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98486" w14:textId="77777777" w:rsidR="000C62FF" w:rsidRPr="00A16AAC" w:rsidRDefault="000C62FF" w:rsidP="000C62FF">
      <w:pPr>
        <w:spacing w:beforeLines="50" w:before="156" w:afterLines="50" w:after="156"/>
        <w:ind w:firstLine="562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A16AAC">
        <w:rPr>
          <w:rFonts w:ascii="Times New Roman" w:hAnsi="Times New Roman" w:cs="Times New Roman"/>
          <w:b/>
          <w:sz w:val="28"/>
          <w:szCs w:val="28"/>
        </w:rPr>
        <w:t>4</w:t>
      </w:r>
      <w:r w:rsidRPr="00A16AAC">
        <w:rPr>
          <w:rFonts w:ascii="Times New Roman" w:hAnsi="Times New Roman" w:cs="Times New Roman"/>
          <w:b/>
          <w:sz w:val="28"/>
          <w:szCs w:val="28"/>
        </w:rPr>
        <w:t>、</w:t>
      </w:r>
      <w:r>
        <w:rPr>
          <w:rFonts w:ascii="Times New Roman" w:hAnsi="Times New Roman" w:cs="Times New Roman"/>
          <w:b/>
          <w:sz w:val="28"/>
          <w:szCs w:val="28"/>
        </w:rPr>
        <w:t>离子型稀土全产业链产品溯源系统</w:t>
      </w:r>
    </w:p>
    <w:p w14:paraId="6DBDCA3D" w14:textId="77777777" w:rsidR="000C62FF" w:rsidRPr="00A16AAC" w:rsidRDefault="000C62FF" w:rsidP="000C62FF">
      <w:pPr>
        <w:spacing w:line="400" w:lineRule="exact"/>
        <w:ind w:firstLineChars="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4E1121">
        <w:rPr>
          <w:rFonts w:hint="eastAsia"/>
          <w:sz w:val="24"/>
        </w:rPr>
        <w:t>针对产品标识信息碎片化，产品质量数据及关键参数无法共享，物流效率低下等问题，构建离子型稀土产品溯源和流通机制，优化资源配置，提高物流效率，实现产供销一体化</w:t>
      </w:r>
      <w:r>
        <w:rPr>
          <w:rFonts w:hint="eastAsia"/>
          <w:sz w:val="24"/>
        </w:rPr>
        <w:t>。要构建整个溯源系统，首先必须解决规范化问题，即建立全产业链的编码规范、溯源指标体系、质量指标体系等行业标准。此外，需要开发一款可在离子型稀土全产业链各环节使用的，具有较强通用性的溯源处理终端，使用</w:t>
      </w:r>
      <w:r>
        <w:rPr>
          <w:rFonts w:hint="eastAsia"/>
          <w:sz w:val="24"/>
        </w:rPr>
        <w:t>NB-</w:t>
      </w:r>
      <w:r>
        <w:rPr>
          <w:sz w:val="24"/>
        </w:rPr>
        <w:t>IoT</w:t>
      </w:r>
      <w:r>
        <w:rPr>
          <w:sz w:val="24"/>
        </w:rPr>
        <w:t>技术实现数据上传到云端服务器</w:t>
      </w:r>
      <w:r>
        <w:rPr>
          <w:rFonts w:hint="eastAsia"/>
          <w:sz w:val="24"/>
        </w:rPr>
        <w:t>。</w:t>
      </w:r>
    </w:p>
    <w:p w14:paraId="250483E5" w14:textId="77777777" w:rsidR="000C62FF" w:rsidRPr="003031B8" w:rsidRDefault="000C62FF" w:rsidP="000C62FF">
      <w:pPr>
        <w:spacing w:before="80" w:after="80"/>
        <w:ind w:firstLine="482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A16AAC">
        <w:rPr>
          <w:rFonts w:ascii="Times New Roman" w:hAnsi="Times New Roman" w:cs="Times New Roman"/>
          <w:b/>
          <w:sz w:val="24"/>
          <w:szCs w:val="24"/>
        </w:rPr>
        <w:t xml:space="preserve">4.1 </w:t>
      </w:r>
      <w:r w:rsidRPr="00A16AAC">
        <w:rPr>
          <w:rFonts w:ascii="Times New Roman" w:hAnsi="Times New Roman" w:cs="Times New Roman"/>
          <w:b/>
          <w:sz w:val="24"/>
          <w:szCs w:val="24"/>
        </w:rPr>
        <w:t>硬件层主要功能</w:t>
      </w:r>
    </w:p>
    <w:p w14:paraId="3944AACE" w14:textId="77777777" w:rsidR="000C62FF" w:rsidRPr="00A16AAC" w:rsidRDefault="000C62FF" w:rsidP="000C62FF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A16AAC">
        <w:rPr>
          <w:rFonts w:ascii="Times New Roman" w:hAnsi="Times New Roman" w:cs="Times New Roman"/>
          <w:sz w:val="24"/>
          <w:szCs w:val="24"/>
        </w:rPr>
        <w:t>（</w:t>
      </w:r>
      <w:r w:rsidRPr="00A16AAC">
        <w:rPr>
          <w:rFonts w:ascii="Times New Roman" w:hAnsi="Times New Roman" w:cs="Times New Roman"/>
          <w:sz w:val="24"/>
          <w:szCs w:val="24"/>
        </w:rPr>
        <w:t>1</w:t>
      </w:r>
      <w:r w:rsidRPr="00A16AAC">
        <w:rPr>
          <w:rFonts w:ascii="Times New Roman" w:hAnsi="Times New Roman" w:cs="Times New Roman"/>
          <w:sz w:val="24"/>
          <w:szCs w:val="24"/>
        </w:rPr>
        <w:t>）使用</w:t>
      </w:r>
      <w:r w:rsidRPr="00A16AAC">
        <w:rPr>
          <w:rFonts w:ascii="Times New Roman" w:hAnsi="Times New Roman" w:cs="Times New Roman"/>
          <w:sz w:val="24"/>
          <w:szCs w:val="24"/>
        </w:rPr>
        <w:t>STM32</w:t>
      </w:r>
      <w:r w:rsidRPr="00A16AAC">
        <w:rPr>
          <w:rFonts w:ascii="Times New Roman" w:hAnsi="Times New Roman" w:cs="Times New Roman"/>
          <w:sz w:val="24"/>
          <w:szCs w:val="24"/>
        </w:rPr>
        <w:t>处理器构建硬件平台，必须使用光电隔离、硬件冗余等方式强化硬件可靠性，严禁使用杜邦线的连接方式，必须使用排线及插接件的连接方式。</w:t>
      </w:r>
    </w:p>
    <w:p w14:paraId="1A5966AC" w14:textId="77777777" w:rsidR="000C62FF" w:rsidRPr="00A16AAC" w:rsidRDefault="000C62FF" w:rsidP="000C62FF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A16AAC">
        <w:rPr>
          <w:rFonts w:ascii="Times New Roman" w:hAnsi="Times New Roman" w:cs="Times New Roman"/>
          <w:sz w:val="24"/>
          <w:szCs w:val="24"/>
        </w:rPr>
        <w:t>（</w:t>
      </w:r>
      <w:r w:rsidRPr="00A16AAC">
        <w:rPr>
          <w:rFonts w:ascii="Times New Roman" w:hAnsi="Times New Roman" w:cs="Times New Roman"/>
          <w:sz w:val="24"/>
          <w:szCs w:val="24"/>
        </w:rPr>
        <w:t>2</w:t>
      </w:r>
      <w:r w:rsidRPr="00A16AAC">
        <w:rPr>
          <w:rFonts w:ascii="Times New Roman" w:hAnsi="Times New Roman" w:cs="Times New Roman"/>
          <w:sz w:val="24"/>
          <w:szCs w:val="24"/>
        </w:rPr>
        <w:t>）硬件模块：核心模块、</w:t>
      </w:r>
      <w:r w:rsidRPr="00A16AAC">
        <w:rPr>
          <w:rFonts w:ascii="Times New Roman" w:hAnsi="Times New Roman" w:cs="Times New Roman"/>
          <w:sz w:val="24"/>
          <w:szCs w:val="24"/>
        </w:rPr>
        <w:t>NB-IoT</w:t>
      </w:r>
      <w:r w:rsidRPr="00A16AAC">
        <w:rPr>
          <w:rFonts w:ascii="Times New Roman" w:hAnsi="Times New Roman" w:cs="Times New Roman"/>
          <w:sz w:val="24"/>
          <w:szCs w:val="24"/>
        </w:rPr>
        <w:t>模块、以太网模块、串口屏、</w:t>
      </w:r>
      <w:r w:rsidRPr="00A16AAC">
        <w:rPr>
          <w:rFonts w:ascii="Times New Roman" w:hAnsi="Times New Roman" w:cs="Times New Roman"/>
          <w:sz w:val="24"/>
          <w:szCs w:val="24"/>
        </w:rPr>
        <w:t>LED</w:t>
      </w:r>
      <w:r w:rsidRPr="00A16AAC">
        <w:rPr>
          <w:rFonts w:ascii="Times New Roman" w:hAnsi="Times New Roman" w:cs="Times New Roman"/>
          <w:sz w:val="24"/>
          <w:szCs w:val="24"/>
        </w:rPr>
        <w:t>指示灯、电源模块</w:t>
      </w:r>
      <w:r>
        <w:rPr>
          <w:rFonts w:ascii="Times New Roman" w:hAnsi="Times New Roman" w:cs="Times New Roman"/>
          <w:sz w:val="24"/>
          <w:szCs w:val="24"/>
        </w:rPr>
        <w:t>、扫码模块、</w:t>
      </w:r>
      <w:r>
        <w:rPr>
          <w:rFonts w:ascii="Times New Roman" w:hAnsi="Times New Roman" w:cs="Times New Roman"/>
          <w:sz w:val="24"/>
          <w:szCs w:val="24"/>
        </w:rPr>
        <w:t>RFID</w:t>
      </w:r>
      <w:r>
        <w:rPr>
          <w:rFonts w:ascii="Times New Roman" w:hAnsi="Times New Roman" w:cs="Times New Roman"/>
          <w:sz w:val="24"/>
          <w:szCs w:val="24"/>
        </w:rPr>
        <w:t>读卡器、二维码打印模块、</w:t>
      </w:r>
      <w:r>
        <w:rPr>
          <w:rFonts w:ascii="Times New Roman" w:hAnsi="Times New Roman" w:cs="Times New Roman"/>
          <w:sz w:val="24"/>
          <w:szCs w:val="24"/>
        </w:rPr>
        <w:t>RS485</w:t>
      </w:r>
      <w:r>
        <w:rPr>
          <w:rFonts w:ascii="Times New Roman" w:hAnsi="Times New Roman" w:cs="Times New Roman"/>
          <w:sz w:val="24"/>
          <w:szCs w:val="24"/>
        </w:rPr>
        <w:t>模块、</w:t>
      </w:r>
      <w:r>
        <w:rPr>
          <w:rFonts w:ascii="Times New Roman" w:hAnsi="Times New Roman" w:cs="Times New Roman"/>
          <w:sz w:val="24"/>
          <w:szCs w:val="24"/>
        </w:rPr>
        <w:t>RS232</w:t>
      </w:r>
      <w:r>
        <w:rPr>
          <w:rFonts w:ascii="Times New Roman" w:hAnsi="Times New Roman" w:cs="Times New Roman"/>
          <w:sz w:val="24"/>
          <w:szCs w:val="24"/>
        </w:rPr>
        <w:t>模块、</w:t>
      </w:r>
      <w:r>
        <w:rPr>
          <w:rFonts w:ascii="Times New Roman" w:hAnsi="Times New Roman" w:cs="Times New Roman"/>
          <w:sz w:val="24"/>
          <w:szCs w:val="24"/>
        </w:rPr>
        <w:t>flash</w:t>
      </w:r>
      <w:r>
        <w:rPr>
          <w:rFonts w:ascii="Times New Roman" w:hAnsi="Times New Roman" w:cs="Times New Roman"/>
          <w:sz w:val="24"/>
          <w:szCs w:val="24"/>
        </w:rPr>
        <w:t>模块或</w:t>
      </w:r>
      <w:r>
        <w:rPr>
          <w:rFonts w:ascii="Times New Roman" w:hAnsi="Times New Roman" w:cs="Times New Roman"/>
          <w:sz w:val="24"/>
          <w:szCs w:val="24"/>
        </w:rPr>
        <w:t>EPROM</w:t>
      </w:r>
      <w:r>
        <w:rPr>
          <w:rFonts w:ascii="Times New Roman" w:hAnsi="Times New Roman" w:cs="Times New Roman"/>
          <w:sz w:val="24"/>
          <w:szCs w:val="24"/>
        </w:rPr>
        <w:t>模块等。</w:t>
      </w:r>
    </w:p>
    <w:p w14:paraId="72C4930C" w14:textId="77777777" w:rsidR="000C62FF" w:rsidRPr="00A16AAC" w:rsidRDefault="000C62FF" w:rsidP="000C62FF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A16AAC">
        <w:rPr>
          <w:rFonts w:ascii="Times New Roman" w:hAnsi="Times New Roman" w:cs="Times New Roman"/>
          <w:sz w:val="24"/>
          <w:szCs w:val="24"/>
        </w:rPr>
        <w:t>（</w:t>
      </w:r>
      <w:r w:rsidRPr="00A16AAC">
        <w:rPr>
          <w:rFonts w:ascii="Times New Roman" w:hAnsi="Times New Roman" w:cs="Times New Roman"/>
          <w:sz w:val="24"/>
          <w:szCs w:val="24"/>
        </w:rPr>
        <w:t>3</w:t>
      </w:r>
      <w:r w:rsidRPr="00A16AAC">
        <w:rPr>
          <w:rFonts w:ascii="Times New Roman" w:hAnsi="Times New Roman" w:cs="Times New Roman"/>
          <w:sz w:val="24"/>
          <w:szCs w:val="24"/>
        </w:rPr>
        <w:t>）要求</w:t>
      </w:r>
      <w:r w:rsidRPr="00A16AAC">
        <w:rPr>
          <w:rFonts w:ascii="Times New Roman" w:hAnsi="Times New Roman" w:cs="Times New Roman"/>
          <w:sz w:val="24"/>
          <w:szCs w:val="24"/>
        </w:rPr>
        <w:t>LED</w:t>
      </w:r>
      <w:r w:rsidRPr="00A16AAC">
        <w:rPr>
          <w:rFonts w:ascii="Times New Roman" w:hAnsi="Times New Roman" w:cs="Times New Roman"/>
          <w:sz w:val="24"/>
          <w:szCs w:val="24"/>
        </w:rPr>
        <w:t>等能够指示电源、网络连接状态、数据读取连接状态等。</w:t>
      </w:r>
    </w:p>
    <w:p w14:paraId="7A4A26E5" w14:textId="77777777" w:rsidR="000C62FF" w:rsidRPr="00A16AAC" w:rsidRDefault="000C62FF" w:rsidP="000C62FF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A16AAC">
        <w:rPr>
          <w:rFonts w:ascii="Times New Roman" w:hAnsi="Times New Roman" w:cs="Times New Roman"/>
          <w:sz w:val="24"/>
          <w:szCs w:val="24"/>
        </w:rPr>
        <w:t>（</w:t>
      </w:r>
      <w:r w:rsidRPr="00A16AAC">
        <w:rPr>
          <w:rFonts w:ascii="Times New Roman" w:hAnsi="Times New Roman" w:cs="Times New Roman"/>
          <w:sz w:val="24"/>
          <w:szCs w:val="24"/>
        </w:rPr>
        <w:t>4</w:t>
      </w:r>
      <w:r w:rsidRPr="00A16AAC"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要求系统具有持久化存储配置参数，对于无法及时上传到服务器的数据，能够暂存，在网络恢复后，再上传到服务器。</w:t>
      </w:r>
    </w:p>
    <w:p w14:paraId="09C322FE" w14:textId="77777777" w:rsidR="000C62FF" w:rsidRPr="00C9538E" w:rsidRDefault="000C62FF" w:rsidP="000C62FF">
      <w:pPr>
        <w:spacing w:before="80" w:after="80"/>
        <w:ind w:firstLine="482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A16AAC">
        <w:rPr>
          <w:rFonts w:ascii="Times New Roman" w:hAnsi="Times New Roman" w:cs="Times New Roman"/>
          <w:b/>
          <w:sz w:val="24"/>
          <w:szCs w:val="24"/>
        </w:rPr>
        <w:t xml:space="preserve">4.2 </w:t>
      </w:r>
      <w:r w:rsidRPr="00A16AAC">
        <w:rPr>
          <w:rFonts w:ascii="Times New Roman" w:hAnsi="Times New Roman" w:cs="Times New Roman"/>
          <w:b/>
          <w:sz w:val="24"/>
          <w:szCs w:val="24"/>
        </w:rPr>
        <w:t>系统层主要功能</w:t>
      </w:r>
    </w:p>
    <w:p w14:paraId="1E22313C" w14:textId="77777777" w:rsidR="000C62FF" w:rsidRPr="00A16AAC" w:rsidRDefault="000C62FF" w:rsidP="000C62FF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A16AAC">
        <w:rPr>
          <w:rFonts w:ascii="Times New Roman" w:hAnsi="Times New Roman" w:cs="Times New Roman"/>
          <w:sz w:val="24"/>
          <w:szCs w:val="24"/>
        </w:rPr>
        <w:t>（</w:t>
      </w:r>
      <w:r w:rsidRPr="00A16AAC">
        <w:rPr>
          <w:rFonts w:ascii="Times New Roman" w:hAnsi="Times New Roman" w:cs="Times New Roman"/>
          <w:sz w:val="24"/>
          <w:szCs w:val="24"/>
        </w:rPr>
        <w:t>1</w:t>
      </w:r>
      <w:r w:rsidRPr="00A16AAC">
        <w:rPr>
          <w:rFonts w:ascii="Times New Roman" w:hAnsi="Times New Roman" w:cs="Times New Roman"/>
          <w:sz w:val="24"/>
          <w:szCs w:val="24"/>
        </w:rPr>
        <w:t>）网络通信功能：可通过</w:t>
      </w:r>
      <w:r w:rsidRPr="00A16AAC">
        <w:rPr>
          <w:rFonts w:ascii="Times New Roman" w:hAnsi="Times New Roman" w:cs="Times New Roman"/>
          <w:sz w:val="24"/>
          <w:szCs w:val="24"/>
        </w:rPr>
        <w:t>NB-IoT</w:t>
      </w:r>
      <w:r w:rsidRPr="00A16AAC">
        <w:rPr>
          <w:rFonts w:ascii="Times New Roman" w:hAnsi="Times New Roman" w:cs="Times New Roman"/>
          <w:sz w:val="24"/>
          <w:szCs w:val="24"/>
        </w:rPr>
        <w:t>模块、以太网模块等与服务器通信，实现数据的上传及命令的接收。</w:t>
      </w:r>
    </w:p>
    <w:p w14:paraId="20C77ECD" w14:textId="77777777" w:rsidR="000C62FF" w:rsidRPr="00A16AAC" w:rsidRDefault="000C62FF" w:rsidP="000C62FF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A16AAC">
        <w:rPr>
          <w:rFonts w:ascii="Times New Roman" w:hAnsi="Times New Roman" w:cs="Times New Roman"/>
          <w:sz w:val="24"/>
          <w:szCs w:val="24"/>
        </w:rPr>
        <w:t>（</w:t>
      </w:r>
      <w:r w:rsidRPr="00A16AAC">
        <w:rPr>
          <w:rFonts w:ascii="Times New Roman" w:hAnsi="Times New Roman" w:cs="Times New Roman"/>
          <w:sz w:val="24"/>
          <w:szCs w:val="24"/>
        </w:rPr>
        <w:t>2</w:t>
      </w:r>
      <w:r w:rsidRPr="00A16AAC">
        <w:rPr>
          <w:rFonts w:ascii="Times New Roman" w:hAnsi="Times New Roman" w:cs="Times New Roman"/>
          <w:sz w:val="24"/>
          <w:szCs w:val="24"/>
        </w:rPr>
        <w:t>）数据采集功能：</w:t>
      </w:r>
      <w:r>
        <w:rPr>
          <w:rFonts w:ascii="Times New Roman" w:hAnsi="Times New Roman" w:cs="Times New Roman"/>
          <w:sz w:val="24"/>
          <w:szCs w:val="24"/>
        </w:rPr>
        <w:t>能够通过常用以太网、</w:t>
      </w:r>
      <w:r>
        <w:rPr>
          <w:rFonts w:ascii="Times New Roman" w:hAnsi="Times New Roman" w:cs="Times New Roman"/>
          <w:sz w:val="24"/>
          <w:szCs w:val="24"/>
        </w:rPr>
        <w:t>RS485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RS232</w:t>
      </w:r>
      <w:r>
        <w:rPr>
          <w:rFonts w:ascii="Times New Roman" w:hAnsi="Times New Roman" w:cs="Times New Roman"/>
          <w:sz w:val="24"/>
          <w:szCs w:val="24"/>
        </w:rPr>
        <w:t>等接口读取检测设备的检测数据，按照规定的格式上传到服务器。</w:t>
      </w:r>
    </w:p>
    <w:p w14:paraId="20583433" w14:textId="77777777" w:rsidR="000C62FF" w:rsidRPr="00A16AAC" w:rsidRDefault="000C62FF" w:rsidP="000C62FF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A16AAC">
        <w:rPr>
          <w:rFonts w:ascii="Times New Roman" w:hAnsi="Times New Roman" w:cs="Times New Roman"/>
          <w:sz w:val="24"/>
          <w:szCs w:val="24"/>
        </w:rPr>
        <w:t>（</w:t>
      </w:r>
      <w:r w:rsidRPr="00A16AAC">
        <w:rPr>
          <w:rFonts w:ascii="Times New Roman" w:hAnsi="Times New Roman" w:cs="Times New Roman"/>
          <w:sz w:val="24"/>
          <w:szCs w:val="24"/>
        </w:rPr>
        <w:t>3</w:t>
      </w:r>
      <w:r w:rsidRPr="00A16AAC"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交互功能</w:t>
      </w:r>
      <w:r w:rsidRPr="00A16AAC">
        <w:rPr>
          <w:rFonts w:ascii="Times New Roman" w:hAnsi="Times New Roman" w:cs="Times New Roman"/>
          <w:sz w:val="24"/>
          <w:szCs w:val="24"/>
        </w:rPr>
        <w:t>：能够</w:t>
      </w:r>
      <w:r>
        <w:rPr>
          <w:rFonts w:ascii="Times New Roman" w:hAnsi="Times New Roman" w:cs="Times New Roman"/>
          <w:sz w:val="24"/>
          <w:szCs w:val="24"/>
        </w:rPr>
        <w:t>利用串口屏显示信息，并通过触摸输入获取用户数据录入；可通过</w:t>
      </w:r>
      <w:r>
        <w:rPr>
          <w:rFonts w:ascii="Times New Roman" w:hAnsi="Times New Roman" w:cs="Times New Roman"/>
          <w:sz w:val="24"/>
          <w:szCs w:val="24"/>
        </w:rPr>
        <w:t xml:space="preserve">NB-IoT </w:t>
      </w:r>
      <w:r>
        <w:rPr>
          <w:rFonts w:ascii="Times New Roman" w:hAnsi="Times New Roman" w:cs="Times New Roman"/>
          <w:sz w:val="24"/>
          <w:szCs w:val="24"/>
        </w:rPr>
        <w:t>向云端服务请求数据，接收后</w:t>
      </w:r>
      <w:r>
        <w:rPr>
          <w:rFonts w:ascii="Times New Roman" w:hAnsi="Times New Roman" w:cs="Times New Roman" w:hint="eastAsia"/>
          <w:sz w:val="24"/>
          <w:szCs w:val="24"/>
        </w:rPr>
        <w:t>在串口屏</w:t>
      </w:r>
      <w:r>
        <w:rPr>
          <w:rFonts w:ascii="Times New Roman" w:hAnsi="Times New Roman" w:cs="Times New Roman"/>
          <w:sz w:val="24"/>
          <w:szCs w:val="24"/>
        </w:rPr>
        <w:t>显示出来。</w:t>
      </w:r>
    </w:p>
    <w:p w14:paraId="72D74511" w14:textId="77777777" w:rsidR="000C62FF" w:rsidRPr="00A16AAC" w:rsidRDefault="000C62FF" w:rsidP="000C62FF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A16AAC">
        <w:rPr>
          <w:rFonts w:ascii="Times New Roman" w:hAnsi="Times New Roman" w:cs="Times New Roman"/>
          <w:sz w:val="24"/>
          <w:szCs w:val="24"/>
        </w:rPr>
        <w:t>（</w:t>
      </w:r>
      <w:r w:rsidRPr="00A16AAC">
        <w:rPr>
          <w:rFonts w:ascii="Times New Roman" w:hAnsi="Times New Roman" w:cs="Times New Roman"/>
          <w:sz w:val="24"/>
          <w:szCs w:val="24"/>
        </w:rPr>
        <w:t>4</w:t>
      </w:r>
      <w:r w:rsidRPr="00A16AAC"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产品标识数据读取：通过扫码枪、</w:t>
      </w:r>
      <w:r>
        <w:rPr>
          <w:rFonts w:ascii="Times New Roman" w:hAnsi="Times New Roman" w:cs="Times New Roman"/>
          <w:sz w:val="24"/>
          <w:szCs w:val="24"/>
        </w:rPr>
        <w:t>RFID</w:t>
      </w:r>
      <w:r>
        <w:rPr>
          <w:rFonts w:ascii="Times New Roman" w:hAnsi="Times New Roman" w:cs="Times New Roman"/>
          <w:sz w:val="24"/>
          <w:szCs w:val="24"/>
        </w:rPr>
        <w:t>读卡器等设备，可读取原料编码、中间产品编码等信息。</w:t>
      </w:r>
    </w:p>
    <w:p w14:paraId="47819463" w14:textId="77777777" w:rsidR="000C62FF" w:rsidRDefault="000C62FF" w:rsidP="000C62FF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A16AAC">
        <w:rPr>
          <w:rFonts w:ascii="Times New Roman" w:hAnsi="Times New Roman" w:cs="Times New Roman"/>
          <w:sz w:val="24"/>
          <w:szCs w:val="24"/>
        </w:rPr>
        <w:t>（</w:t>
      </w:r>
      <w:r w:rsidRPr="00A16AAC">
        <w:rPr>
          <w:rFonts w:ascii="Times New Roman" w:hAnsi="Times New Roman" w:cs="Times New Roman"/>
          <w:sz w:val="24"/>
          <w:szCs w:val="24"/>
        </w:rPr>
        <w:t>5</w:t>
      </w:r>
      <w:r w:rsidRPr="00A16AAC"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产品标识信息输出：通过打印二维码或将信息写入</w:t>
      </w:r>
      <w:r>
        <w:rPr>
          <w:rFonts w:ascii="Times New Roman" w:hAnsi="Times New Roman" w:cs="Times New Roman"/>
          <w:sz w:val="24"/>
          <w:szCs w:val="24"/>
        </w:rPr>
        <w:t>RFID</w:t>
      </w:r>
      <w:r>
        <w:rPr>
          <w:rFonts w:ascii="Times New Roman" w:hAnsi="Times New Roman" w:cs="Times New Roman"/>
          <w:sz w:val="24"/>
          <w:szCs w:val="24"/>
        </w:rPr>
        <w:t>卡，给产品标识已完成生产工序的标识</w:t>
      </w:r>
      <w:r>
        <w:rPr>
          <w:rFonts w:ascii="Times New Roman" w:hAnsi="Times New Roman" w:cs="Times New Roman" w:hint="eastAsia"/>
          <w:sz w:val="24"/>
          <w:szCs w:val="24"/>
        </w:rPr>
        <w:t>信息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51267381" w14:textId="77777777" w:rsidR="000C62FF" w:rsidRPr="0046570A" w:rsidRDefault="000C62FF" w:rsidP="000C62FF">
      <w:pPr>
        <w:spacing w:line="400" w:lineRule="exact"/>
        <w:ind w:firstLine="480"/>
        <w:rPr>
          <w:rFonts w:ascii="Times New Roman" w:hAnsi="Times New Roman"/>
          <w:sz w:val="24"/>
          <w:szCs w:val="24"/>
        </w:rPr>
      </w:pPr>
      <w:r w:rsidRPr="0046570A">
        <w:rPr>
          <w:rFonts w:ascii="Times New Roman" w:hAnsi="Times New Roman"/>
          <w:sz w:val="24"/>
          <w:szCs w:val="24"/>
        </w:rPr>
        <w:t>（</w:t>
      </w:r>
      <w:r w:rsidRPr="0046570A">
        <w:rPr>
          <w:rFonts w:ascii="Times New Roman" w:hAnsi="Times New Roman" w:hint="eastAsia"/>
          <w:sz w:val="24"/>
          <w:szCs w:val="24"/>
        </w:rPr>
        <w:t>6</w:t>
      </w:r>
      <w:r w:rsidRPr="0046570A">
        <w:rPr>
          <w:rFonts w:ascii="Times New Roman" w:hAnsi="Times New Roman"/>
          <w:sz w:val="24"/>
          <w:szCs w:val="24"/>
        </w:rPr>
        <w:t>）</w:t>
      </w:r>
      <w:r w:rsidRPr="0046570A">
        <w:rPr>
          <w:rFonts w:ascii="Times New Roman" w:hAnsi="Times New Roman"/>
          <w:sz w:val="24"/>
          <w:szCs w:val="24"/>
        </w:rPr>
        <w:t>UI</w:t>
      </w:r>
      <w:r w:rsidRPr="0046570A">
        <w:rPr>
          <w:rFonts w:ascii="Times New Roman" w:hAnsi="Times New Roman"/>
          <w:sz w:val="24"/>
          <w:szCs w:val="24"/>
        </w:rPr>
        <w:t>界面：</w:t>
      </w:r>
      <w:r>
        <w:rPr>
          <w:rFonts w:ascii="Times New Roman" w:hAnsi="Times New Roman"/>
          <w:sz w:val="24"/>
          <w:szCs w:val="24"/>
        </w:rPr>
        <w:t>根据离子型</w:t>
      </w:r>
      <w:r>
        <w:rPr>
          <w:rFonts w:ascii="Times New Roman" w:hAnsi="Times New Roman" w:hint="eastAsia"/>
          <w:sz w:val="24"/>
          <w:szCs w:val="24"/>
        </w:rPr>
        <w:t>稀土</w:t>
      </w:r>
      <w:r>
        <w:rPr>
          <w:rFonts w:ascii="Times New Roman" w:hAnsi="Times New Roman"/>
          <w:sz w:val="24"/>
          <w:szCs w:val="24"/>
        </w:rPr>
        <w:t>全产业链的</w:t>
      </w:r>
      <w:r>
        <w:rPr>
          <w:rFonts w:ascii="Times New Roman" w:hAnsi="Times New Roman" w:hint="eastAsia"/>
          <w:sz w:val="24"/>
          <w:szCs w:val="24"/>
        </w:rPr>
        <w:t>分段</w:t>
      </w:r>
      <w:r>
        <w:rPr>
          <w:rFonts w:ascii="Times New Roman" w:hAnsi="Times New Roman"/>
          <w:sz w:val="24"/>
          <w:szCs w:val="24"/>
        </w:rPr>
        <w:t>情况，</w:t>
      </w:r>
      <w:r>
        <w:rPr>
          <w:rFonts w:ascii="Times New Roman" w:hAnsi="Times New Roman" w:hint="eastAsia"/>
          <w:sz w:val="24"/>
          <w:szCs w:val="24"/>
        </w:rPr>
        <w:t>对应</w:t>
      </w:r>
      <w:r>
        <w:rPr>
          <w:rFonts w:ascii="Times New Roman" w:hAnsi="Times New Roman"/>
          <w:sz w:val="24"/>
          <w:szCs w:val="24"/>
        </w:rPr>
        <w:t>设计</w:t>
      </w:r>
      <w:r>
        <w:rPr>
          <w:rFonts w:ascii="Times New Roman" w:hAnsi="Times New Roman" w:hint="eastAsia"/>
          <w:sz w:val="24"/>
          <w:szCs w:val="24"/>
        </w:rPr>
        <w:t>交互</w:t>
      </w:r>
      <w:r>
        <w:rPr>
          <w:rFonts w:ascii="Times New Roman" w:hAnsi="Times New Roman"/>
          <w:sz w:val="24"/>
          <w:szCs w:val="24"/>
        </w:rPr>
        <w:t>界面，可实现</w:t>
      </w:r>
      <w:r>
        <w:rPr>
          <w:rFonts w:ascii="Times New Roman" w:hAnsi="Times New Roman" w:hint="eastAsia"/>
          <w:sz w:val="24"/>
          <w:szCs w:val="24"/>
        </w:rPr>
        <w:t>溯源</w:t>
      </w:r>
      <w:r>
        <w:rPr>
          <w:rFonts w:ascii="Times New Roman" w:hAnsi="Times New Roman"/>
          <w:sz w:val="24"/>
          <w:szCs w:val="24"/>
        </w:rPr>
        <w:t>数据的录入或读取，</w:t>
      </w:r>
      <w:r>
        <w:rPr>
          <w:rFonts w:ascii="Times New Roman" w:hAnsi="Times New Roman" w:hint="eastAsia"/>
          <w:sz w:val="24"/>
          <w:szCs w:val="24"/>
        </w:rPr>
        <w:t>并</w:t>
      </w:r>
      <w:r>
        <w:rPr>
          <w:rFonts w:ascii="Times New Roman" w:hAnsi="Times New Roman"/>
          <w:sz w:val="24"/>
          <w:szCs w:val="24"/>
        </w:rPr>
        <w:t>上传到服务器。</w:t>
      </w:r>
    </w:p>
    <w:p w14:paraId="4B29F806" w14:textId="77777777" w:rsidR="000C62FF" w:rsidRDefault="000C62FF" w:rsidP="000C62FF">
      <w:pPr>
        <w:spacing w:line="400" w:lineRule="exact"/>
        <w:ind w:firstLine="480"/>
        <w:rPr>
          <w:rFonts w:ascii="Times New Roman" w:hAnsi="Times New Roman"/>
          <w:sz w:val="24"/>
          <w:szCs w:val="24"/>
        </w:rPr>
      </w:pPr>
      <w:r w:rsidRPr="00587AD5"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/>
          <w:sz w:val="24"/>
          <w:szCs w:val="24"/>
        </w:rPr>
        <w:t>7</w:t>
      </w:r>
      <w:r w:rsidRPr="00587AD5">
        <w:rPr>
          <w:rFonts w:ascii="Times New Roman" w:hAnsi="Times New Roman" w:hint="eastAsia"/>
          <w:sz w:val="24"/>
          <w:szCs w:val="24"/>
        </w:rPr>
        <w:t>）如</w:t>
      </w:r>
      <w:r w:rsidRPr="00587AD5">
        <w:rPr>
          <w:rFonts w:ascii="Times New Roman" w:hAnsi="Times New Roman"/>
          <w:sz w:val="24"/>
          <w:szCs w:val="24"/>
        </w:rPr>
        <w:t>具有用户管理</w:t>
      </w:r>
      <w:r w:rsidRPr="00587AD5">
        <w:rPr>
          <w:rFonts w:ascii="Times New Roman" w:hAnsi="Times New Roman" w:hint="eastAsia"/>
          <w:sz w:val="24"/>
          <w:szCs w:val="24"/>
        </w:rPr>
        <w:t>功能</w:t>
      </w:r>
      <w:r w:rsidRPr="00587AD5">
        <w:rPr>
          <w:rFonts w:ascii="Times New Roman" w:hAnsi="Times New Roman"/>
          <w:sz w:val="24"/>
          <w:szCs w:val="24"/>
        </w:rPr>
        <w:t>，均设置用户名</w:t>
      </w:r>
      <w:r w:rsidRPr="00587AD5">
        <w:rPr>
          <w:rFonts w:ascii="Times New Roman" w:hAnsi="Times New Roman"/>
          <w:sz w:val="24"/>
          <w:szCs w:val="24"/>
        </w:rPr>
        <w:t>user</w:t>
      </w:r>
      <w:r w:rsidRPr="00587AD5">
        <w:rPr>
          <w:rFonts w:ascii="Times New Roman" w:hAnsi="Times New Roman"/>
          <w:sz w:val="24"/>
          <w:szCs w:val="24"/>
        </w:rPr>
        <w:t>，密码</w:t>
      </w:r>
      <w:r w:rsidRPr="00587AD5">
        <w:rPr>
          <w:rFonts w:ascii="Times New Roman" w:hAnsi="Times New Roman"/>
          <w:sz w:val="24"/>
          <w:szCs w:val="24"/>
        </w:rPr>
        <w:t>z423z423</w:t>
      </w:r>
      <w:r w:rsidRPr="00587AD5">
        <w:rPr>
          <w:rFonts w:ascii="Times New Roman" w:hAnsi="Times New Roman" w:hint="eastAsia"/>
          <w:sz w:val="24"/>
          <w:szCs w:val="24"/>
        </w:rPr>
        <w:t>。</w:t>
      </w:r>
    </w:p>
    <w:p w14:paraId="241CE80E" w14:textId="77777777" w:rsidR="000C62FF" w:rsidRDefault="000C62FF" w:rsidP="000C62FF">
      <w:pPr>
        <w:spacing w:line="400" w:lineRule="exact"/>
        <w:ind w:firstLine="480"/>
        <w:rPr>
          <w:rFonts w:ascii="Times New Roman" w:hAnsi="Times New Roman"/>
          <w:sz w:val="24"/>
          <w:szCs w:val="24"/>
        </w:rPr>
      </w:pPr>
      <w:r w:rsidRPr="00281DA4">
        <w:rPr>
          <w:rFonts w:ascii="Times New Roman" w:hAnsi="Times New Roman"/>
          <w:sz w:val="24"/>
          <w:szCs w:val="24"/>
        </w:rPr>
        <w:t>（</w:t>
      </w:r>
      <w:r w:rsidRPr="00281DA4">
        <w:rPr>
          <w:rFonts w:ascii="Times New Roman" w:hAnsi="Times New Roman"/>
          <w:sz w:val="24"/>
          <w:szCs w:val="24"/>
        </w:rPr>
        <w:t>8</w:t>
      </w:r>
      <w:r w:rsidRPr="00281DA4">
        <w:rPr>
          <w:rFonts w:ascii="Times New Roman" w:hAnsi="Times New Roman" w:hint="eastAsia"/>
          <w:sz w:val="24"/>
          <w:szCs w:val="24"/>
        </w:rPr>
        <w:t>）系统就有产生仿真</w:t>
      </w:r>
      <w:r w:rsidRPr="00281DA4">
        <w:rPr>
          <w:rFonts w:ascii="Times New Roman" w:hAnsi="Times New Roman"/>
          <w:sz w:val="24"/>
          <w:szCs w:val="24"/>
        </w:rPr>
        <w:t>数据的功能</w:t>
      </w:r>
      <w:r w:rsidRPr="00281DA4">
        <w:rPr>
          <w:rFonts w:ascii="Times New Roman" w:hAnsi="Times New Roman" w:hint="eastAsia"/>
          <w:sz w:val="24"/>
          <w:szCs w:val="24"/>
        </w:rPr>
        <w:t>，</w:t>
      </w:r>
      <w:r w:rsidRPr="00281DA4">
        <w:rPr>
          <w:rFonts w:ascii="Times New Roman" w:hAnsi="Times New Roman"/>
          <w:sz w:val="24"/>
          <w:szCs w:val="24"/>
        </w:rPr>
        <w:t>提供功能设置界面，可</w:t>
      </w:r>
      <w:r w:rsidRPr="00281DA4">
        <w:rPr>
          <w:rFonts w:ascii="Times New Roman" w:hAnsi="Times New Roman" w:hint="eastAsia"/>
          <w:sz w:val="24"/>
          <w:szCs w:val="24"/>
        </w:rPr>
        <w:t>界面</w:t>
      </w:r>
      <w:r w:rsidRPr="00281DA4">
        <w:rPr>
          <w:rFonts w:ascii="Times New Roman" w:hAnsi="Times New Roman"/>
          <w:sz w:val="24"/>
          <w:szCs w:val="24"/>
        </w:rPr>
        <w:t>中开关数据</w:t>
      </w:r>
      <w:r w:rsidRPr="00281DA4">
        <w:rPr>
          <w:rFonts w:ascii="Times New Roman" w:hAnsi="Times New Roman" w:hint="eastAsia"/>
          <w:sz w:val="24"/>
          <w:szCs w:val="24"/>
        </w:rPr>
        <w:t>仿真</w:t>
      </w:r>
      <w:r w:rsidRPr="00281DA4">
        <w:rPr>
          <w:rFonts w:ascii="Times New Roman" w:hAnsi="Times New Roman"/>
          <w:sz w:val="24"/>
          <w:szCs w:val="24"/>
        </w:rPr>
        <w:t>功能。</w:t>
      </w:r>
    </w:p>
    <w:p w14:paraId="03FF2DD1" w14:textId="77777777" w:rsidR="000C62FF" w:rsidRPr="00316DE2" w:rsidRDefault="000C62FF" w:rsidP="000C62FF">
      <w:pPr>
        <w:ind w:firstLineChars="0" w:firstLine="0"/>
        <w:jc w:val="left"/>
      </w:pPr>
    </w:p>
    <w:p w14:paraId="6F8D5E66" w14:textId="77777777" w:rsidR="000C62FF" w:rsidRPr="00C9538E" w:rsidRDefault="000C62FF" w:rsidP="000C62FF">
      <w:pPr>
        <w:spacing w:before="80" w:after="80"/>
        <w:ind w:firstLine="482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A16AA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4.3 </w:t>
      </w:r>
      <w:r w:rsidRPr="00A16AAC">
        <w:rPr>
          <w:rFonts w:ascii="Times New Roman" w:hAnsi="Times New Roman" w:cs="Times New Roman"/>
          <w:b/>
          <w:sz w:val="24"/>
          <w:szCs w:val="24"/>
        </w:rPr>
        <w:t>服务器层主要功能</w:t>
      </w:r>
    </w:p>
    <w:p w14:paraId="1D6B6718" w14:textId="77777777" w:rsidR="000C62FF" w:rsidRPr="00A16AAC" w:rsidRDefault="000C62FF" w:rsidP="000C62FF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A16AAC">
        <w:rPr>
          <w:rFonts w:ascii="Times New Roman" w:hAnsi="Times New Roman" w:cs="Times New Roman"/>
          <w:sz w:val="24"/>
          <w:szCs w:val="24"/>
        </w:rPr>
        <w:t>（</w:t>
      </w:r>
      <w:r w:rsidRPr="00A16AAC">
        <w:rPr>
          <w:rFonts w:ascii="Times New Roman" w:hAnsi="Times New Roman" w:cs="Times New Roman"/>
          <w:sz w:val="24"/>
          <w:szCs w:val="24"/>
        </w:rPr>
        <w:t>1</w:t>
      </w:r>
      <w:r w:rsidRPr="00A16AAC">
        <w:rPr>
          <w:rFonts w:ascii="Times New Roman" w:hAnsi="Times New Roman" w:cs="Times New Roman"/>
          <w:sz w:val="24"/>
          <w:szCs w:val="24"/>
        </w:rPr>
        <w:t>）数据存储功能：利用数据库，存储</w:t>
      </w:r>
      <w:r>
        <w:rPr>
          <w:rFonts w:ascii="Times New Roman" w:hAnsi="Times New Roman" w:cs="Times New Roman" w:hint="eastAsia"/>
          <w:sz w:val="24"/>
          <w:szCs w:val="24"/>
        </w:rPr>
        <w:t>厂家</w:t>
      </w:r>
      <w:r>
        <w:rPr>
          <w:rFonts w:ascii="Times New Roman" w:hAnsi="Times New Roman" w:cs="Times New Roman"/>
          <w:sz w:val="24"/>
          <w:szCs w:val="24"/>
        </w:rPr>
        <w:t>信息、产品信息、产品流通信息、产品质量信息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产品溯源信息</w:t>
      </w:r>
      <w:r w:rsidRPr="00A16AAC">
        <w:rPr>
          <w:rFonts w:ascii="Times New Roman" w:hAnsi="Times New Roman" w:cs="Times New Roman"/>
          <w:sz w:val="24"/>
          <w:szCs w:val="24"/>
        </w:rPr>
        <w:t>等。</w:t>
      </w:r>
    </w:p>
    <w:p w14:paraId="3C5EB6E5" w14:textId="77777777" w:rsidR="000C62FF" w:rsidRPr="00A16AAC" w:rsidRDefault="000C62FF" w:rsidP="000C62FF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A16AAC">
        <w:rPr>
          <w:rFonts w:ascii="Times New Roman" w:hAnsi="Times New Roman" w:cs="Times New Roman"/>
          <w:sz w:val="24"/>
          <w:szCs w:val="24"/>
        </w:rPr>
        <w:t>（</w:t>
      </w:r>
      <w:r w:rsidRPr="00A16AAC">
        <w:rPr>
          <w:rFonts w:ascii="Times New Roman" w:hAnsi="Times New Roman" w:cs="Times New Roman"/>
          <w:sz w:val="24"/>
          <w:szCs w:val="24"/>
        </w:rPr>
        <w:t>2</w:t>
      </w:r>
      <w:r w:rsidRPr="00A16AAC"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厂家及产品注册</w:t>
      </w:r>
      <w:r>
        <w:rPr>
          <w:rFonts w:ascii="Times New Roman" w:hAnsi="Times New Roman" w:cs="Times New Roman" w:hint="eastAsia"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：可在平台注册</w:t>
      </w:r>
      <w:r>
        <w:rPr>
          <w:rFonts w:ascii="Times New Roman" w:hAnsi="Times New Roman" w:cs="Times New Roman" w:hint="eastAsia"/>
          <w:sz w:val="24"/>
          <w:szCs w:val="24"/>
        </w:rPr>
        <w:t>账号</w:t>
      </w:r>
      <w:r>
        <w:rPr>
          <w:rFonts w:ascii="Times New Roman" w:hAnsi="Times New Roman" w:cs="Times New Roman"/>
          <w:sz w:val="24"/>
          <w:szCs w:val="24"/>
        </w:rPr>
        <w:t>，关联厂家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添加厂家产品，分配厂家编号及产品编号。</w:t>
      </w:r>
    </w:p>
    <w:p w14:paraId="189B4B5B" w14:textId="73AFEE44" w:rsidR="000C62FF" w:rsidRDefault="000C62FF" w:rsidP="000C62FF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A16AAC">
        <w:rPr>
          <w:rFonts w:ascii="Times New Roman" w:hAnsi="Times New Roman" w:cs="Times New Roman"/>
          <w:sz w:val="24"/>
          <w:szCs w:val="24"/>
        </w:rPr>
        <w:t>（</w:t>
      </w:r>
      <w:r w:rsidRPr="00A16AAC">
        <w:rPr>
          <w:rFonts w:ascii="Times New Roman" w:hAnsi="Times New Roman" w:cs="Times New Roman"/>
          <w:sz w:val="24"/>
          <w:szCs w:val="24"/>
        </w:rPr>
        <w:t>3</w:t>
      </w:r>
      <w:r w:rsidRPr="00A16AAC"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在线溯源功能</w:t>
      </w:r>
      <w:r w:rsidRPr="00A16AAC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能够根据用户输入的产品编码，进行产品全链条溯源，可给出完整的溯源图谱，给出各阶段的主要数据。</w:t>
      </w:r>
    </w:p>
    <w:p w14:paraId="18A6A592" w14:textId="77777777" w:rsidR="000C62FF" w:rsidRPr="00D807E0" w:rsidRDefault="000C62FF" w:rsidP="000C62FF">
      <w:pPr>
        <w:spacing w:line="400" w:lineRule="exact"/>
        <w:ind w:firstLine="480"/>
        <w:rPr>
          <w:rFonts w:ascii="Times New Roman" w:hAnsi="Times New Roman"/>
          <w:sz w:val="24"/>
          <w:szCs w:val="24"/>
        </w:rPr>
      </w:pPr>
      <w:r w:rsidRPr="00D807E0">
        <w:rPr>
          <w:rFonts w:ascii="Times New Roman" w:hAnsi="Times New Roman" w:hint="eastAsia"/>
          <w:sz w:val="24"/>
          <w:szCs w:val="24"/>
        </w:rPr>
        <w:t>（</w:t>
      </w:r>
      <w:r w:rsidRPr="00D807E0">
        <w:rPr>
          <w:rFonts w:ascii="Times New Roman" w:hAnsi="Times New Roman" w:hint="eastAsia"/>
          <w:sz w:val="24"/>
          <w:szCs w:val="24"/>
        </w:rPr>
        <w:t>4</w:t>
      </w:r>
      <w:r w:rsidRPr="00D807E0">
        <w:rPr>
          <w:rFonts w:ascii="Times New Roman" w:hAnsi="Times New Roman" w:hint="eastAsia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数据分析功能：</w:t>
      </w:r>
      <w:r>
        <w:rPr>
          <w:rFonts w:ascii="Times New Roman" w:hAnsi="Times New Roman" w:cs="Times New Roman" w:hint="eastAsia"/>
          <w:sz w:val="24"/>
          <w:szCs w:val="24"/>
        </w:rPr>
        <w:t>可</w:t>
      </w:r>
      <w:r>
        <w:rPr>
          <w:rFonts w:ascii="Times New Roman" w:hAnsi="Times New Roman" w:cs="Times New Roman"/>
          <w:sz w:val="24"/>
          <w:szCs w:val="24"/>
        </w:rPr>
        <w:t>按照</w:t>
      </w:r>
      <w:r>
        <w:rPr>
          <w:rFonts w:ascii="Times New Roman" w:hAnsi="Times New Roman" w:cs="Times New Roman" w:hint="eastAsia"/>
          <w:sz w:val="24"/>
          <w:szCs w:val="24"/>
        </w:rPr>
        <w:t>厂家</w:t>
      </w:r>
      <w:r>
        <w:rPr>
          <w:rFonts w:ascii="Times New Roman" w:hAnsi="Times New Roman" w:cs="Times New Roman"/>
          <w:sz w:val="24"/>
          <w:szCs w:val="24"/>
        </w:rPr>
        <w:t>、产品、时间等维度，对产品溯源情况进行分析，对溯源访问</w:t>
      </w:r>
      <w:r>
        <w:rPr>
          <w:rFonts w:ascii="Times New Roman" w:hAnsi="Times New Roman" w:cs="Times New Roman" w:hint="eastAsia"/>
          <w:sz w:val="24"/>
          <w:szCs w:val="24"/>
        </w:rPr>
        <w:t>情况</w:t>
      </w:r>
      <w:r>
        <w:rPr>
          <w:rFonts w:ascii="Times New Roman" w:hAnsi="Times New Roman" w:cs="Times New Roman"/>
          <w:sz w:val="24"/>
          <w:szCs w:val="24"/>
        </w:rPr>
        <w:t>进行分析等。</w:t>
      </w:r>
    </w:p>
    <w:p w14:paraId="4C2A9EC4" w14:textId="0CF8DB7D" w:rsidR="000C62FF" w:rsidRDefault="000C62FF" w:rsidP="000C62FF">
      <w:pPr>
        <w:spacing w:line="400" w:lineRule="exact"/>
        <w:ind w:firstLine="480"/>
        <w:rPr>
          <w:rFonts w:ascii="Times New Roman" w:hAnsi="Times New Roman"/>
          <w:sz w:val="24"/>
          <w:szCs w:val="24"/>
        </w:rPr>
      </w:pPr>
      <w:r w:rsidRPr="00A16AAC">
        <w:rPr>
          <w:rFonts w:ascii="Times New Roman" w:hAnsi="Times New Roman"/>
          <w:sz w:val="24"/>
          <w:szCs w:val="24"/>
        </w:rPr>
        <w:t>（</w:t>
      </w:r>
      <w:r>
        <w:rPr>
          <w:rFonts w:ascii="Times New Roman" w:hAnsi="Times New Roman"/>
          <w:sz w:val="24"/>
          <w:szCs w:val="24"/>
        </w:rPr>
        <w:t>5</w:t>
      </w:r>
      <w:r w:rsidRPr="00A16AAC">
        <w:rPr>
          <w:rFonts w:ascii="Times New Roman" w:hAnsi="Times New Roman"/>
          <w:sz w:val="24"/>
          <w:szCs w:val="24"/>
        </w:rPr>
        <w:t>）要求服务器前段具有浏览器自适应功能，可适配电脑端和手机端浏览器的查看。</w:t>
      </w:r>
    </w:p>
    <w:p w14:paraId="1A199F0B" w14:textId="77777777" w:rsidR="000C62FF" w:rsidRPr="00906568" w:rsidRDefault="000C62FF" w:rsidP="000C62FF">
      <w:pPr>
        <w:spacing w:line="400" w:lineRule="exact"/>
        <w:ind w:firstLine="480"/>
        <w:rPr>
          <w:rFonts w:ascii="Times New Roman" w:hAnsi="Times New Roman"/>
          <w:sz w:val="24"/>
          <w:szCs w:val="24"/>
        </w:rPr>
      </w:pPr>
      <w:r w:rsidRPr="00906568">
        <w:rPr>
          <w:rFonts w:ascii="Times New Roman" w:hAnsi="Times New Roman"/>
          <w:sz w:val="24"/>
          <w:szCs w:val="24"/>
        </w:rPr>
        <w:t>（</w:t>
      </w:r>
      <w:r w:rsidRPr="00906568">
        <w:rPr>
          <w:rFonts w:ascii="Times New Roman" w:hAnsi="Times New Roman"/>
          <w:sz w:val="24"/>
          <w:szCs w:val="24"/>
        </w:rPr>
        <w:t>6</w:t>
      </w:r>
      <w:r w:rsidRPr="00906568">
        <w:rPr>
          <w:rFonts w:ascii="Times New Roman" w:hAnsi="Times New Roman"/>
          <w:sz w:val="24"/>
          <w:szCs w:val="24"/>
        </w:rPr>
        <w:t>）</w:t>
      </w:r>
      <w:r w:rsidRPr="00587AD5">
        <w:rPr>
          <w:rFonts w:ascii="Times New Roman" w:hAnsi="Times New Roman" w:hint="eastAsia"/>
          <w:sz w:val="24"/>
          <w:szCs w:val="24"/>
        </w:rPr>
        <w:t>如</w:t>
      </w:r>
      <w:r w:rsidRPr="00587AD5">
        <w:rPr>
          <w:rFonts w:ascii="Times New Roman" w:hAnsi="Times New Roman"/>
          <w:sz w:val="24"/>
          <w:szCs w:val="24"/>
        </w:rPr>
        <w:t>具有用户管理</w:t>
      </w:r>
      <w:r w:rsidRPr="00587AD5">
        <w:rPr>
          <w:rFonts w:ascii="Times New Roman" w:hAnsi="Times New Roman" w:hint="eastAsia"/>
          <w:sz w:val="24"/>
          <w:szCs w:val="24"/>
        </w:rPr>
        <w:t>功能</w:t>
      </w:r>
      <w:r w:rsidRPr="00587AD5">
        <w:rPr>
          <w:rFonts w:ascii="Times New Roman" w:hAnsi="Times New Roman"/>
          <w:sz w:val="24"/>
          <w:szCs w:val="24"/>
        </w:rPr>
        <w:t>，均设置用户名</w:t>
      </w:r>
      <w:r w:rsidRPr="00587AD5">
        <w:rPr>
          <w:rFonts w:ascii="Times New Roman" w:hAnsi="Times New Roman"/>
          <w:sz w:val="24"/>
          <w:szCs w:val="24"/>
        </w:rPr>
        <w:t>user</w:t>
      </w:r>
      <w:r w:rsidRPr="00587AD5">
        <w:rPr>
          <w:rFonts w:ascii="Times New Roman" w:hAnsi="Times New Roman"/>
          <w:sz w:val="24"/>
          <w:szCs w:val="24"/>
        </w:rPr>
        <w:t>，密码</w:t>
      </w:r>
      <w:r w:rsidRPr="00587AD5">
        <w:rPr>
          <w:rFonts w:ascii="Times New Roman" w:hAnsi="Times New Roman"/>
          <w:sz w:val="24"/>
          <w:szCs w:val="24"/>
        </w:rPr>
        <w:t>z423z423</w:t>
      </w:r>
      <w:r w:rsidRPr="00587AD5">
        <w:rPr>
          <w:rFonts w:ascii="Times New Roman" w:hAnsi="Times New Roman" w:hint="eastAsia"/>
          <w:sz w:val="24"/>
          <w:szCs w:val="24"/>
        </w:rPr>
        <w:t>。</w:t>
      </w:r>
    </w:p>
    <w:p w14:paraId="63F73AAB" w14:textId="77777777" w:rsidR="000C62FF" w:rsidRPr="00906568" w:rsidRDefault="000C62FF" w:rsidP="000C62FF">
      <w:pPr>
        <w:spacing w:line="400" w:lineRule="exact"/>
        <w:ind w:firstLine="480"/>
        <w:rPr>
          <w:rFonts w:ascii="Times New Roman" w:hAnsi="Times New Roman"/>
          <w:sz w:val="24"/>
          <w:szCs w:val="24"/>
        </w:rPr>
      </w:pPr>
      <w:r w:rsidRPr="00906568">
        <w:rPr>
          <w:rFonts w:ascii="Times New Roman" w:hAnsi="Times New Roman" w:hint="eastAsia"/>
          <w:sz w:val="24"/>
          <w:szCs w:val="24"/>
        </w:rPr>
        <w:t>（</w:t>
      </w:r>
      <w:r w:rsidRPr="00906568">
        <w:rPr>
          <w:rFonts w:ascii="Times New Roman" w:hAnsi="Times New Roman"/>
          <w:sz w:val="24"/>
          <w:szCs w:val="24"/>
        </w:rPr>
        <w:t>7</w:t>
      </w:r>
      <w:r w:rsidRPr="00906568">
        <w:rPr>
          <w:rFonts w:ascii="Times New Roman" w:hAnsi="Times New Roman" w:hint="eastAsia"/>
          <w:sz w:val="24"/>
          <w:szCs w:val="24"/>
        </w:rPr>
        <w:t>）要求提供生成仿真数据功能，可按一定设置自动产生仿真数据，用以系统测试。</w:t>
      </w:r>
    </w:p>
    <w:p w14:paraId="1E928B83" w14:textId="77777777" w:rsidR="000C62FF" w:rsidRPr="00C9538E" w:rsidRDefault="000C62FF" w:rsidP="000C62FF">
      <w:pPr>
        <w:spacing w:before="80" w:after="80"/>
        <w:ind w:firstLine="482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A16AAC">
        <w:rPr>
          <w:rFonts w:ascii="Times New Roman" w:hAnsi="Times New Roman" w:cs="Times New Roman"/>
          <w:b/>
          <w:sz w:val="24"/>
          <w:szCs w:val="24"/>
        </w:rPr>
        <w:t xml:space="preserve">4.4 </w:t>
      </w:r>
      <w:r w:rsidRPr="00A16AAC">
        <w:rPr>
          <w:rFonts w:ascii="Times New Roman" w:hAnsi="Times New Roman" w:cs="Times New Roman"/>
          <w:b/>
          <w:sz w:val="24"/>
          <w:szCs w:val="24"/>
        </w:rPr>
        <w:t>手机</w:t>
      </w:r>
      <w:r w:rsidRPr="00A16AAC">
        <w:rPr>
          <w:rFonts w:ascii="Times New Roman" w:hAnsi="Times New Roman" w:cs="Times New Roman"/>
          <w:b/>
          <w:sz w:val="24"/>
          <w:szCs w:val="24"/>
        </w:rPr>
        <w:t>APP</w:t>
      </w:r>
      <w:r w:rsidRPr="00A16AAC">
        <w:rPr>
          <w:rFonts w:ascii="Times New Roman" w:hAnsi="Times New Roman" w:cs="Times New Roman"/>
          <w:b/>
          <w:sz w:val="24"/>
          <w:szCs w:val="24"/>
        </w:rPr>
        <w:t>主要功能</w:t>
      </w:r>
    </w:p>
    <w:p w14:paraId="76FEEED0" w14:textId="02068D26" w:rsidR="000C62FF" w:rsidRPr="00A16AAC" w:rsidRDefault="000C62FF" w:rsidP="000C62FF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A16AAC">
        <w:rPr>
          <w:rFonts w:ascii="Times New Roman" w:hAnsi="Times New Roman" w:cs="Times New Roman"/>
          <w:sz w:val="24"/>
          <w:szCs w:val="24"/>
        </w:rPr>
        <w:t>（</w:t>
      </w:r>
      <w:r w:rsidRPr="00A16AAC">
        <w:rPr>
          <w:rFonts w:ascii="Times New Roman" w:hAnsi="Times New Roman" w:cs="Times New Roman"/>
          <w:sz w:val="24"/>
          <w:szCs w:val="24"/>
        </w:rPr>
        <w:t>1</w:t>
      </w:r>
      <w:r w:rsidRPr="00A16AAC"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产品溯源功能：通过扫码功能，可对读取产品的生产信息、质量信息等参数或指标。</w:t>
      </w:r>
    </w:p>
    <w:p w14:paraId="2D1C93AE" w14:textId="77777777" w:rsidR="000C62FF" w:rsidRPr="00A16AAC" w:rsidRDefault="000C62FF" w:rsidP="000C62FF">
      <w:pPr>
        <w:spacing w:line="400" w:lineRule="exact"/>
        <w:ind w:firstLineChars="0" w:firstLine="480"/>
        <w:jc w:val="left"/>
        <w:rPr>
          <w:rFonts w:ascii="Times New Roman" w:hAnsi="Times New Roman" w:cs="Times New Roman"/>
          <w:sz w:val="24"/>
          <w:szCs w:val="24"/>
        </w:rPr>
      </w:pPr>
      <w:r w:rsidRPr="00A16AAC">
        <w:rPr>
          <w:rFonts w:ascii="Times New Roman" w:hAnsi="Times New Roman" w:cs="Times New Roman"/>
          <w:sz w:val="24"/>
          <w:szCs w:val="24"/>
        </w:rPr>
        <w:t>（</w:t>
      </w:r>
      <w:r w:rsidRPr="00A16AAC">
        <w:rPr>
          <w:rFonts w:ascii="Times New Roman" w:hAnsi="Times New Roman" w:cs="Times New Roman"/>
          <w:sz w:val="24"/>
          <w:szCs w:val="24"/>
        </w:rPr>
        <w:t>2</w:t>
      </w:r>
      <w:r w:rsidRPr="00A16AAC"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溯源信息的采用分级显示的设计，对于常规数据，通过扫码可直接从服务器中获取，对于需授权数据，则需要进行身份验证之后，才能显示出来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3C5A4644" w14:textId="77777777" w:rsidR="000C62FF" w:rsidRPr="00C46A8E" w:rsidRDefault="000C62FF" w:rsidP="000C62FF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  <w:r w:rsidRPr="00C46A8E">
        <w:rPr>
          <w:rFonts w:ascii="Times New Roman" w:hAnsi="Times New Roman" w:cs="Times New Roman"/>
          <w:sz w:val="24"/>
          <w:szCs w:val="24"/>
        </w:rPr>
        <w:t>（</w:t>
      </w:r>
      <w:r w:rsidRPr="00C46A8E">
        <w:rPr>
          <w:rFonts w:ascii="Times New Roman" w:hAnsi="Times New Roman" w:cs="Times New Roman" w:hint="eastAsia"/>
          <w:sz w:val="24"/>
          <w:szCs w:val="24"/>
        </w:rPr>
        <w:t>3</w:t>
      </w:r>
      <w:r w:rsidRPr="00C46A8E">
        <w:rPr>
          <w:rFonts w:ascii="Times New Roman" w:hAnsi="Times New Roman" w:cs="Times New Roman"/>
          <w:sz w:val="24"/>
          <w:szCs w:val="24"/>
        </w:rPr>
        <w:t>）可通过网页的方式，而不是专用的</w:t>
      </w:r>
      <w:r w:rsidRPr="00C46A8E">
        <w:rPr>
          <w:rFonts w:ascii="Times New Roman" w:hAnsi="Times New Roman" w:cs="Times New Roman"/>
          <w:sz w:val="24"/>
          <w:szCs w:val="24"/>
        </w:rPr>
        <w:t>APP</w:t>
      </w:r>
      <w:r w:rsidRPr="00C46A8E">
        <w:rPr>
          <w:rFonts w:ascii="Times New Roman" w:hAnsi="Times New Roman" w:cs="Times New Roman"/>
          <w:sz w:val="24"/>
          <w:szCs w:val="24"/>
        </w:rPr>
        <w:t>的方式，实现上述功能。</w:t>
      </w:r>
    </w:p>
    <w:p w14:paraId="6E466030" w14:textId="0889DFB5" w:rsidR="000C62FF" w:rsidRDefault="000C62FF" w:rsidP="000C62FF">
      <w:pPr>
        <w:ind w:firstLineChars="0" w:firstLine="0"/>
        <w:jc w:val="left"/>
        <w:rPr>
          <w:noProof/>
          <w:sz w:val="24"/>
        </w:rPr>
      </w:pPr>
      <w:r w:rsidRPr="007420EA">
        <w:rPr>
          <w:noProof/>
          <w:sz w:val="24"/>
        </w:rPr>
        <w:drawing>
          <wp:inline distT="0" distB="0" distL="0" distR="0" wp14:anchorId="787A31E8" wp14:editId="2AEAB0B5">
            <wp:extent cx="5795645" cy="2978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645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50834" w14:textId="77777777" w:rsidR="000C62FF" w:rsidRPr="000821C6" w:rsidRDefault="000C62FF" w:rsidP="000C62FF">
      <w:pPr>
        <w:ind w:firstLine="420"/>
        <w:jc w:val="center"/>
      </w:pPr>
      <w:r w:rsidRPr="000821C6">
        <w:rPr>
          <w:rFonts w:hint="eastAsia"/>
        </w:rPr>
        <w:t>图</w:t>
      </w:r>
      <w:r w:rsidRPr="000821C6">
        <w:t>2</w:t>
      </w:r>
      <w:r w:rsidRPr="000821C6">
        <w:rPr>
          <w:rFonts w:hint="eastAsia"/>
        </w:rPr>
        <w:t xml:space="preserve"> </w:t>
      </w:r>
      <w:r w:rsidRPr="000821C6">
        <w:rPr>
          <w:rFonts w:hint="eastAsia"/>
        </w:rPr>
        <w:t>离子型稀土全产业链产品溯源系统框图</w:t>
      </w:r>
    </w:p>
    <w:p w14:paraId="1978629F" w14:textId="77777777" w:rsidR="000C62FF" w:rsidRPr="007420EA" w:rsidRDefault="000C62FF" w:rsidP="000C62FF">
      <w:pPr>
        <w:ind w:firstLineChars="0" w:firstLine="0"/>
        <w:jc w:val="left"/>
      </w:pPr>
    </w:p>
    <w:p w14:paraId="3A6C3C4A" w14:textId="77777777" w:rsidR="000C62FF" w:rsidRPr="00C46A8E" w:rsidRDefault="000C62FF" w:rsidP="000C62FF">
      <w:pPr>
        <w:spacing w:line="400" w:lineRule="exact"/>
        <w:ind w:firstLine="480"/>
        <w:rPr>
          <w:rFonts w:ascii="Times New Roman" w:hAnsi="Times New Roman" w:cs="Times New Roman"/>
          <w:sz w:val="24"/>
          <w:szCs w:val="24"/>
        </w:rPr>
      </w:pPr>
    </w:p>
    <w:p w14:paraId="6D6D0B86" w14:textId="77777777" w:rsidR="00750442" w:rsidRPr="000C62FF" w:rsidRDefault="00750442">
      <w:pPr>
        <w:ind w:firstLine="420"/>
      </w:pPr>
    </w:p>
    <w:sectPr w:rsidR="00750442" w:rsidRPr="000C62FF" w:rsidSect="00C32540">
      <w:pgSz w:w="11906" w:h="16838"/>
      <w:pgMar w:top="1440" w:right="1361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20AE8" w14:textId="77777777" w:rsidR="00E8662B" w:rsidRDefault="00E8662B" w:rsidP="000C62FF">
      <w:pPr>
        <w:ind w:firstLine="420"/>
      </w:pPr>
      <w:r>
        <w:separator/>
      </w:r>
    </w:p>
  </w:endnote>
  <w:endnote w:type="continuationSeparator" w:id="0">
    <w:p w14:paraId="158F21AC" w14:textId="77777777" w:rsidR="00E8662B" w:rsidRDefault="00E8662B" w:rsidP="000C62F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2536F" w14:textId="77777777" w:rsidR="00E8662B" w:rsidRDefault="00E8662B" w:rsidP="000C62FF">
      <w:pPr>
        <w:ind w:firstLine="420"/>
      </w:pPr>
      <w:r>
        <w:separator/>
      </w:r>
    </w:p>
  </w:footnote>
  <w:footnote w:type="continuationSeparator" w:id="0">
    <w:p w14:paraId="7F05CA19" w14:textId="77777777" w:rsidR="00E8662B" w:rsidRDefault="00E8662B" w:rsidP="000C62FF"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51"/>
    <w:rsid w:val="000C62FF"/>
    <w:rsid w:val="004B7981"/>
    <w:rsid w:val="005F7E51"/>
    <w:rsid w:val="00750442"/>
    <w:rsid w:val="00B217A6"/>
    <w:rsid w:val="00E8662B"/>
    <w:rsid w:val="00F7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7AACE0C-702D-4BF9-B0E2-B449D71C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2FF"/>
    <w:pPr>
      <w:ind w:firstLineChars="200" w:firstLine="200"/>
      <w:jc w:val="both"/>
    </w:pPr>
    <w:rPr>
      <w:rFonts w:ascii="Calibri" w:eastAsia="宋体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2F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62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62FF"/>
    <w:pPr>
      <w:widowControl w:val="0"/>
      <w:tabs>
        <w:tab w:val="center" w:pos="4153"/>
        <w:tab w:val="right" w:pos="8306"/>
      </w:tabs>
      <w:snapToGrid w:val="0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62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匡龙</dc:creator>
  <cp:keywords/>
  <dc:description/>
  <cp:lastModifiedBy>黄 豪</cp:lastModifiedBy>
  <cp:revision>3</cp:revision>
  <dcterms:created xsi:type="dcterms:W3CDTF">2022-03-11T02:42:00Z</dcterms:created>
  <dcterms:modified xsi:type="dcterms:W3CDTF">2022-04-05T09:31:00Z</dcterms:modified>
</cp:coreProperties>
</file>