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BC" w:rsidRPr="002653BC" w:rsidRDefault="002653BC" w:rsidP="002653BC">
      <w:pPr>
        <w:spacing w:after="0"/>
        <w:ind w:right="280"/>
        <w:textAlignment w:val="baseline"/>
        <w:outlineLvl w:val="0"/>
        <w:rPr>
          <w:rFonts w:ascii="Georgia" w:hAnsi="Georgia"/>
          <w:color w:val="19232D"/>
          <w:kern w:val="36"/>
          <w:sz w:val="16"/>
          <w:szCs w:val="16"/>
          <w:lang w:val="es-CO" w:eastAsia="es-CO"/>
        </w:rPr>
      </w:pPr>
      <w:proofErr w:type="spellStart"/>
      <w:r w:rsidRPr="002653BC">
        <w:rPr>
          <w:rFonts w:ascii="Georgia" w:hAnsi="Georgia"/>
          <w:color w:val="19232D"/>
          <w:kern w:val="36"/>
          <w:sz w:val="16"/>
          <w:szCs w:val="16"/>
          <w:lang w:val="es-CO" w:eastAsia="es-CO"/>
        </w:rPr>
        <w:t>Stepper</w:t>
      </w:r>
      <w:proofErr w:type="spellEnd"/>
      <w:r w:rsidRPr="002653BC">
        <w:rPr>
          <w:rFonts w:ascii="Georgia" w:hAnsi="Georgia"/>
          <w:color w:val="19232D"/>
          <w:kern w:val="36"/>
          <w:sz w:val="16"/>
          <w:szCs w:val="16"/>
          <w:lang w:val="es-CO" w:eastAsia="es-CO"/>
        </w:rPr>
        <w:t xml:space="preserve"> Motor Control In </w:t>
      </w:r>
      <w:proofErr w:type="spellStart"/>
      <w:r w:rsidRPr="002653BC">
        <w:rPr>
          <w:rFonts w:ascii="Georgia" w:hAnsi="Georgia"/>
          <w:color w:val="19232D"/>
          <w:kern w:val="36"/>
          <w:sz w:val="16"/>
          <w:szCs w:val="16"/>
          <w:lang w:val="es-CO" w:eastAsia="es-CO"/>
        </w:rPr>
        <w:t>Python</w:t>
      </w:r>
      <w:proofErr w:type="spellEnd"/>
    </w:p>
    <w:p w:rsidR="002653BC" w:rsidRPr="002653BC" w:rsidRDefault="002653BC" w:rsidP="002653BC">
      <w:pPr>
        <w:spacing w:after="0"/>
        <w:textAlignment w:val="baseline"/>
        <w:rPr>
          <w:rFonts w:ascii="inherit" w:hAnsi="inherit"/>
          <w:sz w:val="11"/>
          <w:szCs w:val="11"/>
          <w:lang w:val="es-CO" w:eastAsia="es-CO"/>
        </w:rPr>
      </w:pPr>
      <w:hyperlink r:id="rId5" w:anchor="comments" w:history="1">
        <w:r w:rsidRPr="002653BC">
          <w:rPr>
            <w:rFonts w:ascii="inherit" w:hAnsi="inherit"/>
            <w:color w:val="A6A6A6"/>
            <w:sz w:val="9"/>
            <w:u w:val="single"/>
            <w:lang w:val="es-CO" w:eastAsia="es-CO"/>
          </w:rPr>
          <w:t> 55</w:t>
        </w:r>
      </w:hyperlink>
    </w:p>
    <w:p w:rsidR="002653BC" w:rsidRPr="002653BC" w:rsidRDefault="002653BC" w:rsidP="002653BC">
      <w:pPr>
        <w:textAlignment w:val="baseline"/>
        <w:rPr>
          <w:rFonts w:ascii="inherit" w:hAnsi="inherit"/>
          <w:caps/>
          <w:color w:val="A6A6A6"/>
          <w:sz w:val="9"/>
          <w:szCs w:val="9"/>
          <w:lang w:val="es-CO" w:eastAsia="es-CO"/>
        </w:rPr>
      </w:pPr>
      <w:r w:rsidRPr="002653BC">
        <w:rPr>
          <w:rFonts w:ascii="inherit" w:hAnsi="inherit"/>
          <w:caps/>
          <w:color w:val="A6A6A6"/>
          <w:sz w:val="9"/>
          <w:lang w:val="es-CO" w:eastAsia="es-CO"/>
        </w:rPr>
        <w:t>BY </w:t>
      </w:r>
      <w:hyperlink r:id="rId6" w:tooltip="Posts by Matt" w:history="1">
        <w:r w:rsidRPr="002653BC">
          <w:rPr>
            <w:rFonts w:ascii="inherit" w:hAnsi="inherit"/>
            <w:caps/>
            <w:color w:val="19232D"/>
            <w:sz w:val="9"/>
            <w:u w:val="single"/>
            <w:lang w:val="es-CO" w:eastAsia="es-CO"/>
          </w:rPr>
          <w:t>MATT</w:t>
        </w:r>
      </w:hyperlink>
      <w:r w:rsidRPr="002653BC">
        <w:rPr>
          <w:rFonts w:ascii="inherit" w:hAnsi="inherit"/>
          <w:caps/>
          <w:color w:val="A6A6A6"/>
          <w:sz w:val="9"/>
          <w:lang w:val="es-CO" w:eastAsia="es-CO"/>
        </w:rPr>
        <w:t> ON JULY 11, 2012</w:t>
      </w:r>
      <w:hyperlink r:id="rId7" w:history="1">
        <w:r w:rsidRPr="002653BC">
          <w:rPr>
            <w:rFonts w:ascii="inherit" w:hAnsi="inherit"/>
            <w:caps/>
            <w:color w:val="19232D"/>
            <w:sz w:val="9"/>
            <w:u w:val="single"/>
            <w:lang w:val="es-CO" w:eastAsia="es-CO"/>
          </w:rPr>
          <w:t>ROBOTICS</w:t>
        </w:r>
      </w:hyperlink>
      <w:r w:rsidRPr="002653BC">
        <w:rPr>
          <w:rFonts w:ascii="inherit" w:hAnsi="inherit"/>
          <w:caps/>
          <w:color w:val="A6A6A6"/>
          <w:sz w:val="9"/>
          <w:lang w:val="es-CO" w:eastAsia="es-CO"/>
        </w:rPr>
        <w:t>, </w:t>
      </w:r>
      <w:hyperlink r:id="rId8" w:history="1">
        <w:r w:rsidRPr="002653BC">
          <w:rPr>
            <w:rFonts w:ascii="inherit" w:hAnsi="inherit"/>
            <w:caps/>
            <w:color w:val="19232D"/>
            <w:sz w:val="9"/>
            <w:u w:val="single"/>
            <w:lang w:val="es-CO" w:eastAsia="es-CO"/>
          </w:rPr>
          <w:t>TUTORIALS &amp; HELP</w:t>
        </w:r>
      </w:hyperlink>
    </w:p>
    <w:p w:rsidR="002653BC" w:rsidRPr="002653BC" w:rsidRDefault="002653BC" w:rsidP="002653BC">
      <w:pPr>
        <w:spacing w:after="0"/>
        <w:textAlignment w:val="baseline"/>
        <w:rPr>
          <w:rFonts w:ascii="inherit" w:hAnsi="inherit"/>
          <w:sz w:val="11"/>
          <w:szCs w:val="11"/>
          <w:lang w:val="es-CO" w:eastAsia="es-CO"/>
        </w:rPr>
      </w:pPr>
      <w:r>
        <w:rPr>
          <w:rFonts w:ascii="inherit" w:hAnsi="inherit"/>
          <w:noProof/>
          <w:color w:val="19232D"/>
          <w:sz w:val="11"/>
          <w:szCs w:val="11"/>
          <w:bdr w:val="none" w:sz="0" w:space="0" w:color="auto" w:frame="1"/>
          <w:lang w:val="es-CO" w:eastAsia="es-CO"/>
        </w:rPr>
        <w:drawing>
          <wp:inline distT="0" distB="0" distL="0" distR="0">
            <wp:extent cx="6690360" cy="3200400"/>
            <wp:effectExtent l="19050" t="0" r="0" b="0"/>
            <wp:docPr id="1" name="Imagen 1" descr="Raspberry Pi Model B+">
              <a:hlinkClick xmlns:a="http://schemas.openxmlformats.org/drawingml/2006/main" r:id="rId9" tooltip="&quot;Stepper Motor Control In Pyth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Model B+">
                      <a:hlinkClick r:id="rId9" tooltip="&quot;Stepper Motor Control In Pyth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3A4149"/>
          <w:sz w:val="12"/>
          <w:szCs w:val="12"/>
          <w:lang w:val="es-CO" w:eastAsia="es-CO"/>
        </w:rPr>
      </w:pP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Having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played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LEDs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,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switches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and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buzzers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felt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natural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next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was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playing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or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two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Unlike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conventional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electric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motors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,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motors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allow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rotate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axis in precise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increments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This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makes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them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useful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in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all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sorts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Raspberry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 xml:space="preserve"> Pi </w:t>
      </w:r>
      <w:proofErr w:type="spellStart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projects</w:t>
      </w:r>
      <w:proofErr w:type="spellEnd"/>
      <w:r w:rsidRPr="002653BC">
        <w:rPr>
          <w:rFonts w:ascii="inherit" w:hAnsi="inherit" w:cs="Open Sans"/>
          <w:color w:val="3A4149"/>
          <w:sz w:val="12"/>
          <w:szCs w:val="12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Basic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Motor</w:t>
      </w:r>
    </w:p>
    <w:p w:rsidR="002653BC" w:rsidRPr="002653BC" w:rsidRDefault="002653BC" w:rsidP="002653BC">
      <w:pPr>
        <w:shd w:val="clear" w:color="auto" w:fill="FFFFFF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>
        <w:rPr>
          <w:rFonts w:ascii="inherit" w:hAnsi="inherit" w:cs="Open Sans"/>
          <w:noProof/>
          <w:color w:val="606569"/>
          <w:sz w:val="11"/>
          <w:szCs w:val="11"/>
          <w:lang w:val="es-CO" w:eastAsia="es-CO"/>
        </w:rPr>
        <w:drawing>
          <wp:inline distT="0" distB="0" distL="0" distR="0">
            <wp:extent cx="2860040" cy="2143760"/>
            <wp:effectExtent l="19050" t="0" r="0" b="0"/>
            <wp:docPr id="2" name="Imagen 2" descr="28BY-J48 Stepper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8BY-J48 Stepper Mo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huge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selection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motors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buy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but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decided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experiment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28BJY-48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ULN2003 control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board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reasons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chose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device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where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:</w:t>
      </w:r>
      <w:proofErr w:type="gramEnd"/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cheap</w:t>
      </w:r>
      <w:proofErr w:type="spellEnd"/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Runs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5V</w:t>
      </w:r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Easy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interface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Pi’s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GPIO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header</w:t>
      </w:r>
      <w:proofErr w:type="spellEnd"/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Small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but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relatively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powerful</w:t>
      </w:r>
      <w:proofErr w:type="spellEnd"/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Widely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available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from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both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overseas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and UK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sellers</w:t>
      </w:r>
      <w:proofErr w:type="spellEnd"/>
    </w:p>
    <w:p w:rsidR="002653BC" w:rsidRPr="002653BC" w:rsidRDefault="002653BC" w:rsidP="002653BC">
      <w:pPr>
        <w:numPr>
          <w:ilvl w:val="0"/>
          <w:numId w:val="1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Easy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obtain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controller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board</w:t>
      </w:r>
      <w:proofErr w:type="spellEnd"/>
    </w:p>
    <w:p w:rsidR="002653BC" w:rsidRPr="002653BC" w:rsidRDefault="002653BC" w:rsidP="002653BC">
      <w:pPr>
        <w:shd w:val="clear" w:color="auto" w:fill="FFFFFF"/>
        <w:spacing w:after="0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are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additional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details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begin"/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instrText xml:space="preserve"> HYPERLINK "https://www.raspberrypi-spy.co.uk/wp-content/uploads/2012/07/Stepper-Motor-28BJY-48-Datasheet.pdf" </w:instrText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separate"/>
      </w:r>
      <w:r w:rsidRPr="002653BC">
        <w:rPr>
          <w:rFonts w:ascii="inherit" w:hAnsi="inherit" w:cs="Open Sans"/>
          <w:color w:val="E54E53"/>
          <w:sz w:val="11"/>
          <w:u w:val="single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E54E53"/>
          <w:sz w:val="11"/>
          <w:u w:val="single"/>
          <w:lang w:val="es-CO" w:eastAsia="es-CO"/>
        </w:rPr>
        <w:t xml:space="preserve"> Motor 28BJY-48 </w:t>
      </w:r>
      <w:proofErr w:type="spellStart"/>
      <w:r w:rsidRPr="002653BC">
        <w:rPr>
          <w:rFonts w:ascii="inherit" w:hAnsi="inherit" w:cs="Open Sans"/>
          <w:color w:val="E54E53"/>
          <w:sz w:val="11"/>
          <w:u w:val="single"/>
          <w:lang w:val="es-CO" w:eastAsia="es-CO"/>
        </w:rPr>
        <w:t>Datasheet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end"/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Buy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Motors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for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Pi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28BJY-48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motors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obtained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from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:</w:t>
      </w:r>
      <w:proofErr w:type="gramEnd"/>
    </w:p>
    <w:p w:rsidR="002653BC" w:rsidRPr="002653BC" w:rsidRDefault="002653BC" w:rsidP="002653BC">
      <w:pPr>
        <w:numPr>
          <w:ilvl w:val="0"/>
          <w:numId w:val="2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hyperlink r:id="rId12" w:tgtFrame="_blank" w:history="1">
        <w:r w:rsidRPr="002653BC">
          <w:rPr>
            <w:rFonts w:ascii="inherit" w:hAnsi="inherit" w:cs="Open Sans"/>
            <w:color w:val="E54E53"/>
            <w:sz w:val="11"/>
            <w:u w:val="single"/>
            <w:lang w:val="es-CO" w:eastAsia="es-CO"/>
          </w:rPr>
          <w:t>eBay</w:t>
        </w:r>
      </w:hyperlink>
    </w:p>
    <w:p w:rsidR="002653BC" w:rsidRPr="002653BC" w:rsidRDefault="002653BC" w:rsidP="002653BC">
      <w:pPr>
        <w:numPr>
          <w:ilvl w:val="0"/>
          <w:numId w:val="2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hyperlink r:id="rId13" w:tgtFrame="_blank" w:history="1">
        <w:r w:rsidRPr="002653BC">
          <w:rPr>
            <w:rFonts w:ascii="inherit" w:hAnsi="inherit" w:cs="Open Sans"/>
            <w:color w:val="E54E53"/>
            <w:sz w:val="11"/>
            <w:u w:val="single"/>
            <w:lang w:val="es-CO" w:eastAsia="es-CO"/>
          </w:rPr>
          <w:t>Amazon</w:t>
        </w:r>
      </w:hyperlink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Interfacing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Pi</w:t>
      </w:r>
    </w:p>
    <w:p w:rsidR="002653BC" w:rsidRPr="002653BC" w:rsidRDefault="002653BC" w:rsidP="002653BC">
      <w:pPr>
        <w:shd w:val="clear" w:color="auto" w:fill="FFFFFF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>
        <w:rPr>
          <w:rFonts w:ascii="inherit" w:hAnsi="inherit" w:cs="Open Sans"/>
          <w:noProof/>
          <w:color w:val="E54E53"/>
          <w:sz w:val="11"/>
          <w:szCs w:val="11"/>
          <w:bdr w:val="none" w:sz="0" w:space="0" w:color="auto" w:frame="1"/>
          <w:lang w:val="es-CO" w:eastAsia="es-CO"/>
        </w:rPr>
        <w:drawing>
          <wp:inline distT="0" distB="0" distL="0" distR="0">
            <wp:extent cx="2860040" cy="2860040"/>
            <wp:effectExtent l="19050" t="0" r="0" b="0"/>
            <wp:docPr id="3" name="Imagen 3" descr="Stepper Motor and control boar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per Motor and control boar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connects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controller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board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with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pre-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supplied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connector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controller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board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has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six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which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need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connected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Pi’s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GPIO </w:t>
      </w: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header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:</w:t>
      </w:r>
      <w:proofErr w:type="gramEnd"/>
    </w:p>
    <w:p w:rsidR="002653BC" w:rsidRPr="002653BC" w:rsidRDefault="002653BC" w:rsidP="002653BC">
      <w:pPr>
        <w:numPr>
          <w:ilvl w:val="0"/>
          <w:numId w:val="3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5V (P1-02)</w:t>
      </w:r>
    </w:p>
    <w:p w:rsidR="002653BC" w:rsidRPr="002653BC" w:rsidRDefault="002653BC" w:rsidP="002653BC">
      <w:pPr>
        <w:numPr>
          <w:ilvl w:val="0"/>
          <w:numId w:val="3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GND (P1-06)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and</w:t>
      </w:r>
      <w:proofErr w:type="gramEnd"/>
    </w:p>
    <w:p w:rsidR="002653BC" w:rsidRPr="002653BC" w:rsidRDefault="002653BC" w:rsidP="002653BC">
      <w:pPr>
        <w:numPr>
          <w:ilvl w:val="0"/>
          <w:numId w:val="4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Inp1 (P1-11)</w:t>
      </w:r>
    </w:p>
    <w:p w:rsidR="002653BC" w:rsidRPr="002653BC" w:rsidRDefault="002653BC" w:rsidP="002653BC">
      <w:pPr>
        <w:numPr>
          <w:ilvl w:val="0"/>
          <w:numId w:val="4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Inp2 (P1-15)</w:t>
      </w:r>
    </w:p>
    <w:p w:rsidR="002653BC" w:rsidRPr="002653BC" w:rsidRDefault="002653BC" w:rsidP="002653BC">
      <w:pPr>
        <w:numPr>
          <w:ilvl w:val="0"/>
          <w:numId w:val="4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Inp3 (P1-16)</w:t>
      </w:r>
    </w:p>
    <w:p w:rsidR="002653BC" w:rsidRPr="002653BC" w:rsidRDefault="002653BC" w:rsidP="002653BC">
      <w:pPr>
        <w:numPr>
          <w:ilvl w:val="0"/>
          <w:numId w:val="4"/>
        </w:numPr>
        <w:shd w:val="clear" w:color="auto" w:fill="FFFFFF"/>
        <w:spacing w:after="0"/>
        <w:ind w:left="336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Inp4 (P1-18)</w:t>
      </w:r>
    </w:p>
    <w:p w:rsidR="002653BC" w:rsidRPr="002653BC" w:rsidRDefault="002653BC" w:rsidP="002653BC">
      <w:pPr>
        <w:shd w:val="clear" w:color="auto" w:fill="FFFFFF"/>
        <w:spacing w:after="0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P1-XX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references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above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represent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hyperlink r:id="rId16" w:tooltip="Simple Guide to the RPi GPIO Header and Pins" w:history="1">
        <w:r w:rsidRPr="002653BC">
          <w:rPr>
            <w:rFonts w:ascii="inherit" w:hAnsi="inherit" w:cs="Open Sans"/>
            <w:color w:val="E54E53"/>
            <w:sz w:val="11"/>
            <w:u w:val="single"/>
            <w:lang w:val="es-CO" w:eastAsia="es-CO"/>
          </w:rPr>
          <w:t xml:space="preserve">Pi </w:t>
        </w:r>
        <w:proofErr w:type="spellStart"/>
        <w:r w:rsidRPr="002653BC">
          <w:rPr>
            <w:rFonts w:ascii="inherit" w:hAnsi="inherit" w:cs="Open Sans"/>
            <w:color w:val="E54E53"/>
            <w:sz w:val="11"/>
            <w:u w:val="single"/>
            <w:lang w:val="es-CO" w:eastAsia="es-CO"/>
          </w:rPr>
          <w:t>header</w:t>
        </w:r>
        <w:proofErr w:type="spellEnd"/>
      </w:hyperlink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These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are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defined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example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below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StepPins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list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so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if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use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different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sure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update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list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as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well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use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other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GPIO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pins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if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required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just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remember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update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script.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rotate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provide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“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high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” and “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low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”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levels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each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4 inputs in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setting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correct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high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and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low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levels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spindle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will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rotate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Reversing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results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direction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reversed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Example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Python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Script</w:t>
      </w:r>
    </w:p>
    <w:p w:rsidR="002653BC" w:rsidRPr="002653BC" w:rsidRDefault="002653BC" w:rsidP="002653BC">
      <w:pPr>
        <w:shd w:val="clear" w:color="auto" w:fill="FFFFFF"/>
        <w:spacing w:after="0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Here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copy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begin"/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instrText xml:space="preserve"> HYPERLINK "https://bitbucket.org/MattHawkinsUK/rpispy-misc/raw/master/python/stepper.py" \t "_blank" </w:instrText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separate"/>
      </w:r>
      <w:r w:rsidRPr="002653BC">
        <w:rPr>
          <w:rFonts w:ascii="inherit" w:hAnsi="inherit" w:cs="Open Sans"/>
          <w:color w:val="E54E53"/>
          <w:sz w:val="11"/>
          <w:u w:val="single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E54E53"/>
          <w:sz w:val="11"/>
          <w:u w:val="single"/>
          <w:lang w:val="es-CO" w:eastAsia="es-CO"/>
        </w:rPr>
        <w:t xml:space="preserve"> motor script</w:t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fldChar w:fldCharType="end"/>
      </w:r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 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rotate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uses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RPi.GPIO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library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and defines a 4-step and 8-step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tbl>
      <w:tblPr>
        <w:tblW w:w="5296" w:type="dxa"/>
        <w:tblCellMar>
          <w:left w:w="0" w:type="dxa"/>
          <w:right w:w="0" w:type="dxa"/>
        </w:tblCellMar>
        <w:tblLook w:val="04A0"/>
      </w:tblPr>
      <w:tblGrid>
        <w:gridCol w:w="315"/>
        <w:gridCol w:w="4981"/>
      </w:tblGrid>
      <w:tr w:rsidR="002653BC" w:rsidRPr="002653BC" w:rsidTr="002653BC">
        <w:tc>
          <w:tcPr>
            <w:tcW w:w="0" w:type="auto"/>
            <w:vAlign w:val="center"/>
            <w:hideMark/>
          </w:tcPr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lastRenderedPageBreak/>
              <w:t>16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19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29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39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49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59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61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62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lastRenderedPageBreak/>
              <w:t>63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65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66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67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69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70</w:t>
            </w:r>
          </w:p>
        </w:tc>
        <w:tc>
          <w:tcPr>
            <w:tcW w:w="4981" w:type="dxa"/>
            <w:vAlign w:val="center"/>
            <w:hideMark/>
          </w:tcPr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lastRenderedPageBreak/>
              <w:t>#!/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usr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/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bin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/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python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Import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required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libraries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import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sys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import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time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import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RPi.GPIO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as GPIO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Use BCM GPIO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references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instead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of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physical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numbers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GPIO.setmode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(GPIO.BCM)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Define GPIO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signals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to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use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Physical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11,15,16,18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# GPIO17,GPIO22,GPIO23,GPIO24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[17,22,23,24]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Set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all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as output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for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 in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print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"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Setup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"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lastRenderedPageBreak/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GPIO.setup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pin,GPIO.OUT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GPIO.output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(pin, False)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Define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advanced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sequence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as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shown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in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manufacturers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datasheet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[[1,0,0,1],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[1,0,0,0],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[1,1,0,0],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[0,1,0,0],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[0,1,1,0],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[0,0,1,0],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[0,0,1,1],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 [0,0,0,1]]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len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StepDir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1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Set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to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1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or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2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for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clockwise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            # Set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to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-1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or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-2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for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anti-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clockwise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Read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wait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time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from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command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line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if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len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sys.argv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)&amp;gt;1: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WaitTime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int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sys.argv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[1])/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float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(1000)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else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WaitTime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10/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float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(1000)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Initialise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variables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Start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main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loop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while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True: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print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,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print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]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for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pin in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range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(0, 4):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xpin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StepPins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[pin]#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if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[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][pin]!=0: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print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"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Enable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GPIO %i"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%(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xpin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GPIO.output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xpin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, True)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else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GPIO.output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xpin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, False)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+=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StepDir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  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If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reach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the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end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of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the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sequence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  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start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again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if</w:t>
            </w:r>
            <w:proofErr w:type="spell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StepCounter&amp;gt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;=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0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proofErr w:type="gram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if</w:t>
            </w:r>
            <w:proofErr w:type="spellEnd"/>
            <w:proofErr w:type="gramEnd"/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(StepCounter&amp;lt;0):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StepCounter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=</w:t>
            </w:r>
            <w:r w:rsidRPr="002653BC">
              <w:rPr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StepCount+StepDir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sz w:val="24"/>
                <w:szCs w:val="24"/>
                <w:lang w:val="es-CO" w:eastAsia="es-CO"/>
              </w:rPr>
              <w:t> </w:t>
            </w:r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  #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Wait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before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moving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 xml:space="preserve"> 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on</w:t>
            </w:r>
            <w:proofErr w:type="spellEnd"/>
          </w:p>
          <w:p w:rsidR="002653BC" w:rsidRPr="002653BC" w:rsidRDefault="002653BC" w:rsidP="002653BC">
            <w:pPr>
              <w:spacing w:after="0"/>
              <w:rPr>
                <w:sz w:val="24"/>
                <w:szCs w:val="24"/>
                <w:lang w:val="es-CO" w:eastAsia="es-CO"/>
              </w:rPr>
            </w:pPr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  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time.sleep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(</w:t>
            </w:r>
            <w:proofErr w:type="spellStart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WaitTime</w:t>
            </w:r>
            <w:proofErr w:type="spellEnd"/>
            <w:r w:rsidRPr="002653BC">
              <w:rPr>
                <w:rFonts w:ascii="Courier New" w:hAnsi="Courier New" w:cs="Courier New"/>
                <w:sz w:val="20"/>
                <w:lang w:val="es-CO" w:eastAsia="es-CO"/>
              </w:rPr>
              <w:t>)</w:t>
            </w:r>
          </w:p>
        </w:tc>
      </w:tr>
    </w:tbl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lastRenderedPageBreak/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download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directly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Pi </w:t>
      </w: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:</w:t>
      </w:r>
      <w:proofErr w:type="gramEnd"/>
    </w:p>
    <w:p w:rsidR="002653BC" w:rsidRPr="002653BC" w:rsidRDefault="002653BC" w:rsidP="002653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textAlignment w:val="baseline"/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</w:pPr>
      <w:proofErr w:type="gramStart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wget</w:t>
      </w:r>
      <w:proofErr w:type="gramEnd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 https://bitbucket.org/MattHawkinsUK/rpispy-misc/raw/master/python/stepper.py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script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needs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run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“sudo</w:t>
      </w:r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” :</w:t>
      </w:r>
      <w:proofErr w:type="gramEnd"/>
    </w:p>
    <w:p w:rsidR="002653BC" w:rsidRPr="002653BC" w:rsidRDefault="002653BC" w:rsidP="002653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textAlignment w:val="baseline"/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</w:pPr>
      <w:proofErr w:type="gramStart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sudo</w:t>
      </w:r>
      <w:proofErr w:type="gramEnd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 xml:space="preserve"> stepper.py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Press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Ctrl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-C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quit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Wait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Time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script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adds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small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delay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between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each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give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time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catch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up.In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example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default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wait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time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set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0.01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seconds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(10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milliseconds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).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change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speed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rotation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change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value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found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could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reduce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4ms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before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stopped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working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If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script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runs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fast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controller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can’t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keep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up.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performance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may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vary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depending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and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controller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specify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different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wait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time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pass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number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milliseconds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as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argument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command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line </w:t>
      </w: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:</w:t>
      </w:r>
      <w:proofErr w:type="gramEnd"/>
    </w:p>
    <w:p w:rsidR="002653BC" w:rsidRPr="002653BC" w:rsidRDefault="002653BC" w:rsidP="002653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textAlignment w:val="baseline"/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</w:pPr>
      <w:proofErr w:type="gramStart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sudo</w:t>
      </w:r>
      <w:proofErr w:type="gramEnd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Lucida Console" w:hAnsi="Lucida Console" w:cs="Courier New"/>
          <w:color w:val="606569"/>
          <w:sz w:val="11"/>
          <w:szCs w:val="11"/>
          <w:lang w:val="es-CO" w:eastAsia="es-CO"/>
        </w:rPr>
        <w:t xml:space="preserve"> stepper.py 20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where</w:t>
      </w:r>
      <w:proofErr w:type="spellEnd"/>
      <w:proofErr w:type="gram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20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number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milliseconds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Sequences</w:t>
      </w:r>
      <w:proofErr w:type="spellEnd"/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complete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consists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8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If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 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StepDir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set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-2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2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number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reduced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4.</w:t>
      </w:r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4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faster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but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torque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lower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It’s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easy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to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stop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rotation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holding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spindle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8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slower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but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torque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much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higher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For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my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turntable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application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prefer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torque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over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speed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so I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will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8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sequence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.</w:t>
      </w:r>
    </w:p>
    <w:p w:rsidR="002653BC" w:rsidRPr="002653BC" w:rsidRDefault="002653BC" w:rsidP="002653BC">
      <w:pPr>
        <w:shd w:val="clear" w:color="auto" w:fill="FFFFFF"/>
        <w:spacing w:after="192"/>
        <w:textAlignment w:val="baseline"/>
        <w:outlineLvl w:val="1"/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</w:pPr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 xml:space="preserve">Final </w:t>
      </w:r>
      <w:proofErr w:type="spellStart"/>
      <w:r w:rsidRPr="002653BC">
        <w:rPr>
          <w:rFonts w:ascii="inherit" w:hAnsi="inherit" w:cs="Open Sans"/>
          <w:b/>
          <w:bCs/>
          <w:color w:val="19232D"/>
          <w:sz w:val="17"/>
          <w:szCs w:val="17"/>
          <w:lang w:val="es-CO" w:eastAsia="es-CO"/>
        </w:rPr>
        <w:t>Thoughts</w:t>
      </w:r>
      <w:proofErr w:type="spellEnd"/>
    </w:p>
    <w:p w:rsidR="002653BC" w:rsidRPr="002653BC" w:rsidRDefault="002653BC" w:rsidP="002653BC">
      <w:pPr>
        <w:shd w:val="clear" w:color="auto" w:fill="FFFFFF"/>
        <w:spacing w:after="288"/>
        <w:textAlignment w:val="baseline"/>
        <w:rPr>
          <w:rFonts w:ascii="inherit" w:hAnsi="inherit" w:cs="Open Sans"/>
          <w:color w:val="606569"/>
          <w:sz w:val="11"/>
          <w:szCs w:val="11"/>
          <w:lang w:val="es-CO" w:eastAsia="es-CO"/>
        </w:rPr>
      </w:pP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can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now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control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stepper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using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Raspberry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Pi and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Python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script.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If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add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another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motor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you’ve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got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the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beginnings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of a </w:t>
      </w:r>
      <w:proofErr w:type="spell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small</w:t>
      </w:r>
      <w:proofErr w:type="spellEnd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 xml:space="preserve"> robot</w:t>
      </w:r>
      <w:proofErr w:type="gramStart"/>
      <w:r w:rsidRPr="002653BC">
        <w:rPr>
          <w:rFonts w:ascii="inherit" w:hAnsi="inherit" w:cs="Open Sans"/>
          <w:color w:val="606569"/>
          <w:sz w:val="11"/>
          <w:szCs w:val="11"/>
          <w:lang w:val="es-CO" w:eastAsia="es-CO"/>
        </w:rPr>
        <w:t>!</w:t>
      </w:r>
      <w:proofErr w:type="gramEnd"/>
    </w:p>
    <w:p w:rsidR="002653BC" w:rsidRDefault="002653BC"/>
    <w:sectPr w:rsidR="002653BC" w:rsidSect="00C70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1D08"/>
    <w:multiLevelType w:val="multilevel"/>
    <w:tmpl w:val="E3F4A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05D74"/>
    <w:multiLevelType w:val="multilevel"/>
    <w:tmpl w:val="FB7A1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E5AF4"/>
    <w:multiLevelType w:val="multilevel"/>
    <w:tmpl w:val="202EF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06295"/>
    <w:multiLevelType w:val="multilevel"/>
    <w:tmpl w:val="93A21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hyphenationZone w:val="425"/>
  <w:characterSpacingControl w:val="doNotCompress"/>
  <w:compat/>
  <w:rsids>
    <w:rsidRoot w:val="002653BC"/>
    <w:rsid w:val="00026E32"/>
    <w:rsid w:val="00082B9A"/>
    <w:rsid w:val="002653BC"/>
    <w:rsid w:val="003D3BFC"/>
    <w:rsid w:val="00995AFD"/>
    <w:rsid w:val="009F0044"/>
    <w:rsid w:val="00C70174"/>
    <w:rsid w:val="00D630C4"/>
    <w:rsid w:val="00E1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C4"/>
    <w:pPr>
      <w:spacing w:after="200"/>
    </w:pPr>
    <w:rPr>
      <w:sz w:val="22"/>
      <w:lang w:val="es-VE" w:eastAsia="en-US"/>
    </w:rPr>
  </w:style>
  <w:style w:type="paragraph" w:styleId="Ttulo1">
    <w:name w:val="heading 1"/>
    <w:next w:val="Normal"/>
    <w:link w:val="Ttulo1Car"/>
    <w:uiPriority w:val="9"/>
    <w:qFormat/>
    <w:rsid w:val="00D630C4"/>
    <w:pPr>
      <w:keepNext/>
      <w:spacing w:before="200" w:after="120"/>
      <w:outlineLvl w:val="0"/>
    </w:pPr>
    <w:rPr>
      <w:rFonts w:ascii="Arial" w:hAnsi="Arial" w:cs="Arial"/>
      <w:b/>
      <w:kern w:val="28"/>
      <w:sz w:val="24"/>
      <w:lang w:val="en-US" w:eastAsia="en-US"/>
    </w:rPr>
  </w:style>
  <w:style w:type="paragraph" w:styleId="Ttulo2">
    <w:name w:val="heading 2"/>
    <w:next w:val="Normal"/>
    <w:link w:val="Ttulo2Car"/>
    <w:uiPriority w:val="9"/>
    <w:qFormat/>
    <w:rsid w:val="00D630C4"/>
    <w:pPr>
      <w:keepNext/>
      <w:tabs>
        <w:tab w:val="left" w:pos="1080"/>
      </w:tabs>
      <w:spacing w:before="120" w:after="60"/>
      <w:outlineLvl w:val="1"/>
    </w:pPr>
    <w:rPr>
      <w:rFonts w:ascii="Arial" w:hAnsi="Arial" w:cs="Arial"/>
      <w:b/>
      <w:i/>
      <w:sz w:val="24"/>
      <w:lang w:val="en-US" w:eastAsia="en-US"/>
    </w:rPr>
  </w:style>
  <w:style w:type="paragraph" w:styleId="Ttulo3">
    <w:name w:val="heading 3"/>
    <w:next w:val="Normal"/>
    <w:link w:val="Ttulo3Car"/>
    <w:qFormat/>
    <w:rsid w:val="00D630C4"/>
    <w:pPr>
      <w:keepNext/>
      <w:spacing w:before="240" w:after="60"/>
      <w:ind w:left="461"/>
      <w:outlineLvl w:val="2"/>
    </w:pPr>
    <w:rPr>
      <w:rFonts w:ascii="Arial" w:hAnsi="Arial" w:cs="Arial"/>
      <w:b/>
      <w:sz w:val="24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D630C4"/>
    <w:pPr>
      <w:keepNext/>
      <w:spacing w:before="120" w:after="60"/>
      <w:outlineLvl w:val="3"/>
    </w:pPr>
    <w:rPr>
      <w:rFonts w:ascii="Arial" w:hAnsi="Arial"/>
      <w:b/>
      <w:i/>
      <w:sz w:val="24"/>
      <w:lang w:eastAsia="es-CO"/>
    </w:rPr>
  </w:style>
  <w:style w:type="paragraph" w:styleId="Ttulo5">
    <w:name w:val="heading 5"/>
    <w:basedOn w:val="Normal"/>
    <w:next w:val="Normal"/>
    <w:link w:val="Ttulo5Car"/>
    <w:qFormat/>
    <w:rsid w:val="00D630C4"/>
    <w:pPr>
      <w:spacing w:before="240" w:after="60"/>
      <w:outlineLvl w:val="4"/>
    </w:pPr>
  </w:style>
  <w:style w:type="paragraph" w:styleId="Ttulo6">
    <w:name w:val="heading 6"/>
    <w:next w:val="Normal"/>
    <w:link w:val="Ttulo6Car"/>
    <w:qFormat/>
    <w:rsid w:val="00D630C4"/>
    <w:pPr>
      <w:spacing w:before="240" w:after="60"/>
      <w:outlineLvl w:val="5"/>
    </w:pPr>
    <w:rPr>
      <w:i/>
      <w:sz w:val="22"/>
      <w:lang w:val="en-US" w:eastAsia="en-US"/>
    </w:rPr>
  </w:style>
  <w:style w:type="paragraph" w:styleId="Ttulo7">
    <w:name w:val="heading 7"/>
    <w:next w:val="Normal"/>
    <w:link w:val="Ttulo7Car"/>
    <w:qFormat/>
    <w:rsid w:val="00D630C4"/>
    <w:pPr>
      <w:spacing w:before="240" w:after="60"/>
      <w:outlineLvl w:val="6"/>
    </w:pPr>
    <w:rPr>
      <w:sz w:val="22"/>
      <w:lang w:val="en-US" w:eastAsia="en-US"/>
    </w:rPr>
  </w:style>
  <w:style w:type="paragraph" w:styleId="Ttulo8">
    <w:name w:val="heading 8"/>
    <w:next w:val="Normal"/>
    <w:link w:val="Ttulo8Car"/>
    <w:qFormat/>
    <w:rsid w:val="00D630C4"/>
    <w:pPr>
      <w:spacing w:before="240" w:after="60"/>
      <w:outlineLvl w:val="7"/>
    </w:pPr>
    <w:rPr>
      <w:i/>
      <w:sz w:val="22"/>
      <w:lang w:val="en-US" w:eastAsia="en-US"/>
    </w:rPr>
  </w:style>
  <w:style w:type="paragraph" w:styleId="Ttulo9">
    <w:name w:val="heading 9"/>
    <w:next w:val="Normal"/>
    <w:link w:val="Ttulo9Car"/>
    <w:qFormat/>
    <w:rsid w:val="00D630C4"/>
    <w:pPr>
      <w:spacing w:before="240" w:after="120"/>
      <w:outlineLvl w:val="8"/>
    </w:pPr>
    <w:rPr>
      <w:rFonts w:ascii="Arial" w:hAnsi="Arial"/>
      <w:b/>
      <w:sz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0C4"/>
    <w:rPr>
      <w:rFonts w:ascii="Arial" w:hAnsi="Arial" w:cs="Arial"/>
      <w:b/>
      <w:kern w:val="28"/>
      <w:sz w:val="24"/>
      <w:lang w:val="en-U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D630C4"/>
    <w:rPr>
      <w:rFonts w:ascii="Arial" w:hAnsi="Arial" w:cs="Arial"/>
      <w:b/>
      <w:i/>
      <w:sz w:val="24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sid w:val="00D630C4"/>
    <w:rPr>
      <w:rFonts w:ascii="Arial" w:hAnsi="Arial" w:cs="Arial"/>
      <w:b/>
      <w:sz w:val="24"/>
      <w:lang w:val="en-US" w:eastAsia="en-US" w:bidi="ar-SA"/>
    </w:rPr>
  </w:style>
  <w:style w:type="character" w:customStyle="1" w:styleId="Ttulo4Car">
    <w:name w:val="Título 4 Car"/>
    <w:basedOn w:val="Fuentedeprrafopredeter"/>
    <w:link w:val="Ttulo4"/>
    <w:rsid w:val="00D630C4"/>
    <w:rPr>
      <w:rFonts w:ascii="Arial" w:hAnsi="Arial"/>
      <w:b/>
      <w:i/>
      <w:sz w:val="24"/>
      <w:lang w:val="es-VE"/>
    </w:rPr>
  </w:style>
  <w:style w:type="character" w:customStyle="1" w:styleId="Ttulo5Car">
    <w:name w:val="Título 5 Car"/>
    <w:basedOn w:val="Fuentedeprrafopredeter"/>
    <w:link w:val="Ttulo5"/>
    <w:rsid w:val="00D630C4"/>
    <w:rPr>
      <w:sz w:val="22"/>
      <w:lang w:val="es-VE" w:eastAsia="en-US"/>
    </w:rPr>
  </w:style>
  <w:style w:type="character" w:customStyle="1" w:styleId="Ttulo6Car">
    <w:name w:val="Título 6 Car"/>
    <w:basedOn w:val="Fuentedeprrafopredeter"/>
    <w:link w:val="Ttulo6"/>
    <w:rsid w:val="00D630C4"/>
    <w:rPr>
      <w:i/>
      <w:sz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D630C4"/>
    <w:rPr>
      <w:sz w:val="22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D630C4"/>
    <w:rPr>
      <w:i/>
      <w:sz w:val="22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D630C4"/>
    <w:rPr>
      <w:rFonts w:ascii="Arial" w:hAnsi="Arial"/>
      <w:b/>
      <w:sz w:val="28"/>
      <w:lang w:val="en-US" w:eastAsia="en-US"/>
    </w:rPr>
  </w:style>
  <w:style w:type="paragraph" w:styleId="Epgrafe">
    <w:name w:val="caption"/>
    <w:basedOn w:val="Normal"/>
    <w:next w:val="Normal"/>
    <w:qFormat/>
    <w:rsid w:val="00D630C4"/>
    <w:rPr>
      <w:b/>
      <w:bCs/>
      <w:sz w:val="20"/>
    </w:rPr>
  </w:style>
  <w:style w:type="paragraph" w:styleId="Prrafodelista">
    <w:name w:val="List Paragraph"/>
    <w:basedOn w:val="Normal"/>
    <w:uiPriority w:val="34"/>
    <w:qFormat/>
    <w:rsid w:val="00D630C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630C4"/>
    <w:rPr>
      <w:i/>
      <w:iCs/>
      <w:color w:val="435422"/>
      <w:u w:val="single"/>
      <w:lang w:eastAsia="es-CO"/>
    </w:rPr>
  </w:style>
  <w:style w:type="character" w:customStyle="1" w:styleId="CitaCar">
    <w:name w:val="Cita Car"/>
    <w:basedOn w:val="Fuentedeprrafopredeter"/>
    <w:link w:val="Cita"/>
    <w:uiPriority w:val="29"/>
    <w:rsid w:val="00D630C4"/>
    <w:rPr>
      <w:i/>
      <w:iCs/>
      <w:color w:val="435422"/>
      <w:sz w:val="22"/>
      <w:u w:val="single"/>
      <w:lang w:val="es-VE"/>
    </w:rPr>
  </w:style>
  <w:style w:type="character" w:styleId="nfasissutil">
    <w:name w:val="Subtle Emphasis"/>
    <w:basedOn w:val="Fuentedeprrafopredeter"/>
    <w:uiPriority w:val="19"/>
    <w:qFormat/>
    <w:rsid w:val="00D630C4"/>
    <w:rPr>
      <w:i/>
      <w:iCs/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2653BC"/>
    <w:rPr>
      <w:color w:val="0000FF"/>
      <w:u w:val="single"/>
    </w:rPr>
  </w:style>
  <w:style w:type="character" w:customStyle="1" w:styleId="posted-by">
    <w:name w:val="posted-by"/>
    <w:basedOn w:val="Fuentedeprrafopredeter"/>
    <w:rsid w:val="002653BC"/>
  </w:style>
  <w:style w:type="character" w:customStyle="1" w:styleId="reviewer">
    <w:name w:val="reviewer"/>
    <w:basedOn w:val="Fuentedeprrafopredeter"/>
    <w:rsid w:val="002653BC"/>
  </w:style>
  <w:style w:type="character" w:customStyle="1" w:styleId="posted-on">
    <w:name w:val="posted-on"/>
    <w:basedOn w:val="Fuentedeprrafopredeter"/>
    <w:rsid w:val="002653BC"/>
  </w:style>
  <w:style w:type="character" w:customStyle="1" w:styleId="dtreviewed">
    <w:name w:val="dtreviewed"/>
    <w:basedOn w:val="Fuentedeprrafopredeter"/>
    <w:rsid w:val="002653BC"/>
  </w:style>
  <w:style w:type="character" w:customStyle="1" w:styleId="cats">
    <w:name w:val="cats"/>
    <w:basedOn w:val="Fuentedeprrafopredeter"/>
    <w:rsid w:val="002653BC"/>
  </w:style>
  <w:style w:type="paragraph" w:styleId="NormalWeb">
    <w:name w:val="Normal (Web)"/>
    <w:basedOn w:val="Normal"/>
    <w:uiPriority w:val="99"/>
    <w:semiHidden/>
    <w:unhideWhenUsed/>
    <w:rsid w:val="002653BC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53BC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2653B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3B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3BC"/>
    <w:rPr>
      <w:rFonts w:ascii="Tahoma" w:hAnsi="Tahoma" w:cs="Tahoma"/>
      <w:sz w:val="16"/>
      <w:szCs w:val="16"/>
      <w:lang w:val="es-V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55">
          <w:marLeft w:val="0"/>
          <w:marRight w:val="0"/>
          <w:marTop w:val="168"/>
          <w:marBottom w:val="224"/>
          <w:divBdr>
            <w:top w:val="single" w:sz="2" w:space="4" w:color="D9D9D9"/>
            <w:left w:val="none" w:sz="0" w:space="0" w:color="auto"/>
            <w:bottom w:val="single" w:sz="2" w:space="4" w:color="D9D9D9"/>
            <w:right w:val="none" w:sz="0" w:space="0" w:color="auto"/>
          </w:divBdr>
        </w:div>
        <w:div w:id="1267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67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272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8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4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0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0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6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8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72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category/tutorials-help/" TargetMode="External"/><Relationship Id="rId13" Type="http://schemas.openxmlformats.org/officeDocument/2006/relationships/hyperlink" Target="http://www.amazon.co.uk/s/?field-keywords=5v%20stepper%20motor&amp;tag=raspberrypispy-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-spy.co.uk/category/hardware/robotics/" TargetMode="External"/><Relationship Id="rId12" Type="http://schemas.openxmlformats.org/officeDocument/2006/relationships/hyperlink" Target="https://rover.ebay.com/rover/1/710-53481-19255-0/1?mpre=https%3A%2F%2Fwww.ebay.co.uk%2Fsch%2Fi.html%3F_odkw%3Dstepper%2Bmotor%26_osacat%3D0%26_from%3DR40%26_trksid%3Dp2045573.m570.l1313.TR11.TRC1.A0.H0.X5V%2Bstepper%2Bmotor.TRS0%26_nkw%3D5V%2Bstepper%2Bmotor%26_sacat%3D0&amp;campid=5337928941&amp;toolid=200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aspberrypi-spy.co.uk/2012/06/simple-guide-to-the-rpi-gpio-header-and-p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-spy.co.uk/author/matt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raspberrypi-spy.co.uk/2012/07/stepper-motor-control-in-python/" TargetMode="Externa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spy.co.uk/wp-content/uploads/2013/06/default_featured.jpg" TargetMode="External"/><Relationship Id="rId14" Type="http://schemas.openxmlformats.org/officeDocument/2006/relationships/hyperlink" Target="https://www.raspberrypi-spy.co.uk/wp-content/uploads/2012/07/28BJY-48-Stepper-Motor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Heinrich Hochkofler</dc:creator>
  <cp:lastModifiedBy>Heinrich Hochkofler</cp:lastModifiedBy>
  <cp:revision>1</cp:revision>
  <dcterms:created xsi:type="dcterms:W3CDTF">2021-09-08T05:55:00Z</dcterms:created>
  <dcterms:modified xsi:type="dcterms:W3CDTF">2021-09-08T15:26:00Z</dcterms:modified>
</cp:coreProperties>
</file>