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69A0" w14:textId="6E7E4042" w:rsidR="00DE3D40" w:rsidRPr="00DE3D40" w:rsidRDefault="00CF7A5C" w:rsidP="00DE3D40">
      <w:pPr>
        <w:bidi/>
        <w:jc w:val="center"/>
        <w:rPr>
          <w:rFonts w:cs="B Nazanin"/>
          <w:b/>
          <w:bCs/>
          <w:sz w:val="36"/>
          <w:szCs w:val="36"/>
        </w:rPr>
      </w:pPr>
      <w:r>
        <w:rPr>
          <w:rFonts w:cs="B Nazanin"/>
          <w:b/>
          <w:bCs/>
          <w:sz w:val="36"/>
          <w:szCs w:val="36"/>
        </w:rPr>
        <w:t>Precise Scheduling of Mixed-Criticality Tasks on Varying-Speed Multiprocessors</w:t>
      </w:r>
    </w:p>
    <w:p w14:paraId="507717AF" w14:textId="540C643B" w:rsidR="00B238A8" w:rsidRPr="00BB38D1" w:rsidRDefault="00CF7A5C" w:rsidP="00F87063">
      <w:pPr>
        <w:bidi/>
        <w:ind w:left="567" w:right="567"/>
        <w:jc w:val="center"/>
        <w:rPr>
          <w:rFonts w:ascii="Times New Roman" w:hAnsi="Times New Roman" w:cs="Nazanin"/>
          <w:sz w:val="24"/>
          <w:szCs w:val="24"/>
          <w:vertAlign w:val="subscript"/>
          <w:rtl/>
        </w:rPr>
      </w:pPr>
      <w:r>
        <w:rPr>
          <w:rFonts w:ascii="Times New Roman" w:hAnsi="Times New Roman" w:cs="Nazanin" w:hint="cs"/>
          <w:sz w:val="24"/>
          <w:szCs w:val="24"/>
          <w:rtl/>
        </w:rPr>
        <w:t>سید حسین حسینی</w:t>
      </w:r>
    </w:p>
    <w:p w14:paraId="0D47EE00" w14:textId="77777777" w:rsidR="00B02E7F" w:rsidRPr="000B589F" w:rsidRDefault="00B02E7F" w:rsidP="00EC5630">
      <w:pPr>
        <w:pStyle w:val="Author"/>
        <w:tabs>
          <w:tab w:val="left" w:pos="424"/>
        </w:tabs>
        <w:spacing w:before="240" w:after="60"/>
        <w:jc w:val="left"/>
        <w:rPr>
          <w:b/>
          <w:bCs/>
          <w:sz w:val="24"/>
          <w:szCs w:val="28"/>
          <w:rtl/>
          <w:lang w:bidi="fa-IR"/>
        </w:rPr>
      </w:pPr>
      <w:r w:rsidRPr="000B589F">
        <w:rPr>
          <w:rFonts w:hint="cs"/>
          <w:b/>
          <w:bCs/>
          <w:sz w:val="24"/>
          <w:szCs w:val="28"/>
          <w:rtl/>
          <w:lang w:bidi="fa-IR"/>
        </w:rPr>
        <w:t>چک</w:t>
      </w:r>
      <w:r w:rsidR="000B589F">
        <w:rPr>
          <w:rFonts w:hint="cs"/>
          <w:b/>
          <w:bCs/>
          <w:sz w:val="24"/>
          <w:szCs w:val="28"/>
          <w:rtl/>
          <w:lang w:bidi="fa-IR"/>
        </w:rPr>
        <w:t>ي</w:t>
      </w:r>
      <w:r w:rsidRPr="000B589F">
        <w:rPr>
          <w:rFonts w:hint="cs"/>
          <w:b/>
          <w:bCs/>
          <w:sz w:val="24"/>
          <w:szCs w:val="28"/>
          <w:rtl/>
          <w:lang w:bidi="fa-IR"/>
        </w:rPr>
        <w:t>ده</w:t>
      </w:r>
    </w:p>
    <w:p w14:paraId="1B823624" w14:textId="08C1A52D" w:rsidR="00AD4408" w:rsidRPr="00A74789" w:rsidRDefault="00CF7A5C" w:rsidP="004E2E60">
      <w:pPr>
        <w:pStyle w:val="Abstract"/>
        <w:rPr>
          <w:rFonts w:cs="Calibri"/>
          <w:rtl/>
          <w:lang w:bidi="fa-IR"/>
        </w:rPr>
      </w:pPr>
      <w:r>
        <w:rPr>
          <w:rFonts w:hint="cs"/>
          <w:rtl/>
        </w:rPr>
        <w:t>در سیستم‌های مرسوم بی‌درنگ هر پارامتر سیستم با استفاده از یک مقدار مشخص می‌شود. اصولا در این نوع سیستم‌ها برای زمان‌بندی سیستم از بدترین زمان اجرا</w:t>
      </w:r>
      <w:r w:rsidR="008D6349">
        <w:rPr>
          <w:rStyle w:val="FootnoteReference"/>
          <w:rtl/>
        </w:rPr>
        <w:footnoteReference w:id="1"/>
      </w:r>
      <w:r w:rsidR="008D6349">
        <w:t xml:space="preserve"> </w:t>
      </w:r>
      <w:r w:rsidR="008D6349">
        <w:rPr>
          <w:rFonts w:hint="cs"/>
          <w:rtl/>
          <w:lang w:bidi="fa-IR"/>
        </w:rPr>
        <w:t xml:space="preserve"> استفاده می</w:t>
      </w:r>
      <w:r w:rsidR="00295A11">
        <w:rPr>
          <w:rFonts w:hint="cs"/>
          <w:rtl/>
          <w:lang w:bidi="fa-IR"/>
        </w:rPr>
        <w:t>‌شود</w:t>
      </w:r>
      <w:r w:rsidR="008D6349">
        <w:rPr>
          <w:rFonts w:hint="cs"/>
          <w:rtl/>
          <w:lang w:bidi="fa-IR"/>
        </w:rPr>
        <w:t xml:space="preserve">. در صورت استفاده از بدترین زمان اجرا در سیستم‌های بی‌درنگ، اختلافی میان زمان واقعی اجرا و بدترین زمان اجرا ایجاد می‌شود که در صورتی که از این فاصله به درستی استفاده نگردد منجربه عدم استفاده بهینه از سیستم می‌شود. </w:t>
      </w:r>
      <w:r w:rsidR="008D6349">
        <w:rPr>
          <w:lang w:bidi="fa-IR"/>
        </w:rPr>
        <w:t>Mixed-Criticality</w:t>
      </w:r>
      <w:r w:rsidR="008D6349">
        <w:rPr>
          <w:rFonts w:hint="cs"/>
          <w:rtl/>
          <w:lang w:bidi="fa-IR"/>
        </w:rPr>
        <w:t xml:space="preserve"> بیان می‌کند سطوح بحرانی مختلفی برای وظایف موجود در سیستم و همچنین خود سیستم در نظر گرفته شود و با توجه به رفتار سیستم در </w:t>
      </w:r>
      <w:r w:rsidR="008D6349">
        <w:rPr>
          <w:lang w:bidi="fa-IR"/>
        </w:rPr>
        <w:t>runtime</w:t>
      </w:r>
      <w:r w:rsidR="008D6349">
        <w:rPr>
          <w:rFonts w:hint="cs"/>
          <w:rtl/>
          <w:lang w:bidi="fa-IR"/>
        </w:rPr>
        <w:t xml:space="preserve"> گذار بین حالت‌های مختلف رخ دهد. </w:t>
      </w:r>
      <w:r w:rsidR="00295A11">
        <w:rPr>
          <w:rFonts w:hint="cs"/>
          <w:rtl/>
          <w:lang w:bidi="fa-IR"/>
        </w:rPr>
        <w:t xml:space="preserve">این گذار </w:t>
      </w:r>
      <w:r w:rsidR="00295A11">
        <w:rPr>
          <w:lang w:bidi="fa-IR"/>
        </w:rPr>
        <w:t>mode switch</w:t>
      </w:r>
      <w:r w:rsidR="00295A11">
        <w:rPr>
          <w:rFonts w:hint="cs"/>
          <w:rtl/>
          <w:lang w:bidi="fa-IR"/>
        </w:rPr>
        <w:t xml:space="preserve"> نام دارد. در این لحظه می‌تواند فرکانس </w:t>
      </w:r>
      <w:r w:rsidR="00A74789">
        <w:rPr>
          <w:rFonts w:hint="cs"/>
          <w:rtl/>
          <w:lang w:bidi="fa-IR"/>
        </w:rPr>
        <w:t>به</w:t>
      </w:r>
      <w:r w:rsidR="00295A11">
        <w:rPr>
          <w:rFonts w:hint="cs"/>
          <w:rtl/>
          <w:lang w:bidi="fa-IR"/>
        </w:rPr>
        <w:t xml:space="preserve"> منظور ارائه خدمت به وظایف افزایش یا کاهش یابد و یا حتی </w:t>
      </w:r>
      <w:r w:rsidR="00A74789">
        <w:rPr>
          <w:rFonts w:hint="cs"/>
          <w:rtl/>
          <w:lang w:bidi="fa-IR"/>
        </w:rPr>
        <w:t xml:space="preserve">وظایف با سطوح بحرانی پایین از سیستم کنار گذاشته شوند. معمولا دو سطح بحرانی </w:t>
      </w:r>
      <w:r w:rsidR="00A74789">
        <w:rPr>
          <w:lang w:bidi="fa-IR"/>
        </w:rPr>
        <w:t>High-Criticality</w:t>
      </w:r>
      <w:r w:rsidR="00A74789">
        <w:rPr>
          <w:rFonts w:hint="cs"/>
          <w:rtl/>
          <w:lang w:bidi="fa-IR"/>
        </w:rPr>
        <w:t xml:space="preserve"> و </w:t>
      </w:r>
      <w:r w:rsidR="00A74789">
        <w:rPr>
          <w:lang w:bidi="fa-IR"/>
        </w:rPr>
        <w:t>Low-Criticality</w:t>
      </w:r>
      <w:r w:rsidR="00A74789">
        <w:rPr>
          <w:rFonts w:hint="cs"/>
          <w:rtl/>
          <w:lang w:bidi="fa-IR"/>
        </w:rPr>
        <w:t xml:space="preserve"> برای این نوع سیستم‌ها تعریف می‌شود. هدف این مقاله ارائه زمان‌بندی برای سیستم‌های </w:t>
      </w:r>
      <w:r w:rsidR="00A74789">
        <w:rPr>
          <w:lang w:bidi="fa-IR"/>
        </w:rPr>
        <w:t>Mixed-Critical</w:t>
      </w:r>
      <w:r w:rsidR="00A74789">
        <w:rPr>
          <w:rFonts w:hint="cs"/>
          <w:rtl/>
          <w:lang w:bidi="fa-IR"/>
        </w:rPr>
        <w:t xml:space="preserve"> است که چه در حالت </w:t>
      </w:r>
      <w:r w:rsidR="00A74789">
        <w:rPr>
          <w:lang w:bidi="fa-IR"/>
        </w:rPr>
        <w:t>Low-Criticality</w:t>
      </w:r>
      <w:r w:rsidR="00A74789">
        <w:rPr>
          <w:rFonts w:hint="cs"/>
          <w:rtl/>
          <w:lang w:bidi="fa-IR"/>
        </w:rPr>
        <w:t xml:space="preserve"> و چه در حالت </w:t>
      </w:r>
      <w:r w:rsidR="00A74789">
        <w:rPr>
          <w:lang w:bidi="fa-IR"/>
        </w:rPr>
        <w:t>High-Criticality</w:t>
      </w:r>
      <w:r w:rsidR="00A74789">
        <w:rPr>
          <w:rFonts w:hint="cs"/>
          <w:rtl/>
          <w:lang w:bidi="fa-IR"/>
        </w:rPr>
        <w:t xml:space="preserve"> زمان‌بندی تمام وظایف موجود در سیستم تضمین شود. همچنین این زمان‌بندی از نوع </w:t>
      </w:r>
      <w:r w:rsidR="00A74789">
        <w:rPr>
          <w:lang w:bidi="fa-IR"/>
        </w:rPr>
        <w:t>precise</w:t>
      </w:r>
      <w:r w:rsidR="00A74789">
        <w:rPr>
          <w:rFonts w:hint="cs"/>
          <w:rtl/>
          <w:lang w:bidi="fa-IR"/>
        </w:rPr>
        <w:t xml:space="preserve"> می‌باشد، یعنی هیچ یک از وظایف </w:t>
      </w:r>
      <w:r w:rsidR="00A74789">
        <w:rPr>
          <w:lang w:bidi="fa-IR"/>
        </w:rPr>
        <w:t>Low-Critical</w:t>
      </w:r>
      <w:r w:rsidR="00A74789">
        <w:rPr>
          <w:rFonts w:hint="cs"/>
          <w:rtl/>
          <w:lang w:bidi="fa-IR"/>
        </w:rPr>
        <w:t xml:space="preserve"> در این سیستم </w:t>
      </w:r>
      <w:r w:rsidR="00A74789" w:rsidRPr="00A74789">
        <w:rPr>
          <w:rFonts w:hint="cs"/>
          <w:i/>
          <w:iCs/>
          <w:rtl/>
          <w:lang w:bidi="fa-IR"/>
        </w:rPr>
        <w:t>حذف نخواهند شد</w:t>
      </w:r>
      <w:r w:rsidR="00A74789">
        <w:rPr>
          <w:rFonts w:hint="cs"/>
          <w:rtl/>
          <w:lang w:bidi="fa-IR"/>
        </w:rPr>
        <w:t>.</w:t>
      </w:r>
    </w:p>
    <w:p w14:paraId="6D63C922" w14:textId="32FB6C3A" w:rsidR="00425C13" w:rsidRPr="00D45D96" w:rsidRDefault="00425C13" w:rsidP="00D45D96">
      <w:pPr>
        <w:pStyle w:val="Abstract"/>
        <w:spacing w:before="240" w:after="60"/>
        <w:rPr>
          <w:sz w:val="24"/>
          <w:szCs w:val="28"/>
          <w:rtl/>
        </w:rPr>
      </w:pPr>
      <w:r w:rsidRPr="00D45D96">
        <w:rPr>
          <w:rFonts w:hint="cs"/>
          <w:sz w:val="24"/>
          <w:szCs w:val="28"/>
          <w:rtl/>
        </w:rPr>
        <w:t>کلمات کل</w:t>
      </w:r>
      <w:r w:rsidR="000B589F" w:rsidRPr="00D45D96">
        <w:rPr>
          <w:rFonts w:hint="cs"/>
          <w:sz w:val="24"/>
          <w:szCs w:val="28"/>
          <w:rtl/>
          <w:lang w:bidi="fa-IR"/>
        </w:rPr>
        <w:t>ي</w:t>
      </w:r>
      <w:r w:rsidRPr="00D45D96">
        <w:rPr>
          <w:rFonts w:hint="cs"/>
          <w:sz w:val="24"/>
          <w:szCs w:val="28"/>
          <w:rtl/>
        </w:rPr>
        <w:t>د</w:t>
      </w:r>
      <w:r w:rsidR="000B589F" w:rsidRPr="00D45D96">
        <w:rPr>
          <w:rFonts w:hint="cs"/>
          <w:sz w:val="24"/>
          <w:szCs w:val="28"/>
          <w:rtl/>
          <w:lang w:bidi="fa-IR"/>
        </w:rPr>
        <w:t>ي</w:t>
      </w:r>
    </w:p>
    <w:p w14:paraId="250E4D67" w14:textId="1E0238F5" w:rsidR="00DB3EF5" w:rsidRPr="00C75C0E" w:rsidRDefault="00C75C0E" w:rsidP="00C75C0E">
      <w:pPr>
        <w:pStyle w:val="Abstract"/>
        <w:rPr>
          <w:rFonts w:cs="Calibri"/>
          <w:rtl/>
          <w:lang w:bidi="fa-IR"/>
        </w:rPr>
        <w:sectPr w:rsidR="00DB3EF5" w:rsidRPr="00C75C0E" w:rsidSect="00DB3EF5">
          <w:footerReference w:type="default" r:id="rId8"/>
          <w:endnotePr>
            <w:numFmt w:val="decimal"/>
          </w:endnotePr>
          <w:type w:val="continuous"/>
          <w:pgSz w:w="11906" w:h="16838" w:code="9"/>
          <w:pgMar w:top="1418" w:right="1134" w:bottom="1418" w:left="1134" w:header="709" w:footer="709" w:gutter="0"/>
          <w:cols w:space="708"/>
          <w:bidi/>
          <w:rtlGutter/>
          <w:docGrid w:linePitch="360"/>
        </w:sectPr>
      </w:pPr>
      <w:r>
        <w:rPr>
          <w:rFonts w:hint="cs"/>
          <w:rtl/>
          <w:lang w:bidi="fa-IR"/>
        </w:rPr>
        <w:t xml:space="preserve">سیستم‌های </w:t>
      </w:r>
      <w:r>
        <w:rPr>
          <w:lang w:bidi="fa-IR"/>
        </w:rPr>
        <w:t>Mixed-Critical</w:t>
      </w:r>
      <w:r>
        <w:rPr>
          <w:rFonts w:hint="cs"/>
          <w:rtl/>
          <w:lang w:bidi="fa-IR"/>
        </w:rPr>
        <w:t xml:space="preserve">، زمان‌بندی </w:t>
      </w:r>
      <w:r>
        <w:rPr>
          <w:lang w:bidi="fa-IR"/>
        </w:rPr>
        <w:t>precise</w:t>
      </w:r>
      <w:r>
        <w:rPr>
          <w:rFonts w:hint="cs"/>
          <w:rtl/>
          <w:lang w:bidi="fa-IR"/>
        </w:rPr>
        <w:t xml:space="preserve">، </w:t>
      </w:r>
      <w:r>
        <w:rPr>
          <w:lang w:bidi="fa-IR"/>
        </w:rPr>
        <w:t>fluid scheduling</w:t>
      </w:r>
      <w:r>
        <w:rPr>
          <w:rFonts w:hint="cs"/>
          <w:rtl/>
          <w:lang w:bidi="fa-IR"/>
        </w:rPr>
        <w:t>، سیستم‌های چندهسته‌ای</w:t>
      </w:r>
    </w:p>
    <w:p w14:paraId="30BC2E67" w14:textId="5ABB2275" w:rsidR="00AC4C4E" w:rsidRPr="000B589F" w:rsidRDefault="00AC4C4E" w:rsidP="000B589F">
      <w:pPr>
        <w:pStyle w:val="Abstract"/>
        <w:rPr>
          <w:szCs w:val="20"/>
          <w:rtl/>
        </w:rPr>
        <w:sectPr w:rsidR="00AC4C4E" w:rsidRPr="000B589F" w:rsidSect="00DB3EF5">
          <w:endnotePr>
            <w:numFmt w:val="decimal"/>
          </w:endnotePr>
          <w:type w:val="continuous"/>
          <w:pgSz w:w="11906" w:h="16838" w:code="9"/>
          <w:pgMar w:top="1418" w:right="1134" w:bottom="1418" w:left="1134" w:header="709" w:footer="709" w:gutter="0"/>
          <w:cols w:space="708"/>
          <w:bidi/>
          <w:rtlGutter/>
          <w:docGrid w:linePitch="360"/>
        </w:sectPr>
      </w:pPr>
    </w:p>
    <w:p w14:paraId="3E4CF1EC" w14:textId="77777777" w:rsidR="00762C06" w:rsidRPr="000B589F" w:rsidRDefault="00616DD3" w:rsidP="0003119E">
      <w:pPr>
        <w:pStyle w:val="Heading1"/>
        <w:bidi/>
        <w:rPr>
          <w:rtl/>
        </w:rPr>
      </w:pPr>
      <w:r w:rsidRPr="001C7AD7">
        <w:rPr>
          <w:rFonts w:hint="cs"/>
          <w:rtl/>
        </w:rPr>
        <w:t>مق</w:t>
      </w:r>
      <w:r w:rsidRPr="0003119E">
        <w:rPr>
          <w:rFonts w:hint="cs"/>
          <w:rtl/>
        </w:rPr>
        <w:t>د</w:t>
      </w:r>
      <w:r w:rsidRPr="001C7AD7">
        <w:rPr>
          <w:rFonts w:hint="cs"/>
          <w:rtl/>
        </w:rPr>
        <w:t>مه</w:t>
      </w:r>
    </w:p>
    <w:p w14:paraId="4610A30E" w14:textId="52CB6CE7" w:rsidR="00F26B6B" w:rsidRDefault="00C75C0E" w:rsidP="004F71AA">
      <w:pPr>
        <w:pStyle w:val="Text"/>
        <w:rPr>
          <w:rtl/>
          <w:lang w:bidi="fa-IR"/>
        </w:rPr>
      </w:pPr>
      <w:r>
        <w:rPr>
          <w:rFonts w:hint="cs"/>
          <w:rtl/>
        </w:rPr>
        <w:t xml:space="preserve">پارامتر بدترین زمان اجرا که در سیستم‌های بی‌درنگ مرسوم مورد استفاده قرار می‌گیرد، یک </w:t>
      </w:r>
      <w:r w:rsidR="00104324">
        <w:rPr>
          <w:rFonts w:hint="cs"/>
          <w:rtl/>
        </w:rPr>
        <w:t>مقدار</w:t>
      </w:r>
      <w:r>
        <w:rPr>
          <w:rFonts w:hint="cs"/>
          <w:rtl/>
        </w:rPr>
        <w:t xml:space="preserve"> را به صورت بدبینانه به زمان اجرا سیستم نسبت می‌دهد تا پیش‌بینی‌پذیری در این سیستم‌ها برآورده شود. استفاده از این پارامتر باعث عدم استفاده بهینه از هسته‌های پردازشی سیستم می‌گردد. چرا که معمولا در این سیستم‌ها </w:t>
      </w:r>
      <w:r w:rsidR="00451C2C">
        <w:rPr>
          <w:rFonts w:hint="cs"/>
          <w:rtl/>
          <w:lang w:bidi="fa-IR"/>
        </w:rPr>
        <w:t xml:space="preserve">زمان‌ اجرای وظایف کمتر از بدترین زمان اجرا است و فاصله‌ای که میان زمان واقعی و بدترین زمان اجرای وظیفه به وجود می‌‌آید باعث میشود زمان لختی زیادی بر روی هسته‌های </w:t>
      </w:r>
      <w:r w:rsidR="00104324">
        <w:rPr>
          <w:rFonts w:hint="cs"/>
          <w:rtl/>
          <w:lang w:bidi="fa-IR"/>
        </w:rPr>
        <w:t>پردازشی ایجاد ش</w:t>
      </w:r>
      <w:r w:rsidR="00795DA2">
        <w:rPr>
          <w:rFonts w:hint="cs"/>
          <w:rtl/>
          <w:lang w:bidi="fa-IR"/>
        </w:rPr>
        <w:t>و</w:t>
      </w:r>
      <w:r w:rsidR="00104324">
        <w:rPr>
          <w:rFonts w:hint="cs"/>
          <w:rtl/>
          <w:lang w:bidi="fa-IR"/>
        </w:rPr>
        <w:t xml:space="preserve">د. عدم استفاده مناسب از این زمان‌های لختی می‌تواند باعث عدم مدیریت </w:t>
      </w:r>
      <w:r w:rsidR="00F9327F" w:rsidRPr="00F9327F">
        <w:rPr>
          <w:rtl/>
          <w:lang w:bidi="fa-IR"/>
        </w:rPr>
        <w:t>انرژ</w:t>
      </w:r>
      <w:r w:rsidR="00F9327F" w:rsidRPr="00F9327F">
        <w:rPr>
          <w:rFonts w:hint="cs"/>
          <w:rtl/>
          <w:lang w:bidi="fa-IR"/>
        </w:rPr>
        <w:t>ی</w:t>
      </w:r>
      <w:r w:rsidR="00F9327F">
        <w:rPr>
          <w:rFonts w:hint="cs"/>
          <w:rtl/>
          <w:lang w:bidi="fa-IR"/>
        </w:rPr>
        <w:t xml:space="preserve"> مصرفی و بیشینه توان مصرفی سیستم</w:t>
      </w:r>
      <w:r w:rsidR="00F9327F">
        <w:rPr>
          <w:rStyle w:val="FootnoteReference"/>
          <w:rtl/>
          <w:lang w:bidi="fa-IR"/>
        </w:rPr>
        <w:footnoteReference w:id="2"/>
      </w:r>
      <w:r w:rsidR="00F9327F">
        <w:rPr>
          <w:rFonts w:hint="cs"/>
          <w:rtl/>
          <w:lang w:bidi="fa-IR"/>
        </w:rPr>
        <w:t xml:space="preserve"> شود. برای مدیریت این مورد سیستم‌های </w:t>
      </w:r>
      <w:r w:rsidR="00BC1A8D">
        <w:rPr>
          <w:lang w:bidi="fa-IR"/>
        </w:rPr>
        <w:t>Mixed-Critical</w:t>
      </w:r>
      <w:r w:rsidR="00BC1A8D">
        <w:rPr>
          <w:rFonts w:hint="cs"/>
          <w:rtl/>
          <w:lang w:bidi="fa-IR"/>
        </w:rPr>
        <w:t xml:space="preserve"> معرفی شده‌اند. در این پارادایم برای وظایف و همچنین سیستم سطوح </w:t>
      </w:r>
      <w:r w:rsidR="00BC1A8D">
        <w:rPr>
          <w:lang w:bidi="fa-IR"/>
        </w:rPr>
        <w:t>criticality</w:t>
      </w:r>
      <w:r w:rsidR="00BC1A8D">
        <w:rPr>
          <w:rFonts w:hint="cs"/>
          <w:rtl/>
          <w:lang w:bidi="fa-IR"/>
        </w:rPr>
        <w:t xml:space="preserve"> مختلفی تعریف می‌شود. در این مقاله برای وظایف دو سطح </w:t>
      </w:r>
      <w:r w:rsidR="00BC1A8D">
        <w:rPr>
          <w:lang w:bidi="fa-IR"/>
        </w:rPr>
        <w:t>criticality</w:t>
      </w:r>
      <w:r w:rsidR="00BC1A8D">
        <w:rPr>
          <w:rFonts w:hint="cs"/>
          <w:rtl/>
          <w:lang w:bidi="fa-IR"/>
        </w:rPr>
        <w:t xml:space="preserve"> مختلف که با </w:t>
      </w:r>
      <w:r w:rsidR="00230E25">
        <w:rPr>
          <w:lang w:bidi="fa-IR"/>
        </w:rPr>
        <w:t>H</w:t>
      </w:r>
      <w:r w:rsidR="00BC1A8D">
        <w:rPr>
          <w:lang w:bidi="fa-IR"/>
        </w:rPr>
        <w:t>igh-</w:t>
      </w:r>
      <w:r w:rsidR="00230E25">
        <w:rPr>
          <w:lang w:bidi="fa-IR"/>
        </w:rPr>
        <w:t>C</w:t>
      </w:r>
      <w:r w:rsidR="00BC1A8D">
        <w:rPr>
          <w:lang w:bidi="fa-IR"/>
        </w:rPr>
        <w:t>riticality</w:t>
      </w:r>
      <w:r w:rsidR="00BC1A8D">
        <w:rPr>
          <w:rFonts w:hint="cs"/>
          <w:rtl/>
          <w:lang w:bidi="fa-IR"/>
        </w:rPr>
        <w:t xml:space="preserve"> و </w:t>
      </w:r>
      <w:r w:rsidR="00230E25">
        <w:rPr>
          <w:lang w:bidi="fa-IR"/>
        </w:rPr>
        <w:t>L</w:t>
      </w:r>
      <w:r w:rsidR="00BC1A8D">
        <w:rPr>
          <w:lang w:bidi="fa-IR"/>
        </w:rPr>
        <w:t>ow-</w:t>
      </w:r>
      <w:r w:rsidR="00230E25">
        <w:rPr>
          <w:lang w:bidi="fa-IR"/>
        </w:rPr>
        <w:t>C</w:t>
      </w:r>
      <w:r w:rsidR="00BC1A8D">
        <w:rPr>
          <w:lang w:bidi="fa-IR"/>
        </w:rPr>
        <w:t>riticality</w:t>
      </w:r>
      <w:r w:rsidR="00BC1A8D">
        <w:rPr>
          <w:rFonts w:hint="cs"/>
          <w:rtl/>
          <w:lang w:bidi="fa-IR"/>
        </w:rPr>
        <w:t xml:space="preserve"> به </w:t>
      </w:r>
      <w:proofErr w:type="spellStart"/>
      <w:r w:rsidR="00BC1A8D">
        <w:rPr>
          <w:rFonts w:hint="cs"/>
          <w:rtl/>
          <w:lang w:bidi="fa-IR"/>
        </w:rPr>
        <w:t>آن‌ها</w:t>
      </w:r>
      <w:proofErr w:type="spellEnd"/>
      <w:r w:rsidR="00BC1A8D">
        <w:rPr>
          <w:rFonts w:hint="cs"/>
          <w:rtl/>
          <w:lang w:bidi="fa-IR"/>
        </w:rPr>
        <w:t xml:space="preserve"> اشاره خواهد شد استفاده </w:t>
      </w:r>
      <w:proofErr w:type="spellStart"/>
      <w:r w:rsidR="00BC1A8D">
        <w:rPr>
          <w:rFonts w:hint="cs"/>
          <w:rtl/>
          <w:lang w:bidi="fa-IR"/>
        </w:rPr>
        <w:t>شده‌است</w:t>
      </w:r>
      <w:proofErr w:type="spellEnd"/>
      <w:r w:rsidR="00BC1A8D">
        <w:rPr>
          <w:rFonts w:hint="cs"/>
          <w:rtl/>
          <w:lang w:bidi="fa-IR"/>
        </w:rPr>
        <w:t xml:space="preserve">. </w:t>
      </w:r>
      <w:r w:rsidR="00795DA2">
        <w:rPr>
          <w:rFonts w:hint="cs"/>
          <w:rtl/>
          <w:lang w:bidi="fa-IR"/>
        </w:rPr>
        <w:t xml:space="preserve">همچنین برای سیستم نیز مشابه با وظایف دو سطح </w:t>
      </w:r>
      <w:r w:rsidR="00230E25">
        <w:rPr>
          <w:lang w:bidi="fa-IR"/>
        </w:rPr>
        <w:t>C</w:t>
      </w:r>
      <w:r w:rsidR="00795DA2">
        <w:rPr>
          <w:lang w:bidi="fa-IR"/>
        </w:rPr>
        <w:t>riticality</w:t>
      </w:r>
      <w:r w:rsidR="00795DA2">
        <w:rPr>
          <w:rFonts w:hint="cs"/>
          <w:rtl/>
          <w:lang w:bidi="fa-IR"/>
        </w:rPr>
        <w:t xml:space="preserve"> استفاده </w:t>
      </w:r>
      <w:proofErr w:type="spellStart"/>
      <w:r w:rsidR="00795DA2">
        <w:rPr>
          <w:rFonts w:hint="cs"/>
          <w:rtl/>
          <w:lang w:bidi="fa-IR"/>
        </w:rPr>
        <w:t>می‌شود</w:t>
      </w:r>
      <w:proofErr w:type="spellEnd"/>
      <w:r w:rsidR="00795DA2">
        <w:rPr>
          <w:rFonts w:hint="cs"/>
          <w:rtl/>
          <w:lang w:bidi="fa-IR"/>
        </w:rPr>
        <w:t xml:space="preserve">. هدف از این مقاله، ارائه یک زمان بندی </w:t>
      </w:r>
      <w:r w:rsidR="00795DA2">
        <w:rPr>
          <w:lang w:bidi="fa-IR"/>
        </w:rPr>
        <w:t>precise</w:t>
      </w:r>
      <w:r w:rsidR="00795DA2">
        <w:rPr>
          <w:rFonts w:hint="cs"/>
          <w:rtl/>
          <w:lang w:bidi="fa-IR"/>
        </w:rPr>
        <w:t xml:space="preserve"> برای وظایف </w:t>
      </w:r>
      <w:r w:rsidR="00795DA2">
        <w:rPr>
          <w:lang w:bidi="fa-IR"/>
        </w:rPr>
        <w:t>Mixed-Critical</w:t>
      </w:r>
      <w:r w:rsidR="00795DA2">
        <w:rPr>
          <w:rFonts w:hint="cs"/>
          <w:rtl/>
          <w:lang w:bidi="fa-IR"/>
        </w:rPr>
        <w:t xml:space="preserve"> است به گونه‌ای که تحت هر شرایطی وظایف </w:t>
      </w:r>
      <w:r w:rsidR="00795DA2">
        <w:rPr>
          <w:lang w:bidi="fa-IR"/>
        </w:rPr>
        <w:t>deadline</w:t>
      </w:r>
      <w:r w:rsidR="00795DA2">
        <w:rPr>
          <w:rFonts w:hint="cs"/>
          <w:rtl/>
          <w:lang w:bidi="fa-IR"/>
        </w:rPr>
        <w:t xml:space="preserve"> خودشان را از دست ندهد. در یک سری از مقالات حوزه </w:t>
      </w:r>
      <w:r w:rsidR="00795DA2">
        <w:rPr>
          <w:lang w:bidi="fa-IR"/>
        </w:rPr>
        <w:t>Mixed-Critical</w:t>
      </w:r>
      <w:r w:rsidR="00795DA2">
        <w:rPr>
          <w:rFonts w:hint="cs"/>
          <w:rtl/>
          <w:lang w:bidi="fa-IR"/>
        </w:rPr>
        <w:t xml:space="preserve"> هنگامی که یکی از وظایف </w:t>
      </w:r>
      <w:r w:rsidR="00795DA2">
        <w:rPr>
          <w:lang w:bidi="fa-IR"/>
        </w:rPr>
        <w:t>High-</w:t>
      </w:r>
      <w:r w:rsidR="00795DA2" w:rsidRPr="00230E25">
        <w:rPr>
          <w:lang w:bidi="fa-IR"/>
        </w:rPr>
        <w:t>Critical</w:t>
      </w:r>
      <w:r w:rsidR="00795DA2" w:rsidRPr="00230E25">
        <w:rPr>
          <w:rFonts w:hint="cs"/>
          <w:rtl/>
          <w:lang w:bidi="fa-IR"/>
        </w:rPr>
        <w:t xml:space="preserve"> </w:t>
      </w:r>
      <w:proofErr w:type="spellStart"/>
      <w:r w:rsidR="00795DA2" w:rsidRPr="00230E25">
        <w:rPr>
          <w:rFonts w:hint="cs"/>
          <w:rtl/>
          <w:lang w:bidi="fa-IR"/>
        </w:rPr>
        <w:t>ددلاین</w:t>
      </w:r>
      <w:proofErr w:type="spellEnd"/>
      <w:r w:rsidR="00795DA2" w:rsidRPr="00230E25">
        <w:rPr>
          <w:rFonts w:hint="cs"/>
          <w:rtl/>
          <w:lang w:bidi="fa-IR"/>
        </w:rPr>
        <w:t xml:space="preserve"> </w:t>
      </w:r>
      <w:r w:rsidR="00230E25">
        <w:rPr>
          <w:lang w:bidi="fa-IR"/>
        </w:rPr>
        <w:t>Low-Critical</w:t>
      </w:r>
      <w:r w:rsidR="00795DA2" w:rsidRPr="00230E25">
        <w:rPr>
          <w:rFonts w:hint="cs"/>
          <w:rtl/>
          <w:lang w:bidi="fa-IR"/>
        </w:rPr>
        <w:t xml:space="preserve"> خودش را رد می</w:t>
      </w:r>
      <w:r w:rsidR="00795DA2" w:rsidRPr="00230E25">
        <w:rPr>
          <w:rtl/>
          <w:lang w:bidi="fa-IR"/>
        </w:rPr>
        <w:softHyphen/>
      </w:r>
      <w:r w:rsidR="00795DA2" w:rsidRPr="00230E25">
        <w:rPr>
          <w:rFonts w:hint="cs"/>
          <w:rtl/>
          <w:lang w:bidi="fa-IR"/>
        </w:rPr>
        <w:t>نماید به منظور ارائه</w:t>
      </w:r>
      <w:r w:rsidR="00795DA2">
        <w:rPr>
          <w:rFonts w:hint="cs"/>
          <w:rtl/>
          <w:lang w:bidi="fa-IR"/>
        </w:rPr>
        <w:t xml:space="preserve"> </w:t>
      </w:r>
      <w:r w:rsidR="00795DA2">
        <w:rPr>
          <w:rFonts w:hint="cs"/>
          <w:rtl/>
          <w:lang w:bidi="fa-IR"/>
        </w:rPr>
        <w:t xml:space="preserve">خدمت کامل به وظایف </w:t>
      </w:r>
      <w:r w:rsidR="00795DA2">
        <w:rPr>
          <w:lang w:bidi="fa-IR"/>
        </w:rPr>
        <w:t>High-Critical</w:t>
      </w:r>
      <w:r w:rsidR="00795DA2">
        <w:rPr>
          <w:rFonts w:hint="cs"/>
          <w:rtl/>
          <w:lang w:bidi="fa-IR"/>
        </w:rPr>
        <w:t xml:space="preserve"> وظایف </w:t>
      </w:r>
      <w:r w:rsidR="00795DA2">
        <w:rPr>
          <w:lang w:bidi="fa-IR"/>
        </w:rPr>
        <w:t>Low-Critical</w:t>
      </w:r>
      <w:r w:rsidR="00795DA2">
        <w:rPr>
          <w:rFonts w:hint="cs"/>
          <w:rtl/>
          <w:lang w:bidi="fa-IR"/>
        </w:rPr>
        <w:t xml:space="preserve"> از سیستم حذف </w:t>
      </w:r>
      <w:proofErr w:type="spellStart"/>
      <w:r w:rsidR="00795DA2">
        <w:rPr>
          <w:rFonts w:hint="cs"/>
          <w:rtl/>
          <w:lang w:bidi="fa-IR"/>
        </w:rPr>
        <w:t>می‌شوند</w:t>
      </w:r>
      <w:proofErr w:type="spellEnd"/>
      <w:r w:rsidR="00795DA2">
        <w:rPr>
          <w:rFonts w:hint="cs"/>
          <w:rtl/>
          <w:lang w:bidi="fa-IR"/>
        </w:rPr>
        <w:t>. این مورد می‌تواند باعث</w:t>
      </w:r>
      <w:r w:rsidR="004F71AA">
        <w:rPr>
          <w:rFonts w:hint="cs"/>
          <w:rtl/>
          <w:lang w:bidi="fa-IR"/>
        </w:rPr>
        <w:t xml:space="preserve"> کاهش</w:t>
      </w:r>
      <w:r w:rsidR="00795DA2">
        <w:rPr>
          <w:rFonts w:hint="cs"/>
          <w:rtl/>
          <w:lang w:bidi="fa-IR"/>
        </w:rPr>
        <w:t xml:space="preserve"> </w:t>
      </w:r>
      <w:r w:rsidR="00795DA2">
        <w:rPr>
          <w:lang w:bidi="fa-IR"/>
        </w:rPr>
        <w:t>QoS</w:t>
      </w:r>
      <w:r w:rsidR="00795DA2">
        <w:rPr>
          <w:rStyle w:val="FootnoteReference"/>
          <w:lang w:bidi="fa-IR"/>
        </w:rPr>
        <w:footnoteReference w:id="3"/>
      </w:r>
      <w:r w:rsidR="00795DA2">
        <w:rPr>
          <w:rFonts w:hint="cs"/>
          <w:rtl/>
          <w:lang w:bidi="fa-IR"/>
        </w:rPr>
        <w:t xml:space="preserve"> </w:t>
      </w:r>
      <w:r w:rsidR="004F71AA">
        <w:rPr>
          <w:rFonts w:hint="cs"/>
          <w:rtl/>
          <w:lang w:bidi="fa-IR"/>
        </w:rPr>
        <w:t xml:space="preserve">وظایف </w:t>
      </w:r>
      <w:r w:rsidR="004F71AA">
        <w:rPr>
          <w:lang w:bidi="fa-IR"/>
        </w:rPr>
        <w:t>Low-Critical</w:t>
      </w:r>
      <w:r w:rsidR="00795DA2">
        <w:rPr>
          <w:rFonts w:hint="cs"/>
          <w:rtl/>
          <w:lang w:bidi="fa-IR"/>
        </w:rPr>
        <w:t xml:space="preserve"> شود. همچنین ممکن است در سیستم وابستگی بین وظایف وجود داشته باشد و حذف کامل یک وظیفه منجربه اختلال در وظایف دیگر شود. در این مقاله سه زمان</w:t>
      </w:r>
      <w:r w:rsidR="00795DA2">
        <w:rPr>
          <w:rtl/>
          <w:lang w:bidi="fa-IR"/>
        </w:rPr>
        <w:softHyphen/>
      </w:r>
      <w:r w:rsidR="00795DA2">
        <w:rPr>
          <w:rFonts w:hint="cs"/>
          <w:rtl/>
          <w:lang w:bidi="fa-IR"/>
        </w:rPr>
        <w:t>بندی برای این منظور ارائه شده‌است و مقایسه بین این روش</w:t>
      </w:r>
      <w:r w:rsidR="00795DA2">
        <w:rPr>
          <w:rtl/>
          <w:lang w:bidi="fa-IR"/>
        </w:rPr>
        <w:softHyphen/>
      </w:r>
      <w:r w:rsidR="00795DA2">
        <w:rPr>
          <w:rFonts w:hint="cs"/>
          <w:rtl/>
          <w:lang w:bidi="fa-IR"/>
        </w:rPr>
        <w:t>ها به منظور انتخاب روش بهینه انجام شده</w:t>
      </w:r>
      <w:r w:rsidR="004F71AA">
        <w:rPr>
          <w:rtl/>
          <w:lang w:bidi="fa-IR"/>
        </w:rPr>
        <w:softHyphen/>
      </w:r>
      <w:r w:rsidR="004F71AA">
        <w:rPr>
          <w:rFonts w:hint="cs"/>
          <w:rtl/>
          <w:lang w:bidi="fa-IR"/>
        </w:rPr>
        <w:t>است. کارهای انجام شده در این مقاله عبارت است از:</w:t>
      </w:r>
    </w:p>
    <w:p w14:paraId="1C68F241" w14:textId="3C107908" w:rsidR="004F71AA" w:rsidRDefault="004F71AA" w:rsidP="004F71AA">
      <w:pPr>
        <w:pStyle w:val="Text"/>
        <w:numPr>
          <w:ilvl w:val="0"/>
          <w:numId w:val="29"/>
        </w:numPr>
        <w:rPr>
          <w:lang w:bidi="fa-IR"/>
        </w:rPr>
      </w:pPr>
      <w:r>
        <w:rPr>
          <w:rFonts w:hint="cs"/>
          <w:rtl/>
          <w:lang w:bidi="fa-IR"/>
        </w:rPr>
        <w:t xml:space="preserve">ارائه سیستم مدل </w:t>
      </w:r>
      <w:r>
        <w:rPr>
          <w:lang w:bidi="fa-IR"/>
        </w:rPr>
        <w:t>Mixed-Critical</w:t>
      </w:r>
      <w:r>
        <w:rPr>
          <w:rFonts w:hint="cs"/>
          <w:rtl/>
          <w:lang w:bidi="fa-IR"/>
        </w:rPr>
        <w:t xml:space="preserve"> برای زمان</w:t>
      </w:r>
      <w:r>
        <w:rPr>
          <w:rtl/>
          <w:lang w:bidi="fa-IR"/>
        </w:rPr>
        <w:softHyphen/>
      </w:r>
      <w:r>
        <w:rPr>
          <w:rFonts w:hint="cs"/>
          <w:rtl/>
          <w:lang w:bidi="fa-IR"/>
        </w:rPr>
        <w:t>بندی این نوع سیستم</w:t>
      </w:r>
      <w:r>
        <w:rPr>
          <w:rtl/>
          <w:lang w:bidi="fa-IR"/>
        </w:rPr>
        <w:softHyphen/>
      </w:r>
      <w:r>
        <w:rPr>
          <w:rFonts w:hint="cs"/>
          <w:rtl/>
          <w:lang w:bidi="fa-IR"/>
        </w:rPr>
        <w:t>ها</w:t>
      </w:r>
      <w:r w:rsidR="00123C75">
        <w:rPr>
          <w:rFonts w:hint="cs"/>
          <w:rtl/>
          <w:lang w:bidi="fa-IR"/>
        </w:rPr>
        <w:t>.</w:t>
      </w:r>
      <w:r w:rsidR="00230E25">
        <w:rPr>
          <w:lang w:bidi="fa-IR"/>
        </w:rPr>
        <w:t xml:space="preserve"> </w:t>
      </w:r>
      <w:r w:rsidR="00230E25">
        <w:rPr>
          <w:rFonts w:hint="cs"/>
          <w:rtl/>
          <w:lang w:bidi="fa-IR"/>
        </w:rPr>
        <w:t xml:space="preserve"> در این روش برای </w:t>
      </w:r>
      <w:proofErr w:type="spellStart"/>
      <w:r w:rsidR="00230E25">
        <w:rPr>
          <w:rFonts w:hint="cs"/>
          <w:rtl/>
          <w:lang w:bidi="fa-IR"/>
        </w:rPr>
        <w:t>ارضا</w:t>
      </w:r>
      <w:proofErr w:type="spellEnd"/>
      <w:r w:rsidR="00230E25">
        <w:rPr>
          <w:rFonts w:hint="cs"/>
          <w:rtl/>
          <w:lang w:bidi="fa-IR"/>
        </w:rPr>
        <w:t xml:space="preserve"> نیازهای سیستم مدل جدیدی ارائه شده است.</w:t>
      </w:r>
    </w:p>
    <w:p w14:paraId="6A7D85A7" w14:textId="0F99A964" w:rsidR="004F71AA" w:rsidRDefault="00230E25" w:rsidP="004F71AA">
      <w:pPr>
        <w:pStyle w:val="Text"/>
        <w:numPr>
          <w:ilvl w:val="0"/>
          <w:numId w:val="29"/>
        </w:numPr>
        <w:rPr>
          <w:lang w:bidi="fa-IR"/>
        </w:rPr>
      </w:pPr>
      <w:r>
        <w:rPr>
          <w:rFonts w:hint="cs"/>
          <w:rtl/>
          <w:lang w:bidi="fa-IR"/>
        </w:rPr>
        <w:t xml:space="preserve">ارائه روش </w:t>
      </w:r>
      <w:proofErr w:type="spellStart"/>
      <w:r>
        <w:rPr>
          <w:lang w:bidi="fa-IR"/>
        </w:rPr>
        <w:t>fpEDF</w:t>
      </w:r>
      <w:proofErr w:type="spellEnd"/>
      <w:r>
        <w:rPr>
          <w:lang w:bidi="fa-IR"/>
        </w:rPr>
        <w:t>-VD</w:t>
      </w:r>
      <w:r>
        <w:rPr>
          <w:rFonts w:hint="cs"/>
          <w:rtl/>
          <w:lang w:bidi="fa-IR"/>
        </w:rPr>
        <w:t xml:space="preserve"> با استفاده از </w:t>
      </w:r>
      <w:proofErr w:type="spellStart"/>
      <w:r>
        <w:rPr>
          <w:rFonts w:hint="cs"/>
          <w:rtl/>
          <w:lang w:bidi="fa-IR"/>
        </w:rPr>
        <w:t>الگوریتم</w:t>
      </w:r>
      <w:proofErr w:type="spellEnd"/>
      <w:r>
        <w:rPr>
          <w:rFonts w:hint="cs"/>
          <w:rtl/>
          <w:lang w:bidi="fa-IR"/>
        </w:rPr>
        <w:t xml:space="preserve"> </w:t>
      </w:r>
      <w:proofErr w:type="spellStart"/>
      <w:r>
        <w:rPr>
          <w:lang w:bidi="fa-IR"/>
        </w:rPr>
        <w:t>fpEDF</w:t>
      </w:r>
      <w:proofErr w:type="spellEnd"/>
      <w:r>
        <w:rPr>
          <w:rFonts w:hint="cs"/>
          <w:rtl/>
          <w:lang w:bidi="fa-IR"/>
        </w:rPr>
        <w:t xml:space="preserve"> و مفهوم </w:t>
      </w:r>
      <w:r>
        <w:rPr>
          <w:lang w:bidi="fa-IR"/>
        </w:rPr>
        <w:t>virtual deadline</w:t>
      </w:r>
      <w:r>
        <w:rPr>
          <w:rFonts w:hint="cs"/>
          <w:rtl/>
          <w:lang w:bidi="fa-IR"/>
        </w:rPr>
        <w:t>.</w:t>
      </w:r>
    </w:p>
    <w:p w14:paraId="4FA49A81" w14:textId="1BE0B589" w:rsidR="004F71AA" w:rsidRDefault="004F71AA" w:rsidP="004F71AA">
      <w:pPr>
        <w:pStyle w:val="Text"/>
        <w:numPr>
          <w:ilvl w:val="0"/>
          <w:numId w:val="29"/>
        </w:numPr>
        <w:rPr>
          <w:lang w:bidi="fa-IR"/>
        </w:rPr>
      </w:pPr>
      <w:r>
        <w:rPr>
          <w:rFonts w:hint="cs"/>
          <w:rtl/>
          <w:lang w:bidi="fa-IR"/>
        </w:rPr>
        <w:t xml:space="preserve">معرفی دو روش دیگر مبتنی بر </w:t>
      </w:r>
      <w:r>
        <w:rPr>
          <w:lang w:bidi="fa-IR"/>
        </w:rPr>
        <w:t>fluid scheduling</w:t>
      </w:r>
      <w:r>
        <w:rPr>
          <w:rFonts w:hint="cs"/>
          <w:rtl/>
          <w:lang w:bidi="fa-IR"/>
        </w:rPr>
        <w:t xml:space="preserve"> با نام</w:t>
      </w:r>
      <w:r>
        <w:rPr>
          <w:rtl/>
          <w:lang w:bidi="fa-IR"/>
        </w:rPr>
        <w:softHyphen/>
      </w:r>
      <w:r>
        <w:rPr>
          <w:rFonts w:hint="cs"/>
          <w:rtl/>
          <w:lang w:bidi="fa-IR"/>
        </w:rPr>
        <w:t xml:space="preserve">های </w:t>
      </w:r>
      <w:r>
        <w:rPr>
          <w:lang w:bidi="fa-IR"/>
        </w:rPr>
        <w:t>MCF-MP</w:t>
      </w:r>
      <w:r>
        <w:rPr>
          <w:rFonts w:hint="cs"/>
          <w:rtl/>
          <w:lang w:bidi="fa-IR"/>
        </w:rPr>
        <w:t xml:space="preserve"> و </w:t>
      </w:r>
      <w:r>
        <w:rPr>
          <w:lang w:bidi="fa-IR"/>
        </w:rPr>
        <w:t>MCF-FR</w:t>
      </w:r>
      <w:r>
        <w:rPr>
          <w:rFonts w:hint="cs"/>
          <w:rtl/>
          <w:lang w:bidi="fa-IR"/>
        </w:rPr>
        <w:t xml:space="preserve">. </w:t>
      </w:r>
    </w:p>
    <w:p w14:paraId="3786D024" w14:textId="23CE63A3" w:rsidR="00123C75" w:rsidRDefault="00230E25" w:rsidP="00123C75">
      <w:pPr>
        <w:pStyle w:val="Text"/>
        <w:numPr>
          <w:ilvl w:val="0"/>
          <w:numId w:val="29"/>
        </w:numPr>
        <w:rPr>
          <w:lang w:bidi="fa-IR"/>
        </w:rPr>
      </w:pPr>
      <w:r>
        <w:rPr>
          <w:rFonts w:hint="cs"/>
          <w:rtl/>
          <w:lang w:bidi="fa-IR"/>
        </w:rPr>
        <w:t>ارزیابی</w:t>
      </w:r>
      <w:r w:rsidR="004F71AA">
        <w:rPr>
          <w:rFonts w:hint="cs"/>
          <w:rtl/>
          <w:lang w:bidi="fa-IR"/>
        </w:rPr>
        <w:t xml:space="preserve"> این روش</w:t>
      </w:r>
      <w:r w:rsidR="004F71AA">
        <w:rPr>
          <w:rtl/>
          <w:lang w:bidi="fa-IR"/>
        </w:rPr>
        <w:softHyphen/>
      </w:r>
      <w:r w:rsidR="004F71AA">
        <w:rPr>
          <w:rFonts w:hint="cs"/>
          <w:rtl/>
          <w:lang w:bidi="fa-IR"/>
        </w:rPr>
        <w:t>ها بر اساس نرخ زمان</w:t>
      </w:r>
      <w:r w:rsidR="004F71AA">
        <w:rPr>
          <w:rtl/>
          <w:lang w:bidi="fa-IR"/>
        </w:rPr>
        <w:softHyphen/>
      </w:r>
      <w:r w:rsidR="004F71AA">
        <w:rPr>
          <w:rFonts w:hint="cs"/>
          <w:rtl/>
          <w:lang w:bidi="fa-IR"/>
        </w:rPr>
        <w:t>بندپذیری تحت پارامترهای مختلف تعداد هسته</w:t>
      </w:r>
      <w:r w:rsidR="004F71AA">
        <w:rPr>
          <w:rtl/>
          <w:lang w:bidi="fa-IR"/>
        </w:rPr>
        <w:softHyphen/>
      </w:r>
      <w:r w:rsidR="004F71AA">
        <w:rPr>
          <w:rFonts w:hint="cs"/>
          <w:rtl/>
          <w:lang w:bidi="fa-IR"/>
        </w:rPr>
        <w:t>ها، بهره</w:t>
      </w:r>
      <w:r w:rsidR="004F71AA">
        <w:rPr>
          <w:rtl/>
          <w:lang w:bidi="fa-IR"/>
        </w:rPr>
        <w:softHyphen/>
      </w:r>
      <w:r w:rsidR="004F71AA">
        <w:rPr>
          <w:rFonts w:hint="cs"/>
          <w:rtl/>
          <w:lang w:bidi="fa-IR"/>
        </w:rPr>
        <w:t xml:space="preserve">وری سیستم و </w:t>
      </w:r>
      <w:r w:rsidR="00123C75">
        <w:rPr>
          <w:rFonts w:hint="cs"/>
          <w:rtl/>
          <w:lang w:bidi="fa-IR"/>
        </w:rPr>
        <w:t>فرکانس نسبی پردازنده.</w:t>
      </w:r>
    </w:p>
    <w:p w14:paraId="4CE7353B" w14:textId="631F53E6" w:rsidR="00123C75" w:rsidRDefault="00123C75" w:rsidP="00C27F59">
      <w:pPr>
        <w:pStyle w:val="Text"/>
        <w:rPr>
          <w:rtl/>
        </w:rPr>
      </w:pPr>
      <w:r>
        <w:rPr>
          <w:rFonts w:hint="cs"/>
          <w:rtl/>
        </w:rPr>
        <w:t>حال به معرفی سرفصل</w:t>
      </w:r>
      <w:r>
        <w:rPr>
          <w:rtl/>
        </w:rPr>
        <w:softHyphen/>
      </w:r>
      <w:r>
        <w:rPr>
          <w:rFonts w:hint="cs"/>
          <w:rtl/>
        </w:rPr>
        <w:t>های این مقاله می</w:t>
      </w:r>
      <w:r>
        <w:rPr>
          <w:rtl/>
        </w:rPr>
        <w:softHyphen/>
      </w:r>
      <w:r>
        <w:rPr>
          <w:rFonts w:hint="cs"/>
          <w:rtl/>
        </w:rPr>
        <w:t>پردازیم. در فصل 2 به معرفی سیستم مدل اعم از سیستم مدل استفاده شده در این مقاله برای وظایف و هسته</w:t>
      </w:r>
      <w:r>
        <w:rPr>
          <w:rtl/>
        </w:rPr>
        <w:softHyphen/>
      </w:r>
      <w:r>
        <w:rPr>
          <w:rFonts w:hint="cs"/>
          <w:rtl/>
        </w:rPr>
        <w:t xml:space="preserve">ها خواهیم پرداخت. در فصل 3 الگوریتم </w:t>
      </w:r>
      <w:proofErr w:type="spellStart"/>
      <w:r>
        <w:t>fpEDF</w:t>
      </w:r>
      <w:proofErr w:type="spellEnd"/>
      <w:r>
        <w:t>-VF</w:t>
      </w:r>
      <w:r>
        <w:rPr>
          <w:rFonts w:hint="cs"/>
          <w:rtl/>
        </w:rPr>
        <w:t xml:space="preserve"> و تست زمان</w:t>
      </w:r>
      <w:r>
        <w:rPr>
          <w:rtl/>
        </w:rPr>
        <w:softHyphen/>
      </w:r>
      <w:r>
        <w:rPr>
          <w:rFonts w:hint="cs"/>
          <w:rtl/>
        </w:rPr>
        <w:t>بند</w:t>
      </w:r>
      <w:r>
        <w:rPr>
          <w:rtl/>
        </w:rPr>
        <w:softHyphen/>
      </w:r>
      <w:r>
        <w:rPr>
          <w:rFonts w:hint="cs"/>
          <w:rtl/>
        </w:rPr>
        <w:t>پذیری آن را بررسی خواهیم کرد. در فصل 4 دو</w:t>
      </w:r>
      <w:r w:rsidR="00230E25">
        <w:rPr>
          <w:rFonts w:hint="cs"/>
          <w:rtl/>
        </w:rPr>
        <w:t xml:space="preserve"> </w:t>
      </w:r>
      <w:r>
        <w:rPr>
          <w:rFonts w:hint="cs"/>
          <w:rtl/>
        </w:rPr>
        <w:lastRenderedPageBreak/>
        <w:t xml:space="preserve">الگوریتم </w:t>
      </w:r>
      <w:r>
        <w:t>fluid scheduling</w:t>
      </w:r>
      <w:r>
        <w:rPr>
          <w:rFonts w:hint="cs"/>
          <w:rtl/>
        </w:rPr>
        <w:t xml:space="preserve"> را شرح خواهیم داد و درنهایت در بخش 5 به ارزیابی الگوریتم</w:t>
      </w:r>
      <w:r>
        <w:rPr>
          <w:rtl/>
        </w:rPr>
        <w:softHyphen/>
      </w:r>
      <w:r>
        <w:rPr>
          <w:rFonts w:hint="cs"/>
          <w:rtl/>
        </w:rPr>
        <w:t>های ارائه شده خواهیم پرداخت.</w:t>
      </w:r>
    </w:p>
    <w:p w14:paraId="6330864A" w14:textId="64BA52BD" w:rsidR="00123C75" w:rsidRDefault="00123C75" w:rsidP="00C27F59">
      <w:pPr>
        <w:pStyle w:val="Heading1"/>
        <w:bidi/>
        <w:rPr>
          <w:rtl/>
        </w:rPr>
      </w:pPr>
      <w:r>
        <w:rPr>
          <w:rFonts w:hint="cs"/>
          <w:rtl/>
        </w:rPr>
        <w:t>مدل سیستم و شرح مسئله</w:t>
      </w:r>
    </w:p>
    <w:p w14:paraId="074C19D2" w14:textId="33EB42C2" w:rsidR="00F26B6B" w:rsidRDefault="00C27F59" w:rsidP="006D62E2">
      <w:pPr>
        <w:pStyle w:val="Text"/>
        <w:rPr>
          <w:rtl/>
          <w:lang w:bidi="fa-IR"/>
        </w:rPr>
      </w:pPr>
      <w:r w:rsidRPr="00C27F59">
        <w:rPr>
          <w:rFonts w:hint="cs"/>
          <w:rtl/>
        </w:rPr>
        <w:t xml:space="preserve">در این سیستم </w:t>
      </w:r>
      <w:r w:rsidRPr="00C27F59">
        <w:t>n</w:t>
      </w:r>
      <w:r w:rsidRPr="00C27F59">
        <w:rPr>
          <w:rFonts w:hint="cs"/>
          <w:rtl/>
        </w:rPr>
        <w:t xml:space="preserve"> وظیفه </w:t>
      </w:r>
      <w:r w:rsidRPr="00C27F59">
        <w:t>sporadic</w:t>
      </w:r>
      <w:r w:rsidRPr="00C27F59">
        <w:rPr>
          <w:rFonts w:hint="cs"/>
          <w:rtl/>
        </w:rPr>
        <w:t xml:space="preserve"> در نظر گرفته می</w:t>
      </w:r>
      <w:r w:rsidRPr="00C27F59">
        <w:rPr>
          <w:rtl/>
        </w:rPr>
        <w:softHyphen/>
      </w:r>
      <w:r w:rsidRPr="00C27F59">
        <w:rPr>
          <w:rFonts w:hint="cs"/>
          <w:rtl/>
        </w:rPr>
        <w:t xml:space="preserve">شود که با مجموعه </w:t>
      </w:r>
      <m:oMath>
        <m:r>
          <w:rPr>
            <w:rFonts w:ascii="Cambria Math" w:hAnsi="Cambria Math" w:cs="Cambria Math" w:hint="cs"/>
            <w:rtl/>
          </w:rPr>
          <m:t>τ</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cs="Cambria Math" w:hint="cs"/>
                    <w:rtl/>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cs="Cambria Math" w:hint="cs"/>
                    <w:rtl/>
                  </w:rPr>
                  <m:t>τ</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cs="Cambria Math" w:hint="cs"/>
                    <w:rtl/>
                  </w:rPr>
                  <m:t>τ</m:t>
                </m:r>
              </m:e>
              <m:sub>
                <m:r>
                  <w:rPr>
                    <w:rFonts w:ascii="Cambria Math" w:hAnsi="Cambria Math"/>
                  </w:rPr>
                  <m:t>n</m:t>
                </m:r>
              </m:sub>
            </m:sSub>
          </m:e>
        </m:d>
      </m:oMath>
      <w:r w:rsidRPr="00C27F59">
        <w:t xml:space="preserve"> </w:t>
      </w:r>
      <w:r w:rsidRPr="00C27F59">
        <w:rPr>
          <w:rFonts w:hint="cs"/>
          <w:rtl/>
        </w:rPr>
        <w:t xml:space="preserve"> نمایش داده خواهند شد. همچنین هر وظیفه با سه</w:t>
      </w:r>
      <w:r w:rsidRPr="00C27F59">
        <w:rPr>
          <w:rtl/>
        </w:rPr>
        <w:softHyphen/>
      </w:r>
      <w:r w:rsidRPr="00C27F59">
        <w:rPr>
          <w:rFonts w:hint="cs"/>
          <w:rtl/>
        </w:rPr>
        <w:t xml:space="preserve">تایی </w:t>
      </w:r>
      <m:oMath>
        <m:sSub>
          <m:sSubPr>
            <m:ctrlPr>
              <w:rPr>
                <w:rFonts w:ascii="Cambria Math" w:hAnsi="Cambria Math"/>
                <w:i/>
              </w:rPr>
            </m:ctrlPr>
          </m:sSubPr>
          <m:e>
            <m:r>
              <w:rPr>
                <w:rFonts w:ascii="Cambria Math" w:hAnsi="Cambria Math" w:cs="Cambria Math" w:hint="cs"/>
                <w:rtl/>
              </w:rPr>
              <m:t>τ</m:t>
            </m:r>
            <m:ctrlPr>
              <w:rPr>
                <w:rFonts w:ascii="Cambria Math" w:hAnsi="Cambria Math" w:hint="cs"/>
                <w:i/>
                <w:rtl/>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H</m:t>
            </m:r>
          </m:sup>
        </m:sSubSup>
        <m:r>
          <w:rPr>
            <w:rFonts w:ascii="Cambria Math" w:hAnsi="Cambria Math"/>
          </w:rPr>
          <m:t>)</m:t>
        </m:r>
      </m:oMath>
      <w:r w:rsidRPr="00C27F59">
        <w:rPr>
          <w:rFonts w:hint="cs"/>
          <w:rtl/>
        </w:rPr>
        <w:t xml:space="preserve"> نمایش داده خواهد شد</w:t>
      </w:r>
      <w:r>
        <w:rPr>
          <w:rFonts w:hint="cs"/>
          <w:rtl/>
        </w:rPr>
        <w:t xml:space="preserve">. در این سه تایی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r>
        <w:rPr>
          <w:rFonts w:hint="cs"/>
          <w:rtl/>
          <w:lang w:bidi="fa-IR"/>
        </w:rPr>
        <w:t xml:space="preserve"> برابر با پریود وظیفه، </w:t>
      </w:r>
      <m:oMath>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L</m:t>
            </m:r>
          </m:sup>
        </m:sSubSup>
      </m:oMath>
      <w:r>
        <w:rPr>
          <w:rFonts w:hint="cs"/>
          <w:rtl/>
          <w:lang w:bidi="fa-IR"/>
        </w:rPr>
        <w:t xml:space="preserve"> برابر با زمان اجرای </w:t>
      </w:r>
      <w:r>
        <w:rPr>
          <w:lang w:bidi="fa-IR"/>
        </w:rPr>
        <w:t>low-critical</w:t>
      </w:r>
      <w:r>
        <w:rPr>
          <w:rFonts w:hint="cs"/>
          <w:rtl/>
          <w:lang w:bidi="fa-IR"/>
        </w:rPr>
        <w:t xml:space="preserve"> وظیفه و </w:t>
      </w:r>
      <m:oMath>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H</m:t>
            </m:r>
          </m:sup>
        </m:sSubSup>
      </m:oMath>
      <w:r>
        <w:rPr>
          <w:rFonts w:hint="cs"/>
          <w:rtl/>
          <w:lang w:bidi="fa-IR"/>
        </w:rPr>
        <w:t xml:space="preserve"> برابر با زمان اجرای </w:t>
      </w:r>
      <w:r>
        <w:rPr>
          <w:lang w:bidi="fa-IR"/>
        </w:rPr>
        <w:t>high-critical</w:t>
      </w:r>
      <w:r>
        <w:rPr>
          <w:rFonts w:hint="cs"/>
          <w:rtl/>
          <w:lang w:bidi="fa-IR"/>
        </w:rPr>
        <w:t xml:space="preserve"> وظیفه می</w:t>
      </w:r>
      <w:r>
        <w:rPr>
          <w:rtl/>
          <w:lang w:bidi="fa-IR"/>
        </w:rPr>
        <w:softHyphen/>
      </w:r>
      <w:r>
        <w:rPr>
          <w:rFonts w:hint="cs"/>
          <w:rtl/>
          <w:lang w:bidi="fa-IR"/>
        </w:rPr>
        <w:t xml:space="preserve">باشد. در وظایف </w:t>
      </w:r>
      <w:r w:rsidR="006D62E2">
        <w:rPr>
          <w:lang w:bidi="fa-IR"/>
        </w:rPr>
        <w:t>Low-Critical</w:t>
      </w:r>
      <w:r>
        <w:rPr>
          <w:rFonts w:hint="cs"/>
          <w:rtl/>
          <w:lang w:bidi="fa-IR"/>
        </w:rPr>
        <w:t xml:space="preserve">، </w:t>
      </w:r>
      <m:oMath>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L</m:t>
            </m:r>
          </m:sup>
        </m:sSub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H</m:t>
            </m:r>
          </m:sup>
        </m:sSubSup>
      </m:oMath>
      <w:r>
        <w:rPr>
          <w:rFonts w:hint="cs"/>
          <w:rtl/>
          <w:lang w:bidi="fa-IR"/>
        </w:rPr>
        <w:t xml:space="preserve"> می</w:t>
      </w:r>
      <w:r>
        <w:rPr>
          <w:rtl/>
          <w:lang w:bidi="fa-IR"/>
        </w:rPr>
        <w:softHyphen/>
      </w:r>
      <w:r>
        <w:rPr>
          <w:rFonts w:hint="cs"/>
          <w:rtl/>
          <w:lang w:bidi="fa-IR"/>
        </w:rPr>
        <w:t xml:space="preserve">باشد. </w:t>
      </w:r>
      <w:r w:rsidR="006D62E2">
        <w:rPr>
          <w:rFonts w:hint="cs"/>
          <w:rtl/>
          <w:lang w:bidi="fa-IR"/>
        </w:rPr>
        <w:t xml:space="preserve">همچنین در این سیستم حال کار به دو نوع </w:t>
      </w:r>
      <w:r w:rsidR="006D62E2">
        <w:rPr>
          <w:lang w:bidi="fa-IR"/>
        </w:rPr>
        <w:t>H-mode</w:t>
      </w:r>
      <w:r w:rsidR="006D62E2">
        <w:rPr>
          <w:rFonts w:hint="cs"/>
          <w:rtl/>
          <w:lang w:bidi="fa-IR"/>
        </w:rPr>
        <w:t xml:space="preserve"> و </w:t>
      </w:r>
      <w:r w:rsidR="006D62E2">
        <w:rPr>
          <w:lang w:bidi="fa-IR"/>
        </w:rPr>
        <w:t>L-mode</w:t>
      </w:r>
      <w:r w:rsidR="006D62E2">
        <w:rPr>
          <w:rFonts w:hint="cs"/>
          <w:rtl/>
          <w:lang w:bidi="fa-IR"/>
        </w:rPr>
        <w:t xml:space="preserve"> تقسیم می</w:t>
      </w:r>
      <w:r w:rsidR="006D62E2">
        <w:rPr>
          <w:rtl/>
          <w:lang w:bidi="fa-IR"/>
        </w:rPr>
        <w:softHyphen/>
      </w:r>
      <w:r w:rsidR="006D62E2">
        <w:rPr>
          <w:rFonts w:hint="cs"/>
          <w:rtl/>
          <w:lang w:bidi="fa-IR"/>
        </w:rPr>
        <w:t xml:space="preserve">شود. </w:t>
      </w:r>
      <w:r w:rsidR="006D62E2">
        <w:rPr>
          <w:lang w:bidi="fa-IR"/>
        </w:rPr>
        <w:t>H-mode</w:t>
      </w:r>
      <w:r w:rsidR="006D62E2">
        <w:rPr>
          <w:rFonts w:hint="cs"/>
          <w:rtl/>
          <w:lang w:bidi="fa-IR"/>
        </w:rPr>
        <w:t xml:space="preserve"> زمانی است که یکی از وظیف </w:t>
      </w:r>
      <w:r w:rsidR="006D62E2">
        <w:rPr>
          <w:lang w:bidi="fa-IR"/>
        </w:rPr>
        <w:t>High</w:t>
      </w:r>
      <w:r w:rsidR="00B6614C">
        <w:rPr>
          <w:lang w:bidi="fa-IR"/>
        </w:rPr>
        <w:t>-C</w:t>
      </w:r>
      <w:r w:rsidR="006D62E2">
        <w:rPr>
          <w:lang w:bidi="fa-IR"/>
        </w:rPr>
        <w:t>rit</w:t>
      </w:r>
      <w:r w:rsidR="00B6614C">
        <w:rPr>
          <w:lang w:bidi="fa-IR"/>
        </w:rPr>
        <w:t>i</w:t>
      </w:r>
      <w:r w:rsidR="006D62E2">
        <w:rPr>
          <w:lang w:bidi="fa-IR"/>
        </w:rPr>
        <w:t>cal</w:t>
      </w:r>
      <w:r w:rsidR="006D62E2">
        <w:rPr>
          <w:rFonts w:hint="cs"/>
          <w:rtl/>
          <w:lang w:bidi="fa-IR"/>
        </w:rPr>
        <w:t xml:space="preserve"> بودجه زمانی </w:t>
      </w:r>
      <m:oMath>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L</m:t>
            </m:r>
          </m:sup>
        </m:sSubSup>
        <m:r>
          <w:rPr>
            <w:rFonts w:ascii="Cambria Math" w:hAnsi="Cambria Math"/>
            <w:lang w:bidi="fa-IR"/>
          </w:rPr>
          <m:t xml:space="preserve"> </m:t>
        </m:r>
      </m:oMath>
      <w:r w:rsidR="006D62E2">
        <w:rPr>
          <w:rFonts w:hint="cs"/>
          <w:rtl/>
          <w:lang w:bidi="fa-IR"/>
        </w:rPr>
        <w:t xml:space="preserve"> خود را رد نمایند. در حالت کاری </w:t>
      </w:r>
      <w:r w:rsidR="006D62E2">
        <w:rPr>
          <w:lang w:bidi="fa-IR"/>
        </w:rPr>
        <w:t>L-mode</w:t>
      </w:r>
      <w:r w:rsidR="006D62E2">
        <w:rPr>
          <w:rFonts w:hint="cs"/>
          <w:rtl/>
          <w:lang w:bidi="fa-IR"/>
        </w:rPr>
        <w:t xml:space="preserve"> تمامی پردازنده</w:t>
      </w:r>
      <w:r w:rsidR="006D62E2">
        <w:rPr>
          <w:rtl/>
          <w:lang w:bidi="fa-IR"/>
        </w:rPr>
        <w:softHyphen/>
      </w:r>
      <w:r w:rsidR="006D62E2">
        <w:rPr>
          <w:rFonts w:hint="cs"/>
          <w:rtl/>
          <w:lang w:bidi="fa-IR"/>
        </w:rPr>
        <w:t>ها با نسبت فرکانس  تقلیل</w:t>
      </w:r>
      <w:r w:rsidR="006D62E2">
        <w:rPr>
          <w:rtl/>
          <w:lang w:bidi="fa-IR"/>
        </w:rPr>
        <w:softHyphen/>
      </w:r>
      <w:r w:rsidR="006D62E2">
        <w:rPr>
          <w:rFonts w:hint="cs"/>
          <w:rtl/>
          <w:lang w:bidi="fa-IR"/>
        </w:rPr>
        <w:t xml:space="preserve">یافته </w:t>
      </w:r>
      <m:oMath>
        <m:r>
          <w:rPr>
            <w:rFonts w:ascii="Cambria Math" w:hAnsi="Cambria Math" w:cs="Cambria Math" w:hint="cs"/>
            <w:rtl/>
            <w:lang w:bidi="fa-IR"/>
          </w:rPr>
          <m:t>ρ</m:t>
        </m:r>
      </m:oMath>
      <w:r w:rsidR="006D62E2">
        <w:rPr>
          <w:lang w:bidi="fa-IR"/>
        </w:rPr>
        <w:t xml:space="preserve"> </w:t>
      </w:r>
      <w:r w:rsidR="006D62E2">
        <w:rPr>
          <w:rFonts w:hint="cs"/>
          <w:rtl/>
          <w:lang w:bidi="fa-IR"/>
        </w:rPr>
        <w:t xml:space="preserve"> کار می</w:t>
      </w:r>
      <w:r w:rsidR="006D62E2">
        <w:rPr>
          <w:rtl/>
          <w:lang w:bidi="fa-IR"/>
        </w:rPr>
        <w:softHyphen/>
      </w:r>
      <w:r w:rsidR="006D62E2">
        <w:rPr>
          <w:rFonts w:hint="cs"/>
          <w:rtl/>
          <w:lang w:bidi="fa-IR"/>
        </w:rPr>
        <w:t>کنند و در صورتی که حالت کار سیستم تغییر نماید به منظور خدمت رسانی به وظایف تمامی پردازنده</w:t>
      </w:r>
      <w:r w:rsidR="006D62E2">
        <w:rPr>
          <w:rtl/>
          <w:lang w:bidi="fa-IR"/>
        </w:rPr>
        <w:softHyphen/>
      </w:r>
      <w:r w:rsidR="006D62E2">
        <w:rPr>
          <w:rFonts w:hint="cs"/>
          <w:rtl/>
          <w:lang w:bidi="fa-IR"/>
        </w:rPr>
        <w:t xml:space="preserve">ها با حداکثر فرکانس خود کار خواهند کرد. مشخص است وظایف </w:t>
      </w:r>
      <w:r w:rsidR="006D62E2">
        <w:rPr>
          <w:lang w:bidi="fa-IR"/>
        </w:rPr>
        <w:t>Low-Critical</w:t>
      </w:r>
      <w:r w:rsidR="006D62E2">
        <w:rPr>
          <w:rFonts w:hint="cs"/>
          <w:rtl/>
          <w:lang w:bidi="fa-IR"/>
        </w:rPr>
        <w:t xml:space="preserve"> قابلیت تغییر حالت کار سیستم را ندارند. همچنین همانطور که ذکر شد هیچ یک از وظایف تحت هیچ شرایطی حذف نخواهند شد. در این سیستم نرخ بهره وری</w:t>
      </w:r>
      <w:r w:rsidR="006D62E2">
        <w:rPr>
          <w:rStyle w:val="FootnoteReference"/>
          <w:rtl/>
          <w:lang w:bidi="fa-IR"/>
        </w:rPr>
        <w:footnoteReference w:id="4"/>
      </w:r>
      <w:r w:rsidR="006D62E2">
        <w:rPr>
          <w:lang w:bidi="fa-IR"/>
        </w:rPr>
        <w:t xml:space="preserve"> </w:t>
      </w:r>
      <w:r w:rsidR="006D62E2">
        <w:rPr>
          <w:rFonts w:hint="cs"/>
          <w:rtl/>
          <w:lang w:bidi="fa-IR"/>
        </w:rPr>
        <w:t xml:space="preserve"> وظایف در حالت </w:t>
      </w:r>
      <w:r w:rsidR="006D62E2">
        <w:rPr>
          <w:lang w:bidi="fa-IR"/>
        </w:rPr>
        <w:t>H-mode</w:t>
      </w:r>
      <w:r w:rsidR="006D62E2">
        <w:rPr>
          <w:rFonts w:hint="cs"/>
          <w:rtl/>
          <w:lang w:bidi="fa-IR"/>
        </w:rPr>
        <w:t xml:space="preserve"> و همچنین </w:t>
      </w:r>
      <w:r w:rsidR="006D62E2">
        <w:rPr>
          <w:lang w:bidi="fa-IR"/>
        </w:rPr>
        <w:t>L-mode</w:t>
      </w:r>
      <w:r w:rsidR="006D62E2">
        <w:rPr>
          <w:rFonts w:hint="cs"/>
          <w:rtl/>
          <w:lang w:bidi="fa-IR"/>
        </w:rPr>
        <w:t xml:space="preserve"> به ترتیب با </w:t>
      </w:r>
      <m:oMath>
        <m:sSubSup>
          <m:sSubSupPr>
            <m:ctrlPr>
              <w:rPr>
                <w:rFonts w:ascii="Cambria Math" w:hAnsi="Cambria Math"/>
                <w:i/>
                <w:lang w:bidi="fa-IR"/>
              </w:rPr>
            </m:ctrlPr>
          </m:sSubSupPr>
          <m:e>
            <m:r>
              <m:rPr>
                <m:sty m:val="p"/>
              </m:rPr>
              <w:rPr>
                <w:rFonts w:ascii="Cambria Math" w:hAnsi="Cambria Math"/>
                <w:lang w:bidi="fa-IR"/>
              </w:rPr>
              <m:t>u</m:t>
            </m:r>
            <m:ctrlPr>
              <w:rPr>
                <w:rFonts w:ascii="Cambria Math" w:hAnsi="Cambria Math"/>
                <w:lang w:bidi="fa-IR"/>
              </w:rPr>
            </m:ctrlPr>
          </m:e>
          <m:sub>
            <m:r>
              <m:rPr>
                <m:sty m:val="p"/>
              </m:rPr>
              <w:rPr>
                <w:rFonts w:ascii="Cambria Math" w:hAnsi="Cambria Math"/>
                <w:lang w:bidi="fa-IR"/>
              </w:rPr>
              <m:t>i</m:t>
            </m:r>
            <m:ctrlPr>
              <w:rPr>
                <w:rFonts w:ascii="Cambria Math" w:hAnsi="Cambria Math"/>
                <w:lang w:bidi="fa-IR"/>
              </w:rPr>
            </m:ctrlPr>
          </m:sub>
          <m:sup>
            <m:r>
              <w:rPr>
                <w:rFonts w:ascii="Cambria Math" w:hAnsi="Cambria Math"/>
                <w:lang w:bidi="fa-IR"/>
              </w:rPr>
              <m:t>H</m:t>
            </m:r>
          </m:sup>
        </m:sSubSup>
        <m:r>
          <w:rPr>
            <w:rFonts w:ascii="Cambria Math" w:hAnsi="Cambria Math"/>
            <w:lang w:bidi="fa-IR"/>
          </w:rPr>
          <m:t>=</m:t>
        </m:r>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H</m:t>
                </m:r>
              </m:sup>
            </m:sSubSup>
          </m:num>
          <m:den>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den>
        </m:f>
      </m:oMath>
      <w:r w:rsidR="00997021">
        <w:rPr>
          <w:rFonts w:hint="cs"/>
          <w:rtl/>
          <w:lang w:bidi="fa-IR"/>
        </w:rPr>
        <w:t xml:space="preserve"> و </w:t>
      </w:r>
      <m:oMath>
        <m:sSubSup>
          <m:sSubSupPr>
            <m:ctrlPr>
              <w:rPr>
                <w:rFonts w:ascii="Cambria Math" w:hAnsi="Cambria Math"/>
                <w:i/>
                <w:lang w:bidi="fa-IR"/>
              </w:rPr>
            </m:ctrlPr>
          </m:sSubSupPr>
          <m:e>
            <m:r>
              <m:rPr>
                <m:sty m:val="p"/>
              </m:rPr>
              <w:rPr>
                <w:rFonts w:ascii="Cambria Math" w:hAnsi="Cambria Math"/>
                <w:lang w:bidi="fa-IR"/>
              </w:rPr>
              <m:t>u</m:t>
            </m:r>
            <m:ctrlPr>
              <w:rPr>
                <w:rFonts w:ascii="Cambria Math" w:hAnsi="Cambria Math"/>
                <w:lang w:bidi="fa-IR"/>
              </w:rPr>
            </m:ctrlPr>
          </m:e>
          <m:sub>
            <m:r>
              <m:rPr>
                <m:sty m:val="p"/>
              </m:rPr>
              <w:rPr>
                <w:rFonts w:ascii="Cambria Math" w:hAnsi="Cambria Math"/>
                <w:lang w:bidi="fa-IR"/>
              </w:rPr>
              <m:t>i</m:t>
            </m:r>
            <m:ctrlPr>
              <w:rPr>
                <w:rFonts w:ascii="Cambria Math" w:hAnsi="Cambria Math"/>
                <w:lang w:bidi="fa-IR"/>
              </w:rPr>
            </m:ctrlPr>
          </m:sub>
          <m:sup>
            <m:r>
              <w:rPr>
                <w:rFonts w:ascii="Cambria Math" w:hAnsi="Cambria Math"/>
                <w:lang w:bidi="fa-IR"/>
              </w:rPr>
              <m:t>L</m:t>
            </m:r>
          </m:sup>
        </m:sSubSup>
        <m:r>
          <w:rPr>
            <w:rFonts w:ascii="Cambria Math" w:hAnsi="Cambria Math"/>
            <w:lang w:bidi="fa-IR"/>
          </w:rPr>
          <m:t>=</m:t>
        </m:r>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L</m:t>
                </m:r>
              </m:sup>
            </m:sSubSup>
          </m:num>
          <m:den>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den>
        </m:f>
      </m:oMath>
      <w:r w:rsidR="00997021">
        <w:rPr>
          <w:lang w:bidi="fa-IR"/>
        </w:rPr>
        <w:t xml:space="preserve"> </w:t>
      </w:r>
      <w:r w:rsidR="00997021">
        <w:rPr>
          <w:rFonts w:hint="cs"/>
          <w:rtl/>
          <w:lang w:bidi="fa-IR"/>
        </w:rPr>
        <w:t>نمایش داده می</w:t>
      </w:r>
      <w:r w:rsidR="00997021">
        <w:rPr>
          <w:rtl/>
          <w:lang w:bidi="fa-IR"/>
        </w:rPr>
        <w:softHyphen/>
      </w:r>
      <w:r w:rsidR="00997021">
        <w:rPr>
          <w:rFonts w:hint="cs"/>
          <w:rtl/>
          <w:lang w:bidi="fa-IR"/>
        </w:rPr>
        <w:t>شود. همچنین بهره</w:t>
      </w:r>
      <w:r w:rsidR="00997021">
        <w:rPr>
          <w:rtl/>
          <w:lang w:bidi="fa-IR"/>
        </w:rPr>
        <w:softHyphen/>
      </w:r>
      <w:r w:rsidR="00997021">
        <w:rPr>
          <w:rFonts w:hint="cs"/>
          <w:rtl/>
          <w:lang w:bidi="fa-IR"/>
        </w:rPr>
        <w:t>وری تمامی وظایف سیستم در حالت</w:t>
      </w:r>
      <w:r w:rsidR="00997021">
        <w:rPr>
          <w:rtl/>
          <w:lang w:bidi="fa-IR"/>
        </w:rPr>
        <w:softHyphen/>
      </w:r>
      <w:r w:rsidR="00997021">
        <w:rPr>
          <w:rFonts w:hint="cs"/>
          <w:rtl/>
          <w:lang w:bidi="fa-IR"/>
        </w:rPr>
        <w:t xml:space="preserve">های </w:t>
      </w:r>
      <w:r w:rsidR="00997021">
        <w:rPr>
          <w:lang w:bidi="fa-IR"/>
        </w:rPr>
        <w:t>H-mode</w:t>
      </w:r>
      <w:r w:rsidR="00997021">
        <w:rPr>
          <w:rFonts w:hint="cs"/>
          <w:rtl/>
          <w:lang w:bidi="fa-IR"/>
        </w:rPr>
        <w:t xml:space="preserve"> و </w:t>
      </w:r>
      <w:r w:rsidR="00997021">
        <w:rPr>
          <w:lang w:bidi="fa-IR"/>
        </w:rPr>
        <w:t>L-mode</w:t>
      </w:r>
      <w:r w:rsidR="00997021">
        <w:rPr>
          <w:rFonts w:hint="cs"/>
          <w:rtl/>
          <w:lang w:bidi="fa-IR"/>
        </w:rPr>
        <w:t xml:space="preserve"> به تریب با </w:t>
      </w:r>
      <m:oMath>
        <m:sSup>
          <m:sSupPr>
            <m:ctrlPr>
              <w:rPr>
                <w:rFonts w:ascii="Cambria Math" w:hAnsi="Cambria Math"/>
                <w:i/>
                <w:lang w:bidi="fa-IR"/>
              </w:rPr>
            </m:ctrlPr>
          </m:sSupPr>
          <m:e>
            <m:r>
              <w:rPr>
                <w:rFonts w:ascii="Cambria Math" w:hAnsi="Cambria Math"/>
                <w:lang w:bidi="fa-IR"/>
              </w:rPr>
              <m:t>U</m:t>
            </m:r>
          </m:e>
          <m:sup>
            <m:r>
              <w:rPr>
                <w:rFonts w:ascii="Cambria Math" w:hAnsi="Cambria Math"/>
                <w:lang w:bidi="fa-IR"/>
              </w:rPr>
              <m:t>L</m:t>
            </m:r>
          </m:sup>
        </m:sSup>
      </m:oMath>
      <w:r w:rsidR="00997021">
        <w:rPr>
          <w:rFonts w:hint="cs"/>
          <w:rtl/>
          <w:lang w:bidi="fa-IR"/>
        </w:rPr>
        <w:t xml:space="preserve"> و </w:t>
      </w:r>
      <m:oMath>
        <m:sSup>
          <m:sSupPr>
            <m:ctrlPr>
              <w:rPr>
                <w:rFonts w:ascii="Cambria Math" w:hAnsi="Cambria Math"/>
                <w:i/>
                <w:lang w:bidi="fa-IR"/>
              </w:rPr>
            </m:ctrlPr>
          </m:sSupPr>
          <m:e>
            <m:r>
              <w:rPr>
                <w:rFonts w:ascii="Cambria Math" w:hAnsi="Cambria Math"/>
                <w:lang w:bidi="fa-IR"/>
              </w:rPr>
              <m:t>U</m:t>
            </m:r>
          </m:e>
          <m:sup>
            <m:r>
              <w:rPr>
                <w:rFonts w:ascii="Cambria Math" w:hAnsi="Cambria Math"/>
                <w:lang w:bidi="fa-IR"/>
              </w:rPr>
              <m:t>H</m:t>
            </m:r>
          </m:sup>
        </m:sSup>
      </m:oMath>
      <w:r w:rsidR="00997021">
        <w:rPr>
          <w:lang w:bidi="fa-IR"/>
        </w:rPr>
        <w:t xml:space="preserve"> </w:t>
      </w:r>
      <w:r w:rsidR="00997021">
        <w:rPr>
          <w:rFonts w:hint="cs"/>
          <w:rtl/>
          <w:lang w:bidi="fa-IR"/>
        </w:rPr>
        <w:t>نمایش داده خواهند شد.</w:t>
      </w:r>
    </w:p>
    <w:p w14:paraId="5D012E6D" w14:textId="61CF5015" w:rsidR="00997021" w:rsidRDefault="00997021" w:rsidP="00997021">
      <w:pPr>
        <w:pStyle w:val="Text"/>
        <w:ind w:firstLine="0"/>
        <w:rPr>
          <w:rtl/>
          <w:lang w:bidi="fa-IR"/>
        </w:rPr>
      </w:pPr>
      <w:r w:rsidRPr="00997021">
        <w:rPr>
          <w:rFonts w:hint="cs"/>
          <w:b/>
          <w:bCs/>
          <w:rtl/>
          <w:lang w:bidi="fa-IR"/>
        </w:rPr>
        <w:t>شرح مسئله.</w:t>
      </w:r>
      <w:r>
        <w:rPr>
          <w:rFonts w:hint="cs"/>
          <w:b/>
          <w:bCs/>
          <w:rtl/>
          <w:lang w:bidi="fa-IR"/>
        </w:rPr>
        <w:t xml:space="preserve"> </w:t>
      </w:r>
      <w:r>
        <w:rPr>
          <w:rFonts w:hint="cs"/>
          <w:rtl/>
          <w:lang w:bidi="fa-IR"/>
        </w:rPr>
        <w:t xml:space="preserve">هدف در این سیستم این است که با در اختیار داشتن </w:t>
      </w:r>
      <w:r>
        <w:rPr>
          <w:lang w:bidi="fa-IR"/>
        </w:rPr>
        <w:t>m</w:t>
      </w:r>
      <w:r>
        <w:rPr>
          <w:rFonts w:hint="cs"/>
          <w:rtl/>
          <w:lang w:bidi="fa-IR"/>
        </w:rPr>
        <w:t xml:space="preserve"> </w:t>
      </w:r>
      <w:r w:rsidR="00854542">
        <w:rPr>
          <w:rFonts w:hint="cs"/>
          <w:rtl/>
          <w:lang w:bidi="fa-IR"/>
        </w:rPr>
        <w:t xml:space="preserve">هسته پردازشی و </w:t>
      </w:r>
      <w:r w:rsidR="00854542">
        <w:rPr>
          <w:lang w:bidi="fa-IR"/>
        </w:rPr>
        <w:t>n</w:t>
      </w:r>
      <w:r w:rsidR="00854542">
        <w:rPr>
          <w:rFonts w:hint="cs"/>
          <w:rtl/>
          <w:lang w:bidi="fa-IR"/>
        </w:rPr>
        <w:t xml:space="preserve"> وظیفه مطابق آنچه در بالا ذکر شده</w:t>
      </w:r>
      <w:r w:rsidR="00854542">
        <w:rPr>
          <w:rtl/>
          <w:lang w:bidi="fa-IR"/>
        </w:rPr>
        <w:softHyphen/>
      </w:r>
      <w:r w:rsidR="00854542">
        <w:rPr>
          <w:rFonts w:hint="cs"/>
          <w:rtl/>
          <w:lang w:bidi="fa-IR"/>
        </w:rPr>
        <w:t xml:space="preserve">است </w:t>
      </w:r>
      <w:r>
        <w:rPr>
          <w:rFonts w:hint="cs"/>
          <w:rtl/>
          <w:lang w:bidi="fa-IR"/>
        </w:rPr>
        <w:t>یک مکانیزم زمان</w:t>
      </w:r>
      <w:r>
        <w:rPr>
          <w:rtl/>
          <w:lang w:bidi="fa-IR"/>
        </w:rPr>
        <w:softHyphen/>
      </w:r>
      <w:r>
        <w:rPr>
          <w:rFonts w:hint="cs"/>
          <w:rtl/>
          <w:lang w:bidi="fa-IR"/>
        </w:rPr>
        <w:t xml:space="preserve">بندی ارائه </w:t>
      </w:r>
      <w:r w:rsidR="00854542">
        <w:rPr>
          <w:rFonts w:hint="cs"/>
          <w:rtl/>
          <w:lang w:bidi="fa-IR"/>
        </w:rPr>
        <w:t>شود</w:t>
      </w:r>
      <w:r>
        <w:rPr>
          <w:rFonts w:hint="cs"/>
          <w:rtl/>
          <w:lang w:bidi="fa-IR"/>
        </w:rPr>
        <w:t xml:space="preserve"> که شرایط زیر را برقرار نماید:</w:t>
      </w:r>
    </w:p>
    <w:p w14:paraId="69402173" w14:textId="5F1697D5" w:rsidR="00854542" w:rsidRDefault="00854542" w:rsidP="00854542">
      <w:pPr>
        <w:pStyle w:val="Text"/>
        <w:numPr>
          <w:ilvl w:val="0"/>
          <w:numId w:val="32"/>
        </w:numPr>
        <w:rPr>
          <w:lang w:bidi="fa-IR"/>
        </w:rPr>
      </w:pPr>
      <w:r>
        <w:rPr>
          <w:rFonts w:hint="cs"/>
          <w:rtl/>
          <w:lang w:bidi="fa-IR"/>
        </w:rPr>
        <w:t xml:space="preserve">در طول فاز عملیاتی سیستم، </w:t>
      </w:r>
      <w:r w:rsidRPr="00854542">
        <w:rPr>
          <w:rFonts w:hint="cs"/>
          <w:b/>
          <w:bCs/>
          <w:rtl/>
          <w:lang w:bidi="fa-IR"/>
        </w:rPr>
        <w:t>هیچ</w:t>
      </w:r>
      <w:r>
        <w:rPr>
          <w:rFonts w:hint="cs"/>
          <w:b/>
          <w:bCs/>
          <w:rtl/>
          <w:lang w:bidi="fa-IR"/>
        </w:rPr>
        <w:t xml:space="preserve"> </w:t>
      </w:r>
      <w:r>
        <w:rPr>
          <w:rFonts w:hint="cs"/>
          <w:rtl/>
          <w:lang w:bidi="fa-IR"/>
        </w:rPr>
        <w:t xml:space="preserve">یک از وظایف تحت هیچ شرایطی حذف نشوند. به عبارت دیگر </w:t>
      </w:r>
      <w:r>
        <w:rPr>
          <w:lang w:bidi="fa-IR"/>
        </w:rPr>
        <w:t>QoS</w:t>
      </w:r>
      <w:r>
        <w:rPr>
          <w:rFonts w:hint="cs"/>
          <w:rtl/>
          <w:lang w:bidi="fa-IR"/>
        </w:rPr>
        <w:t xml:space="preserve"> کامل به تمامی وظایف موجود در سیستم ارائه شود. </w:t>
      </w:r>
    </w:p>
    <w:p w14:paraId="00CBB56D" w14:textId="03B7BB1B" w:rsidR="00854542" w:rsidRDefault="00854542" w:rsidP="00854542">
      <w:pPr>
        <w:pStyle w:val="Text"/>
        <w:numPr>
          <w:ilvl w:val="0"/>
          <w:numId w:val="32"/>
        </w:numPr>
        <w:rPr>
          <w:lang w:bidi="fa-IR"/>
        </w:rPr>
      </w:pPr>
      <w:r>
        <w:rPr>
          <w:rFonts w:hint="cs"/>
          <w:rtl/>
          <w:lang w:bidi="fa-IR"/>
        </w:rPr>
        <w:t xml:space="preserve">هنگامی که سیستم در حالت کاری </w:t>
      </w:r>
      <w:r>
        <w:rPr>
          <w:lang w:bidi="fa-IR"/>
        </w:rPr>
        <w:t>L-mode</w:t>
      </w:r>
      <w:r>
        <w:rPr>
          <w:rFonts w:hint="cs"/>
          <w:rtl/>
          <w:lang w:bidi="fa-IR"/>
        </w:rPr>
        <w:t xml:space="preserve"> می</w:t>
      </w:r>
      <w:r>
        <w:rPr>
          <w:rtl/>
          <w:lang w:bidi="fa-IR"/>
        </w:rPr>
        <w:softHyphen/>
      </w:r>
      <w:r>
        <w:rPr>
          <w:rFonts w:hint="cs"/>
          <w:rtl/>
          <w:lang w:bidi="fa-IR"/>
        </w:rPr>
        <w:t>باشد، تمامی پردازنده</w:t>
      </w:r>
      <w:r>
        <w:rPr>
          <w:rtl/>
          <w:lang w:bidi="fa-IR"/>
        </w:rPr>
        <w:softHyphen/>
      </w:r>
      <w:r>
        <w:rPr>
          <w:rFonts w:hint="cs"/>
          <w:rtl/>
          <w:lang w:bidi="fa-IR"/>
        </w:rPr>
        <w:t xml:space="preserve">ها به سرعت تقلیل یافته </w:t>
      </w:r>
      <m:oMath>
        <m:r>
          <w:rPr>
            <w:rFonts w:ascii="Cambria Math" w:hAnsi="Cambria Math" w:cs="Cambria Math" w:hint="cs"/>
            <w:rtl/>
            <w:lang w:bidi="fa-IR"/>
          </w:rPr>
          <m:t>ρ</m:t>
        </m:r>
      </m:oMath>
      <w:r>
        <w:rPr>
          <w:lang w:bidi="fa-IR"/>
        </w:rPr>
        <w:t xml:space="preserve"> </w:t>
      </w:r>
      <w:r>
        <w:rPr>
          <w:rFonts w:hint="cs"/>
          <w:rtl/>
          <w:lang w:bidi="fa-IR"/>
        </w:rPr>
        <w:t xml:space="preserve"> کار می</w:t>
      </w:r>
      <w:r>
        <w:rPr>
          <w:rtl/>
          <w:lang w:bidi="fa-IR"/>
        </w:rPr>
        <w:softHyphen/>
      </w:r>
      <w:r>
        <w:rPr>
          <w:rFonts w:hint="cs"/>
          <w:rtl/>
          <w:lang w:bidi="fa-IR"/>
        </w:rPr>
        <w:t xml:space="preserve">کنند. در صورتی که یکی از </w:t>
      </w:r>
      <w:r>
        <w:rPr>
          <w:lang w:bidi="fa-IR"/>
        </w:rPr>
        <w:t>High-Critical</w:t>
      </w:r>
      <w:r>
        <w:rPr>
          <w:rFonts w:hint="cs"/>
          <w:rtl/>
          <w:lang w:bidi="fa-IR"/>
        </w:rPr>
        <w:t xml:space="preserve"> بودجه زمانی </w:t>
      </w:r>
      <m:oMath>
        <m:sSubSup>
          <m:sSubSupPr>
            <m:ctrlPr>
              <w:rPr>
                <w:rFonts w:ascii="Cambria Math" w:hAnsi="Cambria Math"/>
                <w:i/>
                <w:lang w:bidi="fa-IR"/>
              </w:rPr>
            </m:ctrlPr>
          </m:sSubSupPr>
          <m:e>
            <m:r>
              <w:rPr>
                <w:rFonts w:ascii="Cambria Math" w:hAnsi="Cambria Math"/>
                <w:lang w:bidi="fa-IR"/>
              </w:rPr>
              <m:t>C</m:t>
            </m:r>
          </m:e>
          <m:sub>
            <m:r>
              <w:rPr>
                <w:rFonts w:ascii="Cambria Math" w:hAnsi="Cambria Math"/>
                <w:lang w:bidi="fa-IR"/>
              </w:rPr>
              <m:t>i</m:t>
            </m:r>
          </m:sub>
          <m:sup>
            <m:r>
              <w:rPr>
                <w:rFonts w:ascii="Cambria Math" w:hAnsi="Cambria Math"/>
                <w:lang w:bidi="fa-IR"/>
              </w:rPr>
              <m:t>H</m:t>
            </m:r>
          </m:sup>
        </m:sSubSup>
      </m:oMath>
      <w:r>
        <w:rPr>
          <w:rFonts w:hint="cs"/>
          <w:rtl/>
          <w:lang w:bidi="fa-IR"/>
        </w:rPr>
        <w:t xml:space="preserve"> را رد نماید، حالت کار سیستم به </w:t>
      </w:r>
      <w:r>
        <w:rPr>
          <w:lang w:bidi="fa-IR"/>
        </w:rPr>
        <w:t>H-mode</w:t>
      </w:r>
      <w:r>
        <w:rPr>
          <w:rFonts w:hint="cs"/>
          <w:rtl/>
          <w:lang w:bidi="fa-IR"/>
        </w:rPr>
        <w:t xml:space="preserve"> تغییر می</w:t>
      </w:r>
      <w:r>
        <w:rPr>
          <w:rtl/>
          <w:lang w:bidi="fa-IR"/>
        </w:rPr>
        <w:softHyphen/>
      </w:r>
      <w:r>
        <w:rPr>
          <w:rFonts w:hint="cs"/>
          <w:rtl/>
          <w:lang w:bidi="fa-IR"/>
        </w:rPr>
        <w:t>یابد و تمامی هسته</w:t>
      </w:r>
      <w:r>
        <w:rPr>
          <w:rtl/>
          <w:lang w:bidi="fa-IR"/>
        </w:rPr>
        <w:softHyphen/>
      </w:r>
      <w:r>
        <w:rPr>
          <w:rFonts w:hint="cs"/>
          <w:rtl/>
          <w:lang w:bidi="fa-IR"/>
        </w:rPr>
        <w:t>ها به اجرای وظایف با حداکثر سرعت می</w:t>
      </w:r>
      <w:r>
        <w:rPr>
          <w:rtl/>
          <w:lang w:bidi="fa-IR"/>
        </w:rPr>
        <w:softHyphen/>
      </w:r>
      <w:r>
        <w:rPr>
          <w:rFonts w:hint="cs"/>
          <w:rtl/>
          <w:lang w:bidi="fa-IR"/>
        </w:rPr>
        <w:t xml:space="preserve">پردازند. بازگشت به </w:t>
      </w:r>
      <w:r>
        <w:rPr>
          <w:lang w:bidi="fa-IR"/>
        </w:rPr>
        <w:t>L-mode</w:t>
      </w:r>
      <w:r>
        <w:rPr>
          <w:rFonts w:hint="cs"/>
          <w:rtl/>
          <w:lang w:bidi="fa-IR"/>
        </w:rPr>
        <w:t xml:space="preserve"> زمانی اتفاق می</w:t>
      </w:r>
      <w:r>
        <w:rPr>
          <w:rtl/>
          <w:lang w:bidi="fa-IR"/>
        </w:rPr>
        <w:softHyphen/>
      </w:r>
      <w:r>
        <w:rPr>
          <w:rFonts w:hint="cs"/>
          <w:rtl/>
          <w:lang w:bidi="fa-IR"/>
        </w:rPr>
        <w:t>افتد که هیچ وظیفه</w:t>
      </w:r>
      <w:r>
        <w:rPr>
          <w:rtl/>
          <w:lang w:bidi="fa-IR"/>
        </w:rPr>
        <w:softHyphen/>
      </w:r>
      <w:r>
        <w:rPr>
          <w:rFonts w:hint="cs"/>
          <w:rtl/>
          <w:lang w:bidi="fa-IR"/>
        </w:rPr>
        <w:t>ای در سیستم باقی نمانده باشد.</w:t>
      </w:r>
    </w:p>
    <w:p w14:paraId="3A91A033" w14:textId="7FBB9080" w:rsidR="00AA5FA5" w:rsidRDefault="00AA5FA5" w:rsidP="00AA5FA5">
      <w:pPr>
        <w:pStyle w:val="Text"/>
        <w:rPr>
          <w:lang w:bidi="fa-IR"/>
        </w:rPr>
      </w:pPr>
    </w:p>
    <w:p w14:paraId="59A385BF" w14:textId="6E9BDA41" w:rsidR="00AA5FA5" w:rsidRDefault="00AA5FA5" w:rsidP="00AA5FA5">
      <w:pPr>
        <w:pStyle w:val="Heading1"/>
        <w:bidi/>
      </w:pPr>
      <w:r>
        <w:rPr>
          <w:rFonts w:hint="cs"/>
          <w:rtl/>
        </w:rPr>
        <w:t>زمان</w:t>
      </w:r>
      <w:r>
        <w:rPr>
          <w:rtl/>
        </w:rPr>
        <w:softHyphen/>
      </w:r>
      <w:r>
        <w:rPr>
          <w:rFonts w:hint="cs"/>
          <w:rtl/>
        </w:rPr>
        <w:t xml:space="preserve">بندی با </w:t>
      </w:r>
      <w:r>
        <w:t>virtual deadline</w:t>
      </w:r>
    </w:p>
    <w:p w14:paraId="26C3B3B5" w14:textId="2912A884" w:rsidR="00B6614C" w:rsidRPr="00B6614C" w:rsidRDefault="007D3BFF" w:rsidP="00230E25">
      <w:pPr>
        <w:pStyle w:val="Text"/>
        <w:spacing w:before="240"/>
        <w:rPr>
          <w:lang w:bidi="fa-IR"/>
        </w:rPr>
      </w:pPr>
      <w:r>
        <w:rPr>
          <w:rFonts w:hint="cs"/>
          <w:rtl/>
          <w:lang w:bidi="fa-IR"/>
        </w:rPr>
        <w:t xml:space="preserve">هدف </w:t>
      </w:r>
      <w:r w:rsidRPr="007D3BFF">
        <w:rPr>
          <w:rStyle w:val="TextChar"/>
          <w:rFonts w:hint="cs"/>
          <w:rtl/>
        </w:rPr>
        <w:t>از زمان</w:t>
      </w:r>
      <w:r w:rsidRPr="007D3BFF">
        <w:rPr>
          <w:rStyle w:val="TextChar"/>
          <w:rtl/>
        </w:rPr>
        <w:softHyphen/>
      </w:r>
      <w:r w:rsidRPr="007D3BFF">
        <w:rPr>
          <w:rStyle w:val="TextChar"/>
          <w:rFonts w:hint="cs"/>
          <w:rtl/>
        </w:rPr>
        <w:t xml:space="preserve">بندی با </w:t>
      </w:r>
      <w:r w:rsidRPr="007D3BFF">
        <w:rPr>
          <w:rStyle w:val="TextChar"/>
        </w:rPr>
        <w:t>virtual deadline</w:t>
      </w:r>
      <w:r w:rsidRPr="007D3BFF">
        <w:rPr>
          <w:rStyle w:val="TextChar"/>
          <w:rFonts w:hint="cs"/>
          <w:rtl/>
        </w:rPr>
        <w:t xml:space="preserve"> این است که زمانی که وظایف</w:t>
      </w:r>
      <w:r>
        <w:rPr>
          <w:rStyle w:val="TextChar"/>
          <w:rFonts w:hint="cs"/>
          <w:rtl/>
        </w:rPr>
        <w:t xml:space="preserve"> </w:t>
      </w:r>
      <w:r>
        <w:rPr>
          <w:rStyle w:val="TextChar"/>
        </w:rPr>
        <w:t>High-Critical</w:t>
      </w:r>
      <w:r w:rsidRPr="007D3BFF">
        <w:rPr>
          <w:rStyle w:val="TextChar"/>
          <w:rFonts w:hint="cs"/>
          <w:rtl/>
        </w:rPr>
        <w:t xml:space="preserve"> سیستم در حالت </w:t>
      </w:r>
      <w:r w:rsidRPr="007D3BFF">
        <w:rPr>
          <w:rStyle w:val="TextChar"/>
        </w:rPr>
        <w:t>L-mode</w:t>
      </w:r>
      <w:r w:rsidRPr="007D3BFF">
        <w:rPr>
          <w:rStyle w:val="TextChar"/>
          <w:rFonts w:hint="cs"/>
          <w:rtl/>
        </w:rPr>
        <w:t xml:space="preserve"> در حال اجرا </w:t>
      </w:r>
      <w:r w:rsidRPr="007D3BFF">
        <w:rPr>
          <w:rStyle w:val="TextChar"/>
          <w:rFonts w:hint="cs"/>
          <w:rtl/>
        </w:rPr>
        <w:t xml:space="preserve">هستند، یک </w:t>
      </w:r>
      <w:r w:rsidRPr="007D3BFF">
        <w:rPr>
          <w:rStyle w:val="TextChar"/>
        </w:rPr>
        <w:t>virtual deadline</w:t>
      </w:r>
      <w:r w:rsidRPr="007D3BFF">
        <w:rPr>
          <w:rStyle w:val="TextChar"/>
          <w:rFonts w:hint="cs"/>
          <w:rtl/>
        </w:rPr>
        <w:t xml:space="preserve"> به </w:t>
      </w:r>
      <w:r>
        <w:rPr>
          <w:rStyle w:val="TextChar"/>
          <w:rFonts w:hint="cs"/>
          <w:rtl/>
        </w:rPr>
        <w:t>آن</w:t>
      </w:r>
      <w:r>
        <w:rPr>
          <w:rStyle w:val="TextChar"/>
          <w:rtl/>
        </w:rPr>
        <w:softHyphen/>
      </w:r>
      <w:r>
        <w:rPr>
          <w:rStyle w:val="TextChar"/>
          <w:rFonts w:hint="cs"/>
          <w:rtl/>
        </w:rPr>
        <w:t>ها</w:t>
      </w:r>
      <w:r w:rsidRPr="007D3BFF">
        <w:rPr>
          <w:rStyle w:val="TextChar"/>
          <w:rFonts w:hint="cs"/>
          <w:rtl/>
        </w:rPr>
        <w:t xml:space="preserve"> اختصاص داده شود. به این منظور که در صورتی که یکی از وظایف بودجه زمانی </w:t>
      </w:r>
      <m:oMath>
        <m:sSubSup>
          <m:sSubSupPr>
            <m:ctrlPr>
              <w:rPr>
                <w:rStyle w:val="TextChar"/>
                <w:rFonts w:ascii="Cambria Math" w:hAnsi="Cambria Math"/>
                <w:i/>
              </w:rPr>
            </m:ctrlPr>
          </m:sSubSupPr>
          <m:e>
            <m:r>
              <w:rPr>
                <w:rStyle w:val="TextChar"/>
                <w:rFonts w:ascii="Cambria Math" w:hAnsi="Cambria Math"/>
              </w:rPr>
              <m:t>C</m:t>
            </m:r>
          </m:e>
          <m:sub>
            <m:r>
              <w:rPr>
                <w:rStyle w:val="TextChar"/>
                <w:rFonts w:ascii="Cambria Math" w:hAnsi="Cambria Math"/>
              </w:rPr>
              <m:t>i</m:t>
            </m:r>
          </m:sub>
          <m:sup>
            <m:r>
              <w:rPr>
                <w:rStyle w:val="TextChar"/>
                <w:rFonts w:ascii="Cambria Math" w:hAnsi="Cambria Math"/>
              </w:rPr>
              <m:t>L</m:t>
            </m:r>
          </m:sup>
        </m:sSubSup>
      </m:oMath>
      <w:r w:rsidRPr="007D3BFF">
        <w:rPr>
          <w:rStyle w:val="TextChar"/>
          <w:rFonts w:hint="cs"/>
          <w:rtl/>
        </w:rPr>
        <w:t xml:space="preserve"> خودش را رد کرد، زمان اجرای کافی برای فاز </w:t>
      </w:r>
      <w:r w:rsidRPr="007D3BFF">
        <w:rPr>
          <w:rStyle w:val="TextChar"/>
        </w:rPr>
        <w:t>H-mode</w:t>
      </w:r>
      <w:r w:rsidRPr="007D3BFF">
        <w:rPr>
          <w:rStyle w:val="TextChar"/>
          <w:rFonts w:hint="cs"/>
          <w:rtl/>
        </w:rPr>
        <w:t xml:space="preserve"> داشته باشد. در واقع در صورت تغییر حالت سیستم از </w:t>
      </w:r>
      <w:r w:rsidRPr="007D3BFF">
        <w:rPr>
          <w:rStyle w:val="TextChar"/>
        </w:rPr>
        <w:t>L-mode</w:t>
      </w:r>
      <w:r w:rsidRPr="007D3BFF">
        <w:rPr>
          <w:rStyle w:val="TextChar"/>
          <w:rFonts w:hint="cs"/>
          <w:rtl/>
        </w:rPr>
        <w:t xml:space="preserve"> به </w:t>
      </w:r>
      <w:r w:rsidRPr="007D3BFF">
        <w:rPr>
          <w:rStyle w:val="TextChar"/>
        </w:rPr>
        <w:t>H-mode</w:t>
      </w:r>
      <w:r w:rsidRPr="007D3BFF">
        <w:rPr>
          <w:rStyle w:val="TextChar"/>
          <w:rFonts w:hint="cs"/>
          <w:rtl/>
        </w:rPr>
        <w:t>، مقدار زمان باقی</w:t>
      </w:r>
      <w:r w:rsidRPr="007D3BFF">
        <w:rPr>
          <w:rStyle w:val="TextChar"/>
          <w:rtl/>
        </w:rPr>
        <w:softHyphen/>
      </w:r>
      <w:r w:rsidRPr="007D3BFF">
        <w:rPr>
          <w:rStyle w:val="TextChar"/>
          <w:rFonts w:hint="cs"/>
          <w:rtl/>
        </w:rPr>
        <w:t>مانده برای هر وظیفه تا ددلاینش مشخص نمی</w:t>
      </w:r>
      <w:r w:rsidRPr="007D3BFF">
        <w:rPr>
          <w:rStyle w:val="TextChar"/>
          <w:rtl/>
        </w:rPr>
        <w:softHyphen/>
      </w:r>
      <w:r w:rsidRPr="007D3BFF">
        <w:rPr>
          <w:rStyle w:val="TextChar"/>
          <w:rFonts w:hint="cs"/>
          <w:rtl/>
        </w:rPr>
        <w:t xml:space="preserve">باشد و با استفاده از </w:t>
      </w:r>
      <w:r w:rsidRPr="007D3BFF">
        <w:rPr>
          <w:rStyle w:val="TextChar"/>
        </w:rPr>
        <w:t>virtual deadline</w:t>
      </w:r>
      <w:r w:rsidRPr="007D3BFF">
        <w:rPr>
          <w:rStyle w:val="TextChar"/>
          <w:rFonts w:hint="cs"/>
          <w:rtl/>
        </w:rPr>
        <w:t xml:space="preserve"> می</w:t>
      </w:r>
      <w:r w:rsidRPr="007D3BFF">
        <w:rPr>
          <w:rStyle w:val="TextChar"/>
          <w:rtl/>
        </w:rPr>
        <w:softHyphen/>
      </w:r>
      <w:r w:rsidRPr="007D3BFF">
        <w:rPr>
          <w:rStyle w:val="TextChar"/>
          <w:rFonts w:hint="cs"/>
          <w:rtl/>
        </w:rPr>
        <w:t>توان حداقل زمان را برای این مورد تعیین نمود</w:t>
      </w:r>
      <w:r>
        <w:rPr>
          <w:rFonts w:hint="cs"/>
          <w:rtl/>
          <w:lang w:bidi="fa-IR"/>
        </w:rPr>
        <w:t xml:space="preserve">. همچنین </w:t>
      </w:r>
      <w:r>
        <w:rPr>
          <w:lang w:bidi="fa-IR"/>
        </w:rPr>
        <w:t>virtual deadline</w:t>
      </w:r>
      <w:r>
        <w:rPr>
          <w:rFonts w:hint="cs"/>
          <w:rtl/>
          <w:lang w:bidi="fa-IR"/>
        </w:rPr>
        <w:t xml:space="preserve"> برای وظایف </w:t>
      </w:r>
      <w:r>
        <w:rPr>
          <w:lang w:bidi="fa-IR"/>
        </w:rPr>
        <w:t>Low-Critical</w:t>
      </w:r>
      <w:r>
        <w:rPr>
          <w:rFonts w:hint="cs"/>
          <w:rtl/>
          <w:lang w:bidi="fa-IR"/>
        </w:rPr>
        <w:t xml:space="preserve"> برابر با </w:t>
      </w:r>
      <w:r w:rsidR="004D1FF4">
        <w:rPr>
          <w:rFonts w:hint="cs"/>
          <w:rtl/>
          <w:lang w:bidi="fa-IR"/>
        </w:rPr>
        <w:t>ددلاین اصلی آن</w:t>
      </w:r>
      <w:r w:rsidR="004D1FF4">
        <w:rPr>
          <w:rtl/>
          <w:lang w:bidi="fa-IR"/>
        </w:rPr>
        <w:softHyphen/>
      </w:r>
      <w:r w:rsidR="004D1FF4">
        <w:rPr>
          <w:rFonts w:hint="cs"/>
          <w:rtl/>
          <w:lang w:bidi="fa-IR"/>
        </w:rPr>
        <w:t>ها در نظر گرفته می</w:t>
      </w:r>
      <w:r w:rsidR="004D1FF4">
        <w:rPr>
          <w:rtl/>
          <w:lang w:bidi="fa-IR"/>
        </w:rPr>
        <w:softHyphen/>
      </w:r>
      <w:r w:rsidR="004D1FF4">
        <w:rPr>
          <w:rFonts w:hint="cs"/>
          <w:rtl/>
          <w:lang w:bidi="fa-IR"/>
        </w:rPr>
        <w:t xml:space="preserve">شود. از این طریق با عقب بردن ددلاین وظایف </w:t>
      </w:r>
      <w:r w:rsidR="004D1FF4">
        <w:rPr>
          <w:lang w:bidi="fa-IR"/>
        </w:rPr>
        <w:t>High-Critical</w:t>
      </w:r>
      <w:r w:rsidR="004D1FF4">
        <w:rPr>
          <w:rFonts w:hint="cs"/>
          <w:rtl/>
          <w:lang w:bidi="fa-IR"/>
        </w:rPr>
        <w:t xml:space="preserve"> به نوعی اولویت اجرا برای آن</w:t>
      </w:r>
      <w:r w:rsidR="004D1FF4">
        <w:rPr>
          <w:rtl/>
          <w:lang w:bidi="fa-IR"/>
        </w:rPr>
        <w:softHyphen/>
      </w:r>
      <w:r w:rsidR="004D1FF4">
        <w:rPr>
          <w:rFonts w:hint="cs"/>
          <w:rtl/>
          <w:lang w:bidi="fa-IR"/>
        </w:rPr>
        <w:t>ها بالاتر برده می</w:t>
      </w:r>
      <w:r w:rsidR="004D1FF4">
        <w:rPr>
          <w:rtl/>
          <w:lang w:bidi="fa-IR"/>
        </w:rPr>
        <w:softHyphen/>
      </w:r>
      <w:r w:rsidR="004D1FF4">
        <w:rPr>
          <w:rFonts w:hint="cs"/>
          <w:rtl/>
          <w:lang w:bidi="fa-IR"/>
        </w:rPr>
        <w:t xml:space="preserve">شود و زودتر از وظایف </w:t>
      </w:r>
      <w:r w:rsidR="004D1FF4">
        <w:rPr>
          <w:lang w:bidi="fa-IR"/>
        </w:rPr>
        <w:t>Low-Critical</w:t>
      </w:r>
      <w:r w:rsidR="004D1FF4">
        <w:rPr>
          <w:rFonts w:hint="cs"/>
          <w:rtl/>
          <w:lang w:bidi="fa-IR"/>
        </w:rPr>
        <w:t xml:space="preserve"> انجام می</w:t>
      </w:r>
      <w:r w:rsidR="004D1FF4">
        <w:rPr>
          <w:rtl/>
          <w:lang w:bidi="fa-IR"/>
        </w:rPr>
        <w:softHyphen/>
      </w:r>
      <w:r w:rsidR="004D1FF4">
        <w:rPr>
          <w:rFonts w:hint="cs"/>
          <w:rtl/>
          <w:lang w:bidi="fa-IR"/>
        </w:rPr>
        <w:t xml:space="preserve">گردند. در این سیستم ددلاین همه وظایف </w:t>
      </w:r>
      <w:r w:rsidR="004D1FF4">
        <w:rPr>
          <w:lang w:bidi="fa-IR"/>
        </w:rPr>
        <w:t>High-Critical</w:t>
      </w:r>
      <w:r w:rsidR="004D1FF4">
        <w:rPr>
          <w:rFonts w:hint="cs"/>
          <w:rtl/>
          <w:lang w:bidi="fa-IR"/>
        </w:rPr>
        <w:t xml:space="preserve"> به یک نسبت که با </w:t>
      </w:r>
      <w:r w:rsidR="004D1FF4">
        <w:rPr>
          <w:lang w:bidi="fa-IR"/>
        </w:rPr>
        <w:t>x</w:t>
      </w:r>
      <w:r w:rsidR="004D1FF4">
        <w:rPr>
          <w:rFonts w:hint="cs"/>
          <w:rtl/>
          <w:lang w:bidi="fa-IR"/>
        </w:rPr>
        <w:t xml:space="preserve"> نمایش داده می</w:t>
      </w:r>
      <w:r w:rsidR="004D1FF4">
        <w:rPr>
          <w:rtl/>
          <w:lang w:bidi="fa-IR"/>
        </w:rPr>
        <w:softHyphen/>
      </w:r>
      <w:r w:rsidR="004D1FF4">
        <w:rPr>
          <w:rFonts w:hint="cs"/>
          <w:rtl/>
          <w:lang w:bidi="fa-IR"/>
        </w:rPr>
        <w:t>شود عقب می</w:t>
      </w:r>
      <w:r w:rsidR="004D1FF4">
        <w:rPr>
          <w:rtl/>
          <w:lang w:bidi="fa-IR"/>
        </w:rPr>
        <w:softHyphen/>
      </w:r>
      <w:r w:rsidR="004D1FF4">
        <w:rPr>
          <w:rFonts w:hint="cs"/>
          <w:rtl/>
          <w:lang w:bidi="fa-IR"/>
        </w:rPr>
        <w:t xml:space="preserve">شود. یعنی مقدار </w:t>
      </w:r>
      <w:r w:rsidR="004D1FF4">
        <w:rPr>
          <w:lang w:bidi="fa-IR"/>
        </w:rPr>
        <w:t>relative virtual deadline</w:t>
      </w:r>
      <w:r w:rsidR="004D1FF4">
        <w:rPr>
          <w:rFonts w:hint="cs"/>
          <w:rtl/>
          <w:lang w:bidi="fa-IR"/>
        </w:rPr>
        <w:t xml:space="preserve"> برای تمام وظایف </w:t>
      </w:r>
      <w:r w:rsidR="004D1FF4">
        <w:rPr>
          <w:lang w:bidi="fa-IR"/>
        </w:rPr>
        <w:t>High-Critical</w:t>
      </w:r>
      <w:r w:rsidR="004D1FF4">
        <w:rPr>
          <w:rFonts w:hint="cs"/>
          <w:rtl/>
          <w:lang w:bidi="fa-IR"/>
        </w:rPr>
        <w:t xml:space="preserve"> برابر با </w:t>
      </w:r>
      <m:oMath>
        <m:r>
          <w:rPr>
            <w:rFonts w:ascii="Cambria Math" w:hAnsi="Cambria Math"/>
            <w:lang w:bidi="fa-IR"/>
          </w:rPr>
          <m:t>x</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oMath>
      <w:r w:rsidR="004D1FF4">
        <w:rPr>
          <w:rFonts w:hint="cs"/>
          <w:rtl/>
          <w:lang w:bidi="fa-IR"/>
        </w:rPr>
        <w:t xml:space="preserve"> می</w:t>
      </w:r>
      <w:r w:rsidR="004D1FF4">
        <w:rPr>
          <w:rtl/>
          <w:lang w:bidi="fa-IR"/>
        </w:rPr>
        <w:softHyphen/>
      </w:r>
      <w:r w:rsidR="004D1FF4">
        <w:rPr>
          <w:rFonts w:hint="cs"/>
          <w:rtl/>
          <w:lang w:bidi="fa-IR"/>
        </w:rPr>
        <w:t xml:space="preserve">باشد. مقدار </w:t>
      </w:r>
      <w:r w:rsidR="004D1FF4">
        <w:rPr>
          <w:lang w:bidi="fa-IR"/>
        </w:rPr>
        <w:t>x</w:t>
      </w:r>
      <w:r w:rsidR="004D1FF4">
        <w:rPr>
          <w:rFonts w:hint="cs"/>
          <w:rtl/>
          <w:lang w:bidi="fa-IR"/>
        </w:rPr>
        <w:t xml:space="preserve"> مطابق با الگوریتم 1 محاسبه می</w:t>
      </w:r>
      <w:r w:rsidR="004D1FF4">
        <w:rPr>
          <w:rtl/>
          <w:lang w:bidi="fa-IR"/>
        </w:rPr>
        <w:softHyphen/>
      </w:r>
      <w:r w:rsidR="004D1FF4">
        <w:rPr>
          <w:rFonts w:hint="cs"/>
          <w:rtl/>
          <w:lang w:bidi="fa-IR"/>
        </w:rPr>
        <w:t xml:space="preserve">شود. در صورتی که این الگوریتم مقدار </w:t>
      </w:r>
      <w:r w:rsidR="004D1FF4">
        <w:rPr>
          <w:lang w:bidi="fa-IR"/>
        </w:rPr>
        <w:t>SUCCESS</w:t>
      </w:r>
      <w:r w:rsidR="004D1FF4">
        <w:rPr>
          <w:rFonts w:hint="cs"/>
          <w:rtl/>
          <w:lang w:bidi="fa-IR"/>
        </w:rPr>
        <w:t xml:space="preserve"> را بگرداند به این معنا است که با توجه به سرعت پردازنده در حالت </w:t>
      </w:r>
      <w:r w:rsidR="004D1FF4">
        <w:rPr>
          <w:lang w:bidi="fa-IR"/>
        </w:rPr>
        <w:t>L-mode</w:t>
      </w:r>
      <w:r w:rsidR="004D1FF4">
        <w:rPr>
          <w:rFonts w:hint="cs"/>
          <w:rtl/>
          <w:lang w:bidi="fa-IR"/>
        </w:rPr>
        <w:t xml:space="preserve"> مجموعه وظایف سیستم قابل زمان</w:t>
      </w:r>
      <w:r w:rsidR="004D1FF4">
        <w:rPr>
          <w:rtl/>
          <w:lang w:bidi="fa-IR"/>
        </w:rPr>
        <w:softHyphen/>
      </w:r>
      <w:r w:rsidR="004D1FF4">
        <w:rPr>
          <w:rFonts w:hint="cs"/>
          <w:rtl/>
          <w:lang w:bidi="fa-IR"/>
        </w:rPr>
        <w:t>بندی هستند.</w:t>
      </w:r>
      <w:r w:rsidR="0089673A">
        <w:rPr>
          <w:rFonts w:hint="cs"/>
          <w:rtl/>
          <w:lang w:bidi="fa-IR"/>
        </w:rPr>
        <w:t xml:space="preserve"> زمان</w:t>
      </w:r>
      <w:r w:rsidR="0089673A">
        <w:rPr>
          <w:rtl/>
          <w:lang w:bidi="fa-IR"/>
        </w:rPr>
        <w:softHyphen/>
      </w:r>
      <w:r w:rsidR="0089673A">
        <w:rPr>
          <w:rFonts w:hint="cs"/>
          <w:rtl/>
          <w:lang w:bidi="fa-IR"/>
        </w:rPr>
        <w:t xml:space="preserve">بندی وظایف سیستم در حالت </w:t>
      </w:r>
      <w:r w:rsidR="0089673A">
        <w:rPr>
          <w:lang w:bidi="fa-IR"/>
        </w:rPr>
        <w:t>L-mode</w:t>
      </w:r>
      <w:r w:rsidR="0089673A">
        <w:rPr>
          <w:rFonts w:hint="cs"/>
          <w:rtl/>
          <w:lang w:bidi="fa-IR"/>
        </w:rPr>
        <w:t xml:space="preserve"> و </w:t>
      </w:r>
      <w:r w:rsidR="0089673A">
        <w:rPr>
          <w:lang w:bidi="fa-IR"/>
        </w:rPr>
        <w:t>H-mode</w:t>
      </w:r>
      <w:r w:rsidR="0089673A">
        <w:rPr>
          <w:rFonts w:hint="cs"/>
          <w:rtl/>
          <w:lang w:bidi="fa-IR"/>
        </w:rPr>
        <w:t xml:space="preserve"> با استفاده از </w:t>
      </w:r>
      <w:proofErr w:type="spellStart"/>
      <w:r w:rsidR="0089673A">
        <w:rPr>
          <w:rFonts w:hint="cs"/>
          <w:rtl/>
          <w:lang w:bidi="fa-IR"/>
        </w:rPr>
        <w:t>الگوریتم</w:t>
      </w:r>
      <w:proofErr w:type="spellEnd"/>
      <w:r w:rsidR="0089673A">
        <w:rPr>
          <w:rFonts w:hint="cs"/>
          <w:rtl/>
          <w:lang w:bidi="fa-IR"/>
        </w:rPr>
        <w:t xml:space="preserve"> </w:t>
      </w:r>
      <w:proofErr w:type="spellStart"/>
      <w:r w:rsidR="0089673A">
        <w:rPr>
          <w:lang w:bidi="fa-IR"/>
        </w:rPr>
        <w:t>fpEDF</w:t>
      </w:r>
      <w:proofErr w:type="spellEnd"/>
      <w:r w:rsidR="0089673A">
        <w:rPr>
          <w:rFonts w:hint="cs"/>
          <w:rtl/>
          <w:lang w:bidi="fa-IR"/>
        </w:rPr>
        <w:t xml:space="preserve"> انجام می</w:t>
      </w:r>
      <w:r w:rsidR="0089673A">
        <w:rPr>
          <w:rtl/>
          <w:lang w:bidi="fa-IR"/>
        </w:rPr>
        <w:softHyphen/>
      </w:r>
      <w:r w:rsidR="0089673A">
        <w:rPr>
          <w:rFonts w:hint="cs"/>
          <w:rtl/>
          <w:lang w:bidi="fa-IR"/>
        </w:rPr>
        <w:t>گی</w:t>
      </w:r>
      <w:r w:rsidR="00B6614C">
        <w:rPr>
          <w:rFonts w:hint="cs"/>
          <w:rtl/>
          <w:lang w:bidi="fa-IR"/>
        </w:rPr>
        <w:t xml:space="preserve">رد </w:t>
      </w:r>
      <w:r w:rsidR="00B6614C">
        <w:rPr>
          <w:lang w:bidi="fa-IR"/>
        </w:rPr>
        <w:t>[1]</w:t>
      </w:r>
      <w:r w:rsidR="00B6614C">
        <w:rPr>
          <w:rFonts w:hint="cs"/>
          <w:rtl/>
          <w:lang w:bidi="fa-IR"/>
        </w:rPr>
        <w:t xml:space="preserve">. با توجه به اینکه این </w:t>
      </w:r>
      <w:proofErr w:type="spellStart"/>
      <w:r w:rsidR="00B6614C">
        <w:rPr>
          <w:rFonts w:hint="cs"/>
          <w:rtl/>
          <w:lang w:bidi="fa-IR"/>
        </w:rPr>
        <w:t>الگوریتم</w:t>
      </w:r>
      <w:proofErr w:type="spellEnd"/>
      <w:r w:rsidR="00B6614C">
        <w:rPr>
          <w:rFonts w:hint="cs"/>
          <w:rtl/>
          <w:lang w:bidi="fa-IR"/>
        </w:rPr>
        <w:t xml:space="preserve"> از مفهوم </w:t>
      </w:r>
      <w:r w:rsidR="00B6614C">
        <w:rPr>
          <w:lang w:bidi="fa-IR"/>
        </w:rPr>
        <w:t>virtual deadline</w:t>
      </w:r>
      <w:r w:rsidR="00B6614C">
        <w:rPr>
          <w:rFonts w:hint="cs"/>
          <w:rtl/>
          <w:lang w:bidi="fa-IR"/>
        </w:rPr>
        <w:t xml:space="preserve"> در کنار </w:t>
      </w:r>
      <w:proofErr w:type="spellStart"/>
      <w:r w:rsidR="00B6614C">
        <w:rPr>
          <w:rFonts w:hint="cs"/>
          <w:rtl/>
          <w:lang w:bidi="fa-IR"/>
        </w:rPr>
        <w:t>الگوریتم</w:t>
      </w:r>
      <w:proofErr w:type="spellEnd"/>
      <w:r w:rsidR="00B6614C">
        <w:rPr>
          <w:rFonts w:hint="cs"/>
          <w:rtl/>
          <w:lang w:bidi="fa-IR"/>
        </w:rPr>
        <w:t xml:space="preserve"> </w:t>
      </w:r>
      <w:proofErr w:type="spellStart"/>
      <w:r w:rsidR="00B6614C">
        <w:rPr>
          <w:lang w:bidi="fa-IR"/>
        </w:rPr>
        <w:t>fpEDF</w:t>
      </w:r>
      <w:proofErr w:type="spellEnd"/>
      <w:r w:rsidR="00B6614C">
        <w:rPr>
          <w:rFonts w:hint="cs"/>
          <w:rtl/>
          <w:lang w:bidi="fa-IR"/>
        </w:rPr>
        <w:t xml:space="preserve"> استفاده می</w:t>
      </w:r>
      <w:r w:rsidR="00B6614C">
        <w:rPr>
          <w:rtl/>
          <w:lang w:bidi="fa-IR"/>
        </w:rPr>
        <w:softHyphen/>
      </w:r>
      <w:r w:rsidR="00B6614C">
        <w:rPr>
          <w:rFonts w:hint="cs"/>
          <w:rtl/>
          <w:lang w:bidi="fa-IR"/>
        </w:rPr>
        <w:t xml:space="preserve">کند، </w:t>
      </w:r>
      <w:proofErr w:type="spellStart"/>
      <w:r w:rsidR="00B6614C">
        <w:rPr>
          <w:lang w:bidi="fa-IR"/>
        </w:rPr>
        <w:t>fpEDF</w:t>
      </w:r>
      <w:proofErr w:type="spellEnd"/>
      <w:r w:rsidR="00B6614C">
        <w:rPr>
          <w:lang w:bidi="fa-IR"/>
        </w:rPr>
        <w:t>-VD</w:t>
      </w:r>
      <w:r w:rsidR="00B6614C">
        <w:rPr>
          <w:rFonts w:hint="cs"/>
          <w:rtl/>
          <w:lang w:bidi="fa-IR"/>
        </w:rPr>
        <w:t xml:space="preserve"> نامیده شده است. نکته منفی که در </w:t>
      </w:r>
      <w:proofErr w:type="spellStart"/>
      <w:r w:rsidR="00B6614C">
        <w:rPr>
          <w:rFonts w:hint="cs"/>
          <w:rtl/>
          <w:lang w:bidi="fa-IR"/>
        </w:rPr>
        <w:t>الگوریتم</w:t>
      </w:r>
      <w:proofErr w:type="spellEnd"/>
      <w:r w:rsidR="00B6614C">
        <w:rPr>
          <w:rFonts w:hint="cs"/>
          <w:rtl/>
          <w:lang w:bidi="fa-IR"/>
        </w:rPr>
        <w:t xml:space="preserve"> </w:t>
      </w:r>
      <w:proofErr w:type="spellStart"/>
      <w:r w:rsidR="00B6614C">
        <w:rPr>
          <w:lang w:bidi="fa-IR"/>
        </w:rPr>
        <w:t>fpEDF</w:t>
      </w:r>
      <w:proofErr w:type="spellEnd"/>
      <w:r w:rsidR="00B6614C">
        <w:rPr>
          <w:lang w:bidi="fa-IR"/>
        </w:rPr>
        <w:t>-VD</w:t>
      </w:r>
      <w:r w:rsidR="00B6614C">
        <w:rPr>
          <w:rFonts w:hint="cs"/>
          <w:rtl/>
          <w:lang w:bidi="fa-IR"/>
        </w:rPr>
        <w:t xml:space="preserve"> مشخص می</w:t>
      </w:r>
      <w:r w:rsidR="00B6614C">
        <w:rPr>
          <w:rtl/>
          <w:lang w:bidi="fa-IR"/>
        </w:rPr>
        <w:softHyphen/>
      </w:r>
      <w:r w:rsidR="00B6614C">
        <w:rPr>
          <w:rFonts w:hint="cs"/>
          <w:rtl/>
          <w:lang w:bidi="fa-IR"/>
        </w:rPr>
        <w:t xml:space="preserve">باشد این است که هنگام ورود به </w:t>
      </w:r>
      <w:r w:rsidR="00B6614C">
        <w:rPr>
          <w:lang w:bidi="fa-IR"/>
        </w:rPr>
        <w:t>L-mode</w:t>
      </w:r>
      <w:r w:rsidR="00B6614C">
        <w:rPr>
          <w:rFonts w:hint="cs"/>
          <w:rtl/>
          <w:lang w:bidi="fa-IR"/>
        </w:rPr>
        <w:t xml:space="preserve"> </w:t>
      </w:r>
      <w:proofErr w:type="spellStart"/>
      <w:r w:rsidR="00B6614C">
        <w:rPr>
          <w:rFonts w:hint="cs"/>
          <w:rtl/>
          <w:lang w:bidi="fa-IR"/>
        </w:rPr>
        <w:t>ددلاین</w:t>
      </w:r>
      <w:proofErr w:type="spellEnd"/>
      <w:r w:rsidR="00B6614C">
        <w:rPr>
          <w:rFonts w:hint="cs"/>
          <w:rtl/>
          <w:lang w:bidi="fa-IR"/>
        </w:rPr>
        <w:t xml:space="preserve"> وظایف را برابر با </w:t>
      </w:r>
      <w:proofErr w:type="spellStart"/>
      <w:r w:rsidR="00B6614C">
        <w:rPr>
          <w:rFonts w:hint="cs"/>
          <w:rtl/>
          <w:lang w:bidi="fa-IR"/>
        </w:rPr>
        <w:t>بیشینه</w:t>
      </w:r>
      <w:proofErr w:type="spellEnd"/>
      <w:r w:rsidR="00B6614C">
        <w:rPr>
          <w:rFonts w:hint="cs"/>
          <w:rtl/>
          <w:lang w:bidi="fa-IR"/>
        </w:rPr>
        <w:t xml:space="preserve"> مقدار ممکن در نظر می</w:t>
      </w:r>
      <w:r w:rsidR="00B6614C">
        <w:rPr>
          <w:rtl/>
          <w:lang w:bidi="fa-IR"/>
        </w:rPr>
        <w:softHyphen/>
      </w:r>
      <w:r w:rsidR="00B6614C">
        <w:rPr>
          <w:rFonts w:hint="cs"/>
          <w:rtl/>
          <w:lang w:bidi="fa-IR"/>
        </w:rPr>
        <w:t>گیریم. همچنین فرض می</w:t>
      </w:r>
      <w:r w:rsidR="00B6614C">
        <w:rPr>
          <w:rtl/>
          <w:lang w:bidi="fa-IR"/>
        </w:rPr>
        <w:softHyphen/>
      </w:r>
      <w:r w:rsidR="00B6614C">
        <w:rPr>
          <w:rFonts w:hint="cs"/>
          <w:rtl/>
          <w:lang w:bidi="fa-IR"/>
        </w:rPr>
        <w:t xml:space="preserve">شود وظیفه هیچ زمان اجرای در </w:t>
      </w:r>
      <w:r w:rsidR="00B6614C">
        <w:rPr>
          <w:lang w:bidi="fa-IR"/>
        </w:rPr>
        <w:t>L-mode</w:t>
      </w:r>
      <w:r w:rsidR="00B6614C">
        <w:rPr>
          <w:rFonts w:hint="cs"/>
          <w:rtl/>
          <w:lang w:bidi="fa-IR"/>
        </w:rPr>
        <w:t xml:space="preserve"> نداشته است. همین فروض بدبینانه باعث کاهش کارایی سیستم می</w:t>
      </w:r>
      <w:r w:rsidR="00B6614C">
        <w:rPr>
          <w:rtl/>
          <w:lang w:bidi="fa-IR"/>
        </w:rPr>
        <w:softHyphen/>
      </w:r>
      <w:r w:rsidR="00B6614C">
        <w:rPr>
          <w:rFonts w:hint="cs"/>
          <w:rtl/>
          <w:lang w:bidi="fa-IR"/>
        </w:rPr>
        <w:t>گردد</w:t>
      </w:r>
      <w:r w:rsidR="00230E25">
        <w:rPr>
          <w:rFonts w:hint="cs"/>
          <w:rtl/>
          <w:lang w:bidi="fa-IR"/>
        </w:rPr>
        <w:t>. از مزایای این سیستم این است که قابلیت پیاده</w:t>
      </w:r>
      <w:r w:rsidR="00230E25">
        <w:rPr>
          <w:rtl/>
          <w:lang w:bidi="fa-IR"/>
        </w:rPr>
        <w:softHyphen/>
      </w:r>
      <w:r w:rsidR="00230E25">
        <w:rPr>
          <w:rFonts w:hint="cs"/>
          <w:rtl/>
          <w:lang w:bidi="fa-IR"/>
        </w:rPr>
        <w:t xml:space="preserve">سازی بر روی </w:t>
      </w:r>
      <w:proofErr w:type="spellStart"/>
      <w:r w:rsidR="00230E25">
        <w:rPr>
          <w:rFonts w:hint="cs"/>
          <w:rtl/>
          <w:lang w:bidi="fa-IR"/>
        </w:rPr>
        <w:t>پلتفرم</w:t>
      </w:r>
      <w:r w:rsidR="00230E25">
        <w:rPr>
          <w:rtl/>
          <w:lang w:bidi="fa-IR"/>
        </w:rPr>
        <w:softHyphen/>
      </w:r>
      <w:r w:rsidR="00230E25">
        <w:rPr>
          <w:rFonts w:hint="cs"/>
          <w:rtl/>
          <w:lang w:bidi="fa-IR"/>
        </w:rPr>
        <w:t>های</w:t>
      </w:r>
      <w:proofErr w:type="spellEnd"/>
      <w:r w:rsidR="00230E25">
        <w:rPr>
          <w:rFonts w:hint="cs"/>
          <w:rtl/>
          <w:lang w:bidi="fa-IR"/>
        </w:rPr>
        <w:t xml:space="preserve"> مختلف را دارا می</w:t>
      </w:r>
      <w:r w:rsidR="00230E25">
        <w:rPr>
          <w:rtl/>
          <w:lang w:bidi="fa-IR"/>
        </w:rPr>
        <w:softHyphen/>
      </w:r>
      <w:r w:rsidR="00230E25">
        <w:rPr>
          <w:rFonts w:hint="cs"/>
          <w:rtl/>
          <w:lang w:bidi="fa-IR"/>
        </w:rPr>
        <w:t xml:space="preserve">باشد. همچنین هزینه </w:t>
      </w:r>
      <w:r w:rsidR="00230E25">
        <w:rPr>
          <w:lang w:bidi="fa-IR"/>
        </w:rPr>
        <w:t>context switch</w:t>
      </w:r>
      <w:r w:rsidR="00230E25">
        <w:rPr>
          <w:rFonts w:hint="cs"/>
          <w:rtl/>
          <w:lang w:bidi="fa-IR"/>
        </w:rPr>
        <w:t xml:space="preserve"> نسبت به رو</w:t>
      </w:r>
      <w:r w:rsidR="00230E25">
        <w:rPr>
          <w:rtl/>
          <w:lang w:bidi="fa-IR"/>
        </w:rPr>
        <w:softHyphen/>
      </w:r>
      <w:r w:rsidR="00230E25">
        <w:rPr>
          <w:rFonts w:hint="cs"/>
          <w:rtl/>
          <w:lang w:bidi="fa-IR"/>
        </w:rPr>
        <w:t>ش</w:t>
      </w:r>
      <w:r w:rsidR="00230E25">
        <w:rPr>
          <w:rtl/>
          <w:lang w:bidi="fa-IR"/>
        </w:rPr>
        <w:softHyphen/>
      </w:r>
      <w:r w:rsidR="00230E25">
        <w:rPr>
          <w:rFonts w:hint="cs"/>
          <w:rtl/>
          <w:lang w:bidi="fa-IR"/>
        </w:rPr>
        <w:t>های دیگر کمتر است.</w:t>
      </w:r>
      <w:r w:rsidR="00B6614C">
        <w:rPr>
          <w:rFonts w:hint="cs"/>
          <w:rtl/>
          <w:lang w:bidi="fa-IR"/>
        </w:rPr>
        <w:t xml:space="preserve"> </w:t>
      </w:r>
      <w:r w:rsidR="009477E7">
        <w:rPr>
          <w:rFonts w:hint="cs"/>
          <w:rtl/>
          <w:lang w:bidi="fa-IR"/>
        </w:rPr>
        <w:t xml:space="preserve">در ادامه دو </w:t>
      </w:r>
      <w:proofErr w:type="spellStart"/>
      <w:r w:rsidR="009477E7">
        <w:rPr>
          <w:rFonts w:hint="cs"/>
          <w:rtl/>
          <w:lang w:bidi="fa-IR"/>
        </w:rPr>
        <w:t>الگوریتم</w:t>
      </w:r>
      <w:proofErr w:type="spellEnd"/>
      <w:r w:rsidR="009477E7">
        <w:rPr>
          <w:rFonts w:hint="cs"/>
          <w:rtl/>
          <w:lang w:bidi="fa-IR"/>
        </w:rPr>
        <w:t xml:space="preserve"> با استفاده از </w:t>
      </w:r>
      <w:r w:rsidR="009477E7">
        <w:rPr>
          <w:lang w:bidi="fa-IR"/>
        </w:rPr>
        <w:t>fluid scheduling</w:t>
      </w:r>
      <w:r w:rsidR="009477E7">
        <w:rPr>
          <w:rFonts w:hint="cs"/>
          <w:rtl/>
          <w:lang w:bidi="fa-IR"/>
        </w:rPr>
        <w:t xml:space="preserve"> معرفی شده</w:t>
      </w:r>
      <w:r w:rsidR="009477E7">
        <w:rPr>
          <w:rtl/>
          <w:lang w:bidi="fa-IR"/>
        </w:rPr>
        <w:softHyphen/>
      </w:r>
      <w:r w:rsidR="009477E7">
        <w:rPr>
          <w:rFonts w:hint="cs"/>
          <w:rtl/>
          <w:lang w:bidi="fa-IR"/>
        </w:rPr>
        <w:t>اند تا این فرض</w:t>
      </w:r>
      <w:r w:rsidR="009477E7">
        <w:rPr>
          <w:rtl/>
          <w:lang w:bidi="fa-IR"/>
        </w:rPr>
        <w:softHyphen/>
      </w:r>
      <w:r w:rsidR="009477E7">
        <w:rPr>
          <w:rFonts w:hint="cs"/>
          <w:rtl/>
          <w:lang w:bidi="fa-IR"/>
        </w:rPr>
        <w:t>های بدبینانه را کاهش دهند.</w:t>
      </w:r>
    </w:p>
    <w:p w14:paraId="25547604" w14:textId="77777777" w:rsidR="0089673A" w:rsidRDefault="007D24E0" w:rsidP="0089673A">
      <w:pPr>
        <w:pStyle w:val="Text"/>
        <w:keepNext/>
        <w:jc w:val="left"/>
      </w:pPr>
      <w:r w:rsidRPr="007D24E0">
        <w:rPr>
          <w:noProof/>
          <w:rtl/>
          <w:lang w:bidi="fa-IR"/>
        </w:rPr>
        <w:drawing>
          <wp:inline distT="0" distB="0" distL="0" distR="0" wp14:anchorId="23DCE9AE" wp14:editId="46D1719C">
            <wp:extent cx="2609318" cy="23275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508" cy="2331300"/>
                    </a:xfrm>
                    <a:prstGeom prst="rect">
                      <a:avLst/>
                    </a:prstGeom>
                  </pic:spPr>
                </pic:pic>
              </a:graphicData>
            </a:graphic>
          </wp:inline>
        </w:drawing>
      </w:r>
    </w:p>
    <w:p w14:paraId="5B62E68F" w14:textId="40D6BA9B" w:rsidR="00997021" w:rsidRPr="009477E7" w:rsidRDefault="0089673A" w:rsidP="009477E7">
      <w:pPr>
        <w:pStyle w:val="Caption"/>
        <w:spacing w:before="0" w:beforeAutospacing="0" w:after="0" w:afterAutospacing="0"/>
        <w:rPr>
          <w:sz w:val="18"/>
          <w:szCs w:val="18"/>
          <w:rtl/>
        </w:rPr>
      </w:pPr>
      <w:r w:rsidRPr="0089673A">
        <w:rPr>
          <w:rFonts w:hint="cs"/>
          <w:sz w:val="18"/>
          <w:szCs w:val="18"/>
          <w:rtl/>
        </w:rPr>
        <w:t xml:space="preserve">الگوریتم 1. محاسبه </w:t>
      </w:r>
      <w:r w:rsidRPr="0089673A">
        <w:rPr>
          <w:sz w:val="18"/>
          <w:szCs w:val="18"/>
        </w:rPr>
        <w:t>virtual deadline</w:t>
      </w:r>
    </w:p>
    <w:sdt>
      <w:sdtPr>
        <w:rPr>
          <w:rFonts w:ascii="Times New Roman" w:eastAsiaTheme="majorEastAsia" w:hAnsi="Times New Roman" w:cs="B Titr"/>
          <w:b/>
          <w:bCs/>
          <w:sz w:val="24"/>
        </w:rPr>
        <w:id w:val="-573587230"/>
        <w:showingPlcHdr/>
        <w:bibliography/>
      </w:sdtPr>
      <w:sdtEndPr>
        <w:rPr>
          <w:rFonts w:asciiTheme="minorHAnsi" w:eastAsiaTheme="minorHAnsi" w:hAnsiTheme="minorHAnsi" w:cstheme="minorBidi"/>
          <w:b w:val="0"/>
          <w:bCs w:val="0"/>
          <w:sz w:val="22"/>
        </w:rPr>
      </w:sdtEndPr>
      <w:sdtContent>
        <w:p w14:paraId="0D873694" w14:textId="77777777" w:rsidR="000822AD" w:rsidRDefault="00B23325" w:rsidP="000822AD">
          <w:r>
            <w:rPr>
              <w:rFonts w:ascii="Times New Roman" w:eastAsiaTheme="majorEastAsia" w:hAnsi="Times New Roman" w:cs="B Titr"/>
              <w:b/>
              <w:bCs/>
              <w:sz w:val="24"/>
            </w:rPr>
            <w:t xml:space="preserve">     </w:t>
          </w:r>
        </w:p>
      </w:sdtContent>
    </w:sdt>
    <w:p w14:paraId="0B151801" w14:textId="26E0E91F" w:rsidR="009477E7" w:rsidRDefault="009477E7" w:rsidP="009477E7">
      <w:pPr>
        <w:pStyle w:val="Heading1"/>
        <w:bidi/>
      </w:pPr>
      <w:r>
        <w:t>Dual-Rate Fluid Schedulin</w:t>
      </w:r>
      <w:r w:rsidR="00230E25">
        <w:t>g</w:t>
      </w:r>
      <w:r>
        <w:rPr>
          <w:rFonts w:hint="cs"/>
          <w:rtl/>
        </w:rPr>
        <w:t xml:space="preserve"> </w:t>
      </w:r>
    </w:p>
    <w:p w14:paraId="7D319FB2" w14:textId="5D6F6804" w:rsidR="007F39A2" w:rsidRDefault="009477E7" w:rsidP="007F39A2">
      <w:pPr>
        <w:pStyle w:val="Text"/>
        <w:rPr>
          <w:sz w:val="22"/>
          <w:rtl/>
        </w:rPr>
      </w:pPr>
      <w:r w:rsidRPr="007F39A2">
        <w:rPr>
          <w:rFonts w:hint="cs"/>
          <w:sz w:val="22"/>
          <w:rtl/>
        </w:rPr>
        <w:t xml:space="preserve">در این قسمت مفهوم </w:t>
      </w:r>
      <w:r w:rsidRPr="007F39A2">
        <w:rPr>
          <w:sz w:val="22"/>
        </w:rPr>
        <w:t>Fluid Scheduling</w:t>
      </w:r>
      <w:r w:rsidRPr="007F39A2">
        <w:rPr>
          <w:rFonts w:hint="cs"/>
          <w:sz w:val="22"/>
          <w:rtl/>
        </w:rPr>
        <w:t xml:space="preserve"> را معرفی می</w:t>
      </w:r>
      <w:r w:rsidRPr="007F39A2">
        <w:rPr>
          <w:sz w:val="22"/>
          <w:rtl/>
        </w:rPr>
        <w:softHyphen/>
      </w:r>
      <w:r w:rsidRPr="007F39A2">
        <w:rPr>
          <w:rFonts w:hint="cs"/>
          <w:sz w:val="22"/>
          <w:rtl/>
        </w:rPr>
        <w:t>نماییم. در این دسته از الگوریتم</w:t>
      </w:r>
      <w:r w:rsidRPr="007F39A2">
        <w:rPr>
          <w:sz w:val="22"/>
          <w:rtl/>
        </w:rPr>
        <w:softHyphen/>
      </w:r>
      <w:r w:rsidRPr="007F39A2">
        <w:rPr>
          <w:rFonts w:hint="cs"/>
          <w:sz w:val="22"/>
          <w:rtl/>
        </w:rPr>
        <w:t>های فرض می</w:t>
      </w:r>
      <w:r w:rsidRPr="007F39A2">
        <w:rPr>
          <w:sz w:val="22"/>
          <w:rtl/>
        </w:rPr>
        <w:softHyphen/>
      </w:r>
      <w:r w:rsidRPr="007F39A2">
        <w:rPr>
          <w:rFonts w:hint="cs"/>
          <w:sz w:val="22"/>
          <w:rtl/>
        </w:rPr>
        <w:t>شود هسته</w:t>
      </w:r>
      <w:r w:rsidRPr="007F39A2">
        <w:rPr>
          <w:sz w:val="22"/>
          <w:rtl/>
        </w:rPr>
        <w:softHyphen/>
      </w:r>
      <w:r w:rsidRPr="007F39A2">
        <w:rPr>
          <w:rFonts w:hint="cs"/>
          <w:sz w:val="22"/>
          <w:rtl/>
        </w:rPr>
        <w:t>های پردازشی به صورت منصفانه ای به وظایف اختصاص داده می</w:t>
      </w:r>
      <w:r w:rsidRPr="007F39A2">
        <w:rPr>
          <w:sz w:val="22"/>
          <w:rtl/>
        </w:rPr>
        <w:softHyphen/>
      </w:r>
      <w:r w:rsidRPr="007F39A2">
        <w:rPr>
          <w:rFonts w:hint="cs"/>
          <w:sz w:val="22"/>
          <w:rtl/>
        </w:rPr>
        <w:t xml:space="preserve">شود. </w:t>
      </w:r>
      <w:r w:rsidR="007F39A2" w:rsidRPr="007F39A2">
        <w:rPr>
          <w:rFonts w:hint="cs"/>
          <w:sz w:val="22"/>
          <w:rtl/>
        </w:rPr>
        <w:t>یکی از روش</w:t>
      </w:r>
      <w:r w:rsidR="007F39A2" w:rsidRPr="007F39A2">
        <w:rPr>
          <w:sz w:val="22"/>
          <w:rtl/>
        </w:rPr>
        <w:softHyphen/>
      </w:r>
      <w:r w:rsidR="007F39A2" w:rsidRPr="007F39A2">
        <w:rPr>
          <w:rFonts w:hint="cs"/>
          <w:sz w:val="22"/>
          <w:rtl/>
        </w:rPr>
        <w:t>های پیاده</w:t>
      </w:r>
      <w:r w:rsidR="007F39A2" w:rsidRPr="007F39A2">
        <w:rPr>
          <w:sz w:val="22"/>
          <w:rtl/>
        </w:rPr>
        <w:softHyphen/>
      </w:r>
      <w:r w:rsidR="007F39A2" w:rsidRPr="007F39A2">
        <w:rPr>
          <w:rFonts w:hint="cs"/>
          <w:sz w:val="22"/>
          <w:rtl/>
        </w:rPr>
        <w:t>سازی این الگوریتم استفاده از اجرای همروند وظایف می</w:t>
      </w:r>
      <w:r w:rsidR="007F39A2" w:rsidRPr="007F39A2">
        <w:rPr>
          <w:sz w:val="22"/>
          <w:rtl/>
        </w:rPr>
        <w:softHyphen/>
      </w:r>
      <w:r w:rsidR="007F39A2" w:rsidRPr="007F39A2">
        <w:rPr>
          <w:rFonts w:hint="cs"/>
          <w:sz w:val="22"/>
          <w:rtl/>
        </w:rPr>
        <w:t>باشد. حال در این قسمت میخواهیم با استفاده از این مفهوم زمان</w:t>
      </w:r>
      <w:r w:rsidR="007F39A2" w:rsidRPr="007F39A2">
        <w:rPr>
          <w:sz w:val="22"/>
          <w:rtl/>
        </w:rPr>
        <w:softHyphen/>
      </w:r>
      <w:r w:rsidR="007F39A2" w:rsidRPr="007F39A2">
        <w:rPr>
          <w:rFonts w:hint="cs"/>
          <w:sz w:val="22"/>
          <w:rtl/>
        </w:rPr>
        <w:t>بندی را انجام بدهیم. با استفاده از این مفهوم به هر وظیفه 2 مقدار تخصیص داده می</w:t>
      </w:r>
      <w:r w:rsidR="007F39A2" w:rsidRPr="007F39A2">
        <w:rPr>
          <w:sz w:val="22"/>
          <w:rtl/>
        </w:rPr>
        <w:softHyphen/>
      </w:r>
      <w:r w:rsidR="007F39A2" w:rsidRPr="007F39A2">
        <w:rPr>
          <w:rFonts w:hint="cs"/>
          <w:sz w:val="22"/>
          <w:rtl/>
        </w:rPr>
        <w:t xml:space="preserve">شود.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L</m:t>
            </m:r>
          </m:sup>
        </m:sSubSup>
      </m:oMath>
      <w:r w:rsidR="007F39A2" w:rsidRPr="007F39A2">
        <w:rPr>
          <w:rFonts w:hint="cs"/>
          <w:sz w:val="22"/>
          <w:rtl/>
        </w:rPr>
        <w:t xml:space="preserve"> و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H</m:t>
            </m:r>
          </m:sup>
        </m:sSubSup>
      </m:oMath>
      <w:r w:rsidR="007F39A2" w:rsidRPr="007F39A2">
        <w:rPr>
          <w:sz w:val="22"/>
        </w:rPr>
        <w:t>.</w:t>
      </w:r>
      <w:r w:rsidR="007F39A2" w:rsidRPr="007F39A2">
        <w:rPr>
          <w:rFonts w:hint="cs"/>
          <w:sz w:val="22"/>
          <w:rtl/>
        </w:rPr>
        <w:t xml:space="preserve"> این مقادیر به این معنا هستند که یک وظیفه در طول وجودش در سیستم در حالت </w:t>
      </w:r>
      <w:r w:rsidR="007F39A2" w:rsidRPr="007F39A2">
        <w:rPr>
          <w:sz w:val="22"/>
        </w:rPr>
        <w:t>L-mode</w:t>
      </w:r>
      <w:r w:rsidR="007F39A2" w:rsidRPr="007F39A2">
        <w:rPr>
          <w:rFonts w:hint="cs"/>
          <w:sz w:val="22"/>
          <w:rtl/>
        </w:rPr>
        <w:t xml:space="preserve">، به صورت مداوم نسبت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L</m:t>
            </m:r>
          </m:sup>
        </m:sSubSup>
      </m:oMath>
      <w:r w:rsidR="007F39A2" w:rsidRPr="007F39A2">
        <w:rPr>
          <w:sz w:val="22"/>
        </w:rPr>
        <w:t xml:space="preserve"> </w:t>
      </w:r>
      <w:r w:rsidR="007F39A2" w:rsidRPr="007F39A2">
        <w:rPr>
          <w:rFonts w:hint="cs"/>
          <w:sz w:val="22"/>
          <w:rtl/>
        </w:rPr>
        <w:t>از توان پردازشی سیستم را در اختیار می</w:t>
      </w:r>
      <w:r w:rsidR="007F39A2" w:rsidRPr="007F39A2">
        <w:rPr>
          <w:sz w:val="22"/>
          <w:rtl/>
        </w:rPr>
        <w:softHyphen/>
      </w:r>
      <w:r w:rsidR="007F39A2" w:rsidRPr="007F39A2">
        <w:rPr>
          <w:rFonts w:hint="cs"/>
          <w:sz w:val="22"/>
          <w:rtl/>
        </w:rPr>
        <w:t>گیرد و به اجرای وظیفه</w:t>
      </w:r>
      <w:r w:rsidR="007F39A2" w:rsidRPr="007F39A2">
        <w:rPr>
          <w:sz w:val="22"/>
          <w:rtl/>
        </w:rPr>
        <w:softHyphen/>
      </w:r>
      <w:r w:rsidR="007F39A2" w:rsidRPr="007F39A2">
        <w:rPr>
          <w:rFonts w:hint="cs"/>
          <w:sz w:val="22"/>
          <w:rtl/>
        </w:rPr>
        <w:t>اش می</w:t>
      </w:r>
      <w:r w:rsidR="007F39A2" w:rsidRPr="007F39A2">
        <w:rPr>
          <w:sz w:val="22"/>
          <w:rtl/>
        </w:rPr>
        <w:softHyphen/>
      </w:r>
      <w:r w:rsidR="007F39A2" w:rsidRPr="007F39A2">
        <w:rPr>
          <w:rFonts w:hint="cs"/>
          <w:sz w:val="22"/>
          <w:rtl/>
        </w:rPr>
        <w:t xml:space="preserve">پردازد.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H</m:t>
            </m:r>
          </m:sup>
        </m:sSubSup>
      </m:oMath>
      <w:r w:rsidR="007F39A2" w:rsidRPr="007F39A2">
        <w:rPr>
          <w:rFonts w:hint="cs"/>
          <w:sz w:val="22"/>
          <w:rtl/>
        </w:rPr>
        <w:t xml:space="preserve"> نیز برای همین مفهوم در حالت </w:t>
      </w:r>
      <w:r w:rsidR="007F39A2" w:rsidRPr="007F39A2">
        <w:rPr>
          <w:sz w:val="22"/>
        </w:rPr>
        <w:t>H-mode</w:t>
      </w:r>
      <w:r w:rsidR="007F39A2" w:rsidRPr="007F39A2">
        <w:rPr>
          <w:rFonts w:hint="cs"/>
          <w:sz w:val="22"/>
          <w:rtl/>
        </w:rPr>
        <w:t xml:space="preserve"> می</w:t>
      </w:r>
      <w:r w:rsidR="007F39A2" w:rsidRPr="007F39A2">
        <w:rPr>
          <w:sz w:val="22"/>
          <w:rtl/>
        </w:rPr>
        <w:softHyphen/>
      </w:r>
      <w:r w:rsidR="007F39A2" w:rsidRPr="007F39A2">
        <w:rPr>
          <w:rFonts w:hint="cs"/>
          <w:sz w:val="22"/>
          <w:rtl/>
        </w:rPr>
        <w:t xml:space="preserve">باشد. حال با استفاده از این مقادیر مسئله را به صورت یک مسئله </w:t>
      </w:r>
      <w:r w:rsidR="007F39A2" w:rsidRPr="007F39A2">
        <w:rPr>
          <w:sz w:val="22"/>
        </w:rPr>
        <w:t>optimization</w:t>
      </w:r>
      <w:r w:rsidR="007F39A2" w:rsidRPr="007F39A2">
        <w:rPr>
          <w:rFonts w:hint="cs"/>
          <w:sz w:val="22"/>
          <w:rtl/>
        </w:rPr>
        <w:t xml:space="preserve"> مدل می</w:t>
      </w:r>
      <w:r w:rsidR="007F39A2" w:rsidRPr="007F39A2">
        <w:rPr>
          <w:sz w:val="22"/>
          <w:rtl/>
        </w:rPr>
        <w:softHyphen/>
      </w:r>
      <w:r w:rsidR="007F39A2" w:rsidRPr="007F39A2">
        <w:rPr>
          <w:rFonts w:hint="cs"/>
          <w:sz w:val="22"/>
          <w:rtl/>
        </w:rPr>
        <w:t>کنیم. محدودیت</w:t>
      </w:r>
      <w:r w:rsidR="007F39A2" w:rsidRPr="007F39A2">
        <w:rPr>
          <w:sz w:val="22"/>
          <w:rtl/>
        </w:rPr>
        <w:softHyphen/>
      </w:r>
      <w:r w:rsidR="007F39A2" w:rsidRPr="007F39A2">
        <w:rPr>
          <w:rFonts w:hint="cs"/>
          <w:sz w:val="22"/>
          <w:rtl/>
        </w:rPr>
        <w:t>های ما برای این مقدار به شرح زیر است.</w:t>
      </w:r>
    </w:p>
    <w:p w14:paraId="15F6579E" w14:textId="67C87307" w:rsidR="007F39A2" w:rsidRDefault="00142CE3" w:rsidP="00142CE3">
      <w:pPr>
        <w:pStyle w:val="Text"/>
        <w:numPr>
          <w:ilvl w:val="0"/>
          <w:numId w:val="35"/>
        </w:numPr>
        <w:rPr>
          <w:sz w:val="22"/>
        </w:rPr>
      </w:pPr>
      <w:r>
        <w:rPr>
          <w:rFonts w:hint="cs"/>
          <w:sz w:val="22"/>
          <w:rtl/>
        </w:rPr>
        <w:t>نسبت</w:t>
      </w:r>
      <w:r>
        <w:rPr>
          <w:sz w:val="22"/>
          <w:rtl/>
        </w:rPr>
        <w:softHyphen/>
      </w:r>
      <w:r>
        <w:rPr>
          <w:rFonts w:hint="cs"/>
          <w:sz w:val="22"/>
          <w:rtl/>
        </w:rPr>
        <w:t>های داده شده نمی</w:t>
      </w:r>
      <w:r>
        <w:rPr>
          <w:sz w:val="22"/>
          <w:rtl/>
        </w:rPr>
        <w:softHyphen/>
      </w:r>
      <w:r>
        <w:rPr>
          <w:rFonts w:hint="cs"/>
          <w:sz w:val="22"/>
          <w:rtl/>
        </w:rPr>
        <w:t xml:space="preserve">توانند از توان پردازشی سیستم که برابر با </w:t>
      </w:r>
      <w:r>
        <w:rPr>
          <w:sz w:val="22"/>
        </w:rPr>
        <w:t>m</w:t>
      </w:r>
      <w:r>
        <w:rPr>
          <w:rFonts w:hint="cs"/>
          <w:sz w:val="22"/>
          <w:rtl/>
          <w:lang w:bidi="fa-IR"/>
        </w:rPr>
        <w:t xml:space="preserve"> می</w:t>
      </w:r>
      <w:r>
        <w:rPr>
          <w:sz w:val="22"/>
          <w:rtl/>
          <w:lang w:bidi="fa-IR"/>
        </w:rPr>
        <w:softHyphen/>
      </w:r>
      <w:r>
        <w:rPr>
          <w:rFonts w:hint="cs"/>
          <w:sz w:val="22"/>
          <w:rtl/>
          <w:lang w:bidi="fa-IR"/>
        </w:rPr>
        <w:t>باشد عبور کنند. همچنین با توجه به آنکه احتمال شکستن یک وظیفه و اجرای موازی آن وجود ندارد نسبت تخصیص یافته به هر وظیفه باید کمتر از 1 باشد.</w:t>
      </w:r>
    </w:p>
    <w:p w14:paraId="0FF1BEFE" w14:textId="0E8A4FF4" w:rsidR="00142CE3" w:rsidRDefault="00142CE3" w:rsidP="00142CE3">
      <w:pPr>
        <w:pStyle w:val="Text"/>
        <w:numPr>
          <w:ilvl w:val="0"/>
          <w:numId w:val="35"/>
        </w:numPr>
        <w:rPr>
          <w:sz w:val="22"/>
        </w:rPr>
      </w:pPr>
      <w:r>
        <w:rPr>
          <w:rFonts w:hint="cs"/>
          <w:sz w:val="22"/>
          <w:rtl/>
          <w:lang w:bidi="fa-IR"/>
        </w:rPr>
        <w:t>این نسبت</w:t>
      </w:r>
      <w:r>
        <w:rPr>
          <w:sz w:val="22"/>
          <w:rtl/>
          <w:lang w:bidi="fa-IR"/>
        </w:rPr>
        <w:softHyphen/>
      </w:r>
      <w:r>
        <w:rPr>
          <w:rFonts w:hint="cs"/>
          <w:sz w:val="22"/>
          <w:rtl/>
          <w:lang w:bidi="fa-IR"/>
        </w:rPr>
        <w:t>ها می</w:t>
      </w:r>
      <w:r>
        <w:rPr>
          <w:sz w:val="22"/>
          <w:rtl/>
          <w:lang w:bidi="fa-IR"/>
        </w:rPr>
        <w:softHyphen/>
      </w:r>
      <w:r>
        <w:rPr>
          <w:rFonts w:hint="cs"/>
          <w:sz w:val="22"/>
          <w:rtl/>
          <w:lang w:bidi="fa-IR"/>
        </w:rPr>
        <w:t xml:space="preserve">باید امکان اجرای وظایف را ایجاد کنند. یعنی چه در حالت </w:t>
      </w:r>
      <w:r>
        <w:rPr>
          <w:sz w:val="22"/>
          <w:lang w:bidi="fa-IR"/>
        </w:rPr>
        <w:t>L-mode</w:t>
      </w:r>
      <w:r>
        <w:rPr>
          <w:rFonts w:hint="cs"/>
          <w:sz w:val="22"/>
          <w:rtl/>
          <w:lang w:bidi="fa-IR"/>
        </w:rPr>
        <w:t xml:space="preserve"> و چه در حالت </w:t>
      </w:r>
      <w:r>
        <w:rPr>
          <w:sz w:val="22"/>
          <w:lang w:bidi="fa-IR"/>
        </w:rPr>
        <w:t>H-mode</w:t>
      </w:r>
      <w:r>
        <w:rPr>
          <w:rFonts w:hint="cs"/>
          <w:sz w:val="22"/>
          <w:rtl/>
          <w:lang w:bidi="fa-IR"/>
        </w:rPr>
        <w:t xml:space="preserve"> اجرای وظایف با استفاده از این نسبت</w:t>
      </w:r>
      <w:r>
        <w:rPr>
          <w:sz w:val="22"/>
          <w:rtl/>
          <w:lang w:bidi="fa-IR"/>
        </w:rPr>
        <w:softHyphen/>
      </w:r>
      <w:r>
        <w:rPr>
          <w:rFonts w:hint="cs"/>
          <w:sz w:val="22"/>
          <w:rtl/>
          <w:lang w:bidi="fa-IR"/>
        </w:rPr>
        <w:t>ها تضمین گردد.</w:t>
      </w:r>
    </w:p>
    <w:p w14:paraId="730E3EC6" w14:textId="038598E1" w:rsidR="00BB38D1" w:rsidRPr="001B28BE" w:rsidRDefault="00142CE3" w:rsidP="00BB38D1">
      <w:pPr>
        <w:pStyle w:val="Text"/>
        <w:ind w:firstLine="0"/>
        <w:rPr>
          <w:rFonts w:ascii="Cambria Math" w:hAnsi="Cambria Math"/>
          <w:sz w:val="22"/>
          <w:vertAlign w:val="subscript"/>
          <w:rtl/>
          <w:lang w:bidi="fa-IR"/>
        </w:rPr>
      </w:pPr>
      <w:r>
        <w:rPr>
          <w:rFonts w:hint="cs"/>
          <w:sz w:val="22"/>
          <w:rtl/>
          <w:lang w:bidi="fa-IR"/>
        </w:rPr>
        <w:t xml:space="preserve">در </w:t>
      </w:r>
      <w:r w:rsidR="00BB38D1">
        <w:rPr>
          <w:rFonts w:hint="cs"/>
          <w:sz w:val="22"/>
          <w:rtl/>
          <w:lang w:bidi="fa-IR"/>
        </w:rPr>
        <w:t xml:space="preserve">نهایت </w:t>
      </w:r>
      <w:r>
        <w:rPr>
          <w:rFonts w:hint="cs"/>
          <w:sz w:val="22"/>
          <w:rtl/>
          <w:lang w:bidi="fa-IR"/>
        </w:rPr>
        <w:t xml:space="preserve">با مدل کردن مسئله مطابق شروط بالا، به یک مسئله </w:t>
      </w:r>
      <w:r>
        <w:rPr>
          <w:sz w:val="22"/>
          <w:lang w:bidi="fa-IR"/>
        </w:rPr>
        <w:t>optimization</w:t>
      </w:r>
      <w:r>
        <w:rPr>
          <w:rFonts w:hint="cs"/>
          <w:sz w:val="22"/>
          <w:rtl/>
          <w:lang w:bidi="fa-IR"/>
        </w:rPr>
        <w:t xml:space="preserve"> می</w:t>
      </w:r>
      <w:r>
        <w:rPr>
          <w:sz w:val="22"/>
          <w:rtl/>
          <w:lang w:bidi="fa-IR"/>
        </w:rPr>
        <w:softHyphen/>
      </w:r>
      <w:r>
        <w:rPr>
          <w:rFonts w:hint="cs"/>
          <w:sz w:val="22"/>
          <w:rtl/>
          <w:lang w:bidi="fa-IR"/>
        </w:rPr>
        <w:t>رسیم. درصورتی که این مسئله جواب داشته باشد می</w:t>
      </w:r>
      <w:r>
        <w:rPr>
          <w:sz w:val="22"/>
          <w:rtl/>
          <w:lang w:bidi="fa-IR"/>
        </w:rPr>
        <w:softHyphen/>
      </w:r>
      <w:r>
        <w:rPr>
          <w:rFonts w:hint="cs"/>
          <w:sz w:val="22"/>
          <w:rtl/>
          <w:lang w:bidi="fa-IR"/>
        </w:rPr>
        <w:t xml:space="preserve">توان با استفاده از </w:t>
      </w:r>
      <w:r>
        <w:rPr>
          <w:sz w:val="22"/>
          <w:lang w:bidi="fa-IR"/>
        </w:rPr>
        <w:t>fluid scheduling</w:t>
      </w:r>
      <w:r>
        <w:rPr>
          <w:rFonts w:hint="cs"/>
          <w:sz w:val="22"/>
          <w:rtl/>
          <w:lang w:bidi="fa-IR"/>
        </w:rPr>
        <w:t>، مدل سیستمی که در قسمت 2 به آن اشاره کردیم را زمان</w:t>
      </w:r>
      <w:r>
        <w:rPr>
          <w:sz w:val="22"/>
          <w:rtl/>
          <w:lang w:bidi="fa-IR"/>
        </w:rPr>
        <w:softHyphen/>
      </w:r>
      <w:r>
        <w:rPr>
          <w:rFonts w:hint="cs"/>
          <w:sz w:val="22"/>
          <w:rtl/>
          <w:lang w:bidi="fa-IR"/>
        </w:rPr>
        <w:t xml:space="preserve">بندی کرد. این الگوریتم را </w:t>
      </w:r>
      <w:r>
        <w:rPr>
          <w:sz w:val="22"/>
          <w:lang w:bidi="fa-IR"/>
        </w:rPr>
        <w:t>MCF-MP</w:t>
      </w:r>
      <w:r>
        <w:rPr>
          <w:rFonts w:hint="cs"/>
          <w:sz w:val="22"/>
          <w:rtl/>
          <w:lang w:bidi="fa-IR"/>
        </w:rPr>
        <w:t xml:space="preserve"> می</w:t>
      </w:r>
      <w:r>
        <w:rPr>
          <w:sz w:val="22"/>
          <w:rtl/>
          <w:lang w:bidi="fa-IR"/>
        </w:rPr>
        <w:softHyphen/>
      </w:r>
      <w:r>
        <w:rPr>
          <w:rFonts w:hint="cs"/>
          <w:sz w:val="22"/>
          <w:rtl/>
          <w:lang w:bidi="fa-IR"/>
        </w:rPr>
        <w:t xml:space="preserve">نامیم. همانطور که مشخص است مقادیر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L</m:t>
            </m:r>
          </m:sup>
        </m:sSubSup>
      </m:oMath>
      <w:r w:rsidRPr="007F39A2">
        <w:rPr>
          <w:rFonts w:hint="cs"/>
          <w:sz w:val="22"/>
          <w:rtl/>
        </w:rPr>
        <w:t xml:space="preserve"> و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H</m:t>
            </m:r>
          </m:sup>
        </m:sSubSup>
      </m:oMath>
      <w:r>
        <w:rPr>
          <w:rFonts w:hint="cs"/>
          <w:sz w:val="22"/>
          <w:rtl/>
        </w:rPr>
        <w:t xml:space="preserve"> برای هر وظیفه به صورت مجزا تعریف می</w:t>
      </w:r>
      <w:r>
        <w:rPr>
          <w:sz w:val="22"/>
          <w:rtl/>
        </w:rPr>
        <w:softHyphen/>
      </w:r>
      <w:r>
        <w:rPr>
          <w:rFonts w:hint="cs"/>
          <w:sz w:val="22"/>
          <w:rtl/>
        </w:rPr>
        <w:t>شوند. این موضوع باعث می</w:t>
      </w:r>
      <w:r>
        <w:rPr>
          <w:sz w:val="22"/>
          <w:rtl/>
        </w:rPr>
        <w:softHyphen/>
      </w:r>
      <w:r>
        <w:rPr>
          <w:rFonts w:hint="cs"/>
          <w:sz w:val="22"/>
          <w:rtl/>
        </w:rPr>
        <w:t xml:space="preserve">شود تا به یک </w:t>
      </w:r>
      <w:r>
        <w:rPr>
          <w:rFonts w:hint="cs"/>
          <w:sz w:val="22"/>
          <w:rtl/>
          <w:lang w:bidi="fa-IR"/>
        </w:rPr>
        <w:t>مسئله</w:t>
      </w:r>
      <w:r>
        <w:rPr>
          <w:sz w:val="22"/>
          <w:lang w:bidi="fa-IR"/>
        </w:rPr>
        <w:t xml:space="preserve"> </w:t>
      </w:r>
      <w:r>
        <w:rPr>
          <w:rFonts w:hint="cs"/>
          <w:sz w:val="22"/>
          <w:rtl/>
          <w:lang w:bidi="fa-IR"/>
        </w:rPr>
        <w:t xml:space="preserve"> </w:t>
      </w:r>
      <w:r>
        <w:rPr>
          <w:sz w:val="22"/>
          <w:lang w:bidi="fa-IR"/>
        </w:rPr>
        <w:t>optimization</w:t>
      </w:r>
      <w:r>
        <w:rPr>
          <w:rFonts w:hint="cs"/>
          <w:sz w:val="22"/>
          <w:rtl/>
          <w:lang w:bidi="fa-IR"/>
        </w:rPr>
        <w:t xml:space="preserve"> غیرخطی برسیم که زمان محاسبه نتیجه آن ممکن است طولانی شود. به همین منظور الگوریتم </w:t>
      </w:r>
      <w:r>
        <w:rPr>
          <w:sz w:val="22"/>
          <w:lang w:bidi="fa-IR"/>
        </w:rPr>
        <w:t>MCF-FR</w:t>
      </w:r>
      <w:r>
        <w:rPr>
          <w:rFonts w:hint="cs"/>
          <w:sz w:val="22"/>
          <w:rtl/>
          <w:lang w:bidi="fa-IR"/>
        </w:rPr>
        <w:t xml:space="preserve"> را معرفی می</w:t>
      </w:r>
      <w:r>
        <w:rPr>
          <w:sz w:val="22"/>
          <w:rtl/>
          <w:lang w:bidi="fa-IR"/>
        </w:rPr>
        <w:softHyphen/>
      </w:r>
      <w:r>
        <w:rPr>
          <w:rFonts w:hint="cs"/>
          <w:sz w:val="22"/>
          <w:rtl/>
          <w:lang w:bidi="fa-IR"/>
        </w:rPr>
        <w:t>نماییم که نسبت</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L</m:t>
            </m:r>
          </m:sup>
        </m:sSubSup>
      </m:oMath>
      <w:r w:rsidRPr="007F39A2">
        <w:rPr>
          <w:rFonts w:hint="cs"/>
          <w:sz w:val="22"/>
          <w:rtl/>
        </w:rPr>
        <w:t xml:space="preserve"> و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H</m:t>
            </m:r>
          </m:sup>
        </m:sSubSup>
      </m:oMath>
      <w:r>
        <w:rPr>
          <w:rFonts w:hint="cs"/>
          <w:sz w:val="22"/>
          <w:rtl/>
        </w:rPr>
        <w:t xml:space="preserve"> را برای تمامی وظایف یکسان در نظر می</w:t>
      </w:r>
      <w:r>
        <w:rPr>
          <w:sz w:val="22"/>
          <w:rtl/>
        </w:rPr>
        <w:softHyphen/>
      </w:r>
      <w:r>
        <w:rPr>
          <w:rFonts w:hint="cs"/>
          <w:sz w:val="22"/>
          <w:rtl/>
        </w:rPr>
        <w:t>گیرد با عبارت دیگر برای هر وظیفه</w:t>
      </w:r>
      <w:r w:rsidR="00BB38D1" w:rsidRPr="00BB38D1">
        <w:rPr>
          <w:rFonts w:ascii="Cambria Math" w:hAnsi="Cambria Math"/>
          <w:sz w:val="22"/>
        </w:rPr>
        <w:br/>
      </w:r>
      <w:r w:rsidR="00BB38D1">
        <w:rPr>
          <w:rFonts w:ascii="Cambria Math" w:hAnsi="Cambria Math"/>
          <w:sz w:val="22"/>
        </w:rPr>
        <w:t xml:space="preserve"> </w:t>
      </w:r>
      <w:r w:rsidR="00BB38D1">
        <w:rPr>
          <w:rFonts w:ascii="Cambria Math" w:hAnsi="Cambria Math" w:hint="cs"/>
          <w:sz w:val="22"/>
          <w:rtl/>
          <w:lang w:bidi="fa-IR"/>
        </w:rPr>
        <w:t xml:space="preserve"> </w:t>
      </w:r>
      <m:oMath>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L</m:t>
            </m:r>
          </m:sup>
        </m:sSubSup>
        <m:r>
          <w:rPr>
            <w:rFonts w:ascii="Cambria Math" w:hAnsi="Cambria Math"/>
            <w:sz w:val="22"/>
            <w:lang w:bidi="fa-IR"/>
          </w:rPr>
          <m:t>=λ</m:t>
        </m:r>
        <m:sSubSup>
          <m:sSubSupPr>
            <m:ctrlPr>
              <w:rPr>
                <w:rFonts w:ascii="Cambria Math" w:hAnsi="Cambria Math"/>
                <w:sz w:val="22"/>
              </w:rPr>
            </m:ctrlPr>
          </m:sSubSupPr>
          <m:e>
            <m:r>
              <w:rPr>
                <w:rFonts w:ascii="Cambria Math" w:hAnsi="Cambria Math" w:cs="Cambria Math" w:hint="cs"/>
                <w:sz w:val="22"/>
                <w:rtl/>
              </w:rPr>
              <m:t>θ</m:t>
            </m:r>
            <m:ctrlPr>
              <w:rPr>
                <w:rFonts w:ascii="Cambria Math" w:hAnsi="Cambria Math" w:hint="cs"/>
                <w:sz w:val="22"/>
                <w:rtl/>
              </w:rPr>
            </m:ctrlPr>
          </m:e>
          <m:sub>
            <m:r>
              <w:rPr>
                <w:rFonts w:ascii="Cambria Math" w:hAnsi="Cambria Math"/>
                <w:sz w:val="22"/>
              </w:rPr>
              <m:t>i</m:t>
            </m:r>
          </m:sub>
          <m:sup>
            <m:r>
              <w:rPr>
                <w:rFonts w:ascii="Cambria Math" w:hAnsi="Cambria Math"/>
                <w:sz w:val="22"/>
              </w:rPr>
              <m:t>H</m:t>
            </m:r>
          </m:sup>
        </m:sSubSup>
      </m:oMath>
      <w:r w:rsidR="00BB38D1">
        <w:rPr>
          <w:rFonts w:ascii="Cambria Math" w:hAnsi="Cambria Math" w:hint="cs"/>
          <w:sz w:val="22"/>
          <w:rtl/>
        </w:rPr>
        <w:t xml:space="preserve"> می</w:t>
      </w:r>
      <w:r w:rsidR="00BB38D1">
        <w:rPr>
          <w:rFonts w:ascii="Cambria Math" w:hAnsi="Cambria Math"/>
          <w:sz w:val="22"/>
          <w:rtl/>
        </w:rPr>
        <w:softHyphen/>
      </w:r>
      <w:r w:rsidR="00BB38D1">
        <w:rPr>
          <w:rFonts w:ascii="Cambria Math" w:hAnsi="Cambria Math" w:hint="cs"/>
          <w:sz w:val="22"/>
          <w:rtl/>
        </w:rPr>
        <w:t xml:space="preserve">باشد. این فرض باعث خطی شدن مسئله </w:t>
      </w:r>
      <w:r w:rsidR="00BB38D1">
        <w:rPr>
          <w:rFonts w:ascii="Cambria Math" w:hAnsi="Cambria Math"/>
          <w:sz w:val="22"/>
        </w:rPr>
        <w:t>optimization</w:t>
      </w:r>
      <w:r w:rsidR="00BB38D1">
        <w:rPr>
          <w:rFonts w:ascii="Cambria Math" w:hAnsi="Cambria Math" w:hint="cs"/>
          <w:sz w:val="22"/>
          <w:rtl/>
          <w:lang w:bidi="fa-IR"/>
        </w:rPr>
        <w:t xml:space="preserve"> می</w:t>
      </w:r>
      <w:r w:rsidR="00BB38D1">
        <w:rPr>
          <w:rFonts w:ascii="Cambria Math" w:hAnsi="Cambria Math"/>
          <w:sz w:val="22"/>
          <w:rtl/>
          <w:lang w:bidi="fa-IR"/>
        </w:rPr>
        <w:softHyphen/>
      </w:r>
      <w:r w:rsidR="00BB38D1">
        <w:rPr>
          <w:rFonts w:ascii="Cambria Math" w:hAnsi="Cambria Math" w:hint="cs"/>
          <w:sz w:val="22"/>
          <w:rtl/>
          <w:lang w:bidi="fa-IR"/>
        </w:rPr>
        <w:t>گردد. با استفاده از الگوریتم 2 می</w:t>
      </w:r>
      <w:r w:rsidR="00BB38D1">
        <w:rPr>
          <w:rFonts w:ascii="Cambria Math" w:hAnsi="Cambria Math"/>
          <w:sz w:val="22"/>
          <w:rtl/>
          <w:lang w:bidi="fa-IR"/>
        </w:rPr>
        <w:softHyphen/>
      </w:r>
      <w:r w:rsidR="00BB38D1">
        <w:rPr>
          <w:rFonts w:ascii="Cambria Math" w:hAnsi="Cambria Math" w:hint="cs"/>
          <w:sz w:val="22"/>
          <w:rtl/>
          <w:lang w:bidi="fa-IR"/>
        </w:rPr>
        <w:t>توان این مسئله را حل نمود.</w:t>
      </w:r>
      <w:r w:rsidR="00BB38D1">
        <w:rPr>
          <w:rFonts w:ascii="Cambria Math" w:hAnsi="Cambria Math"/>
          <w:sz w:val="22"/>
          <w:lang w:bidi="fa-IR"/>
        </w:rPr>
        <w:t xml:space="preserve"> </w:t>
      </w:r>
      <w:r w:rsidR="00BB38D1">
        <w:rPr>
          <w:rFonts w:ascii="Cambria Math" w:hAnsi="Cambria Math" w:hint="cs"/>
          <w:sz w:val="22"/>
          <w:rtl/>
          <w:lang w:bidi="fa-IR"/>
        </w:rPr>
        <w:t xml:space="preserve"> با استفاده از دو الگوریتم امکان زمان</w:t>
      </w:r>
      <w:r w:rsidR="00BB38D1">
        <w:rPr>
          <w:rFonts w:ascii="Cambria Math" w:hAnsi="Cambria Math"/>
          <w:sz w:val="22"/>
          <w:rtl/>
          <w:lang w:bidi="fa-IR"/>
        </w:rPr>
        <w:softHyphen/>
      </w:r>
      <w:r w:rsidR="00BB38D1">
        <w:rPr>
          <w:rFonts w:ascii="Cambria Math" w:hAnsi="Cambria Math" w:hint="cs"/>
          <w:sz w:val="22"/>
          <w:rtl/>
          <w:lang w:bidi="fa-IR"/>
        </w:rPr>
        <w:t>بندی مجموعه وظایف افزایش می</w:t>
      </w:r>
      <w:r w:rsidR="00BB38D1">
        <w:rPr>
          <w:rFonts w:ascii="Cambria Math" w:hAnsi="Cambria Math"/>
          <w:sz w:val="22"/>
          <w:rtl/>
          <w:lang w:bidi="fa-IR"/>
        </w:rPr>
        <w:softHyphen/>
      </w:r>
      <w:r w:rsidR="00BB38D1">
        <w:rPr>
          <w:rFonts w:ascii="Cambria Math" w:hAnsi="Cambria Math" w:hint="cs"/>
          <w:sz w:val="22"/>
          <w:rtl/>
          <w:lang w:bidi="fa-IR"/>
        </w:rPr>
        <w:t xml:space="preserve">یابد. </w:t>
      </w:r>
      <w:r w:rsidR="001B28BE">
        <w:rPr>
          <w:rFonts w:ascii="Cambria Math" w:hAnsi="Cambria Math" w:hint="cs"/>
          <w:sz w:val="22"/>
          <w:rtl/>
          <w:lang w:bidi="fa-IR"/>
        </w:rPr>
        <w:t xml:space="preserve">منتها با توجه به اینکه برای این نوع اجرای وظایف نیاز به اجرای همروند داریم، هزینه </w:t>
      </w:r>
      <w:r w:rsidR="001B28BE">
        <w:rPr>
          <w:rFonts w:ascii="Cambria Math" w:hAnsi="Cambria Math"/>
          <w:sz w:val="22"/>
          <w:lang w:bidi="fa-IR"/>
        </w:rPr>
        <w:t>context switch</w:t>
      </w:r>
      <w:r w:rsidR="001B28BE">
        <w:rPr>
          <w:rFonts w:ascii="Cambria Math" w:hAnsi="Cambria Math" w:hint="cs"/>
          <w:sz w:val="22"/>
          <w:rtl/>
          <w:lang w:bidi="fa-IR"/>
        </w:rPr>
        <w:t xml:space="preserve"> های زیادی در سیستم به ما تحمیل می</w:t>
      </w:r>
      <w:r w:rsidR="001B28BE">
        <w:rPr>
          <w:rFonts w:ascii="Cambria Math" w:hAnsi="Cambria Math"/>
          <w:sz w:val="22"/>
          <w:rtl/>
          <w:lang w:bidi="fa-IR"/>
        </w:rPr>
        <w:softHyphen/>
      </w:r>
      <w:r w:rsidR="001B28BE">
        <w:rPr>
          <w:rFonts w:ascii="Cambria Math" w:hAnsi="Cambria Math" w:hint="cs"/>
          <w:sz w:val="22"/>
          <w:rtl/>
          <w:lang w:bidi="fa-IR"/>
        </w:rPr>
        <w:t>گردد. در قسمت بعدی به مقایسه این سه روش از نظر نرخ زمان</w:t>
      </w:r>
      <w:r w:rsidR="001B28BE">
        <w:rPr>
          <w:rFonts w:ascii="Cambria Math" w:hAnsi="Cambria Math"/>
          <w:sz w:val="22"/>
          <w:rtl/>
          <w:lang w:bidi="fa-IR"/>
        </w:rPr>
        <w:softHyphen/>
      </w:r>
      <w:r w:rsidR="001B28BE">
        <w:rPr>
          <w:rFonts w:ascii="Cambria Math" w:hAnsi="Cambria Math" w:hint="cs"/>
          <w:sz w:val="22"/>
          <w:rtl/>
          <w:lang w:bidi="fa-IR"/>
        </w:rPr>
        <w:t>بند</w:t>
      </w:r>
      <w:r w:rsidR="001B28BE">
        <w:rPr>
          <w:rFonts w:ascii="Cambria Math" w:hAnsi="Cambria Math"/>
          <w:sz w:val="22"/>
          <w:rtl/>
          <w:lang w:bidi="fa-IR"/>
        </w:rPr>
        <w:softHyphen/>
      </w:r>
      <w:r w:rsidR="001B28BE">
        <w:rPr>
          <w:rFonts w:ascii="Cambria Math" w:hAnsi="Cambria Math" w:hint="cs"/>
          <w:sz w:val="22"/>
          <w:rtl/>
          <w:lang w:bidi="fa-IR"/>
        </w:rPr>
        <w:t>پذیری می</w:t>
      </w:r>
      <w:r w:rsidR="001B28BE">
        <w:rPr>
          <w:rFonts w:ascii="Cambria Math" w:hAnsi="Cambria Math"/>
          <w:sz w:val="22"/>
          <w:rtl/>
          <w:lang w:bidi="fa-IR"/>
        </w:rPr>
        <w:softHyphen/>
      </w:r>
      <w:r w:rsidR="001B28BE">
        <w:rPr>
          <w:rFonts w:ascii="Cambria Math" w:hAnsi="Cambria Math" w:hint="cs"/>
          <w:sz w:val="22"/>
          <w:rtl/>
          <w:lang w:bidi="fa-IR"/>
        </w:rPr>
        <w:t>پردازیم.</w:t>
      </w:r>
    </w:p>
    <w:p w14:paraId="6B605813" w14:textId="77777777" w:rsidR="00BB38D1" w:rsidRDefault="00BB38D1" w:rsidP="00BB38D1">
      <w:pPr>
        <w:pStyle w:val="Text"/>
        <w:keepNext/>
        <w:ind w:firstLine="0"/>
      </w:pPr>
      <w:r w:rsidRPr="00BB38D1">
        <w:rPr>
          <w:i/>
          <w:noProof/>
          <w:sz w:val="22"/>
          <w:rtl/>
          <w:lang w:bidi="fa-IR"/>
        </w:rPr>
        <w:drawing>
          <wp:inline distT="0" distB="0" distL="0" distR="0" wp14:anchorId="4E67A5A4" wp14:editId="63DFD773">
            <wp:extent cx="2952115" cy="28771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115" cy="2877185"/>
                    </a:xfrm>
                    <a:prstGeom prst="rect">
                      <a:avLst/>
                    </a:prstGeom>
                  </pic:spPr>
                </pic:pic>
              </a:graphicData>
            </a:graphic>
          </wp:inline>
        </w:drawing>
      </w:r>
    </w:p>
    <w:p w14:paraId="6B29EB5A" w14:textId="4BD78E11" w:rsidR="00142CE3" w:rsidRPr="00230E25" w:rsidRDefault="00BB38D1" w:rsidP="00230E25">
      <w:pPr>
        <w:pStyle w:val="Caption"/>
        <w:spacing w:before="0" w:beforeAutospacing="0" w:after="0" w:afterAutospacing="0"/>
        <w:rPr>
          <w:i/>
          <w:sz w:val="18"/>
          <w:szCs w:val="18"/>
          <w:rtl/>
          <w:lang w:bidi="fa-IR"/>
        </w:rPr>
      </w:pPr>
      <w:r w:rsidRPr="00BB38D1">
        <w:rPr>
          <w:rFonts w:hint="cs"/>
          <w:sz w:val="18"/>
          <w:szCs w:val="18"/>
          <w:rtl/>
          <w:lang w:bidi="fa-IR"/>
        </w:rPr>
        <w:t xml:space="preserve">الگوریتم 2. </w:t>
      </w:r>
      <w:r w:rsidRPr="00BB38D1">
        <w:rPr>
          <w:sz w:val="18"/>
          <w:szCs w:val="18"/>
          <w:lang w:bidi="fa-IR"/>
        </w:rPr>
        <w:t>MCF-FR</w:t>
      </w:r>
    </w:p>
    <w:p w14:paraId="76C44204" w14:textId="59DB33C4" w:rsidR="007F39A2" w:rsidRDefault="00807202" w:rsidP="00DC6F71">
      <w:pPr>
        <w:pStyle w:val="Heading1"/>
        <w:bidi/>
        <w:rPr>
          <w:rtl/>
        </w:rPr>
      </w:pPr>
      <w:r>
        <w:rPr>
          <w:rFonts w:hint="cs"/>
          <w:rtl/>
        </w:rPr>
        <w:t>ارزیابی روش</w:t>
      </w:r>
      <w:r>
        <w:rPr>
          <w:rtl/>
        </w:rPr>
        <w:softHyphen/>
      </w:r>
      <w:r>
        <w:rPr>
          <w:rFonts w:hint="cs"/>
          <w:rtl/>
        </w:rPr>
        <w:t>های ارائه شده</w:t>
      </w:r>
    </w:p>
    <w:p w14:paraId="495DD300" w14:textId="7988D2EC" w:rsidR="00807202" w:rsidRPr="004B042B" w:rsidRDefault="00807202" w:rsidP="00807202">
      <w:pPr>
        <w:pStyle w:val="Text"/>
        <w:rPr>
          <w:rFonts w:hint="cs"/>
          <w:vertAlign w:val="subscript"/>
          <w:rtl/>
          <w:lang w:bidi="fa-IR"/>
        </w:rPr>
      </w:pPr>
      <w:r>
        <w:rPr>
          <w:rFonts w:hint="cs"/>
          <w:rtl/>
        </w:rPr>
        <w:t>در این قسمت برای حالات مختلف سیستم اعم از تعداد هسته</w:t>
      </w:r>
      <w:r>
        <w:rPr>
          <w:rtl/>
        </w:rPr>
        <w:softHyphen/>
      </w:r>
      <w:r>
        <w:rPr>
          <w:rFonts w:hint="cs"/>
          <w:rtl/>
        </w:rPr>
        <w:t>ها، فرکانس هسته</w:t>
      </w:r>
      <w:r>
        <w:rPr>
          <w:rtl/>
        </w:rPr>
        <w:softHyphen/>
      </w:r>
      <w:r>
        <w:rPr>
          <w:rFonts w:hint="cs"/>
          <w:rtl/>
        </w:rPr>
        <w:t xml:space="preserve">ها در حالت </w:t>
      </w:r>
      <w:r>
        <w:t>L-more</w:t>
      </w:r>
      <w:r>
        <w:rPr>
          <w:rFonts w:hint="cs"/>
          <w:rtl/>
          <w:lang w:bidi="fa-IR"/>
        </w:rPr>
        <w:t xml:space="preserve"> و نرخ بهره</w:t>
      </w:r>
      <w:r>
        <w:rPr>
          <w:rtl/>
          <w:lang w:bidi="fa-IR"/>
        </w:rPr>
        <w:softHyphen/>
      </w:r>
      <w:r>
        <w:rPr>
          <w:rFonts w:hint="cs"/>
          <w:rtl/>
          <w:lang w:bidi="fa-IR"/>
        </w:rPr>
        <w:t>وری وظایف به مقایسه 3 روش ارائه شده می</w:t>
      </w:r>
      <w:r>
        <w:rPr>
          <w:rtl/>
          <w:lang w:bidi="fa-IR"/>
        </w:rPr>
        <w:softHyphen/>
      </w:r>
      <w:r>
        <w:rPr>
          <w:rFonts w:hint="cs"/>
          <w:rtl/>
          <w:lang w:bidi="fa-IR"/>
        </w:rPr>
        <w:t xml:space="preserve">پردازیم. برای ایجاد وظایف در سیستم از </w:t>
      </w:r>
      <w:proofErr w:type="spellStart"/>
      <w:r>
        <w:rPr>
          <w:rFonts w:hint="cs"/>
          <w:rtl/>
          <w:lang w:bidi="fa-IR"/>
        </w:rPr>
        <w:t>الگوریتم</w:t>
      </w:r>
      <w:proofErr w:type="spellEnd"/>
      <w:r>
        <w:rPr>
          <w:rFonts w:hint="cs"/>
          <w:rtl/>
          <w:lang w:bidi="fa-IR"/>
        </w:rPr>
        <w:t xml:space="preserve"> معروف </w:t>
      </w:r>
      <w:proofErr w:type="spellStart"/>
      <w:r>
        <w:rPr>
          <w:lang w:bidi="fa-IR"/>
        </w:rPr>
        <w:t>UUniFast</w:t>
      </w:r>
      <w:proofErr w:type="spellEnd"/>
      <w:r>
        <w:rPr>
          <w:rFonts w:hint="cs"/>
          <w:rtl/>
          <w:lang w:bidi="fa-IR"/>
        </w:rPr>
        <w:t xml:space="preserve"> استفاده شده</w:t>
      </w:r>
      <w:r>
        <w:rPr>
          <w:rtl/>
          <w:lang w:bidi="fa-IR"/>
        </w:rPr>
        <w:softHyphen/>
      </w:r>
      <w:r>
        <w:rPr>
          <w:rFonts w:hint="cs"/>
          <w:rtl/>
          <w:lang w:bidi="fa-IR"/>
        </w:rPr>
        <w:t xml:space="preserve">است. این الگوریتم برای </w:t>
      </w:r>
      <w:r>
        <w:rPr>
          <w:lang w:bidi="fa-IR"/>
        </w:rPr>
        <w:t>n</w:t>
      </w:r>
      <w:r>
        <w:rPr>
          <w:rFonts w:hint="cs"/>
          <w:rtl/>
          <w:lang w:bidi="fa-IR"/>
        </w:rPr>
        <w:t xml:space="preserve"> وظیفه و بهره</w:t>
      </w:r>
      <w:r>
        <w:rPr>
          <w:rtl/>
          <w:lang w:bidi="fa-IR"/>
        </w:rPr>
        <w:softHyphen/>
      </w:r>
      <w:r>
        <w:rPr>
          <w:rFonts w:hint="cs"/>
          <w:rtl/>
          <w:lang w:bidi="fa-IR"/>
        </w:rPr>
        <w:t xml:space="preserve">وری کلی </w:t>
      </w:r>
      <w:r>
        <w:rPr>
          <w:lang w:bidi="fa-IR"/>
        </w:rPr>
        <w:t>u</w:t>
      </w:r>
      <w:r>
        <w:rPr>
          <w:rFonts w:hint="cs"/>
          <w:rtl/>
          <w:lang w:bidi="fa-IR"/>
        </w:rPr>
        <w:t xml:space="preserve"> برروی یک هسته مورد استفاده قرار می</w:t>
      </w:r>
      <w:r>
        <w:rPr>
          <w:rtl/>
          <w:lang w:bidi="fa-IR"/>
        </w:rPr>
        <w:softHyphen/>
      </w:r>
      <w:r>
        <w:rPr>
          <w:rFonts w:hint="cs"/>
          <w:rtl/>
          <w:lang w:bidi="fa-IR"/>
        </w:rPr>
        <w:t xml:space="preserve">گیرد. برای </w:t>
      </w:r>
      <w:r>
        <w:rPr>
          <w:lang w:bidi="fa-IR"/>
        </w:rPr>
        <w:t>m</w:t>
      </w:r>
      <w:r>
        <w:rPr>
          <w:rFonts w:hint="cs"/>
          <w:rtl/>
          <w:lang w:bidi="fa-IR"/>
        </w:rPr>
        <w:t xml:space="preserve"> هسته، نرخ بهره</w:t>
      </w:r>
      <w:r>
        <w:rPr>
          <w:rtl/>
          <w:lang w:bidi="fa-IR"/>
        </w:rPr>
        <w:softHyphen/>
      </w:r>
      <w:r>
        <w:rPr>
          <w:rFonts w:hint="cs"/>
          <w:rtl/>
          <w:lang w:bidi="fa-IR"/>
        </w:rPr>
        <w:t>وری کلی سیستم می</w:t>
      </w:r>
      <w:r>
        <w:rPr>
          <w:rtl/>
          <w:lang w:bidi="fa-IR"/>
        </w:rPr>
        <w:softHyphen/>
      </w:r>
      <w:r>
        <w:rPr>
          <w:rFonts w:hint="cs"/>
          <w:rtl/>
          <w:lang w:bidi="fa-IR"/>
        </w:rPr>
        <w:t xml:space="preserve">تواند حداکثر </w:t>
      </w:r>
      <w:r>
        <w:rPr>
          <w:lang w:bidi="fa-IR"/>
        </w:rPr>
        <w:t>m</w:t>
      </w:r>
      <w:r>
        <w:rPr>
          <w:rFonts w:hint="cs"/>
          <w:rtl/>
          <w:lang w:bidi="fa-IR"/>
        </w:rPr>
        <w:t xml:space="preserve"> باشد. برای این منظور با استفاده از </w:t>
      </w:r>
      <w:proofErr w:type="spellStart"/>
      <w:r>
        <w:rPr>
          <w:rFonts w:hint="cs"/>
          <w:rtl/>
          <w:lang w:bidi="fa-IR"/>
        </w:rPr>
        <w:t>الگوریتم</w:t>
      </w:r>
      <w:proofErr w:type="spellEnd"/>
      <w:r>
        <w:rPr>
          <w:rFonts w:hint="cs"/>
          <w:rtl/>
          <w:lang w:bidi="fa-IR"/>
        </w:rPr>
        <w:t xml:space="preserve"> </w:t>
      </w:r>
      <w:proofErr w:type="spellStart"/>
      <w:r>
        <w:rPr>
          <w:lang w:bidi="fa-IR"/>
        </w:rPr>
        <w:t>UUniFast</w:t>
      </w:r>
      <w:proofErr w:type="spellEnd"/>
      <w:r>
        <w:rPr>
          <w:rFonts w:hint="cs"/>
          <w:rtl/>
          <w:lang w:bidi="fa-IR"/>
        </w:rPr>
        <w:t xml:space="preserve">، </w:t>
      </w:r>
      <w:r>
        <w:rPr>
          <w:lang w:bidi="fa-IR"/>
        </w:rPr>
        <w:t>n</w:t>
      </w:r>
      <w:r>
        <w:rPr>
          <w:rFonts w:hint="cs"/>
          <w:rtl/>
          <w:lang w:bidi="fa-IR"/>
        </w:rPr>
        <w:t xml:space="preserve"> وظیفه با نرخ بهره</w:t>
      </w:r>
      <w:r>
        <w:rPr>
          <w:rtl/>
          <w:lang w:bidi="fa-IR"/>
        </w:rPr>
        <w:softHyphen/>
      </w:r>
      <w:r>
        <w:rPr>
          <w:rFonts w:hint="cs"/>
          <w:rtl/>
          <w:lang w:bidi="fa-IR"/>
        </w:rPr>
        <w:t xml:space="preserve">وری به </w:t>
      </w:r>
      <w:proofErr w:type="spellStart"/>
      <w:r>
        <w:rPr>
          <w:rFonts w:hint="cs"/>
          <w:rtl/>
          <w:lang w:bidi="fa-IR"/>
        </w:rPr>
        <w:t>ازای</w:t>
      </w:r>
      <w:proofErr w:type="spellEnd"/>
      <w:r>
        <w:rPr>
          <w:rFonts w:hint="cs"/>
          <w:rtl/>
          <w:lang w:bidi="fa-IR"/>
        </w:rPr>
        <w:t xml:space="preserve"> هر هسته</w:t>
      </w:r>
      <w:r>
        <w:rPr>
          <w:rStyle w:val="FootnoteReference"/>
          <w:rtl/>
          <w:lang w:bidi="fa-IR"/>
        </w:rPr>
        <w:footnoteReference w:id="5"/>
      </w:r>
      <w:r>
        <w:rPr>
          <w:lang w:bidi="fa-IR"/>
        </w:rPr>
        <w:t xml:space="preserve"> </w:t>
      </w:r>
      <w:r>
        <w:rPr>
          <w:rFonts w:hint="cs"/>
          <w:rtl/>
          <w:lang w:bidi="fa-IR"/>
        </w:rPr>
        <w:t xml:space="preserve"> را مشخص می</w:t>
      </w:r>
      <w:r>
        <w:rPr>
          <w:rtl/>
          <w:lang w:bidi="fa-IR"/>
        </w:rPr>
        <w:softHyphen/>
      </w:r>
      <w:r>
        <w:rPr>
          <w:rFonts w:hint="cs"/>
          <w:rtl/>
          <w:lang w:bidi="fa-IR"/>
        </w:rPr>
        <w:t>کنیم و تمامی نرخ</w:t>
      </w:r>
      <w:r>
        <w:rPr>
          <w:rtl/>
          <w:lang w:bidi="fa-IR"/>
        </w:rPr>
        <w:softHyphen/>
      </w:r>
      <w:r>
        <w:rPr>
          <w:rFonts w:hint="cs"/>
          <w:rtl/>
          <w:lang w:bidi="fa-IR"/>
        </w:rPr>
        <w:t xml:space="preserve">های به دست آمده را در </w:t>
      </w:r>
      <w:r>
        <w:rPr>
          <w:lang w:bidi="fa-IR"/>
        </w:rPr>
        <w:t>m</w:t>
      </w:r>
      <w:r>
        <w:rPr>
          <w:rFonts w:hint="cs"/>
          <w:rtl/>
          <w:lang w:bidi="fa-IR"/>
        </w:rPr>
        <w:t xml:space="preserve"> ضرب می</w:t>
      </w:r>
      <w:r>
        <w:rPr>
          <w:rtl/>
          <w:lang w:bidi="fa-IR"/>
        </w:rPr>
        <w:softHyphen/>
      </w:r>
      <w:r>
        <w:rPr>
          <w:rFonts w:hint="cs"/>
          <w:rtl/>
          <w:lang w:bidi="fa-IR"/>
        </w:rPr>
        <w:t>کنیم. در صورتی که تمامی این نرخ</w:t>
      </w:r>
      <w:r>
        <w:rPr>
          <w:rtl/>
          <w:lang w:bidi="fa-IR"/>
        </w:rPr>
        <w:softHyphen/>
      </w:r>
      <w:r>
        <w:rPr>
          <w:rFonts w:hint="cs"/>
          <w:rtl/>
          <w:lang w:bidi="fa-IR"/>
        </w:rPr>
        <w:t>ها از 1 کمتر بودند وظایف ما معتبر هستند. در غیر این صورت وظایف معتبر نمی</w:t>
      </w:r>
      <w:r>
        <w:rPr>
          <w:rtl/>
          <w:lang w:bidi="fa-IR"/>
        </w:rPr>
        <w:softHyphen/>
      </w:r>
      <w:r>
        <w:rPr>
          <w:rFonts w:hint="cs"/>
          <w:rtl/>
          <w:lang w:bidi="fa-IR"/>
        </w:rPr>
        <w:t xml:space="preserve">باشند. حال پس از تولید وظایف سیستم، </w:t>
      </w:r>
      <w:r w:rsidR="00AA4037">
        <w:rPr>
          <w:rFonts w:hint="cs"/>
          <w:rtl/>
          <w:lang w:bidi="fa-IR"/>
        </w:rPr>
        <w:t>وظایف را بر روی سه الگوریتم تست می</w:t>
      </w:r>
      <w:r w:rsidR="00AA4037">
        <w:rPr>
          <w:rtl/>
          <w:lang w:bidi="fa-IR"/>
        </w:rPr>
        <w:softHyphen/>
      </w:r>
      <w:r w:rsidR="00AA4037">
        <w:rPr>
          <w:rFonts w:hint="cs"/>
          <w:rtl/>
          <w:lang w:bidi="fa-IR"/>
        </w:rPr>
        <w:t>نماییم</w:t>
      </w:r>
      <w:r w:rsidR="00110429">
        <w:rPr>
          <w:lang w:bidi="fa-IR"/>
        </w:rPr>
        <w:t>.</w:t>
      </w:r>
      <w:r w:rsidR="00110429">
        <w:rPr>
          <w:lang w:bidi="fa-IR"/>
        </w:rPr>
        <w:tab/>
      </w:r>
      <w:r w:rsidR="00110429">
        <w:rPr>
          <w:rFonts w:hint="cs"/>
          <w:rtl/>
          <w:lang w:bidi="fa-IR"/>
        </w:rPr>
        <w:t>در</w:t>
      </w:r>
      <w:r w:rsidR="004B042B">
        <w:rPr>
          <w:rFonts w:hint="cs"/>
          <w:rtl/>
          <w:lang w:bidi="fa-IR"/>
        </w:rPr>
        <w:t xml:space="preserve"> نمودار 1 نرخ </w:t>
      </w:r>
      <w:proofErr w:type="spellStart"/>
      <w:r w:rsidR="004B042B">
        <w:rPr>
          <w:rFonts w:hint="cs"/>
          <w:rtl/>
          <w:lang w:bidi="fa-IR"/>
        </w:rPr>
        <w:t>زمان</w:t>
      </w:r>
      <w:r w:rsidR="004B042B">
        <w:rPr>
          <w:rtl/>
          <w:lang w:bidi="fa-IR"/>
        </w:rPr>
        <w:softHyphen/>
      </w:r>
      <w:r w:rsidR="004B042B">
        <w:rPr>
          <w:rFonts w:hint="cs"/>
          <w:rtl/>
          <w:lang w:bidi="fa-IR"/>
        </w:rPr>
        <w:t>بند</w:t>
      </w:r>
      <w:r w:rsidR="004B042B">
        <w:rPr>
          <w:rtl/>
          <w:lang w:bidi="fa-IR"/>
        </w:rPr>
        <w:softHyphen/>
      </w:r>
      <w:r w:rsidR="004B042B">
        <w:rPr>
          <w:rFonts w:hint="cs"/>
          <w:rtl/>
          <w:lang w:bidi="fa-IR"/>
        </w:rPr>
        <w:t>پذیری</w:t>
      </w:r>
      <w:proofErr w:type="spellEnd"/>
      <w:r w:rsidR="004B042B">
        <w:rPr>
          <w:rFonts w:hint="cs"/>
          <w:rtl/>
          <w:lang w:bidi="fa-IR"/>
        </w:rPr>
        <w:t xml:space="preserve"> این سه </w:t>
      </w:r>
      <w:proofErr w:type="spellStart"/>
      <w:r w:rsidR="004B042B">
        <w:rPr>
          <w:rFonts w:hint="cs"/>
          <w:rtl/>
          <w:lang w:bidi="fa-IR"/>
        </w:rPr>
        <w:t>الگوریتم</w:t>
      </w:r>
      <w:proofErr w:type="spellEnd"/>
      <w:r w:rsidR="004B042B">
        <w:rPr>
          <w:rFonts w:hint="cs"/>
          <w:rtl/>
          <w:lang w:bidi="fa-IR"/>
        </w:rPr>
        <w:t xml:space="preserve"> به </w:t>
      </w:r>
      <w:proofErr w:type="spellStart"/>
      <w:r w:rsidR="004B042B">
        <w:rPr>
          <w:rFonts w:hint="cs"/>
          <w:rtl/>
          <w:lang w:bidi="fa-IR"/>
        </w:rPr>
        <w:t>ازای</w:t>
      </w:r>
      <w:proofErr w:type="spellEnd"/>
      <w:r w:rsidR="004B042B">
        <w:rPr>
          <w:lang w:bidi="fa-IR"/>
        </w:rPr>
        <w:t xml:space="preserve"> </w:t>
      </w:r>
      <w:r w:rsidR="004B042B">
        <w:rPr>
          <w:rFonts w:hint="cs"/>
          <w:rtl/>
          <w:lang w:bidi="fa-IR"/>
        </w:rPr>
        <w:t xml:space="preserve">نرخ </w:t>
      </w:r>
      <w:proofErr w:type="spellStart"/>
      <w:r w:rsidR="004B042B">
        <w:rPr>
          <w:rFonts w:hint="cs"/>
          <w:rtl/>
          <w:lang w:bidi="fa-IR"/>
        </w:rPr>
        <w:t>بهره</w:t>
      </w:r>
      <w:r w:rsidR="004B042B">
        <w:rPr>
          <w:rtl/>
          <w:lang w:bidi="fa-IR"/>
        </w:rPr>
        <w:softHyphen/>
      </w:r>
      <w:r w:rsidR="004B042B">
        <w:rPr>
          <w:rFonts w:hint="cs"/>
          <w:rtl/>
          <w:lang w:bidi="fa-IR"/>
        </w:rPr>
        <w:t>وری</w:t>
      </w:r>
      <w:r w:rsidR="004B042B">
        <w:rPr>
          <w:rtl/>
          <w:lang w:bidi="fa-IR"/>
        </w:rPr>
        <w:softHyphen/>
      </w:r>
      <w:r w:rsidR="004B042B">
        <w:rPr>
          <w:rFonts w:hint="cs"/>
          <w:rtl/>
          <w:lang w:bidi="fa-IR"/>
        </w:rPr>
        <w:t>های</w:t>
      </w:r>
      <w:proofErr w:type="spellEnd"/>
      <w:r w:rsidR="004B042B">
        <w:rPr>
          <w:rFonts w:hint="cs"/>
          <w:rtl/>
          <w:lang w:bidi="fa-IR"/>
        </w:rPr>
        <w:t xml:space="preserve"> مختلف به </w:t>
      </w:r>
      <w:proofErr w:type="spellStart"/>
      <w:r w:rsidR="004B042B">
        <w:rPr>
          <w:rFonts w:hint="cs"/>
          <w:rtl/>
          <w:lang w:bidi="fa-IR"/>
        </w:rPr>
        <w:t>ازای</w:t>
      </w:r>
      <w:proofErr w:type="spellEnd"/>
      <w:r w:rsidR="004B042B">
        <w:rPr>
          <w:rFonts w:hint="cs"/>
          <w:rtl/>
          <w:lang w:bidi="fa-IR"/>
        </w:rPr>
        <w:t xml:space="preserve"> هشت هسته آورده شده است. همان</w:t>
      </w:r>
      <w:r w:rsidR="004B042B">
        <w:rPr>
          <w:rtl/>
          <w:lang w:bidi="fa-IR"/>
        </w:rPr>
        <w:softHyphen/>
      </w:r>
      <w:r w:rsidR="004B042B">
        <w:rPr>
          <w:rFonts w:hint="cs"/>
          <w:rtl/>
          <w:lang w:bidi="fa-IR"/>
        </w:rPr>
        <w:t xml:space="preserve">طور که مشخص است دو </w:t>
      </w:r>
      <w:proofErr w:type="spellStart"/>
      <w:r w:rsidR="004B042B">
        <w:rPr>
          <w:rFonts w:hint="cs"/>
          <w:rtl/>
          <w:lang w:bidi="fa-IR"/>
        </w:rPr>
        <w:t>الگوریتم</w:t>
      </w:r>
      <w:proofErr w:type="spellEnd"/>
      <w:r w:rsidR="004B042B">
        <w:rPr>
          <w:rFonts w:hint="cs"/>
          <w:rtl/>
          <w:lang w:bidi="fa-IR"/>
        </w:rPr>
        <w:t xml:space="preserve"> </w:t>
      </w:r>
      <w:r w:rsidR="004B042B">
        <w:rPr>
          <w:lang w:bidi="fa-IR"/>
        </w:rPr>
        <w:t>MCF-FR</w:t>
      </w:r>
      <w:r w:rsidR="004B042B">
        <w:rPr>
          <w:rFonts w:hint="cs"/>
          <w:rtl/>
          <w:lang w:bidi="fa-IR"/>
        </w:rPr>
        <w:t xml:space="preserve"> و </w:t>
      </w:r>
      <w:r w:rsidR="004B042B">
        <w:rPr>
          <w:lang w:bidi="fa-IR"/>
        </w:rPr>
        <w:t>MCF-MP</w:t>
      </w:r>
      <w:r w:rsidR="004B042B">
        <w:rPr>
          <w:rFonts w:hint="cs"/>
          <w:rtl/>
          <w:lang w:bidi="fa-IR"/>
        </w:rPr>
        <w:t xml:space="preserve"> عملکرد به مراتب بهتری را نسبت به </w:t>
      </w:r>
      <w:proofErr w:type="spellStart"/>
      <w:r w:rsidR="004B042B">
        <w:rPr>
          <w:lang w:bidi="fa-IR"/>
        </w:rPr>
        <w:t>fpEDF</w:t>
      </w:r>
      <w:proofErr w:type="spellEnd"/>
      <w:r w:rsidR="004B042B">
        <w:rPr>
          <w:lang w:bidi="fa-IR"/>
        </w:rPr>
        <w:t>-VD</w:t>
      </w:r>
      <w:r w:rsidR="004B042B">
        <w:rPr>
          <w:rFonts w:hint="cs"/>
          <w:rtl/>
          <w:lang w:bidi="fa-IR"/>
        </w:rPr>
        <w:t xml:space="preserve"> دارند. دلیل این امر این است که </w:t>
      </w:r>
      <w:proofErr w:type="spellStart"/>
      <w:r w:rsidR="004B042B">
        <w:rPr>
          <w:rFonts w:hint="cs"/>
          <w:rtl/>
          <w:lang w:bidi="fa-IR"/>
        </w:rPr>
        <w:t>الگوریتم</w:t>
      </w:r>
      <w:proofErr w:type="spellEnd"/>
      <w:r w:rsidR="004B042B">
        <w:rPr>
          <w:rFonts w:hint="cs"/>
          <w:rtl/>
          <w:lang w:bidi="fa-IR"/>
        </w:rPr>
        <w:t xml:space="preserve"> </w:t>
      </w:r>
      <w:proofErr w:type="spellStart"/>
      <w:r w:rsidR="004B042B">
        <w:rPr>
          <w:lang w:bidi="fa-IR"/>
        </w:rPr>
        <w:t>fpEDF</w:t>
      </w:r>
      <w:proofErr w:type="spellEnd"/>
      <w:r w:rsidR="004B042B">
        <w:rPr>
          <w:lang w:bidi="fa-IR"/>
        </w:rPr>
        <w:t>-VF</w:t>
      </w:r>
      <w:r w:rsidR="004B042B">
        <w:rPr>
          <w:rFonts w:hint="cs"/>
          <w:rtl/>
          <w:lang w:bidi="fa-IR"/>
        </w:rPr>
        <w:t xml:space="preserve"> یک باند بالا برای بهره</w:t>
      </w:r>
      <w:r w:rsidR="004B042B">
        <w:rPr>
          <w:rtl/>
          <w:lang w:bidi="fa-IR"/>
        </w:rPr>
        <w:softHyphen/>
      </w:r>
      <w:r w:rsidR="004B042B">
        <w:rPr>
          <w:rFonts w:hint="cs"/>
          <w:rtl/>
          <w:lang w:bidi="fa-IR"/>
        </w:rPr>
        <w:t>وری تعریف می</w:t>
      </w:r>
      <w:r w:rsidR="004B042B">
        <w:rPr>
          <w:rtl/>
          <w:lang w:bidi="fa-IR"/>
        </w:rPr>
        <w:softHyphen/>
      </w:r>
      <w:r w:rsidR="004B042B">
        <w:rPr>
          <w:rFonts w:hint="cs"/>
          <w:rtl/>
          <w:lang w:bidi="fa-IR"/>
        </w:rPr>
        <w:t xml:space="preserve">کند که مقدار آن برابر با </w:t>
      </w:r>
      <m:oMath>
        <m:f>
          <m:fPr>
            <m:ctrlPr>
              <w:rPr>
                <w:rFonts w:ascii="Cambria Math" w:hAnsi="Cambria Math"/>
                <w:i/>
                <w:lang w:bidi="fa-IR"/>
              </w:rPr>
            </m:ctrlPr>
          </m:fPr>
          <m:num>
            <m:r>
              <w:rPr>
                <w:rFonts w:ascii="Cambria Math" w:hAnsi="Cambria Math"/>
                <w:lang w:bidi="fa-IR"/>
              </w:rPr>
              <m:t>m+1</m:t>
            </m:r>
          </m:num>
          <m:den>
            <m:r>
              <w:rPr>
                <w:rFonts w:ascii="Cambria Math" w:hAnsi="Cambria Math"/>
                <w:lang w:bidi="fa-IR"/>
              </w:rPr>
              <m:t>2</m:t>
            </m:r>
          </m:den>
        </m:f>
      </m:oMath>
      <w:r w:rsidR="004B042B">
        <w:rPr>
          <w:lang w:bidi="fa-IR"/>
        </w:rPr>
        <w:t xml:space="preserve"> </w:t>
      </w:r>
      <w:r w:rsidR="004B042B">
        <w:rPr>
          <w:rFonts w:hint="cs"/>
          <w:rtl/>
          <w:lang w:bidi="fa-IR"/>
        </w:rPr>
        <w:t xml:space="preserve"> می</w:t>
      </w:r>
      <w:r w:rsidR="004B042B">
        <w:rPr>
          <w:rtl/>
          <w:lang w:bidi="fa-IR"/>
        </w:rPr>
        <w:softHyphen/>
      </w:r>
      <w:r w:rsidR="004B042B">
        <w:rPr>
          <w:rFonts w:hint="cs"/>
          <w:rtl/>
          <w:lang w:bidi="fa-IR"/>
        </w:rPr>
        <w:t xml:space="preserve">باشد. درحالی که دو </w:t>
      </w:r>
      <w:proofErr w:type="spellStart"/>
      <w:r w:rsidR="004B042B">
        <w:rPr>
          <w:rFonts w:hint="cs"/>
          <w:rtl/>
          <w:lang w:bidi="fa-IR"/>
        </w:rPr>
        <w:t>الگوریتم</w:t>
      </w:r>
      <w:proofErr w:type="spellEnd"/>
      <w:r w:rsidR="004B042B">
        <w:rPr>
          <w:rFonts w:hint="cs"/>
          <w:rtl/>
          <w:lang w:bidi="fa-IR"/>
        </w:rPr>
        <w:t xml:space="preserve"> دیگر برای مجموعه وظایف با نرخ بهره</w:t>
      </w:r>
      <w:r w:rsidR="004B042B">
        <w:rPr>
          <w:rtl/>
          <w:lang w:bidi="fa-IR"/>
        </w:rPr>
        <w:softHyphen/>
      </w:r>
      <w:r w:rsidR="004B042B">
        <w:rPr>
          <w:rFonts w:hint="cs"/>
          <w:rtl/>
          <w:lang w:bidi="fa-IR"/>
        </w:rPr>
        <w:t>وری بالا نیز قابل استفاده می</w:t>
      </w:r>
      <w:r w:rsidR="004B042B">
        <w:rPr>
          <w:rtl/>
          <w:lang w:bidi="fa-IR"/>
        </w:rPr>
        <w:softHyphen/>
      </w:r>
      <w:r w:rsidR="004B042B">
        <w:rPr>
          <w:rFonts w:hint="cs"/>
          <w:rtl/>
          <w:lang w:bidi="fa-IR"/>
        </w:rPr>
        <w:t>باشند.</w:t>
      </w:r>
      <w:r w:rsidR="0065706A">
        <w:rPr>
          <w:rFonts w:hint="cs"/>
          <w:rtl/>
          <w:lang w:bidi="fa-IR"/>
        </w:rPr>
        <w:t xml:space="preserve"> همچنین </w:t>
      </w:r>
      <w:proofErr w:type="spellStart"/>
      <w:r w:rsidR="0065706A">
        <w:rPr>
          <w:rFonts w:hint="cs"/>
          <w:rtl/>
          <w:lang w:bidi="fa-IR"/>
        </w:rPr>
        <w:t>الگوریتم</w:t>
      </w:r>
      <w:proofErr w:type="spellEnd"/>
      <w:r w:rsidR="0065706A">
        <w:rPr>
          <w:rFonts w:hint="cs"/>
          <w:rtl/>
          <w:lang w:bidi="fa-IR"/>
        </w:rPr>
        <w:t xml:space="preserve"> </w:t>
      </w:r>
      <w:r w:rsidR="0065706A">
        <w:rPr>
          <w:lang w:bidi="fa-IR"/>
        </w:rPr>
        <w:t>MCF-MP</w:t>
      </w:r>
      <w:r w:rsidR="0065706A">
        <w:rPr>
          <w:rFonts w:hint="cs"/>
          <w:rtl/>
          <w:lang w:bidi="fa-IR"/>
        </w:rPr>
        <w:t xml:space="preserve"> در نرخ بهره</w:t>
      </w:r>
      <w:r w:rsidR="0065706A">
        <w:rPr>
          <w:rtl/>
          <w:lang w:bidi="fa-IR"/>
        </w:rPr>
        <w:softHyphen/>
      </w:r>
      <w:r w:rsidR="0065706A">
        <w:rPr>
          <w:rFonts w:hint="cs"/>
          <w:rtl/>
          <w:lang w:bidi="fa-IR"/>
        </w:rPr>
        <w:t xml:space="preserve">وری 0.9 عملکرد بهتری نسبت به </w:t>
      </w:r>
      <w:r w:rsidR="0065706A">
        <w:rPr>
          <w:lang w:bidi="fa-IR"/>
        </w:rPr>
        <w:t>MCF-FR</w:t>
      </w:r>
      <w:r w:rsidR="0065706A">
        <w:rPr>
          <w:rFonts w:hint="cs"/>
          <w:rtl/>
          <w:lang w:bidi="fa-IR"/>
        </w:rPr>
        <w:t xml:space="preserve"> داشته است. این نشان می</w:t>
      </w:r>
      <w:r w:rsidR="0065706A">
        <w:rPr>
          <w:rtl/>
          <w:lang w:bidi="fa-IR"/>
        </w:rPr>
        <w:softHyphen/>
      </w:r>
      <w:r w:rsidR="0065706A">
        <w:rPr>
          <w:rFonts w:hint="cs"/>
          <w:rtl/>
          <w:lang w:bidi="fa-IR"/>
        </w:rPr>
        <w:t>دهد برای نرخ</w:t>
      </w:r>
      <w:r w:rsidR="0065706A">
        <w:rPr>
          <w:rtl/>
          <w:lang w:bidi="fa-IR"/>
        </w:rPr>
        <w:softHyphen/>
      </w:r>
      <w:r w:rsidR="0065706A">
        <w:rPr>
          <w:rFonts w:hint="cs"/>
          <w:rtl/>
          <w:lang w:bidi="fa-IR"/>
        </w:rPr>
        <w:t>های بهره</w:t>
      </w:r>
      <w:r w:rsidR="0065706A">
        <w:rPr>
          <w:rtl/>
          <w:lang w:bidi="fa-IR"/>
        </w:rPr>
        <w:softHyphen/>
      </w:r>
      <w:r w:rsidR="0065706A">
        <w:rPr>
          <w:rFonts w:hint="cs"/>
          <w:rtl/>
          <w:lang w:bidi="fa-IR"/>
        </w:rPr>
        <w:t xml:space="preserve">وری خیلی بالا </w:t>
      </w:r>
      <w:r w:rsidR="0065706A">
        <w:rPr>
          <w:lang w:bidi="fa-IR"/>
        </w:rPr>
        <w:t>MCF-MP</w:t>
      </w:r>
      <w:r w:rsidR="0065706A">
        <w:rPr>
          <w:rFonts w:hint="cs"/>
          <w:rtl/>
          <w:lang w:bidi="fa-IR"/>
        </w:rPr>
        <w:t xml:space="preserve"> مناسب</w:t>
      </w:r>
      <w:r w:rsidR="0065706A">
        <w:rPr>
          <w:rtl/>
          <w:lang w:bidi="fa-IR"/>
        </w:rPr>
        <w:softHyphen/>
      </w:r>
      <w:r w:rsidR="0065706A">
        <w:rPr>
          <w:rFonts w:hint="cs"/>
          <w:rtl/>
          <w:lang w:bidi="fa-IR"/>
        </w:rPr>
        <w:t>تر می</w:t>
      </w:r>
      <w:r w:rsidR="0065706A">
        <w:rPr>
          <w:rtl/>
          <w:lang w:bidi="fa-IR"/>
        </w:rPr>
        <w:softHyphen/>
      </w:r>
      <w:r w:rsidR="0065706A">
        <w:rPr>
          <w:rFonts w:hint="cs"/>
          <w:rtl/>
          <w:lang w:bidi="fa-IR"/>
        </w:rPr>
        <w:t>باشد.</w:t>
      </w:r>
    </w:p>
    <w:p w14:paraId="3789594A" w14:textId="704A067F" w:rsidR="0065706A" w:rsidRPr="000D5A4A" w:rsidRDefault="00193A95" w:rsidP="0065706A">
      <w:pPr>
        <w:pStyle w:val="Text"/>
        <w:rPr>
          <w:rStyle w:val="Emphasis"/>
          <w:rFonts w:hint="cs"/>
          <w:iCs w:val="0"/>
          <w:sz w:val="22"/>
          <w:vertAlign w:val="subscript"/>
          <w:rtl/>
          <w:lang w:bidi="fa-IR"/>
        </w:rPr>
      </w:pPr>
      <w:r>
        <w:rPr>
          <w:rStyle w:val="Emphasis"/>
          <w:rFonts w:hint="cs"/>
          <w:i w:val="0"/>
          <w:iCs w:val="0"/>
          <w:rtl/>
        </w:rPr>
        <w:t xml:space="preserve">علاوه بر </w:t>
      </w:r>
      <w:r w:rsidR="00BE7E89">
        <w:rPr>
          <w:rStyle w:val="Emphasis"/>
          <w:rFonts w:hint="cs"/>
          <w:i w:val="0"/>
          <w:iCs w:val="0"/>
          <w:rtl/>
        </w:rPr>
        <w:t xml:space="preserve">ارزیابی فوق، یک بار نیز سیستم را برای نرخ </w:t>
      </w:r>
      <m:oMath>
        <m:r>
          <m:rPr>
            <m:sty m:val="p"/>
          </m:rPr>
          <w:rPr>
            <w:rStyle w:val="Emphasis"/>
            <w:rFonts w:ascii="Cambria Math" w:hAnsi="Cambria Math"/>
          </w:rPr>
          <m:t>ρ</m:t>
        </m:r>
      </m:oMath>
      <w:r w:rsidR="00BE7E89">
        <w:rPr>
          <w:rStyle w:val="Emphasis"/>
          <w:rFonts w:hint="cs"/>
          <w:i w:val="0"/>
          <w:iCs w:val="0"/>
          <w:rtl/>
        </w:rPr>
        <w:t xml:space="preserve"> </w:t>
      </w:r>
      <w:r w:rsidR="00BE7E89">
        <w:rPr>
          <w:rStyle w:val="Emphasis"/>
          <w:rFonts w:hint="cs"/>
          <w:i w:val="0"/>
          <w:iCs w:val="0"/>
          <w:rtl/>
          <w:lang w:bidi="fa-IR"/>
        </w:rPr>
        <w:t xml:space="preserve">متوسط </w:t>
      </w:r>
      <w:r w:rsidR="009611C7">
        <w:rPr>
          <w:rStyle w:val="Emphasis"/>
          <w:rFonts w:hint="cs"/>
          <w:i w:val="0"/>
          <w:iCs w:val="0"/>
          <w:rtl/>
          <w:lang w:bidi="fa-IR"/>
        </w:rPr>
        <w:t>ارزیابی</w:t>
      </w:r>
      <w:r w:rsidR="00BE7E89">
        <w:rPr>
          <w:rStyle w:val="Emphasis"/>
          <w:rFonts w:hint="cs"/>
          <w:i w:val="0"/>
          <w:iCs w:val="0"/>
          <w:rtl/>
          <w:lang w:bidi="fa-IR"/>
        </w:rPr>
        <w:t xml:space="preserve"> می</w:t>
      </w:r>
      <w:r w:rsidR="00BE7E89">
        <w:rPr>
          <w:rStyle w:val="Emphasis"/>
          <w:i w:val="0"/>
          <w:iCs w:val="0"/>
          <w:rtl/>
          <w:lang w:bidi="fa-IR"/>
        </w:rPr>
        <w:softHyphen/>
      </w:r>
      <w:r w:rsidR="00BE7E89">
        <w:rPr>
          <w:rStyle w:val="Emphasis"/>
          <w:rFonts w:hint="cs"/>
          <w:i w:val="0"/>
          <w:iCs w:val="0"/>
          <w:rtl/>
          <w:lang w:bidi="fa-IR"/>
        </w:rPr>
        <w:t xml:space="preserve">کنیم. در این قسمت </w:t>
      </w:r>
      <w:r w:rsidR="009611C7">
        <w:rPr>
          <w:rStyle w:val="Emphasis"/>
          <w:rFonts w:hint="cs"/>
          <w:i w:val="0"/>
          <w:iCs w:val="0"/>
          <w:rtl/>
          <w:lang w:bidi="fa-IR"/>
        </w:rPr>
        <w:t>انتظار</w:t>
      </w:r>
      <w:r w:rsidR="00BE7E89">
        <w:rPr>
          <w:rStyle w:val="Emphasis"/>
          <w:rFonts w:hint="cs"/>
          <w:i w:val="0"/>
          <w:iCs w:val="0"/>
          <w:rtl/>
          <w:lang w:bidi="fa-IR"/>
        </w:rPr>
        <w:t xml:space="preserve"> می</w:t>
      </w:r>
      <w:r w:rsidR="00BE7E89">
        <w:rPr>
          <w:rStyle w:val="Emphasis"/>
          <w:i w:val="0"/>
          <w:iCs w:val="0"/>
          <w:rtl/>
          <w:lang w:bidi="fa-IR"/>
        </w:rPr>
        <w:softHyphen/>
      </w:r>
      <w:r w:rsidR="00BE7E89">
        <w:rPr>
          <w:rStyle w:val="Emphasis"/>
          <w:rFonts w:hint="cs"/>
          <w:i w:val="0"/>
          <w:iCs w:val="0"/>
          <w:rtl/>
          <w:lang w:bidi="fa-IR"/>
        </w:rPr>
        <w:t xml:space="preserve">رود با توجه به اینکه سرعت اجرای وظایف در حالت </w:t>
      </w:r>
      <w:r w:rsidR="00BE7E89">
        <w:rPr>
          <w:rStyle w:val="Emphasis"/>
          <w:i w:val="0"/>
          <w:iCs w:val="0"/>
          <w:lang w:bidi="fa-IR"/>
        </w:rPr>
        <w:t>L-mode</w:t>
      </w:r>
      <w:r w:rsidR="00BE7E89">
        <w:rPr>
          <w:rStyle w:val="Emphasis"/>
          <w:rFonts w:hint="cs"/>
          <w:i w:val="0"/>
          <w:iCs w:val="0"/>
          <w:rtl/>
          <w:lang w:bidi="fa-IR"/>
        </w:rPr>
        <w:t xml:space="preserve"> کاهش می</w:t>
      </w:r>
      <w:r w:rsidR="00BE7E89">
        <w:rPr>
          <w:rStyle w:val="Emphasis"/>
          <w:i w:val="0"/>
          <w:iCs w:val="0"/>
          <w:rtl/>
          <w:lang w:bidi="fa-IR"/>
        </w:rPr>
        <w:softHyphen/>
      </w:r>
      <w:r w:rsidR="00BE7E89">
        <w:rPr>
          <w:rStyle w:val="Emphasis"/>
          <w:rFonts w:hint="cs"/>
          <w:i w:val="0"/>
          <w:iCs w:val="0"/>
          <w:rtl/>
          <w:lang w:bidi="fa-IR"/>
        </w:rPr>
        <w:t xml:space="preserve">یابد، نرخ </w:t>
      </w:r>
      <w:proofErr w:type="spellStart"/>
      <w:r w:rsidR="00BE7E89">
        <w:rPr>
          <w:rStyle w:val="Emphasis"/>
          <w:rFonts w:hint="cs"/>
          <w:i w:val="0"/>
          <w:iCs w:val="0"/>
          <w:rtl/>
          <w:lang w:bidi="fa-IR"/>
        </w:rPr>
        <w:t>زمان</w:t>
      </w:r>
      <w:r w:rsidR="00BE7E89">
        <w:rPr>
          <w:rStyle w:val="Emphasis"/>
          <w:i w:val="0"/>
          <w:iCs w:val="0"/>
          <w:rtl/>
          <w:lang w:bidi="fa-IR"/>
        </w:rPr>
        <w:softHyphen/>
      </w:r>
      <w:r w:rsidR="00BE7E89">
        <w:rPr>
          <w:rStyle w:val="Emphasis"/>
          <w:rFonts w:hint="cs"/>
          <w:i w:val="0"/>
          <w:iCs w:val="0"/>
          <w:rtl/>
          <w:lang w:bidi="fa-IR"/>
        </w:rPr>
        <w:t>بندپذیری</w:t>
      </w:r>
      <w:proofErr w:type="spellEnd"/>
      <w:r w:rsidR="00BE7E89">
        <w:rPr>
          <w:rStyle w:val="Emphasis"/>
          <w:rFonts w:hint="cs"/>
          <w:i w:val="0"/>
          <w:iCs w:val="0"/>
          <w:rtl/>
          <w:lang w:bidi="fa-IR"/>
        </w:rPr>
        <w:t xml:space="preserve"> سیستم کم شود. </w:t>
      </w:r>
      <w:r w:rsidR="000D5A4A">
        <w:rPr>
          <w:rStyle w:val="Emphasis"/>
          <w:rFonts w:hint="cs"/>
          <w:i w:val="0"/>
          <w:iCs w:val="0"/>
          <w:rtl/>
          <w:lang w:bidi="fa-IR"/>
        </w:rPr>
        <w:t>در نمودار 2 برای سیستمی با 4 هسته و</w:t>
      </w:r>
      <w:r w:rsidR="000D5A4A">
        <w:rPr>
          <w:rStyle w:val="Emphasis"/>
          <w:i w:val="0"/>
          <w:iCs w:val="0"/>
          <w:lang w:bidi="fa-IR"/>
        </w:rPr>
        <w:t xml:space="preserve"> = 0.6 </w:t>
      </w:r>
      <w:r w:rsidR="000D5A4A">
        <w:rPr>
          <w:rStyle w:val="Emphasis"/>
          <w:rFonts w:hint="cs"/>
          <w:i w:val="0"/>
          <w:iCs w:val="0"/>
          <w:rtl/>
          <w:lang w:bidi="fa-IR"/>
        </w:rPr>
        <w:t xml:space="preserve"> </w:t>
      </w:r>
      <m:oMath>
        <m:r>
          <m:rPr>
            <m:sty m:val="p"/>
          </m:rPr>
          <w:rPr>
            <w:rFonts w:ascii="Cambria Math" w:hAnsi="Cambria Math"/>
            <w:sz w:val="22"/>
            <w:lang w:bidi="fa-IR"/>
          </w:rPr>
          <m:t>ρ</m:t>
        </m:r>
      </m:oMath>
      <w:r w:rsidR="000D5A4A">
        <w:rPr>
          <w:sz w:val="22"/>
          <w:lang w:bidi="fa-IR"/>
        </w:rPr>
        <w:t xml:space="preserve"> </w:t>
      </w:r>
      <w:r w:rsidR="000D5A4A">
        <w:rPr>
          <w:rFonts w:hint="cs"/>
          <w:sz w:val="22"/>
          <w:rtl/>
          <w:lang w:bidi="fa-IR"/>
        </w:rPr>
        <w:t xml:space="preserve"> </w:t>
      </w:r>
      <w:r w:rsidR="000D5A4A">
        <w:rPr>
          <w:rFonts w:hint="cs"/>
          <w:sz w:val="22"/>
          <w:rtl/>
          <w:lang w:bidi="fa-IR"/>
        </w:rPr>
        <w:lastRenderedPageBreak/>
        <w:t xml:space="preserve">نرخ </w:t>
      </w:r>
      <w:proofErr w:type="spellStart"/>
      <w:r w:rsidR="000D5A4A">
        <w:rPr>
          <w:rFonts w:hint="cs"/>
          <w:sz w:val="22"/>
          <w:rtl/>
          <w:lang w:bidi="fa-IR"/>
        </w:rPr>
        <w:t>زمان</w:t>
      </w:r>
      <w:r w:rsidR="000D5A4A">
        <w:rPr>
          <w:sz w:val="22"/>
          <w:rtl/>
          <w:lang w:bidi="fa-IR"/>
        </w:rPr>
        <w:softHyphen/>
      </w:r>
      <w:r w:rsidR="000D5A4A">
        <w:rPr>
          <w:rFonts w:hint="cs"/>
          <w:sz w:val="22"/>
          <w:rtl/>
          <w:lang w:bidi="fa-IR"/>
        </w:rPr>
        <w:t>بند</w:t>
      </w:r>
      <w:r w:rsidR="000D5A4A">
        <w:rPr>
          <w:sz w:val="22"/>
          <w:rtl/>
          <w:lang w:bidi="fa-IR"/>
        </w:rPr>
        <w:softHyphen/>
      </w:r>
      <w:r w:rsidR="000D5A4A">
        <w:rPr>
          <w:rFonts w:hint="cs"/>
          <w:sz w:val="22"/>
          <w:rtl/>
          <w:lang w:bidi="fa-IR"/>
        </w:rPr>
        <w:t>پذیری</w:t>
      </w:r>
      <w:proofErr w:type="spellEnd"/>
      <w:r w:rsidR="000D5A4A">
        <w:rPr>
          <w:rFonts w:hint="cs"/>
          <w:sz w:val="22"/>
          <w:rtl/>
          <w:lang w:bidi="fa-IR"/>
        </w:rPr>
        <w:t xml:space="preserve"> نمایش داده شده</w:t>
      </w:r>
      <w:r w:rsidR="000D5A4A">
        <w:rPr>
          <w:sz w:val="22"/>
          <w:rtl/>
          <w:lang w:bidi="fa-IR"/>
        </w:rPr>
        <w:softHyphen/>
      </w:r>
      <w:r w:rsidR="000D5A4A">
        <w:rPr>
          <w:rFonts w:hint="cs"/>
          <w:sz w:val="22"/>
          <w:rtl/>
          <w:lang w:bidi="fa-IR"/>
        </w:rPr>
        <w:t>است. همان</w:t>
      </w:r>
      <w:r w:rsidR="000D5A4A">
        <w:rPr>
          <w:sz w:val="22"/>
          <w:rtl/>
          <w:lang w:bidi="fa-IR"/>
        </w:rPr>
        <w:softHyphen/>
      </w:r>
      <w:r w:rsidR="000D5A4A">
        <w:rPr>
          <w:rFonts w:hint="cs"/>
          <w:sz w:val="22"/>
          <w:rtl/>
          <w:lang w:bidi="fa-IR"/>
        </w:rPr>
        <w:t xml:space="preserve">طور که مشخص است در </w:t>
      </w:r>
      <w:proofErr w:type="spellStart"/>
      <w:r w:rsidR="000D5A4A">
        <w:rPr>
          <w:rFonts w:hint="cs"/>
          <w:sz w:val="22"/>
          <w:rtl/>
          <w:lang w:bidi="fa-IR"/>
        </w:rPr>
        <w:t>الگوریتم</w:t>
      </w:r>
      <w:r w:rsidR="000D5A4A">
        <w:rPr>
          <w:sz w:val="22"/>
          <w:rtl/>
          <w:lang w:bidi="fa-IR"/>
        </w:rPr>
        <w:softHyphen/>
      </w:r>
      <w:r w:rsidR="000D5A4A">
        <w:rPr>
          <w:rFonts w:hint="cs"/>
          <w:sz w:val="22"/>
          <w:rtl/>
          <w:lang w:bidi="fa-IR"/>
        </w:rPr>
        <w:t>های</w:t>
      </w:r>
      <w:proofErr w:type="spellEnd"/>
      <w:r w:rsidR="000D5A4A">
        <w:rPr>
          <w:rFonts w:hint="cs"/>
          <w:sz w:val="22"/>
          <w:rtl/>
          <w:lang w:bidi="fa-IR"/>
        </w:rPr>
        <w:t xml:space="preserve"> </w:t>
      </w:r>
      <w:r w:rsidR="000D5A4A">
        <w:rPr>
          <w:sz w:val="22"/>
          <w:lang w:bidi="fa-IR"/>
        </w:rPr>
        <w:t>MCF-FR</w:t>
      </w:r>
      <w:r w:rsidR="000D5A4A">
        <w:rPr>
          <w:rFonts w:hint="cs"/>
          <w:sz w:val="22"/>
          <w:rtl/>
          <w:lang w:bidi="fa-IR"/>
        </w:rPr>
        <w:t xml:space="preserve"> و </w:t>
      </w:r>
      <w:r w:rsidR="000D5A4A">
        <w:rPr>
          <w:sz w:val="22"/>
          <w:lang w:bidi="fa-IR"/>
        </w:rPr>
        <w:t>MCF_MP</w:t>
      </w:r>
      <w:r w:rsidR="000D5A4A">
        <w:rPr>
          <w:rFonts w:hint="cs"/>
          <w:sz w:val="22"/>
          <w:rtl/>
          <w:lang w:bidi="fa-IR"/>
        </w:rPr>
        <w:t xml:space="preserve"> این نرخ وابستگی شدیدی به </w:t>
      </w:r>
      <m:oMath>
        <m:r>
          <m:rPr>
            <m:sty m:val="p"/>
          </m:rPr>
          <w:rPr>
            <w:rFonts w:ascii="Cambria Math" w:hAnsi="Cambria Math"/>
            <w:sz w:val="22"/>
            <w:lang w:bidi="fa-IR"/>
          </w:rPr>
          <m:t>ρ</m:t>
        </m:r>
      </m:oMath>
      <w:r w:rsidR="000D5A4A">
        <w:rPr>
          <w:rFonts w:hint="cs"/>
          <w:sz w:val="22"/>
          <w:rtl/>
          <w:lang w:bidi="fa-IR"/>
        </w:rPr>
        <w:t xml:space="preserve"> دارد و با کاهش این مقدار نرخ </w:t>
      </w:r>
      <w:proofErr w:type="spellStart"/>
      <w:r w:rsidR="000D5A4A">
        <w:rPr>
          <w:rFonts w:hint="cs"/>
          <w:sz w:val="22"/>
          <w:rtl/>
          <w:lang w:bidi="fa-IR"/>
        </w:rPr>
        <w:t>زمان</w:t>
      </w:r>
      <w:r w:rsidR="000D5A4A">
        <w:rPr>
          <w:sz w:val="22"/>
          <w:rtl/>
          <w:lang w:bidi="fa-IR"/>
        </w:rPr>
        <w:softHyphen/>
      </w:r>
      <w:r w:rsidR="000D5A4A">
        <w:rPr>
          <w:rFonts w:hint="cs"/>
          <w:sz w:val="22"/>
          <w:rtl/>
          <w:lang w:bidi="fa-IR"/>
        </w:rPr>
        <w:t>بند</w:t>
      </w:r>
      <w:r w:rsidR="000D5A4A">
        <w:rPr>
          <w:sz w:val="22"/>
          <w:rtl/>
          <w:lang w:bidi="fa-IR"/>
        </w:rPr>
        <w:softHyphen/>
      </w:r>
      <w:r w:rsidR="000D5A4A">
        <w:rPr>
          <w:rFonts w:hint="cs"/>
          <w:sz w:val="22"/>
          <w:rtl/>
          <w:lang w:bidi="fa-IR"/>
        </w:rPr>
        <w:t>پذیری</w:t>
      </w:r>
      <w:proofErr w:type="spellEnd"/>
      <w:r w:rsidR="000D5A4A">
        <w:rPr>
          <w:rFonts w:hint="cs"/>
          <w:sz w:val="22"/>
          <w:rtl/>
          <w:lang w:bidi="fa-IR"/>
        </w:rPr>
        <w:t xml:space="preserve"> وظایف کاهش محسوسی را </w:t>
      </w:r>
      <w:r w:rsidR="00A73D64">
        <w:rPr>
          <w:rFonts w:hint="cs"/>
          <w:sz w:val="22"/>
          <w:rtl/>
          <w:lang w:bidi="fa-IR"/>
        </w:rPr>
        <w:t xml:space="preserve">نسبت به نمودار 1 </w:t>
      </w:r>
      <w:r w:rsidR="000D5A4A">
        <w:rPr>
          <w:rFonts w:hint="cs"/>
          <w:sz w:val="22"/>
          <w:rtl/>
          <w:lang w:bidi="fa-IR"/>
        </w:rPr>
        <w:t>داشته است، اما در نتیجه ا</w:t>
      </w:r>
      <w:proofErr w:type="spellStart"/>
      <w:r w:rsidR="000D5A4A">
        <w:rPr>
          <w:rFonts w:hint="cs"/>
          <w:sz w:val="22"/>
          <w:rtl/>
          <w:lang w:bidi="fa-IR"/>
        </w:rPr>
        <w:t>لگوریتم</w:t>
      </w:r>
      <w:proofErr w:type="spellEnd"/>
      <w:r w:rsidR="000D5A4A">
        <w:rPr>
          <w:rFonts w:hint="cs"/>
          <w:sz w:val="22"/>
          <w:rtl/>
          <w:lang w:bidi="fa-IR"/>
        </w:rPr>
        <w:t xml:space="preserve"> </w:t>
      </w:r>
      <w:proofErr w:type="spellStart"/>
      <w:r w:rsidR="000D5A4A">
        <w:rPr>
          <w:sz w:val="22"/>
          <w:lang w:bidi="fa-IR"/>
        </w:rPr>
        <w:t>fpEDF</w:t>
      </w:r>
      <w:proofErr w:type="spellEnd"/>
      <w:r w:rsidR="000D5A4A">
        <w:rPr>
          <w:sz w:val="22"/>
          <w:lang w:bidi="fa-IR"/>
        </w:rPr>
        <w:t>-VD</w:t>
      </w:r>
      <w:r w:rsidR="000D5A4A">
        <w:rPr>
          <w:rFonts w:hint="cs"/>
          <w:sz w:val="22"/>
          <w:rtl/>
          <w:lang w:bidi="fa-IR"/>
        </w:rPr>
        <w:t xml:space="preserve"> تغییر محسوسی مشاهده نمی</w:t>
      </w:r>
      <w:r w:rsidR="000D5A4A">
        <w:rPr>
          <w:sz w:val="22"/>
          <w:rtl/>
          <w:lang w:bidi="fa-IR"/>
        </w:rPr>
        <w:softHyphen/>
      </w:r>
      <w:r w:rsidR="000D5A4A">
        <w:rPr>
          <w:rFonts w:hint="cs"/>
          <w:sz w:val="22"/>
          <w:rtl/>
          <w:lang w:bidi="fa-IR"/>
        </w:rPr>
        <w:t>شود.</w:t>
      </w:r>
    </w:p>
    <w:p w14:paraId="68387D24" w14:textId="6E0F09FB" w:rsidR="009611C7" w:rsidRDefault="009611C7" w:rsidP="009611C7">
      <w:pPr>
        <w:pStyle w:val="Text"/>
        <w:keepNext/>
      </w:pPr>
      <w:r>
        <w:rPr>
          <w:rFonts w:cs="Calibri"/>
          <w:noProof/>
          <w:vertAlign w:val="subscript"/>
          <w:lang w:bidi="fa-IR"/>
        </w:rPr>
        <w:drawing>
          <wp:inline distT="0" distB="0" distL="0" distR="0" wp14:anchorId="7E88FC00" wp14:editId="2B482181">
            <wp:extent cx="2669904" cy="1565138"/>
            <wp:effectExtent l="0" t="0" r="0" b="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2B5A16" w14:textId="34151395" w:rsidR="00A73D64" w:rsidRPr="000D5A4A" w:rsidRDefault="00A73D64" w:rsidP="00A73D64">
      <w:pPr>
        <w:pStyle w:val="Caption"/>
        <w:spacing w:before="0" w:beforeAutospacing="0"/>
        <w:jc w:val="lowKashida"/>
        <w:rPr>
          <w:rStyle w:val="Emphasis"/>
          <w:rFonts w:hint="cs"/>
          <w:iCs w:val="0"/>
          <w:sz w:val="18"/>
          <w:szCs w:val="18"/>
          <w:lang w:bidi="fa-IR"/>
        </w:rPr>
      </w:pPr>
      <w:r w:rsidRPr="000D5A4A">
        <w:rPr>
          <w:rFonts w:hint="cs"/>
          <w:sz w:val="18"/>
          <w:szCs w:val="18"/>
          <w:rtl/>
        </w:rPr>
        <w:t xml:space="preserve">نمودار </w:t>
      </w:r>
      <w:r>
        <w:rPr>
          <w:rFonts w:hint="cs"/>
          <w:sz w:val="18"/>
          <w:szCs w:val="18"/>
          <w:rtl/>
        </w:rPr>
        <w:t>1</w:t>
      </w:r>
      <w:r w:rsidRPr="000D5A4A">
        <w:rPr>
          <w:rFonts w:hint="cs"/>
          <w:sz w:val="18"/>
          <w:szCs w:val="18"/>
          <w:rtl/>
        </w:rPr>
        <w:t>. نرخ زمان</w:t>
      </w:r>
      <w:r w:rsidRPr="000D5A4A">
        <w:rPr>
          <w:sz w:val="18"/>
          <w:szCs w:val="18"/>
          <w:rtl/>
        </w:rPr>
        <w:softHyphen/>
      </w:r>
      <w:r w:rsidRPr="000D5A4A">
        <w:rPr>
          <w:rFonts w:hint="cs"/>
          <w:sz w:val="18"/>
          <w:szCs w:val="18"/>
          <w:rtl/>
        </w:rPr>
        <w:t xml:space="preserve">بندپذیری به ازای </w:t>
      </w:r>
      <w:r w:rsidRPr="000D5A4A">
        <w:rPr>
          <w:sz w:val="18"/>
          <w:szCs w:val="18"/>
        </w:rPr>
        <w:t>m =</w:t>
      </w:r>
      <w:r>
        <w:rPr>
          <w:sz w:val="18"/>
          <w:szCs w:val="18"/>
        </w:rPr>
        <w:t>8</w:t>
      </w:r>
      <w:r w:rsidRPr="000D5A4A">
        <w:rPr>
          <w:rFonts w:hint="cs"/>
          <w:sz w:val="18"/>
          <w:szCs w:val="18"/>
          <w:rtl/>
          <w:lang w:bidi="fa-IR"/>
        </w:rPr>
        <w:t xml:space="preserve"> و</w:t>
      </w:r>
      <w:r w:rsidRPr="000D5A4A">
        <w:rPr>
          <w:sz w:val="18"/>
          <w:szCs w:val="18"/>
          <w:lang w:bidi="fa-IR"/>
        </w:rPr>
        <w:t xml:space="preserve"> = 0.</w:t>
      </w:r>
      <w:r>
        <w:rPr>
          <w:sz w:val="18"/>
          <w:szCs w:val="18"/>
          <w:lang w:bidi="fa-IR"/>
        </w:rPr>
        <w:t>9</w:t>
      </w:r>
      <w:r w:rsidRPr="000D5A4A">
        <w:rPr>
          <w:sz w:val="18"/>
          <w:szCs w:val="18"/>
          <w:lang w:bidi="fa-IR"/>
        </w:rPr>
        <w:t xml:space="preserve"> </w:t>
      </w:r>
      <w:r w:rsidRPr="000D5A4A">
        <w:rPr>
          <w:rFonts w:hint="cs"/>
          <w:sz w:val="18"/>
          <w:szCs w:val="18"/>
          <w:rtl/>
          <w:lang w:bidi="fa-IR"/>
        </w:rPr>
        <w:t xml:space="preserve"> </w:t>
      </w:r>
      <m:oMath>
        <m:r>
          <m:rPr>
            <m:sty m:val="b"/>
          </m:rPr>
          <w:rPr>
            <w:rFonts w:ascii="Cambria Math" w:hAnsi="Cambria Math"/>
            <w:sz w:val="18"/>
            <w:szCs w:val="18"/>
            <w:lang w:bidi="fa-IR"/>
          </w:rPr>
          <m:t>ρ</m:t>
        </m:r>
      </m:oMath>
      <w:r w:rsidRPr="000D5A4A">
        <w:rPr>
          <w:rFonts w:eastAsiaTheme="minorEastAsia"/>
          <w:sz w:val="18"/>
          <w:szCs w:val="18"/>
          <w:lang w:bidi="fa-IR"/>
        </w:rPr>
        <w:t xml:space="preserve"> </w:t>
      </w:r>
    </w:p>
    <w:p w14:paraId="7B36F3A1" w14:textId="77777777" w:rsidR="00722835" w:rsidRDefault="00722835" w:rsidP="00722835">
      <w:pPr>
        <w:pStyle w:val="Text"/>
        <w:keepNext/>
      </w:pPr>
      <w:r>
        <w:rPr>
          <w:rStyle w:val="Emphasis"/>
          <w:iCs w:val="0"/>
          <w:noProof/>
          <w:lang w:bidi="fa-IR"/>
        </w:rPr>
        <w:drawing>
          <wp:inline distT="0" distB="0" distL="0" distR="0" wp14:anchorId="2F43E8F7" wp14:editId="5FD939B6">
            <wp:extent cx="2686685" cy="1621237"/>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4D1289" w14:textId="088BF757" w:rsidR="00722835" w:rsidRPr="000D5A4A" w:rsidRDefault="00722835" w:rsidP="000D5A4A">
      <w:pPr>
        <w:pStyle w:val="Caption"/>
        <w:spacing w:before="0" w:beforeAutospacing="0"/>
        <w:jc w:val="lowKashida"/>
        <w:rPr>
          <w:rStyle w:val="Emphasis"/>
          <w:rFonts w:hint="cs"/>
          <w:iCs w:val="0"/>
          <w:sz w:val="18"/>
          <w:szCs w:val="18"/>
          <w:lang w:bidi="fa-IR"/>
        </w:rPr>
      </w:pPr>
      <w:r w:rsidRPr="000D5A4A">
        <w:rPr>
          <w:rFonts w:hint="cs"/>
          <w:sz w:val="18"/>
          <w:szCs w:val="18"/>
          <w:rtl/>
        </w:rPr>
        <w:t>نمودار 2. نرخ زمان</w:t>
      </w:r>
      <w:r w:rsidRPr="000D5A4A">
        <w:rPr>
          <w:sz w:val="18"/>
          <w:szCs w:val="18"/>
          <w:rtl/>
        </w:rPr>
        <w:softHyphen/>
      </w:r>
      <w:r w:rsidRPr="000D5A4A">
        <w:rPr>
          <w:rFonts w:hint="cs"/>
          <w:sz w:val="18"/>
          <w:szCs w:val="18"/>
          <w:rtl/>
        </w:rPr>
        <w:t xml:space="preserve">بندپذیری به ازای </w:t>
      </w:r>
      <w:r w:rsidRPr="000D5A4A">
        <w:rPr>
          <w:sz w:val="18"/>
          <w:szCs w:val="18"/>
        </w:rPr>
        <w:t>m = 4</w:t>
      </w:r>
      <w:r w:rsidRPr="000D5A4A">
        <w:rPr>
          <w:rFonts w:hint="cs"/>
          <w:sz w:val="18"/>
          <w:szCs w:val="18"/>
          <w:rtl/>
          <w:lang w:bidi="fa-IR"/>
        </w:rPr>
        <w:t xml:space="preserve"> و</w:t>
      </w:r>
      <w:r w:rsidRPr="000D5A4A">
        <w:rPr>
          <w:sz w:val="18"/>
          <w:szCs w:val="18"/>
          <w:lang w:bidi="fa-IR"/>
        </w:rPr>
        <w:t xml:space="preserve"> = </w:t>
      </w:r>
      <w:r w:rsidR="000D5A4A" w:rsidRPr="000D5A4A">
        <w:rPr>
          <w:sz w:val="18"/>
          <w:szCs w:val="18"/>
          <w:lang w:bidi="fa-IR"/>
        </w:rPr>
        <w:t xml:space="preserve">0.6 </w:t>
      </w:r>
      <w:r w:rsidRPr="000D5A4A">
        <w:rPr>
          <w:rFonts w:hint="cs"/>
          <w:sz w:val="18"/>
          <w:szCs w:val="18"/>
          <w:rtl/>
          <w:lang w:bidi="fa-IR"/>
        </w:rPr>
        <w:t xml:space="preserve"> </w:t>
      </w:r>
      <m:oMath>
        <m:r>
          <m:rPr>
            <m:sty m:val="b"/>
          </m:rPr>
          <w:rPr>
            <w:rFonts w:ascii="Cambria Math" w:hAnsi="Cambria Math"/>
            <w:sz w:val="18"/>
            <w:szCs w:val="18"/>
            <w:lang w:bidi="fa-IR"/>
          </w:rPr>
          <m:t>ρ</m:t>
        </m:r>
      </m:oMath>
      <w:r w:rsidRPr="000D5A4A">
        <w:rPr>
          <w:rFonts w:eastAsiaTheme="minorEastAsia"/>
          <w:sz w:val="18"/>
          <w:szCs w:val="18"/>
          <w:lang w:bidi="fa-IR"/>
        </w:rPr>
        <w:t xml:space="preserve"> </w:t>
      </w:r>
    </w:p>
    <w:p w14:paraId="61225E50" w14:textId="4578F3EE" w:rsidR="009611C7" w:rsidRDefault="00A73D64" w:rsidP="00A73D64">
      <w:pPr>
        <w:pStyle w:val="Heading1"/>
        <w:bidi/>
        <w:rPr>
          <w:rStyle w:val="Emphasis"/>
          <w:iCs w:val="0"/>
          <w:rtl/>
        </w:rPr>
      </w:pPr>
      <w:r>
        <w:rPr>
          <w:rStyle w:val="Emphasis"/>
          <w:rFonts w:hint="cs"/>
          <w:iCs w:val="0"/>
          <w:rtl/>
        </w:rPr>
        <w:t>نتیجه</w:t>
      </w:r>
      <w:r>
        <w:rPr>
          <w:rStyle w:val="Emphasis"/>
          <w:iCs w:val="0"/>
          <w:rtl/>
        </w:rPr>
        <w:softHyphen/>
      </w:r>
      <w:r>
        <w:rPr>
          <w:rStyle w:val="Emphasis"/>
          <w:rFonts w:hint="cs"/>
          <w:iCs w:val="0"/>
          <w:rtl/>
        </w:rPr>
        <w:t>گیری</w:t>
      </w:r>
    </w:p>
    <w:p w14:paraId="4C32D364" w14:textId="4DE44960" w:rsidR="00A73D64" w:rsidRDefault="00A73D64" w:rsidP="00A73D64">
      <w:pPr>
        <w:pStyle w:val="Text"/>
        <w:rPr>
          <w:rtl/>
          <w:lang w:bidi="fa-IR"/>
        </w:rPr>
      </w:pPr>
      <w:r>
        <w:rPr>
          <w:rFonts w:hint="cs"/>
          <w:rtl/>
        </w:rPr>
        <w:t xml:space="preserve">در این مقاله سه روش برای </w:t>
      </w:r>
      <w:r w:rsidR="000A12B1">
        <w:rPr>
          <w:rFonts w:hint="cs"/>
          <w:rtl/>
        </w:rPr>
        <w:t>زمان</w:t>
      </w:r>
      <w:r w:rsidR="000A12B1">
        <w:rPr>
          <w:rtl/>
        </w:rPr>
        <w:softHyphen/>
      </w:r>
      <w:r w:rsidR="000A12B1">
        <w:rPr>
          <w:rFonts w:hint="cs"/>
          <w:rtl/>
        </w:rPr>
        <w:t xml:space="preserve">بندی وظایف </w:t>
      </w:r>
      <w:r w:rsidR="000A12B1">
        <w:t>Mixed-Critical</w:t>
      </w:r>
      <w:r w:rsidR="000A12B1">
        <w:rPr>
          <w:rFonts w:hint="cs"/>
          <w:rtl/>
          <w:lang w:bidi="fa-IR"/>
        </w:rPr>
        <w:t xml:space="preserve"> ارائه شده است. روش اول با نام </w:t>
      </w:r>
      <w:proofErr w:type="spellStart"/>
      <w:r w:rsidR="000A12B1">
        <w:rPr>
          <w:lang w:bidi="fa-IR"/>
        </w:rPr>
        <w:t>fpEDF</w:t>
      </w:r>
      <w:proofErr w:type="spellEnd"/>
      <w:r w:rsidR="000A12B1">
        <w:rPr>
          <w:lang w:bidi="fa-IR"/>
        </w:rPr>
        <w:t>-VD</w:t>
      </w:r>
      <w:r w:rsidR="000A12B1">
        <w:rPr>
          <w:rFonts w:hint="cs"/>
          <w:rtl/>
          <w:lang w:bidi="fa-IR"/>
        </w:rPr>
        <w:t xml:space="preserve"> با ترکیب </w:t>
      </w:r>
      <w:proofErr w:type="spellStart"/>
      <w:r w:rsidR="000A12B1">
        <w:rPr>
          <w:rFonts w:hint="cs"/>
          <w:rtl/>
          <w:lang w:bidi="fa-IR"/>
        </w:rPr>
        <w:t>الگوریتم</w:t>
      </w:r>
      <w:proofErr w:type="spellEnd"/>
      <w:r w:rsidR="000A12B1">
        <w:rPr>
          <w:rFonts w:hint="cs"/>
          <w:rtl/>
          <w:lang w:bidi="fa-IR"/>
        </w:rPr>
        <w:t xml:space="preserve"> </w:t>
      </w:r>
      <w:proofErr w:type="spellStart"/>
      <w:r w:rsidR="000A12B1">
        <w:rPr>
          <w:lang w:bidi="fa-IR"/>
        </w:rPr>
        <w:t>fpEDF</w:t>
      </w:r>
      <w:proofErr w:type="spellEnd"/>
      <w:r w:rsidR="000A12B1">
        <w:rPr>
          <w:rFonts w:hint="cs"/>
          <w:rtl/>
          <w:lang w:bidi="fa-IR"/>
        </w:rPr>
        <w:t xml:space="preserve"> و همچنین مفهوم </w:t>
      </w:r>
      <w:r w:rsidR="000A12B1">
        <w:rPr>
          <w:lang w:bidi="fa-IR"/>
        </w:rPr>
        <w:t>virtual deadline</w:t>
      </w:r>
      <w:r w:rsidR="000A12B1">
        <w:rPr>
          <w:rFonts w:hint="cs"/>
          <w:rtl/>
          <w:lang w:bidi="fa-IR"/>
        </w:rPr>
        <w:t xml:space="preserve"> به یک </w:t>
      </w:r>
      <w:proofErr w:type="spellStart"/>
      <w:r w:rsidR="000A12B1">
        <w:rPr>
          <w:rFonts w:hint="cs"/>
          <w:rtl/>
          <w:lang w:bidi="fa-IR"/>
        </w:rPr>
        <w:t>زمان</w:t>
      </w:r>
      <w:r w:rsidR="000A12B1">
        <w:rPr>
          <w:rtl/>
          <w:lang w:bidi="fa-IR"/>
        </w:rPr>
        <w:softHyphen/>
      </w:r>
      <w:r w:rsidR="000A12B1">
        <w:rPr>
          <w:rFonts w:hint="cs"/>
          <w:rtl/>
          <w:lang w:bidi="fa-IR"/>
        </w:rPr>
        <w:t>بند</w:t>
      </w:r>
      <w:proofErr w:type="spellEnd"/>
      <w:r w:rsidR="000A12B1">
        <w:rPr>
          <w:rFonts w:hint="cs"/>
          <w:rtl/>
          <w:lang w:bidi="fa-IR"/>
        </w:rPr>
        <w:t xml:space="preserve"> برای این نوع سیستم</w:t>
      </w:r>
      <w:r w:rsidR="000A12B1">
        <w:rPr>
          <w:rtl/>
          <w:lang w:bidi="fa-IR"/>
        </w:rPr>
        <w:softHyphen/>
      </w:r>
      <w:r w:rsidR="000A12B1">
        <w:rPr>
          <w:rFonts w:hint="cs"/>
          <w:rtl/>
          <w:lang w:bidi="fa-IR"/>
        </w:rPr>
        <w:t xml:space="preserve">ها </w:t>
      </w:r>
      <w:proofErr w:type="spellStart"/>
      <w:r w:rsidR="000A12B1">
        <w:rPr>
          <w:rFonts w:hint="cs"/>
          <w:rtl/>
          <w:lang w:bidi="fa-IR"/>
        </w:rPr>
        <w:t>دست</w:t>
      </w:r>
      <w:r w:rsidR="000A12B1">
        <w:rPr>
          <w:rtl/>
          <w:lang w:bidi="fa-IR"/>
        </w:rPr>
        <w:softHyphen/>
      </w:r>
      <w:r w:rsidR="000A12B1">
        <w:rPr>
          <w:rFonts w:hint="cs"/>
          <w:rtl/>
          <w:lang w:bidi="fa-IR"/>
        </w:rPr>
        <w:t>یافته</w:t>
      </w:r>
      <w:proofErr w:type="spellEnd"/>
      <w:r w:rsidR="000A12B1">
        <w:rPr>
          <w:rFonts w:hint="cs"/>
          <w:rtl/>
          <w:lang w:bidi="fa-IR"/>
        </w:rPr>
        <w:t xml:space="preserve"> است. ضعف اصلی این روش این است که به منظور آنکه </w:t>
      </w:r>
      <w:proofErr w:type="spellStart"/>
      <w:r w:rsidR="000A12B1">
        <w:rPr>
          <w:rFonts w:hint="cs"/>
          <w:rtl/>
          <w:lang w:bidi="fa-IR"/>
        </w:rPr>
        <w:t>زمان</w:t>
      </w:r>
      <w:r w:rsidR="000A12B1">
        <w:rPr>
          <w:rtl/>
          <w:lang w:bidi="fa-IR"/>
        </w:rPr>
        <w:softHyphen/>
      </w:r>
      <w:r w:rsidR="000A12B1">
        <w:rPr>
          <w:rFonts w:hint="cs"/>
          <w:rtl/>
          <w:lang w:bidi="fa-IR"/>
        </w:rPr>
        <w:t>بندپذیری</w:t>
      </w:r>
      <w:proofErr w:type="spellEnd"/>
      <w:r w:rsidR="000A12B1">
        <w:rPr>
          <w:rFonts w:hint="cs"/>
          <w:rtl/>
          <w:lang w:bidi="fa-IR"/>
        </w:rPr>
        <w:t xml:space="preserve"> سیستم را تضمین نماید، کران بالای بسیار کمی را برای بهره</w:t>
      </w:r>
      <w:r w:rsidR="000A12B1">
        <w:rPr>
          <w:rtl/>
          <w:lang w:bidi="fa-IR"/>
        </w:rPr>
        <w:softHyphen/>
      </w:r>
      <w:r w:rsidR="000A12B1">
        <w:rPr>
          <w:rFonts w:hint="cs"/>
          <w:rtl/>
          <w:lang w:bidi="fa-IR"/>
        </w:rPr>
        <w:t>وری وظایف قرار می</w:t>
      </w:r>
      <w:r w:rsidR="000A12B1">
        <w:rPr>
          <w:rtl/>
          <w:lang w:bidi="fa-IR"/>
        </w:rPr>
        <w:softHyphen/>
      </w:r>
      <w:r w:rsidR="000A12B1">
        <w:rPr>
          <w:rFonts w:hint="cs"/>
          <w:rtl/>
          <w:lang w:bidi="fa-IR"/>
        </w:rPr>
        <w:t>دهد. بنابراین برای وظایف با بهره</w:t>
      </w:r>
      <w:r w:rsidR="000A12B1">
        <w:rPr>
          <w:rtl/>
          <w:lang w:bidi="fa-IR"/>
        </w:rPr>
        <w:softHyphen/>
      </w:r>
      <w:r w:rsidR="000A12B1">
        <w:rPr>
          <w:rFonts w:hint="cs"/>
          <w:rtl/>
          <w:lang w:bidi="fa-IR"/>
        </w:rPr>
        <w:t>وری بالا این روش مناسب نمی</w:t>
      </w:r>
      <w:r w:rsidR="000A12B1">
        <w:rPr>
          <w:rtl/>
          <w:lang w:bidi="fa-IR"/>
        </w:rPr>
        <w:softHyphen/>
      </w:r>
      <w:r w:rsidR="000A12B1">
        <w:rPr>
          <w:rFonts w:hint="cs"/>
          <w:rtl/>
          <w:lang w:bidi="fa-IR"/>
        </w:rPr>
        <w:t>باشد. دو روش دیگر با نام</w:t>
      </w:r>
      <w:r w:rsidR="000A12B1">
        <w:rPr>
          <w:rtl/>
          <w:lang w:bidi="fa-IR"/>
        </w:rPr>
        <w:softHyphen/>
      </w:r>
      <w:r w:rsidR="000A12B1">
        <w:rPr>
          <w:rFonts w:hint="cs"/>
          <w:rtl/>
          <w:lang w:bidi="fa-IR"/>
        </w:rPr>
        <w:t xml:space="preserve">های </w:t>
      </w:r>
      <w:r w:rsidR="000A12B1">
        <w:rPr>
          <w:lang w:bidi="fa-IR"/>
        </w:rPr>
        <w:t>MCF-MP</w:t>
      </w:r>
      <w:r w:rsidR="000A12B1">
        <w:rPr>
          <w:rFonts w:hint="cs"/>
          <w:rtl/>
          <w:lang w:bidi="fa-IR"/>
        </w:rPr>
        <w:t xml:space="preserve"> و </w:t>
      </w:r>
      <w:r w:rsidR="000A12B1">
        <w:rPr>
          <w:lang w:bidi="fa-IR"/>
        </w:rPr>
        <w:t>MCF-FR</w:t>
      </w:r>
      <w:r w:rsidR="000A12B1">
        <w:rPr>
          <w:rFonts w:hint="cs"/>
          <w:rtl/>
          <w:lang w:bidi="fa-IR"/>
        </w:rPr>
        <w:t xml:space="preserve"> از </w:t>
      </w:r>
      <w:r w:rsidR="000A12B1">
        <w:rPr>
          <w:lang w:bidi="fa-IR"/>
        </w:rPr>
        <w:t>fluid scheduling</w:t>
      </w:r>
      <w:r w:rsidR="000A12B1">
        <w:rPr>
          <w:rFonts w:hint="cs"/>
          <w:rtl/>
          <w:lang w:bidi="fa-IR"/>
        </w:rPr>
        <w:t xml:space="preserve"> به منظور زمان</w:t>
      </w:r>
      <w:r w:rsidR="000A12B1">
        <w:rPr>
          <w:rtl/>
          <w:lang w:bidi="fa-IR"/>
        </w:rPr>
        <w:softHyphen/>
      </w:r>
      <w:r w:rsidR="000A12B1">
        <w:rPr>
          <w:rFonts w:hint="cs"/>
          <w:rtl/>
          <w:lang w:bidi="fa-IR"/>
        </w:rPr>
        <w:t>بندی استفاده می</w:t>
      </w:r>
      <w:r w:rsidR="000A12B1">
        <w:rPr>
          <w:rtl/>
          <w:lang w:bidi="fa-IR"/>
        </w:rPr>
        <w:softHyphen/>
      </w:r>
      <w:r w:rsidR="000A12B1">
        <w:rPr>
          <w:rFonts w:hint="cs"/>
          <w:rtl/>
          <w:lang w:bidi="fa-IR"/>
        </w:rPr>
        <w:t>نمایند که برای مجموعه وظایف با بهره</w:t>
      </w:r>
      <w:r w:rsidR="000A12B1">
        <w:rPr>
          <w:rtl/>
          <w:lang w:bidi="fa-IR"/>
        </w:rPr>
        <w:softHyphen/>
      </w:r>
      <w:r w:rsidR="000A12B1">
        <w:rPr>
          <w:rFonts w:hint="cs"/>
          <w:rtl/>
          <w:lang w:bidi="fa-IR"/>
        </w:rPr>
        <w:t>وری بالا نیز مناسب می</w:t>
      </w:r>
      <w:r w:rsidR="000A12B1">
        <w:rPr>
          <w:rtl/>
          <w:lang w:bidi="fa-IR"/>
        </w:rPr>
        <w:softHyphen/>
      </w:r>
      <w:r w:rsidR="000A12B1">
        <w:rPr>
          <w:rFonts w:hint="cs"/>
          <w:rtl/>
          <w:lang w:bidi="fa-IR"/>
        </w:rPr>
        <w:t xml:space="preserve">باشند. چالش اصلی استفاده از این دو روش این است که برای اجرای منصفانه وظایف نیاز به اجرای </w:t>
      </w:r>
      <w:r w:rsidR="000A12B1" w:rsidRPr="000A12B1">
        <w:rPr>
          <w:rFonts w:hint="cs"/>
          <w:rtl/>
        </w:rPr>
        <w:t>همروند</w:t>
      </w:r>
      <w:r w:rsidR="000A12B1">
        <w:rPr>
          <w:rFonts w:hint="cs"/>
          <w:rtl/>
          <w:lang w:bidi="fa-IR"/>
        </w:rPr>
        <w:t xml:space="preserve"> در سیستم می</w:t>
      </w:r>
      <w:r w:rsidR="000A12B1">
        <w:rPr>
          <w:rtl/>
          <w:lang w:bidi="fa-IR"/>
        </w:rPr>
        <w:softHyphen/>
      </w:r>
      <w:r w:rsidR="000A12B1">
        <w:rPr>
          <w:rFonts w:hint="cs"/>
          <w:rtl/>
          <w:lang w:bidi="fa-IR"/>
        </w:rPr>
        <w:t xml:space="preserve">باشد که سربار </w:t>
      </w:r>
      <w:r w:rsidR="000A12B1">
        <w:rPr>
          <w:lang w:bidi="fa-IR"/>
        </w:rPr>
        <w:t xml:space="preserve">context </w:t>
      </w:r>
      <w:r w:rsidR="00230E25">
        <w:rPr>
          <w:lang w:bidi="fa-IR"/>
        </w:rPr>
        <w:t>switch</w:t>
      </w:r>
      <w:r w:rsidR="000A12B1">
        <w:rPr>
          <w:rFonts w:hint="cs"/>
          <w:rtl/>
          <w:lang w:bidi="fa-IR"/>
        </w:rPr>
        <w:t xml:space="preserve"> زیادی  را به سیستم وارد می</w:t>
      </w:r>
      <w:r w:rsidR="000A12B1">
        <w:rPr>
          <w:rtl/>
          <w:lang w:bidi="fa-IR"/>
        </w:rPr>
        <w:softHyphen/>
      </w:r>
      <w:r w:rsidR="000A12B1">
        <w:rPr>
          <w:rFonts w:hint="cs"/>
          <w:rtl/>
          <w:lang w:bidi="fa-IR"/>
        </w:rPr>
        <w:t>کند. کارهایی که در آینده در امتداد این مقاله می</w:t>
      </w:r>
      <w:r w:rsidR="000A12B1">
        <w:rPr>
          <w:rtl/>
          <w:lang w:bidi="fa-IR"/>
        </w:rPr>
        <w:softHyphen/>
      </w:r>
      <w:r w:rsidR="000A12B1">
        <w:rPr>
          <w:rFonts w:hint="cs"/>
          <w:rtl/>
          <w:lang w:bidi="fa-IR"/>
        </w:rPr>
        <w:t xml:space="preserve">توان انجام داد مدیریت حداکثر توان در این سیستم است. با توجه به آنکه در </w:t>
      </w:r>
      <w:r w:rsidR="000A12B1">
        <w:rPr>
          <w:lang w:bidi="fa-IR"/>
        </w:rPr>
        <w:t>H-mode</w:t>
      </w:r>
      <w:r w:rsidR="000A12B1">
        <w:rPr>
          <w:rFonts w:hint="cs"/>
          <w:rtl/>
          <w:lang w:bidi="fa-IR"/>
        </w:rPr>
        <w:t xml:space="preserve"> تمامی وظایف با حداکثر سرعت خودشان کار می</w:t>
      </w:r>
      <w:r w:rsidR="000A12B1">
        <w:rPr>
          <w:rtl/>
          <w:lang w:bidi="fa-IR"/>
        </w:rPr>
        <w:softHyphen/>
      </w:r>
      <w:r w:rsidR="000A12B1">
        <w:rPr>
          <w:rFonts w:hint="cs"/>
          <w:rtl/>
          <w:lang w:bidi="fa-IR"/>
        </w:rPr>
        <w:t xml:space="preserve">کنند شاهد مصرف حداکثر توان زیادی در سیستم خواهیم بود.  </w:t>
      </w:r>
    </w:p>
    <w:p w14:paraId="51201EC5" w14:textId="58493BAA" w:rsidR="000A12B1" w:rsidRDefault="000A12B1" w:rsidP="00A73D64">
      <w:pPr>
        <w:pStyle w:val="Text"/>
        <w:rPr>
          <w:rtl/>
          <w:lang w:bidi="fa-IR"/>
        </w:rPr>
      </w:pPr>
    </w:p>
    <w:p w14:paraId="0C82C945" w14:textId="04EB2E3D" w:rsidR="000A12B1" w:rsidRDefault="00B6526D" w:rsidP="000A12B1">
      <w:pPr>
        <w:pStyle w:val="Heading1"/>
        <w:numPr>
          <w:ilvl w:val="0"/>
          <w:numId w:val="0"/>
        </w:numPr>
        <w:bidi/>
        <w:ind w:left="360"/>
        <w:rPr>
          <w:rtl/>
        </w:rPr>
      </w:pPr>
      <w:r>
        <w:rPr>
          <w:rFonts w:hint="cs"/>
          <w:rtl/>
        </w:rPr>
        <w:t>مراجع</w:t>
      </w:r>
    </w:p>
    <w:p w14:paraId="4D599953" w14:textId="0C7FB686" w:rsidR="00B6526D" w:rsidRPr="00B6526D" w:rsidRDefault="00B6526D" w:rsidP="00B6526D">
      <w:pPr>
        <w:pStyle w:val="Text"/>
        <w:bidi w:val="0"/>
        <w:ind w:firstLine="0"/>
        <w:rPr>
          <w:rFonts w:asciiTheme="majorBidi" w:hAnsiTheme="majorBidi" w:cstheme="majorBidi"/>
          <w:sz w:val="18"/>
          <w:szCs w:val="18"/>
        </w:rPr>
      </w:pPr>
      <w:r w:rsidRPr="00B6526D">
        <w:rPr>
          <w:rFonts w:asciiTheme="majorBidi" w:hAnsiTheme="majorBidi" w:cstheme="majorBidi"/>
          <w:sz w:val="18"/>
          <w:szCs w:val="18"/>
        </w:rPr>
        <w:t xml:space="preserve">[1] </w:t>
      </w:r>
      <w:r w:rsidRPr="00B6526D">
        <w:rPr>
          <w:rFonts w:asciiTheme="majorBidi" w:hAnsiTheme="majorBidi" w:cstheme="majorBidi"/>
          <w:sz w:val="18"/>
          <w:szCs w:val="18"/>
        </w:rPr>
        <w:t>S. K. Baruah. Optimal utilization bounds for the fixed-priority</w:t>
      </w:r>
      <w:r w:rsidRPr="00B6526D">
        <w:rPr>
          <w:rFonts w:asciiTheme="majorBidi" w:hAnsiTheme="majorBidi" w:cstheme="majorBidi"/>
          <w:sz w:val="18"/>
          <w:szCs w:val="18"/>
        </w:rPr>
        <w:t xml:space="preserve"> </w:t>
      </w:r>
      <w:r w:rsidRPr="00B6526D">
        <w:rPr>
          <w:rFonts w:asciiTheme="majorBidi" w:hAnsiTheme="majorBidi" w:cstheme="majorBidi"/>
          <w:sz w:val="18"/>
          <w:szCs w:val="18"/>
        </w:rPr>
        <w:t>scheduling of periodic task systems on identical multiprocessors.</w:t>
      </w:r>
      <w:r w:rsidRPr="00B6526D">
        <w:rPr>
          <w:rFonts w:asciiTheme="majorBidi" w:hAnsiTheme="majorBidi" w:cstheme="majorBidi"/>
          <w:sz w:val="18"/>
          <w:szCs w:val="18"/>
        </w:rPr>
        <w:t xml:space="preserve"> </w:t>
      </w:r>
      <w:r w:rsidRPr="00B6526D">
        <w:rPr>
          <w:rFonts w:asciiTheme="majorBidi" w:hAnsiTheme="majorBidi" w:cstheme="majorBidi"/>
          <w:sz w:val="18"/>
          <w:szCs w:val="18"/>
        </w:rPr>
        <w:t>IEEE Transactions on Computers, 53(6):781–784, 2004.</w:t>
      </w:r>
    </w:p>
    <w:sectPr w:rsidR="00B6526D" w:rsidRPr="00B6526D" w:rsidSect="00A111AC">
      <w:footnotePr>
        <w:numRestart w:val="eachPage"/>
      </w:footnotePr>
      <w:endnotePr>
        <w:numFmt w:val="decimal"/>
      </w:endnotePr>
      <w:type w:val="continuous"/>
      <w:pgSz w:w="11906" w:h="16838" w:code="9"/>
      <w:pgMar w:top="1418" w:right="1134" w:bottom="1418" w:left="1134" w:header="709" w:footer="709"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F209" w14:textId="77777777" w:rsidR="00A6249F" w:rsidRDefault="00A6249F" w:rsidP="00B238A8">
      <w:r>
        <w:separator/>
      </w:r>
    </w:p>
  </w:endnote>
  <w:endnote w:type="continuationSeparator" w:id="0">
    <w:p w14:paraId="3BBB8BC1" w14:textId="77777777" w:rsidR="00A6249F" w:rsidRDefault="00A6249F" w:rsidP="00B2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Arial"/>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84336540"/>
      <w:docPartObj>
        <w:docPartGallery w:val="Page Numbers (Bottom of Page)"/>
        <w:docPartUnique/>
      </w:docPartObj>
    </w:sdtPr>
    <w:sdtEndPr>
      <w:rPr>
        <w:noProof/>
      </w:rPr>
    </w:sdtEndPr>
    <w:sdtContent>
      <w:p w14:paraId="2EF4D7E7" w14:textId="77777777" w:rsidR="002C2D93" w:rsidRDefault="00822515" w:rsidP="00AC7608">
        <w:pPr>
          <w:pStyle w:val="Footer"/>
          <w:bidi/>
          <w:jc w:val="center"/>
        </w:pPr>
        <w:r w:rsidRPr="00AC7608">
          <w:rPr>
            <w:rFonts w:cs="B Nazanin"/>
          </w:rPr>
          <w:fldChar w:fldCharType="begin"/>
        </w:r>
        <w:r w:rsidR="002C2D93" w:rsidRPr="00AC7608">
          <w:rPr>
            <w:rFonts w:cs="B Nazanin"/>
          </w:rPr>
          <w:instrText xml:space="preserve"> PAGE   \* MERGEFORMAT </w:instrText>
        </w:r>
        <w:r w:rsidRPr="00AC7608">
          <w:rPr>
            <w:rFonts w:cs="B Nazanin"/>
          </w:rPr>
          <w:fldChar w:fldCharType="separate"/>
        </w:r>
        <w:r w:rsidR="00B64DEA">
          <w:rPr>
            <w:rFonts w:cs="B Nazanin"/>
            <w:noProof/>
            <w:rtl/>
          </w:rPr>
          <w:t>8</w:t>
        </w:r>
        <w:r w:rsidRPr="00AC7608">
          <w:rPr>
            <w:rFonts w:cs="B Nazanin"/>
            <w:noProof/>
          </w:rPr>
          <w:fldChar w:fldCharType="end"/>
        </w:r>
      </w:p>
    </w:sdtContent>
  </w:sdt>
  <w:p w14:paraId="020B723E" w14:textId="77777777" w:rsidR="002C2D93" w:rsidRDefault="002C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1FE6" w14:textId="77777777" w:rsidR="00A6249F" w:rsidRDefault="00A6249F" w:rsidP="00B238A8">
      <w:r>
        <w:separator/>
      </w:r>
    </w:p>
  </w:footnote>
  <w:footnote w:type="continuationSeparator" w:id="0">
    <w:p w14:paraId="44443195" w14:textId="77777777" w:rsidR="00A6249F" w:rsidRDefault="00A6249F" w:rsidP="00B238A8">
      <w:r>
        <w:continuationSeparator/>
      </w:r>
    </w:p>
  </w:footnote>
  <w:footnote w:id="1">
    <w:p w14:paraId="2323A577" w14:textId="15901502" w:rsidR="008D6349" w:rsidRDefault="008D6349" w:rsidP="008D6349">
      <w:pPr>
        <w:pStyle w:val="Footnote"/>
        <w:bidi w:val="0"/>
      </w:pPr>
      <w:r>
        <w:rPr>
          <w:rStyle w:val="FootnoteReference"/>
        </w:rPr>
        <w:footnoteRef/>
      </w:r>
      <w:r>
        <w:t xml:space="preserve"> Worst-Case Execution Time (WCET)</w:t>
      </w:r>
    </w:p>
  </w:footnote>
  <w:footnote w:id="2">
    <w:p w14:paraId="17AE4E56" w14:textId="511F09BD" w:rsidR="00F9327F" w:rsidRDefault="00F9327F" w:rsidP="00F9327F">
      <w:pPr>
        <w:pStyle w:val="Footnote"/>
        <w:bidi w:val="0"/>
      </w:pPr>
      <w:r>
        <w:rPr>
          <w:rStyle w:val="FootnoteReference"/>
        </w:rPr>
        <w:footnoteRef/>
      </w:r>
      <w:r>
        <w:t xml:space="preserve"> Peak Power</w:t>
      </w:r>
    </w:p>
  </w:footnote>
  <w:footnote w:id="3">
    <w:p w14:paraId="1AF458DF" w14:textId="69902B75" w:rsidR="00795DA2" w:rsidRDefault="00795DA2" w:rsidP="00795DA2">
      <w:pPr>
        <w:pStyle w:val="Footnote"/>
        <w:bidi w:val="0"/>
      </w:pPr>
      <w:r>
        <w:rPr>
          <w:rStyle w:val="FootnoteReference"/>
        </w:rPr>
        <w:footnoteRef/>
      </w:r>
      <w:r>
        <w:t xml:space="preserve"> Quality of Service</w:t>
      </w:r>
    </w:p>
  </w:footnote>
  <w:footnote w:id="4">
    <w:p w14:paraId="20BCB196" w14:textId="28EA8AE5" w:rsidR="006D62E2" w:rsidRDefault="006D62E2" w:rsidP="006D62E2">
      <w:pPr>
        <w:pStyle w:val="Footnote"/>
        <w:bidi w:val="0"/>
      </w:pPr>
      <w:r>
        <w:rPr>
          <w:rStyle w:val="FootnoteReference"/>
        </w:rPr>
        <w:footnoteRef/>
      </w:r>
      <w:r>
        <w:t xml:space="preserve"> utilization</w:t>
      </w:r>
    </w:p>
  </w:footnote>
  <w:footnote w:id="5">
    <w:p w14:paraId="3A8B4FFE" w14:textId="3096E2FE" w:rsidR="00807202" w:rsidRDefault="00807202" w:rsidP="00807202">
      <w:pPr>
        <w:pStyle w:val="Footnote"/>
        <w:bidi w:val="0"/>
      </w:pPr>
      <w:r>
        <w:rPr>
          <w:rStyle w:val="FootnoteReference"/>
        </w:rPr>
        <w:footnoteRef/>
      </w:r>
      <w:r>
        <w:t xml:space="preserve"> Per core utilization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91"/>
    <w:multiLevelType w:val="hybridMultilevel"/>
    <w:tmpl w:val="2F68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D7B3F"/>
    <w:multiLevelType w:val="hybridMultilevel"/>
    <w:tmpl w:val="CF1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B2EFE"/>
    <w:multiLevelType w:val="hybridMultilevel"/>
    <w:tmpl w:val="1CAC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40378"/>
    <w:multiLevelType w:val="hybridMultilevel"/>
    <w:tmpl w:val="213E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736E"/>
    <w:multiLevelType w:val="hybridMultilevel"/>
    <w:tmpl w:val="DA98B6FC"/>
    <w:lvl w:ilvl="0" w:tplc="121646DC">
      <w:start w:val="1"/>
      <w:numFmt w:val="arabicAlpha"/>
      <w:pStyle w:val="Numbering"/>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5786C"/>
    <w:multiLevelType w:val="hybridMultilevel"/>
    <w:tmpl w:val="2F74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F0CA7"/>
    <w:multiLevelType w:val="hybridMultilevel"/>
    <w:tmpl w:val="0D6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F7A26"/>
    <w:multiLevelType w:val="hybridMultilevel"/>
    <w:tmpl w:val="B51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438BC"/>
    <w:multiLevelType w:val="hybridMultilevel"/>
    <w:tmpl w:val="A7B4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84A3D"/>
    <w:multiLevelType w:val="hybridMultilevel"/>
    <w:tmpl w:val="A2DECA1C"/>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161F5D04"/>
    <w:multiLevelType w:val="hybridMultilevel"/>
    <w:tmpl w:val="4618913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1" w15:restartNumberingAfterBreak="0">
    <w:nsid w:val="1CAA6450"/>
    <w:multiLevelType w:val="hybridMultilevel"/>
    <w:tmpl w:val="14AEA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B36210"/>
    <w:multiLevelType w:val="hybridMultilevel"/>
    <w:tmpl w:val="B030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3204A"/>
    <w:multiLevelType w:val="hybridMultilevel"/>
    <w:tmpl w:val="FD14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C4207"/>
    <w:multiLevelType w:val="hybridMultilevel"/>
    <w:tmpl w:val="86969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82590E"/>
    <w:multiLevelType w:val="multilevel"/>
    <w:tmpl w:val="935238EA"/>
    <w:lvl w:ilvl="0">
      <w:start w:val="1"/>
      <w:numFmt w:val="decimal"/>
      <w:pStyle w:val="Heading1"/>
      <w:lvlText w:val="%1-"/>
      <w:lvlJc w:val="left"/>
      <w:pPr>
        <w:ind w:left="360" w:hanging="360"/>
      </w:pPr>
      <w:rPr>
        <w:rFonts w:cs="B Titr" w:hint="cs"/>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F866FB6"/>
    <w:multiLevelType w:val="hybridMultilevel"/>
    <w:tmpl w:val="DE9E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F6781"/>
    <w:multiLevelType w:val="hybridMultilevel"/>
    <w:tmpl w:val="2844208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 w15:restartNumberingAfterBreak="0">
    <w:nsid w:val="31792F82"/>
    <w:multiLevelType w:val="hybridMultilevel"/>
    <w:tmpl w:val="742C42C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9" w15:restartNumberingAfterBreak="0">
    <w:nsid w:val="32441307"/>
    <w:multiLevelType w:val="hybridMultilevel"/>
    <w:tmpl w:val="55B8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166A7"/>
    <w:multiLevelType w:val="hybridMultilevel"/>
    <w:tmpl w:val="E2D4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91440"/>
    <w:multiLevelType w:val="hybridMultilevel"/>
    <w:tmpl w:val="068A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97E52"/>
    <w:multiLevelType w:val="hybridMultilevel"/>
    <w:tmpl w:val="A3FEB6F4"/>
    <w:lvl w:ilvl="0" w:tplc="9E9E7AC0">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E84ACB"/>
    <w:multiLevelType w:val="hybridMultilevel"/>
    <w:tmpl w:val="6600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F67FF"/>
    <w:multiLevelType w:val="hybridMultilevel"/>
    <w:tmpl w:val="EAD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42B57"/>
    <w:multiLevelType w:val="hybridMultilevel"/>
    <w:tmpl w:val="AEAA59B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6" w15:restartNumberingAfterBreak="0">
    <w:nsid w:val="5494788C"/>
    <w:multiLevelType w:val="hybridMultilevel"/>
    <w:tmpl w:val="B204EF04"/>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7" w15:restartNumberingAfterBreak="0">
    <w:nsid w:val="58FF67C6"/>
    <w:multiLevelType w:val="hybridMultilevel"/>
    <w:tmpl w:val="BA8406F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8" w15:restartNumberingAfterBreak="0">
    <w:nsid w:val="5DBC4ABF"/>
    <w:multiLevelType w:val="hybridMultilevel"/>
    <w:tmpl w:val="785E0ECC"/>
    <w:lvl w:ilvl="0" w:tplc="4FACF91E">
      <w:start w:val="1"/>
      <w:numFmt w:val="bullet"/>
      <w:pStyle w:val="BulletTex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014E5"/>
    <w:multiLevelType w:val="hybridMultilevel"/>
    <w:tmpl w:val="B150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750EA"/>
    <w:multiLevelType w:val="hybridMultilevel"/>
    <w:tmpl w:val="E1D69534"/>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1" w15:restartNumberingAfterBreak="0">
    <w:nsid w:val="676C5859"/>
    <w:multiLevelType w:val="hybridMultilevel"/>
    <w:tmpl w:val="6E2A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18F3"/>
    <w:multiLevelType w:val="hybridMultilevel"/>
    <w:tmpl w:val="D3F2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7179C"/>
    <w:multiLevelType w:val="hybridMultilevel"/>
    <w:tmpl w:val="C69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D3C73"/>
    <w:multiLevelType w:val="multilevel"/>
    <w:tmpl w:val="2FC05834"/>
    <w:styleLink w:val="Headings"/>
    <w:lvl w:ilvl="0">
      <w:start w:val="1"/>
      <w:numFmt w:val="decimal"/>
      <w:suff w:val="nothing"/>
      <w:lvlText w:val="  %1-"/>
      <w:lvlJc w:val="left"/>
      <w:pPr>
        <w:ind w:left="360" w:hanging="360"/>
      </w:pPr>
    </w:lvl>
    <w:lvl w:ilvl="1">
      <w:start w:val="1"/>
      <w:numFmt w:val="decimal"/>
      <w:suff w:val="nothing"/>
      <w:lvlText w:val="%1-%2-"/>
      <w:lvlJc w:val="left"/>
      <w:pPr>
        <w:ind w:left="720" w:hanging="360"/>
      </w:pPr>
    </w:lvl>
    <w:lvl w:ilvl="2">
      <w:start w:val="1"/>
      <w:numFmt w:val="decimal"/>
      <w:suff w:val="nothing"/>
      <w:lvlText w:val="%1-%2-%3-"/>
      <w:lvlJc w:val="left"/>
      <w:pPr>
        <w:ind w:left="1080" w:hanging="360"/>
      </w:pPr>
    </w:lvl>
    <w:lvl w:ilvl="3">
      <w:start w:val="1"/>
      <w:numFmt w:val="decimal"/>
      <w:suff w:val="nothing"/>
      <w:lvlText w:val="%1-%2-%3-%4-"/>
      <w:lvlJc w:val="left"/>
      <w:pPr>
        <w:ind w:left="1440" w:hanging="360"/>
      </w:pPr>
    </w:lvl>
    <w:lvl w:ilvl="4">
      <w:start w:val="1"/>
      <w:numFmt w:val="decimal"/>
      <w:suff w:val="nothing"/>
      <w:lvlText w:val="%1-%2-%3-%4-%5-"/>
      <w:lvlJc w:val="left"/>
      <w:pPr>
        <w:ind w:left="1800" w:hanging="360"/>
      </w:pPr>
    </w:lvl>
    <w:lvl w:ilvl="5">
      <w:start w:val="1"/>
      <w:numFmt w:val="decimal"/>
      <w:suff w:val="nothing"/>
      <w:lvlText w:val="%1-%2-%3-%4-%5-%6-"/>
      <w:lvlJc w:val="left"/>
      <w:pPr>
        <w:ind w:left="2160" w:hanging="360"/>
      </w:pPr>
    </w:lvl>
    <w:lvl w:ilvl="6">
      <w:start w:val="1"/>
      <w:numFmt w:val="decimal"/>
      <w:suff w:val="nothing"/>
      <w:lvlText w:val="%1-%2-%3-%4-%5-%6-%7-"/>
      <w:lvlJc w:val="left"/>
      <w:pPr>
        <w:ind w:left="2520" w:hanging="360"/>
      </w:pPr>
    </w:lvl>
    <w:lvl w:ilvl="7">
      <w:start w:val="1"/>
      <w:numFmt w:val="decimal"/>
      <w:suff w:val="nothing"/>
      <w:lvlText w:val="%1-%2-%3-%4-%5-%6-%7-%8-"/>
      <w:lvlJc w:val="left"/>
      <w:pPr>
        <w:ind w:left="2880" w:hanging="360"/>
      </w:pPr>
    </w:lvl>
    <w:lvl w:ilvl="8">
      <w:start w:val="1"/>
      <w:numFmt w:val="none"/>
      <w:suff w:val="nothing"/>
      <w:lvlText w:val="%1-%2-%3-%4-%5-%6-%7-%8-"/>
      <w:lvlJc w:val="left"/>
      <w:pPr>
        <w:ind w:left="3240" w:hanging="360"/>
      </w:pPr>
    </w:lvl>
  </w:abstractNum>
  <w:num w:numId="1" w16cid:durableId="563833799">
    <w:abstractNumId w:val="4"/>
  </w:num>
  <w:num w:numId="2" w16cid:durableId="1730760644">
    <w:abstractNumId w:val="28"/>
  </w:num>
  <w:num w:numId="3" w16cid:durableId="2021003132">
    <w:abstractNumId w:val="22"/>
  </w:num>
  <w:num w:numId="4" w16cid:durableId="2119450627">
    <w:abstractNumId w:val="34"/>
  </w:num>
  <w:num w:numId="5" w16cid:durableId="1866406533">
    <w:abstractNumId w:val="9"/>
  </w:num>
  <w:num w:numId="6" w16cid:durableId="1001005124">
    <w:abstractNumId w:val="30"/>
  </w:num>
  <w:num w:numId="7" w16cid:durableId="1652324068">
    <w:abstractNumId w:val="26"/>
  </w:num>
  <w:num w:numId="8" w16cid:durableId="829368036">
    <w:abstractNumId w:val="15"/>
  </w:num>
  <w:num w:numId="9" w16cid:durableId="1020664494">
    <w:abstractNumId w:val="23"/>
  </w:num>
  <w:num w:numId="10" w16cid:durableId="1555460087">
    <w:abstractNumId w:val="5"/>
  </w:num>
  <w:num w:numId="11" w16cid:durableId="113252544">
    <w:abstractNumId w:val="1"/>
  </w:num>
  <w:num w:numId="12" w16cid:durableId="1791705024">
    <w:abstractNumId w:val="29"/>
  </w:num>
  <w:num w:numId="13" w16cid:durableId="1941834498">
    <w:abstractNumId w:val="6"/>
  </w:num>
  <w:num w:numId="14" w16cid:durableId="787622525">
    <w:abstractNumId w:val="31"/>
  </w:num>
  <w:num w:numId="15" w16cid:durableId="1980499668">
    <w:abstractNumId w:val="13"/>
  </w:num>
  <w:num w:numId="16" w16cid:durableId="889726002">
    <w:abstractNumId w:val="2"/>
  </w:num>
  <w:num w:numId="17" w16cid:durableId="1979989842">
    <w:abstractNumId w:val="10"/>
  </w:num>
  <w:num w:numId="18" w16cid:durableId="1556970426">
    <w:abstractNumId w:val="3"/>
  </w:num>
  <w:num w:numId="19" w16cid:durableId="265428227">
    <w:abstractNumId w:val="33"/>
  </w:num>
  <w:num w:numId="20" w16cid:durableId="2024279221">
    <w:abstractNumId w:val="12"/>
  </w:num>
  <w:num w:numId="21" w16cid:durableId="1737820313">
    <w:abstractNumId w:val="8"/>
  </w:num>
  <w:num w:numId="22" w16cid:durableId="74669936">
    <w:abstractNumId w:val="24"/>
  </w:num>
  <w:num w:numId="23" w16cid:durableId="1349257175">
    <w:abstractNumId w:val="14"/>
  </w:num>
  <w:num w:numId="24" w16cid:durableId="1132484390">
    <w:abstractNumId w:val="7"/>
  </w:num>
  <w:num w:numId="25" w16cid:durableId="1514400">
    <w:abstractNumId w:val="17"/>
  </w:num>
  <w:num w:numId="26" w16cid:durableId="1715614060">
    <w:abstractNumId w:val="25"/>
  </w:num>
  <w:num w:numId="27" w16cid:durableId="740711471">
    <w:abstractNumId w:val="18"/>
  </w:num>
  <w:num w:numId="28" w16cid:durableId="430709914">
    <w:abstractNumId w:val="32"/>
  </w:num>
  <w:num w:numId="29" w16cid:durableId="1017972226">
    <w:abstractNumId w:val="19"/>
  </w:num>
  <w:num w:numId="30" w16cid:durableId="917515888">
    <w:abstractNumId w:val="21"/>
  </w:num>
  <w:num w:numId="31" w16cid:durableId="1145463125">
    <w:abstractNumId w:val="20"/>
  </w:num>
  <w:num w:numId="32" w16cid:durableId="1288197016">
    <w:abstractNumId w:val="16"/>
  </w:num>
  <w:num w:numId="33" w16cid:durableId="610434850">
    <w:abstractNumId w:val="11"/>
  </w:num>
  <w:num w:numId="34" w16cid:durableId="1936354299">
    <w:abstractNumId w:val="27"/>
  </w:num>
  <w:num w:numId="35" w16cid:durableId="213544439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wNLMwtrQwszCxMDFX0lEKTi0uzszPAykwrQUA74xFsiwAAAA="/>
  </w:docVars>
  <w:rsids>
    <w:rsidRoot w:val="002F6BEA"/>
    <w:rsid w:val="000022CC"/>
    <w:rsid w:val="0000501E"/>
    <w:rsid w:val="0000582C"/>
    <w:rsid w:val="00007137"/>
    <w:rsid w:val="00011FCB"/>
    <w:rsid w:val="0001310F"/>
    <w:rsid w:val="00013872"/>
    <w:rsid w:val="00015BA7"/>
    <w:rsid w:val="00021B5E"/>
    <w:rsid w:val="0002376D"/>
    <w:rsid w:val="00024DF3"/>
    <w:rsid w:val="0002534A"/>
    <w:rsid w:val="00025EF6"/>
    <w:rsid w:val="00026A6D"/>
    <w:rsid w:val="0003119E"/>
    <w:rsid w:val="00031C9D"/>
    <w:rsid w:val="00033E7C"/>
    <w:rsid w:val="00036405"/>
    <w:rsid w:val="000379FB"/>
    <w:rsid w:val="000403AE"/>
    <w:rsid w:val="0004122E"/>
    <w:rsid w:val="00045077"/>
    <w:rsid w:val="00045548"/>
    <w:rsid w:val="00045858"/>
    <w:rsid w:val="00046F13"/>
    <w:rsid w:val="000500F1"/>
    <w:rsid w:val="00050691"/>
    <w:rsid w:val="00054662"/>
    <w:rsid w:val="0005498F"/>
    <w:rsid w:val="0005687C"/>
    <w:rsid w:val="00056988"/>
    <w:rsid w:val="000570F2"/>
    <w:rsid w:val="000613C3"/>
    <w:rsid w:val="00063B95"/>
    <w:rsid w:val="00063E1B"/>
    <w:rsid w:val="00065918"/>
    <w:rsid w:val="000711D6"/>
    <w:rsid w:val="0007163E"/>
    <w:rsid w:val="00071A44"/>
    <w:rsid w:val="000729DC"/>
    <w:rsid w:val="00072A7B"/>
    <w:rsid w:val="000751E9"/>
    <w:rsid w:val="000779C6"/>
    <w:rsid w:val="00080686"/>
    <w:rsid w:val="000806B4"/>
    <w:rsid w:val="000822AD"/>
    <w:rsid w:val="00087DF9"/>
    <w:rsid w:val="00090656"/>
    <w:rsid w:val="00092981"/>
    <w:rsid w:val="00094565"/>
    <w:rsid w:val="00095A7B"/>
    <w:rsid w:val="0009793A"/>
    <w:rsid w:val="000A12B1"/>
    <w:rsid w:val="000A1458"/>
    <w:rsid w:val="000A17AA"/>
    <w:rsid w:val="000A2753"/>
    <w:rsid w:val="000A7E35"/>
    <w:rsid w:val="000B0090"/>
    <w:rsid w:val="000B0B6D"/>
    <w:rsid w:val="000B13A3"/>
    <w:rsid w:val="000B2948"/>
    <w:rsid w:val="000B2A07"/>
    <w:rsid w:val="000B52DA"/>
    <w:rsid w:val="000B542A"/>
    <w:rsid w:val="000B589F"/>
    <w:rsid w:val="000B5C7E"/>
    <w:rsid w:val="000B6BA6"/>
    <w:rsid w:val="000C08DF"/>
    <w:rsid w:val="000C1BB3"/>
    <w:rsid w:val="000C1D54"/>
    <w:rsid w:val="000C21AC"/>
    <w:rsid w:val="000C35FD"/>
    <w:rsid w:val="000C4280"/>
    <w:rsid w:val="000C5842"/>
    <w:rsid w:val="000C60F6"/>
    <w:rsid w:val="000C690E"/>
    <w:rsid w:val="000C6AFE"/>
    <w:rsid w:val="000D1182"/>
    <w:rsid w:val="000D39D0"/>
    <w:rsid w:val="000D3A0E"/>
    <w:rsid w:val="000D452A"/>
    <w:rsid w:val="000D509F"/>
    <w:rsid w:val="000D5736"/>
    <w:rsid w:val="000D5A4A"/>
    <w:rsid w:val="000D5D68"/>
    <w:rsid w:val="000D6F6B"/>
    <w:rsid w:val="000D739F"/>
    <w:rsid w:val="000E1087"/>
    <w:rsid w:val="000E1D04"/>
    <w:rsid w:val="000E20DA"/>
    <w:rsid w:val="000E2A94"/>
    <w:rsid w:val="000E4D4D"/>
    <w:rsid w:val="000F1273"/>
    <w:rsid w:val="000F1342"/>
    <w:rsid w:val="000F3077"/>
    <w:rsid w:val="000F33A3"/>
    <w:rsid w:val="000F3469"/>
    <w:rsid w:val="00104324"/>
    <w:rsid w:val="0010705C"/>
    <w:rsid w:val="00110429"/>
    <w:rsid w:val="00112A9C"/>
    <w:rsid w:val="00113C19"/>
    <w:rsid w:val="00114099"/>
    <w:rsid w:val="00116D14"/>
    <w:rsid w:val="00120C3E"/>
    <w:rsid w:val="00123C75"/>
    <w:rsid w:val="00125DA4"/>
    <w:rsid w:val="001275E4"/>
    <w:rsid w:val="001276EF"/>
    <w:rsid w:val="001352EB"/>
    <w:rsid w:val="00140002"/>
    <w:rsid w:val="00141583"/>
    <w:rsid w:val="001420BF"/>
    <w:rsid w:val="00142CE3"/>
    <w:rsid w:val="00143F76"/>
    <w:rsid w:val="00152C60"/>
    <w:rsid w:val="00155001"/>
    <w:rsid w:val="001568CC"/>
    <w:rsid w:val="00160982"/>
    <w:rsid w:val="00162555"/>
    <w:rsid w:val="00164CAE"/>
    <w:rsid w:val="00164E88"/>
    <w:rsid w:val="00165559"/>
    <w:rsid w:val="00172662"/>
    <w:rsid w:val="0017395D"/>
    <w:rsid w:val="0017501C"/>
    <w:rsid w:val="00175D40"/>
    <w:rsid w:val="001807BD"/>
    <w:rsid w:val="001808BC"/>
    <w:rsid w:val="001811E9"/>
    <w:rsid w:val="00183B17"/>
    <w:rsid w:val="00183F7A"/>
    <w:rsid w:val="00185457"/>
    <w:rsid w:val="00185523"/>
    <w:rsid w:val="00185B05"/>
    <w:rsid w:val="001872EE"/>
    <w:rsid w:val="00187C4B"/>
    <w:rsid w:val="00190308"/>
    <w:rsid w:val="00190E77"/>
    <w:rsid w:val="00193352"/>
    <w:rsid w:val="00193A95"/>
    <w:rsid w:val="00195114"/>
    <w:rsid w:val="00196FA6"/>
    <w:rsid w:val="001973BB"/>
    <w:rsid w:val="001A1EB9"/>
    <w:rsid w:val="001A3AC9"/>
    <w:rsid w:val="001A5CD8"/>
    <w:rsid w:val="001A5D02"/>
    <w:rsid w:val="001A5F59"/>
    <w:rsid w:val="001A60BE"/>
    <w:rsid w:val="001A6B28"/>
    <w:rsid w:val="001B0C80"/>
    <w:rsid w:val="001B28BE"/>
    <w:rsid w:val="001B3A86"/>
    <w:rsid w:val="001B5B3F"/>
    <w:rsid w:val="001B6AC3"/>
    <w:rsid w:val="001C03EF"/>
    <w:rsid w:val="001C20C2"/>
    <w:rsid w:val="001C3973"/>
    <w:rsid w:val="001C49D2"/>
    <w:rsid w:val="001C4E37"/>
    <w:rsid w:val="001C5AFF"/>
    <w:rsid w:val="001C5BC7"/>
    <w:rsid w:val="001C6073"/>
    <w:rsid w:val="001C61B7"/>
    <w:rsid w:val="001C7AD7"/>
    <w:rsid w:val="001C7C1A"/>
    <w:rsid w:val="001C7DA9"/>
    <w:rsid w:val="001D0CC4"/>
    <w:rsid w:val="001D134B"/>
    <w:rsid w:val="001D1C2E"/>
    <w:rsid w:val="001D1F9F"/>
    <w:rsid w:val="001D2161"/>
    <w:rsid w:val="001D3FA0"/>
    <w:rsid w:val="001D43C9"/>
    <w:rsid w:val="001D612D"/>
    <w:rsid w:val="001D6169"/>
    <w:rsid w:val="001D6C22"/>
    <w:rsid w:val="001D7592"/>
    <w:rsid w:val="001E1834"/>
    <w:rsid w:val="001E1AF9"/>
    <w:rsid w:val="001E371C"/>
    <w:rsid w:val="001E3B6C"/>
    <w:rsid w:val="001E3BBB"/>
    <w:rsid w:val="001F1671"/>
    <w:rsid w:val="001F1F99"/>
    <w:rsid w:val="001F3B89"/>
    <w:rsid w:val="001F3FF8"/>
    <w:rsid w:val="001F4C04"/>
    <w:rsid w:val="001F5D2F"/>
    <w:rsid w:val="001F5F9A"/>
    <w:rsid w:val="00201C03"/>
    <w:rsid w:val="00202B49"/>
    <w:rsid w:val="002032E0"/>
    <w:rsid w:val="00203933"/>
    <w:rsid w:val="00203DF8"/>
    <w:rsid w:val="002043B5"/>
    <w:rsid w:val="002043B9"/>
    <w:rsid w:val="00204690"/>
    <w:rsid w:val="002056BA"/>
    <w:rsid w:val="002077AC"/>
    <w:rsid w:val="00211C1C"/>
    <w:rsid w:val="00214BE5"/>
    <w:rsid w:val="00215094"/>
    <w:rsid w:val="00215225"/>
    <w:rsid w:val="002161C4"/>
    <w:rsid w:val="00222726"/>
    <w:rsid w:val="00222993"/>
    <w:rsid w:val="00223E6E"/>
    <w:rsid w:val="00224A17"/>
    <w:rsid w:val="002255FA"/>
    <w:rsid w:val="00227C92"/>
    <w:rsid w:val="00227D0D"/>
    <w:rsid w:val="00227EDF"/>
    <w:rsid w:val="00230E25"/>
    <w:rsid w:val="0023192E"/>
    <w:rsid w:val="00231A84"/>
    <w:rsid w:val="00232304"/>
    <w:rsid w:val="002344EA"/>
    <w:rsid w:val="002376CF"/>
    <w:rsid w:val="0024071D"/>
    <w:rsid w:val="002418A0"/>
    <w:rsid w:val="00242FED"/>
    <w:rsid w:val="00246C8C"/>
    <w:rsid w:val="00246E2E"/>
    <w:rsid w:val="00247E94"/>
    <w:rsid w:val="002514DB"/>
    <w:rsid w:val="00251E79"/>
    <w:rsid w:val="00253F15"/>
    <w:rsid w:val="00257777"/>
    <w:rsid w:val="00257DEB"/>
    <w:rsid w:val="00260F5F"/>
    <w:rsid w:val="002649D4"/>
    <w:rsid w:val="00264DFA"/>
    <w:rsid w:val="00266B83"/>
    <w:rsid w:val="00266EFF"/>
    <w:rsid w:val="00272AEA"/>
    <w:rsid w:val="00274024"/>
    <w:rsid w:val="00274BE4"/>
    <w:rsid w:val="00280D70"/>
    <w:rsid w:val="002866B0"/>
    <w:rsid w:val="00290374"/>
    <w:rsid w:val="00290B7C"/>
    <w:rsid w:val="00290C6A"/>
    <w:rsid w:val="00293412"/>
    <w:rsid w:val="00295530"/>
    <w:rsid w:val="0029553B"/>
    <w:rsid w:val="00295A11"/>
    <w:rsid w:val="0029703F"/>
    <w:rsid w:val="002A0669"/>
    <w:rsid w:val="002A0835"/>
    <w:rsid w:val="002A0BF3"/>
    <w:rsid w:val="002A2C5D"/>
    <w:rsid w:val="002A5FE5"/>
    <w:rsid w:val="002A7628"/>
    <w:rsid w:val="002A7D35"/>
    <w:rsid w:val="002B1479"/>
    <w:rsid w:val="002B29C9"/>
    <w:rsid w:val="002B4814"/>
    <w:rsid w:val="002B4FF0"/>
    <w:rsid w:val="002B533C"/>
    <w:rsid w:val="002B5E7D"/>
    <w:rsid w:val="002B6A77"/>
    <w:rsid w:val="002B751F"/>
    <w:rsid w:val="002C2D93"/>
    <w:rsid w:val="002C4A75"/>
    <w:rsid w:val="002D004F"/>
    <w:rsid w:val="002D04F1"/>
    <w:rsid w:val="002D0E8A"/>
    <w:rsid w:val="002D3DD0"/>
    <w:rsid w:val="002D4D7C"/>
    <w:rsid w:val="002E3184"/>
    <w:rsid w:val="002E3B85"/>
    <w:rsid w:val="002E5185"/>
    <w:rsid w:val="002E5D32"/>
    <w:rsid w:val="002F06E8"/>
    <w:rsid w:val="002F177A"/>
    <w:rsid w:val="002F3455"/>
    <w:rsid w:val="002F3632"/>
    <w:rsid w:val="002F3F86"/>
    <w:rsid w:val="002F4B54"/>
    <w:rsid w:val="002F662F"/>
    <w:rsid w:val="002F6BEA"/>
    <w:rsid w:val="00300AAD"/>
    <w:rsid w:val="00300C6D"/>
    <w:rsid w:val="00301549"/>
    <w:rsid w:val="00302BBB"/>
    <w:rsid w:val="003042F8"/>
    <w:rsid w:val="00304F2F"/>
    <w:rsid w:val="00305176"/>
    <w:rsid w:val="003058C1"/>
    <w:rsid w:val="00306506"/>
    <w:rsid w:val="00306CEC"/>
    <w:rsid w:val="00307BF6"/>
    <w:rsid w:val="003127A5"/>
    <w:rsid w:val="00312B4B"/>
    <w:rsid w:val="00316591"/>
    <w:rsid w:val="00317EEA"/>
    <w:rsid w:val="003226AF"/>
    <w:rsid w:val="0032477C"/>
    <w:rsid w:val="003254CF"/>
    <w:rsid w:val="00327ED3"/>
    <w:rsid w:val="00331E12"/>
    <w:rsid w:val="00332398"/>
    <w:rsid w:val="00334FA5"/>
    <w:rsid w:val="003365C3"/>
    <w:rsid w:val="00336DFB"/>
    <w:rsid w:val="0034010A"/>
    <w:rsid w:val="00341C0D"/>
    <w:rsid w:val="00343756"/>
    <w:rsid w:val="00346872"/>
    <w:rsid w:val="00347285"/>
    <w:rsid w:val="0035007B"/>
    <w:rsid w:val="00350A6B"/>
    <w:rsid w:val="0035602C"/>
    <w:rsid w:val="0035786B"/>
    <w:rsid w:val="00363053"/>
    <w:rsid w:val="00364DE9"/>
    <w:rsid w:val="00365E6E"/>
    <w:rsid w:val="00366BD6"/>
    <w:rsid w:val="00366BF0"/>
    <w:rsid w:val="0037228A"/>
    <w:rsid w:val="00373E17"/>
    <w:rsid w:val="00375C3B"/>
    <w:rsid w:val="00375C5B"/>
    <w:rsid w:val="00375E36"/>
    <w:rsid w:val="00376741"/>
    <w:rsid w:val="0038018B"/>
    <w:rsid w:val="00383B0E"/>
    <w:rsid w:val="00385144"/>
    <w:rsid w:val="00385678"/>
    <w:rsid w:val="00386F4E"/>
    <w:rsid w:val="0038780E"/>
    <w:rsid w:val="0039029E"/>
    <w:rsid w:val="0039104E"/>
    <w:rsid w:val="0039311B"/>
    <w:rsid w:val="003935D0"/>
    <w:rsid w:val="0039386F"/>
    <w:rsid w:val="00395591"/>
    <w:rsid w:val="00397D44"/>
    <w:rsid w:val="003A0882"/>
    <w:rsid w:val="003A1B2F"/>
    <w:rsid w:val="003A2968"/>
    <w:rsid w:val="003A3271"/>
    <w:rsid w:val="003A5AEF"/>
    <w:rsid w:val="003A661B"/>
    <w:rsid w:val="003B0F71"/>
    <w:rsid w:val="003B1DE2"/>
    <w:rsid w:val="003B26E5"/>
    <w:rsid w:val="003B376D"/>
    <w:rsid w:val="003B390B"/>
    <w:rsid w:val="003B4E10"/>
    <w:rsid w:val="003B6431"/>
    <w:rsid w:val="003B7436"/>
    <w:rsid w:val="003C043F"/>
    <w:rsid w:val="003C0B88"/>
    <w:rsid w:val="003C361E"/>
    <w:rsid w:val="003C6C75"/>
    <w:rsid w:val="003D3DAF"/>
    <w:rsid w:val="003D4118"/>
    <w:rsid w:val="003D4E28"/>
    <w:rsid w:val="003D7B9E"/>
    <w:rsid w:val="003E27E0"/>
    <w:rsid w:val="003E3281"/>
    <w:rsid w:val="003E3A69"/>
    <w:rsid w:val="003E3D30"/>
    <w:rsid w:val="003E49C4"/>
    <w:rsid w:val="003E76D7"/>
    <w:rsid w:val="003F0177"/>
    <w:rsid w:val="003F142F"/>
    <w:rsid w:val="003F2BBB"/>
    <w:rsid w:val="003F4D29"/>
    <w:rsid w:val="003F598C"/>
    <w:rsid w:val="003F5D6A"/>
    <w:rsid w:val="003F669E"/>
    <w:rsid w:val="00400472"/>
    <w:rsid w:val="004035DC"/>
    <w:rsid w:val="00405B1C"/>
    <w:rsid w:val="00406445"/>
    <w:rsid w:val="00415207"/>
    <w:rsid w:val="00421ABF"/>
    <w:rsid w:val="004221E8"/>
    <w:rsid w:val="004226B7"/>
    <w:rsid w:val="00425C13"/>
    <w:rsid w:val="004316E9"/>
    <w:rsid w:val="00432C5C"/>
    <w:rsid w:val="00432E76"/>
    <w:rsid w:val="00434077"/>
    <w:rsid w:val="00435A3D"/>
    <w:rsid w:val="00435CFF"/>
    <w:rsid w:val="00435E3F"/>
    <w:rsid w:val="00437763"/>
    <w:rsid w:val="004378B4"/>
    <w:rsid w:val="00441F4A"/>
    <w:rsid w:val="00442AA1"/>
    <w:rsid w:val="00443CF5"/>
    <w:rsid w:val="00443D57"/>
    <w:rsid w:val="00444163"/>
    <w:rsid w:val="0044492F"/>
    <w:rsid w:val="00446A91"/>
    <w:rsid w:val="00446B21"/>
    <w:rsid w:val="004519EB"/>
    <w:rsid w:val="00451C1E"/>
    <w:rsid w:val="00451C2C"/>
    <w:rsid w:val="004531FF"/>
    <w:rsid w:val="0046289A"/>
    <w:rsid w:val="00466BEE"/>
    <w:rsid w:val="00467BA9"/>
    <w:rsid w:val="00470215"/>
    <w:rsid w:val="004725C1"/>
    <w:rsid w:val="00472750"/>
    <w:rsid w:val="0047338B"/>
    <w:rsid w:val="00473F0D"/>
    <w:rsid w:val="004759B3"/>
    <w:rsid w:val="00475A0A"/>
    <w:rsid w:val="00475DDE"/>
    <w:rsid w:val="00476D5E"/>
    <w:rsid w:val="004804F7"/>
    <w:rsid w:val="00482C2D"/>
    <w:rsid w:val="00483EAA"/>
    <w:rsid w:val="004843BA"/>
    <w:rsid w:val="00486EC9"/>
    <w:rsid w:val="00487E86"/>
    <w:rsid w:val="0049254D"/>
    <w:rsid w:val="004950E4"/>
    <w:rsid w:val="00496E1D"/>
    <w:rsid w:val="004A09CD"/>
    <w:rsid w:val="004A2480"/>
    <w:rsid w:val="004A2A34"/>
    <w:rsid w:val="004A3ABE"/>
    <w:rsid w:val="004A3DF0"/>
    <w:rsid w:val="004A6A79"/>
    <w:rsid w:val="004B042B"/>
    <w:rsid w:val="004B264A"/>
    <w:rsid w:val="004B2C49"/>
    <w:rsid w:val="004B30C2"/>
    <w:rsid w:val="004B399D"/>
    <w:rsid w:val="004B3F2F"/>
    <w:rsid w:val="004B4D4E"/>
    <w:rsid w:val="004B5346"/>
    <w:rsid w:val="004B623A"/>
    <w:rsid w:val="004B7B98"/>
    <w:rsid w:val="004C0AAF"/>
    <w:rsid w:val="004C0F56"/>
    <w:rsid w:val="004C15F3"/>
    <w:rsid w:val="004C171A"/>
    <w:rsid w:val="004C2CE0"/>
    <w:rsid w:val="004C47C6"/>
    <w:rsid w:val="004C4A0E"/>
    <w:rsid w:val="004C4BDA"/>
    <w:rsid w:val="004C5527"/>
    <w:rsid w:val="004C604D"/>
    <w:rsid w:val="004C70F6"/>
    <w:rsid w:val="004C73CE"/>
    <w:rsid w:val="004D002D"/>
    <w:rsid w:val="004D0BF9"/>
    <w:rsid w:val="004D11F8"/>
    <w:rsid w:val="004D1FF4"/>
    <w:rsid w:val="004D4078"/>
    <w:rsid w:val="004D558F"/>
    <w:rsid w:val="004D6468"/>
    <w:rsid w:val="004E1C77"/>
    <w:rsid w:val="004E289D"/>
    <w:rsid w:val="004E2E60"/>
    <w:rsid w:val="004E3B35"/>
    <w:rsid w:val="004E5880"/>
    <w:rsid w:val="004E5ED4"/>
    <w:rsid w:val="004F0486"/>
    <w:rsid w:val="004F0816"/>
    <w:rsid w:val="004F1394"/>
    <w:rsid w:val="004F31B2"/>
    <w:rsid w:val="004F6D10"/>
    <w:rsid w:val="004F71AA"/>
    <w:rsid w:val="004F778F"/>
    <w:rsid w:val="005015CA"/>
    <w:rsid w:val="0050484D"/>
    <w:rsid w:val="0050506A"/>
    <w:rsid w:val="00506FCB"/>
    <w:rsid w:val="00510008"/>
    <w:rsid w:val="0051141F"/>
    <w:rsid w:val="00513D9D"/>
    <w:rsid w:val="0051516E"/>
    <w:rsid w:val="00515657"/>
    <w:rsid w:val="005166C6"/>
    <w:rsid w:val="00520A04"/>
    <w:rsid w:val="00524A09"/>
    <w:rsid w:val="00525EFA"/>
    <w:rsid w:val="005336AD"/>
    <w:rsid w:val="005344DC"/>
    <w:rsid w:val="005347F7"/>
    <w:rsid w:val="00534AD5"/>
    <w:rsid w:val="00535E1B"/>
    <w:rsid w:val="00536B87"/>
    <w:rsid w:val="0053747B"/>
    <w:rsid w:val="00541734"/>
    <w:rsid w:val="005429A9"/>
    <w:rsid w:val="0054316B"/>
    <w:rsid w:val="00552659"/>
    <w:rsid w:val="00553DB8"/>
    <w:rsid w:val="0055481A"/>
    <w:rsid w:val="005564ED"/>
    <w:rsid w:val="00561148"/>
    <w:rsid w:val="005627D7"/>
    <w:rsid w:val="0056698A"/>
    <w:rsid w:val="0056712C"/>
    <w:rsid w:val="0057094C"/>
    <w:rsid w:val="00575950"/>
    <w:rsid w:val="00575C32"/>
    <w:rsid w:val="00577F9C"/>
    <w:rsid w:val="0058161C"/>
    <w:rsid w:val="00582D6F"/>
    <w:rsid w:val="005838DA"/>
    <w:rsid w:val="00583F0C"/>
    <w:rsid w:val="00584019"/>
    <w:rsid w:val="0058615A"/>
    <w:rsid w:val="005919AB"/>
    <w:rsid w:val="00593499"/>
    <w:rsid w:val="00594742"/>
    <w:rsid w:val="00596485"/>
    <w:rsid w:val="0059778B"/>
    <w:rsid w:val="005A7226"/>
    <w:rsid w:val="005A7D35"/>
    <w:rsid w:val="005B09F5"/>
    <w:rsid w:val="005B0D59"/>
    <w:rsid w:val="005B25B5"/>
    <w:rsid w:val="005B283A"/>
    <w:rsid w:val="005B2F6B"/>
    <w:rsid w:val="005B5FD7"/>
    <w:rsid w:val="005B6D3E"/>
    <w:rsid w:val="005C0A35"/>
    <w:rsid w:val="005C380B"/>
    <w:rsid w:val="005C549B"/>
    <w:rsid w:val="005C5EF8"/>
    <w:rsid w:val="005C78A0"/>
    <w:rsid w:val="005D133C"/>
    <w:rsid w:val="005D1857"/>
    <w:rsid w:val="005D3C21"/>
    <w:rsid w:val="005D55E7"/>
    <w:rsid w:val="005D75E9"/>
    <w:rsid w:val="005E0633"/>
    <w:rsid w:val="005E0D42"/>
    <w:rsid w:val="005E11C1"/>
    <w:rsid w:val="005E1A50"/>
    <w:rsid w:val="005E1C2B"/>
    <w:rsid w:val="005E73A4"/>
    <w:rsid w:val="005E754B"/>
    <w:rsid w:val="005E7D6F"/>
    <w:rsid w:val="005E7F8A"/>
    <w:rsid w:val="005F1371"/>
    <w:rsid w:val="005F24FC"/>
    <w:rsid w:val="005F2E4B"/>
    <w:rsid w:val="005F329F"/>
    <w:rsid w:val="005F3626"/>
    <w:rsid w:val="005F3F96"/>
    <w:rsid w:val="005F4507"/>
    <w:rsid w:val="005F4508"/>
    <w:rsid w:val="005F461E"/>
    <w:rsid w:val="005F4E08"/>
    <w:rsid w:val="005F6878"/>
    <w:rsid w:val="005F6BA3"/>
    <w:rsid w:val="0060088D"/>
    <w:rsid w:val="00602C47"/>
    <w:rsid w:val="00602F4D"/>
    <w:rsid w:val="0060594D"/>
    <w:rsid w:val="00605E0B"/>
    <w:rsid w:val="00606354"/>
    <w:rsid w:val="00606B83"/>
    <w:rsid w:val="0061067E"/>
    <w:rsid w:val="00610A4A"/>
    <w:rsid w:val="0061100F"/>
    <w:rsid w:val="00612001"/>
    <w:rsid w:val="006149D4"/>
    <w:rsid w:val="006157F4"/>
    <w:rsid w:val="00615BB5"/>
    <w:rsid w:val="00615EB1"/>
    <w:rsid w:val="00616DD3"/>
    <w:rsid w:val="006229DF"/>
    <w:rsid w:val="00622B21"/>
    <w:rsid w:val="006244B4"/>
    <w:rsid w:val="00624E35"/>
    <w:rsid w:val="0062506C"/>
    <w:rsid w:val="006310CE"/>
    <w:rsid w:val="006317C2"/>
    <w:rsid w:val="00636257"/>
    <w:rsid w:val="006379BE"/>
    <w:rsid w:val="00637F8E"/>
    <w:rsid w:val="0064137C"/>
    <w:rsid w:val="0064368A"/>
    <w:rsid w:val="00644178"/>
    <w:rsid w:val="00644803"/>
    <w:rsid w:val="006448F1"/>
    <w:rsid w:val="0064505B"/>
    <w:rsid w:val="006450CE"/>
    <w:rsid w:val="00645817"/>
    <w:rsid w:val="00645A52"/>
    <w:rsid w:val="006460B4"/>
    <w:rsid w:val="00650898"/>
    <w:rsid w:val="006509DB"/>
    <w:rsid w:val="00651F1F"/>
    <w:rsid w:val="006536B3"/>
    <w:rsid w:val="00653E64"/>
    <w:rsid w:val="00655904"/>
    <w:rsid w:val="00655D95"/>
    <w:rsid w:val="0065706A"/>
    <w:rsid w:val="00657272"/>
    <w:rsid w:val="00661058"/>
    <w:rsid w:val="00662A0A"/>
    <w:rsid w:val="00662D3F"/>
    <w:rsid w:val="0066341B"/>
    <w:rsid w:val="00663FD5"/>
    <w:rsid w:val="006654B3"/>
    <w:rsid w:val="00665980"/>
    <w:rsid w:val="00666138"/>
    <w:rsid w:val="00666B3E"/>
    <w:rsid w:val="00667446"/>
    <w:rsid w:val="00672F40"/>
    <w:rsid w:val="006738B8"/>
    <w:rsid w:val="006747C9"/>
    <w:rsid w:val="0067497D"/>
    <w:rsid w:val="00674F67"/>
    <w:rsid w:val="00674F78"/>
    <w:rsid w:val="00676200"/>
    <w:rsid w:val="006772F7"/>
    <w:rsid w:val="00681626"/>
    <w:rsid w:val="00681B11"/>
    <w:rsid w:val="0068311F"/>
    <w:rsid w:val="006832DB"/>
    <w:rsid w:val="006850E0"/>
    <w:rsid w:val="00686B9C"/>
    <w:rsid w:val="00687CF2"/>
    <w:rsid w:val="00687F1C"/>
    <w:rsid w:val="006911FA"/>
    <w:rsid w:val="006914CD"/>
    <w:rsid w:val="00694105"/>
    <w:rsid w:val="00695376"/>
    <w:rsid w:val="00696146"/>
    <w:rsid w:val="006A1F3E"/>
    <w:rsid w:val="006A4FA7"/>
    <w:rsid w:val="006A5589"/>
    <w:rsid w:val="006A5999"/>
    <w:rsid w:val="006A7416"/>
    <w:rsid w:val="006A7472"/>
    <w:rsid w:val="006B0643"/>
    <w:rsid w:val="006B117B"/>
    <w:rsid w:val="006B2932"/>
    <w:rsid w:val="006B6DDD"/>
    <w:rsid w:val="006B73A8"/>
    <w:rsid w:val="006B76FF"/>
    <w:rsid w:val="006C0562"/>
    <w:rsid w:val="006C5072"/>
    <w:rsid w:val="006D158F"/>
    <w:rsid w:val="006D1804"/>
    <w:rsid w:val="006D2E68"/>
    <w:rsid w:val="006D3F17"/>
    <w:rsid w:val="006D4B95"/>
    <w:rsid w:val="006D56B1"/>
    <w:rsid w:val="006D62E2"/>
    <w:rsid w:val="006D6F43"/>
    <w:rsid w:val="006E1AE8"/>
    <w:rsid w:val="006E1E88"/>
    <w:rsid w:val="006E30B0"/>
    <w:rsid w:val="006E6644"/>
    <w:rsid w:val="006F17F5"/>
    <w:rsid w:val="006F24EB"/>
    <w:rsid w:val="006F2FD2"/>
    <w:rsid w:val="006F5BD1"/>
    <w:rsid w:val="006F6B76"/>
    <w:rsid w:val="006F7771"/>
    <w:rsid w:val="007005A1"/>
    <w:rsid w:val="007015D4"/>
    <w:rsid w:val="0070496B"/>
    <w:rsid w:val="00705B45"/>
    <w:rsid w:val="00707B9A"/>
    <w:rsid w:val="0071074A"/>
    <w:rsid w:val="0071274D"/>
    <w:rsid w:val="0071346F"/>
    <w:rsid w:val="0071410A"/>
    <w:rsid w:val="007141BC"/>
    <w:rsid w:val="007144DA"/>
    <w:rsid w:val="00714C00"/>
    <w:rsid w:val="007151BB"/>
    <w:rsid w:val="007153C7"/>
    <w:rsid w:val="0071708E"/>
    <w:rsid w:val="007206F5"/>
    <w:rsid w:val="00722835"/>
    <w:rsid w:val="007230F2"/>
    <w:rsid w:val="0072454A"/>
    <w:rsid w:val="007249B7"/>
    <w:rsid w:val="00724B26"/>
    <w:rsid w:val="007278E7"/>
    <w:rsid w:val="007311E8"/>
    <w:rsid w:val="00731C35"/>
    <w:rsid w:val="00732F3E"/>
    <w:rsid w:val="0073390B"/>
    <w:rsid w:val="00734F80"/>
    <w:rsid w:val="00735005"/>
    <w:rsid w:val="007359C4"/>
    <w:rsid w:val="00735C1E"/>
    <w:rsid w:val="0073600E"/>
    <w:rsid w:val="007367D7"/>
    <w:rsid w:val="00737B15"/>
    <w:rsid w:val="007419D7"/>
    <w:rsid w:val="00743B98"/>
    <w:rsid w:val="00743E56"/>
    <w:rsid w:val="0075145A"/>
    <w:rsid w:val="00752031"/>
    <w:rsid w:val="00753CFA"/>
    <w:rsid w:val="0075665B"/>
    <w:rsid w:val="00756A59"/>
    <w:rsid w:val="00757B9D"/>
    <w:rsid w:val="0076200D"/>
    <w:rsid w:val="00762770"/>
    <w:rsid w:val="00762AC4"/>
    <w:rsid w:val="00762C06"/>
    <w:rsid w:val="00770CAB"/>
    <w:rsid w:val="007725F9"/>
    <w:rsid w:val="00773E8E"/>
    <w:rsid w:val="00774C37"/>
    <w:rsid w:val="0078004E"/>
    <w:rsid w:val="007805E4"/>
    <w:rsid w:val="0078430F"/>
    <w:rsid w:val="00785BE5"/>
    <w:rsid w:val="00786772"/>
    <w:rsid w:val="00792EB8"/>
    <w:rsid w:val="0079451A"/>
    <w:rsid w:val="00794943"/>
    <w:rsid w:val="00795DA2"/>
    <w:rsid w:val="0079627E"/>
    <w:rsid w:val="00796F6C"/>
    <w:rsid w:val="007A01D4"/>
    <w:rsid w:val="007A0F2D"/>
    <w:rsid w:val="007A14A9"/>
    <w:rsid w:val="007A3748"/>
    <w:rsid w:val="007A5DEE"/>
    <w:rsid w:val="007A6B39"/>
    <w:rsid w:val="007B194F"/>
    <w:rsid w:val="007B2204"/>
    <w:rsid w:val="007B256E"/>
    <w:rsid w:val="007B6CF9"/>
    <w:rsid w:val="007C2477"/>
    <w:rsid w:val="007C257C"/>
    <w:rsid w:val="007C4390"/>
    <w:rsid w:val="007C48BB"/>
    <w:rsid w:val="007C4BAB"/>
    <w:rsid w:val="007C5D4E"/>
    <w:rsid w:val="007C75A9"/>
    <w:rsid w:val="007D1282"/>
    <w:rsid w:val="007D2242"/>
    <w:rsid w:val="007D24E0"/>
    <w:rsid w:val="007D2FE1"/>
    <w:rsid w:val="007D3BFF"/>
    <w:rsid w:val="007D762B"/>
    <w:rsid w:val="007D7E20"/>
    <w:rsid w:val="007E0B6E"/>
    <w:rsid w:val="007E22AE"/>
    <w:rsid w:val="007E3E5F"/>
    <w:rsid w:val="007E54B3"/>
    <w:rsid w:val="007E5C51"/>
    <w:rsid w:val="007E67BE"/>
    <w:rsid w:val="007E7EDE"/>
    <w:rsid w:val="007F2621"/>
    <w:rsid w:val="007F2BEE"/>
    <w:rsid w:val="007F39A2"/>
    <w:rsid w:val="007F51C3"/>
    <w:rsid w:val="007F6064"/>
    <w:rsid w:val="007F6ED0"/>
    <w:rsid w:val="008041C7"/>
    <w:rsid w:val="00804505"/>
    <w:rsid w:val="00804823"/>
    <w:rsid w:val="00805505"/>
    <w:rsid w:val="00806AC0"/>
    <w:rsid w:val="00807202"/>
    <w:rsid w:val="00807C1D"/>
    <w:rsid w:val="0081004B"/>
    <w:rsid w:val="00812106"/>
    <w:rsid w:val="008143E5"/>
    <w:rsid w:val="00814E29"/>
    <w:rsid w:val="00815031"/>
    <w:rsid w:val="008153FC"/>
    <w:rsid w:val="00815DB6"/>
    <w:rsid w:val="00815ED0"/>
    <w:rsid w:val="0081735D"/>
    <w:rsid w:val="00817569"/>
    <w:rsid w:val="00822515"/>
    <w:rsid w:val="00822B44"/>
    <w:rsid w:val="00823AA6"/>
    <w:rsid w:val="0082517E"/>
    <w:rsid w:val="008324BA"/>
    <w:rsid w:val="008360BB"/>
    <w:rsid w:val="0084067B"/>
    <w:rsid w:val="00842574"/>
    <w:rsid w:val="00843EED"/>
    <w:rsid w:val="008444AD"/>
    <w:rsid w:val="00846FB1"/>
    <w:rsid w:val="008471A3"/>
    <w:rsid w:val="0085120F"/>
    <w:rsid w:val="00852559"/>
    <w:rsid w:val="00853853"/>
    <w:rsid w:val="00854542"/>
    <w:rsid w:val="00855705"/>
    <w:rsid w:val="0085648B"/>
    <w:rsid w:val="0085797B"/>
    <w:rsid w:val="008654F9"/>
    <w:rsid w:val="00871360"/>
    <w:rsid w:val="00874E1E"/>
    <w:rsid w:val="00877493"/>
    <w:rsid w:val="00877EA9"/>
    <w:rsid w:val="00880021"/>
    <w:rsid w:val="00880D4C"/>
    <w:rsid w:val="008836F2"/>
    <w:rsid w:val="008850AC"/>
    <w:rsid w:val="008863E2"/>
    <w:rsid w:val="008866CF"/>
    <w:rsid w:val="008867E6"/>
    <w:rsid w:val="00887E8F"/>
    <w:rsid w:val="00890B5A"/>
    <w:rsid w:val="00892A72"/>
    <w:rsid w:val="00894F03"/>
    <w:rsid w:val="00895F79"/>
    <w:rsid w:val="0089673A"/>
    <w:rsid w:val="008972E9"/>
    <w:rsid w:val="008A24A9"/>
    <w:rsid w:val="008A2C3E"/>
    <w:rsid w:val="008A5254"/>
    <w:rsid w:val="008A6225"/>
    <w:rsid w:val="008A74BD"/>
    <w:rsid w:val="008B02A4"/>
    <w:rsid w:val="008B17D0"/>
    <w:rsid w:val="008B524C"/>
    <w:rsid w:val="008C0F8E"/>
    <w:rsid w:val="008C1B15"/>
    <w:rsid w:val="008C2DB6"/>
    <w:rsid w:val="008C3694"/>
    <w:rsid w:val="008C3EEA"/>
    <w:rsid w:val="008C74F9"/>
    <w:rsid w:val="008D1142"/>
    <w:rsid w:val="008D3743"/>
    <w:rsid w:val="008D383E"/>
    <w:rsid w:val="008D594B"/>
    <w:rsid w:val="008D5C0B"/>
    <w:rsid w:val="008D6349"/>
    <w:rsid w:val="008E0DFB"/>
    <w:rsid w:val="008E1216"/>
    <w:rsid w:val="008E1891"/>
    <w:rsid w:val="008E1F4A"/>
    <w:rsid w:val="008E25AC"/>
    <w:rsid w:val="008E67EF"/>
    <w:rsid w:val="008E7D1A"/>
    <w:rsid w:val="008F0BA4"/>
    <w:rsid w:val="008F1578"/>
    <w:rsid w:val="008F3561"/>
    <w:rsid w:val="008F6CD6"/>
    <w:rsid w:val="008F7351"/>
    <w:rsid w:val="008F73C1"/>
    <w:rsid w:val="008F7A22"/>
    <w:rsid w:val="009004E3"/>
    <w:rsid w:val="00904548"/>
    <w:rsid w:val="009060BF"/>
    <w:rsid w:val="00907889"/>
    <w:rsid w:val="00907A59"/>
    <w:rsid w:val="00907B68"/>
    <w:rsid w:val="00910E57"/>
    <w:rsid w:val="00911198"/>
    <w:rsid w:val="00913986"/>
    <w:rsid w:val="0091462B"/>
    <w:rsid w:val="0091566F"/>
    <w:rsid w:val="0091716E"/>
    <w:rsid w:val="00922339"/>
    <w:rsid w:val="00923572"/>
    <w:rsid w:val="00923872"/>
    <w:rsid w:val="00923E29"/>
    <w:rsid w:val="009248E2"/>
    <w:rsid w:val="00924A44"/>
    <w:rsid w:val="00925E9A"/>
    <w:rsid w:val="00926693"/>
    <w:rsid w:val="00926B09"/>
    <w:rsid w:val="00927A06"/>
    <w:rsid w:val="00930734"/>
    <w:rsid w:val="009326D7"/>
    <w:rsid w:val="00935C7E"/>
    <w:rsid w:val="00936C70"/>
    <w:rsid w:val="00937698"/>
    <w:rsid w:val="00937B13"/>
    <w:rsid w:val="00941BB7"/>
    <w:rsid w:val="00943CD4"/>
    <w:rsid w:val="00945354"/>
    <w:rsid w:val="00946E83"/>
    <w:rsid w:val="009477E7"/>
    <w:rsid w:val="00952191"/>
    <w:rsid w:val="00952363"/>
    <w:rsid w:val="009524EC"/>
    <w:rsid w:val="00952CCE"/>
    <w:rsid w:val="00956678"/>
    <w:rsid w:val="00957C95"/>
    <w:rsid w:val="009611C7"/>
    <w:rsid w:val="009614C3"/>
    <w:rsid w:val="009614E8"/>
    <w:rsid w:val="0096291C"/>
    <w:rsid w:val="00962F3B"/>
    <w:rsid w:val="00964C7C"/>
    <w:rsid w:val="00964EA9"/>
    <w:rsid w:val="00966851"/>
    <w:rsid w:val="009671C4"/>
    <w:rsid w:val="0097031A"/>
    <w:rsid w:val="00970894"/>
    <w:rsid w:val="00971A0F"/>
    <w:rsid w:val="009742B2"/>
    <w:rsid w:val="0097493F"/>
    <w:rsid w:val="00975933"/>
    <w:rsid w:val="00977197"/>
    <w:rsid w:val="00977A82"/>
    <w:rsid w:val="00980092"/>
    <w:rsid w:val="0098067B"/>
    <w:rsid w:val="00980F4F"/>
    <w:rsid w:val="00984100"/>
    <w:rsid w:val="00985E43"/>
    <w:rsid w:val="009863D8"/>
    <w:rsid w:val="00997021"/>
    <w:rsid w:val="0099744C"/>
    <w:rsid w:val="009975F2"/>
    <w:rsid w:val="00997C07"/>
    <w:rsid w:val="00997D6F"/>
    <w:rsid w:val="00997E36"/>
    <w:rsid w:val="009A1975"/>
    <w:rsid w:val="009A2587"/>
    <w:rsid w:val="009A2660"/>
    <w:rsid w:val="009A3BCF"/>
    <w:rsid w:val="009A408E"/>
    <w:rsid w:val="009A565E"/>
    <w:rsid w:val="009A5BF0"/>
    <w:rsid w:val="009A6878"/>
    <w:rsid w:val="009B1049"/>
    <w:rsid w:val="009B29EA"/>
    <w:rsid w:val="009B3E36"/>
    <w:rsid w:val="009B3F9A"/>
    <w:rsid w:val="009B409B"/>
    <w:rsid w:val="009B5AA1"/>
    <w:rsid w:val="009B7BE1"/>
    <w:rsid w:val="009B7D39"/>
    <w:rsid w:val="009C05D1"/>
    <w:rsid w:val="009C0D8A"/>
    <w:rsid w:val="009C3764"/>
    <w:rsid w:val="009C74CB"/>
    <w:rsid w:val="009D0DBA"/>
    <w:rsid w:val="009D0F0E"/>
    <w:rsid w:val="009D48E9"/>
    <w:rsid w:val="009D56EE"/>
    <w:rsid w:val="009D619E"/>
    <w:rsid w:val="009E0AFC"/>
    <w:rsid w:val="009F04C8"/>
    <w:rsid w:val="009F0557"/>
    <w:rsid w:val="009F1073"/>
    <w:rsid w:val="009F111D"/>
    <w:rsid w:val="009F30C7"/>
    <w:rsid w:val="009F3BE3"/>
    <w:rsid w:val="009F47ED"/>
    <w:rsid w:val="009F4F87"/>
    <w:rsid w:val="00A001BF"/>
    <w:rsid w:val="00A00DC4"/>
    <w:rsid w:val="00A01837"/>
    <w:rsid w:val="00A040CD"/>
    <w:rsid w:val="00A0411B"/>
    <w:rsid w:val="00A06128"/>
    <w:rsid w:val="00A07CFB"/>
    <w:rsid w:val="00A111AC"/>
    <w:rsid w:val="00A12041"/>
    <w:rsid w:val="00A130A6"/>
    <w:rsid w:val="00A1530D"/>
    <w:rsid w:val="00A16F18"/>
    <w:rsid w:val="00A179CB"/>
    <w:rsid w:val="00A17E89"/>
    <w:rsid w:val="00A21D5F"/>
    <w:rsid w:val="00A22214"/>
    <w:rsid w:val="00A25BC6"/>
    <w:rsid w:val="00A266EC"/>
    <w:rsid w:val="00A26B33"/>
    <w:rsid w:val="00A273BE"/>
    <w:rsid w:val="00A278A9"/>
    <w:rsid w:val="00A3012F"/>
    <w:rsid w:val="00A30ABF"/>
    <w:rsid w:val="00A3173F"/>
    <w:rsid w:val="00A32B01"/>
    <w:rsid w:val="00A34E3F"/>
    <w:rsid w:val="00A35383"/>
    <w:rsid w:val="00A35DFE"/>
    <w:rsid w:val="00A370D7"/>
    <w:rsid w:val="00A408B1"/>
    <w:rsid w:val="00A41067"/>
    <w:rsid w:val="00A41447"/>
    <w:rsid w:val="00A419DE"/>
    <w:rsid w:val="00A47111"/>
    <w:rsid w:val="00A47666"/>
    <w:rsid w:val="00A4775C"/>
    <w:rsid w:val="00A5057D"/>
    <w:rsid w:val="00A51956"/>
    <w:rsid w:val="00A52A52"/>
    <w:rsid w:val="00A541BC"/>
    <w:rsid w:val="00A54EC0"/>
    <w:rsid w:val="00A555CF"/>
    <w:rsid w:val="00A55643"/>
    <w:rsid w:val="00A57987"/>
    <w:rsid w:val="00A57EB9"/>
    <w:rsid w:val="00A607E3"/>
    <w:rsid w:val="00A6249F"/>
    <w:rsid w:val="00A62795"/>
    <w:rsid w:val="00A62C0A"/>
    <w:rsid w:val="00A630E6"/>
    <w:rsid w:val="00A63330"/>
    <w:rsid w:val="00A64278"/>
    <w:rsid w:val="00A66097"/>
    <w:rsid w:val="00A6685A"/>
    <w:rsid w:val="00A67DDA"/>
    <w:rsid w:val="00A67FC4"/>
    <w:rsid w:val="00A7081F"/>
    <w:rsid w:val="00A7254B"/>
    <w:rsid w:val="00A73D64"/>
    <w:rsid w:val="00A74789"/>
    <w:rsid w:val="00A75FAC"/>
    <w:rsid w:val="00A77874"/>
    <w:rsid w:val="00A80E0C"/>
    <w:rsid w:val="00A81B8D"/>
    <w:rsid w:val="00A81D47"/>
    <w:rsid w:val="00A81DE0"/>
    <w:rsid w:val="00A82A22"/>
    <w:rsid w:val="00A84B26"/>
    <w:rsid w:val="00A855DC"/>
    <w:rsid w:val="00A87897"/>
    <w:rsid w:val="00A87F87"/>
    <w:rsid w:val="00A92B88"/>
    <w:rsid w:val="00A93D72"/>
    <w:rsid w:val="00A95C55"/>
    <w:rsid w:val="00A96175"/>
    <w:rsid w:val="00AA158C"/>
    <w:rsid w:val="00AA4037"/>
    <w:rsid w:val="00AA4328"/>
    <w:rsid w:val="00AA56C8"/>
    <w:rsid w:val="00AA5DC8"/>
    <w:rsid w:val="00AA5FA5"/>
    <w:rsid w:val="00AA69AC"/>
    <w:rsid w:val="00AB1DC4"/>
    <w:rsid w:val="00AB32F1"/>
    <w:rsid w:val="00AB3482"/>
    <w:rsid w:val="00AB3EF4"/>
    <w:rsid w:val="00AB6128"/>
    <w:rsid w:val="00AB61AE"/>
    <w:rsid w:val="00AB7EC0"/>
    <w:rsid w:val="00AC3407"/>
    <w:rsid w:val="00AC3F33"/>
    <w:rsid w:val="00AC4C4E"/>
    <w:rsid w:val="00AC5A09"/>
    <w:rsid w:val="00AC6143"/>
    <w:rsid w:val="00AC7608"/>
    <w:rsid w:val="00AD16B6"/>
    <w:rsid w:val="00AD2625"/>
    <w:rsid w:val="00AD2729"/>
    <w:rsid w:val="00AD4052"/>
    <w:rsid w:val="00AD4408"/>
    <w:rsid w:val="00AD536A"/>
    <w:rsid w:val="00AD5CDC"/>
    <w:rsid w:val="00AD7E61"/>
    <w:rsid w:val="00AE053B"/>
    <w:rsid w:val="00AE0DCF"/>
    <w:rsid w:val="00AE22FA"/>
    <w:rsid w:val="00AE29F5"/>
    <w:rsid w:val="00AE7CC5"/>
    <w:rsid w:val="00AF0E24"/>
    <w:rsid w:val="00AF4CC8"/>
    <w:rsid w:val="00AF5434"/>
    <w:rsid w:val="00AF561A"/>
    <w:rsid w:val="00AF5FB8"/>
    <w:rsid w:val="00AF7E03"/>
    <w:rsid w:val="00B00841"/>
    <w:rsid w:val="00B0215A"/>
    <w:rsid w:val="00B02AB5"/>
    <w:rsid w:val="00B02E7F"/>
    <w:rsid w:val="00B04783"/>
    <w:rsid w:val="00B04DC9"/>
    <w:rsid w:val="00B04FC5"/>
    <w:rsid w:val="00B054CF"/>
    <w:rsid w:val="00B05777"/>
    <w:rsid w:val="00B06656"/>
    <w:rsid w:val="00B10208"/>
    <w:rsid w:val="00B10570"/>
    <w:rsid w:val="00B12999"/>
    <w:rsid w:val="00B13C2E"/>
    <w:rsid w:val="00B14C18"/>
    <w:rsid w:val="00B15466"/>
    <w:rsid w:val="00B17794"/>
    <w:rsid w:val="00B21601"/>
    <w:rsid w:val="00B225A4"/>
    <w:rsid w:val="00B23325"/>
    <w:rsid w:val="00B238A8"/>
    <w:rsid w:val="00B24776"/>
    <w:rsid w:val="00B24835"/>
    <w:rsid w:val="00B27302"/>
    <w:rsid w:val="00B300B7"/>
    <w:rsid w:val="00B30AC4"/>
    <w:rsid w:val="00B32097"/>
    <w:rsid w:val="00B32D53"/>
    <w:rsid w:val="00B33EA9"/>
    <w:rsid w:val="00B356CA"/>
    <w:rsid w:val="00B36C24"/>
    <w:rsid w:val="00B40AC5"/>
    <w:rsid w:val="00B41210"/>
    <w:rsid w:val="00B4389B"/>
    <w:rsid w:val="00B47464"/>
    <w:rsid w:val="00B50C6E"/>
    <w:rsid w:val="00B5287C"/>
    <w:rsid w:val="00B52B1E"/>
    <w:rsid w:val="00B52B26"/>
    <w:rsid w:val="00B53720"/>
    <w:rsid w:val="00B575A9"/>
    <w:rsid w:val="00B5780E"/>
    <w:rsid w:val="00B633FC"/>
    <w:rsid w:val="00B64DEA"/>
    <w:rsid w:val="00B6526D"/>
    <w:rsid w:val="00B6614C"/>
    <w:rsid w:val="00B678BE"/>
    <w:rsid w:val="00B70F5F"/>
    <w:rsid w:val="00B7105E"/>
    <w:rsid w:val="00B722AA"/>
    <w:rsid w:val="00B722BC"/>
    <w:rsid w:val="00B73000"/>
    <w:rsid w:val="00B74EE4"/>
    <w:rsid w:val="00B75909"/>
    <w:rsid w:val="00B7713B"/>
    <w:rsid w:val="00B77273"/>
    <w:rsid w:val="00B81A57"/>
    <w:rsid w:val="00B83D45"/>
    <w:rsid w:val="00B857E7"/>
    <w:rsid w:val="00B90B8D"/>
    <w:rsid w:val="00B92E14"/>
    <w:rsid w:val="00B93D04"/>
    <w:rsid w:val="00B96461"/>
    <w:rsid w:val="00B97891"/>
    <w:rsid w:val="00B97B49"/>
    <w:rsid w:val="00BA0999"/>
    <w:rsid w:val="00BA69F2"/>
    <w:rsid w:val="00BB0A2F"/>
    <w:rsid w:val="00BB0AB9"/>
    <w:rsid w:val="00BB1450"/>
    <w:rsid w:val="00BB17D0"/>
    <w:rsid w:val="00BB3352"/>
    <w:rsid w:val="00BB376E"/>
    <w:rsid w:val="00BB38D1"/>
    <w:rsid w:val="00BB3D26"/>
    <w:rsid w:val="00BC1A8D"/>
    <w:rsid w:val="00BC2CC8"/>
    <w:rsid w:val="00BC36E0"/>
    <w:rsid w:val="00BC3A6F"/>
    <w:rsid w:val="00BC4080"/>
    <w:rsid w:val="00BC65F7"/>
    <w:rsid w:val="00BC6BD4"/>
    <w:rsid w:val="00BD0073"/>
    <w:rsid w:val="00BD4DB9"/>
    <w:rsid w:val="00BD7973"/>
    <w:rsid w:val="00BD7C23"/>
    <w:rsid w:val="00BE228E"/>
    <w:rsid w:val="00BE3C5B"/>
    <w:rsid w:val="00BE68C4"/>
    <w:rsid w:val="00BE79BB"/>
    <w:rsid w:val="00BE7B63"/>
    <w:rsid w:val="00BE7E89"/>
    <w:rsid w:val="00BE7F69"/>
    <w:rsid w:val="00BF00C3"/>
    <w:rsid w:val="00BF28C2"/>
    <w:rsid w:val="00BF3030"/>
    <w:rsid w:val="00BF40CF"/>
    <w:rsid w:val="00BF4663"/>
    <w:rsid w:val="00BF7BA3"/>
    <w:rsid w:val="00C01F30"/>
    <w:rsid w:val="00C038A6"/>
    <w:rsid w:val="00C042FC"/>
    <w:rsid w:val="00C049D2"/>
    <w:rsid w:val="00C063BA"/>
    <w:rsid w:val="00C116C3"/>
    <w:rsid w:val="00C15C5C"/>
    <w:rsid w:val="00C20518"/>
    <w:rsid w:val="00C217DA"/>
    <w:rsid w:val="00C226D5"/>
    <w:rsid w:val="00C24669"/>
    <w:rsid w:val="00C2725C"/>
    <w:rsid w:val="00C27F59"/>
    <w:rsid w:val="00C33D81"/>
    <w:rsid w:val="00C34175"/>
    <w:rsid w:val="00C352BA"/>
    <w:rsid w:val="00C35346"/>
    <w:rsid w:val="00C356CF"/>
    <w:rsid w:val="00C35828"/>
    <w:rsid w:val="00C37D14"/>
    <w:rsid w:val="00C426A3"/>
    <w:rsid w:val="00C42AEA"/>
    <w:rsid w:val="00C44CCF"/>
    <w:rsid w:val="00C45210"/>
    <w:rsid w:val="00C46242"/>
    <w:rsid w:val="00C46DB9"/>
    <w:rsid w:val="00C47C8E"/>
    <w:rsid w:val="00C50A7F"/>
    <w:rsid w:val="00C5381D"/>
    <w:rsid w:val="00C53957"/>
    <w:rsid w:val="00C55A0E"/>
    <w:rsid w:val="00C56332"/>
    <w:rsid w:val="00C602C0"/>
    <w:rsid w:val="00C644DA"/>
    <w:rsid w:val="00C64D6F"/>
    <w:rsid w:val="00C65154"/>
    <w:rsid w:val="00C65B9E"/>
    <w:rsid w:val="00C65F12"/>
    <w:rsid w:val="00C70D53"/>
    <w:rsid w:val="00C73D28"/>
    <w:rsid w:val="00C74C91"/>
    <w:rsid w:val="00C75C0E"/>
    <w:rsid w:val="00C810CB"/>
    <w:rsid w:val="00C811EE"/>
    <w:rsid w:val="00C81A47"/>
    <w:rsid w:val="00C828FD"/>
    <w:rsid w:val="00C836D0"/>
    <w:rsid w:val="00C84182"/>
    <w:rsid w:val="00C86114"/>
    <w:rsid w:val="00C86929"/>
    <w:rsid w:val="00C86FDA"/>
    <w:rsid w:val="00C90760"/>
    <w:rsid w:val="00C910BA"/>
    <w:rsid w:val="00C955F2"/>
    <w:rsid w:val="00C9673D"/>
    <w:rsid w:val="00C96E7C"/>
    <w:rsid w:val="00C9714C"/>
    <w:rsid w:val="00CA5850"/>
    <w:rsid w:val="00CB0920"/>
    <w:rsid w:val="00CB0F27"/>
    <w:rsid w:val="00CB2EBB"/>
    <w:rsid w:val="00CB3B98"/>
    <w:rsid w:val="00CC0390"/>
    <w:rsid w:val="00CC07E0"/>
    <w:rsid w:val="00CC4853"/>
    <w:rsid w:val="00CC4D2D"/>
    <w:rsid w:val="00CC4E83"/>
    <w:rsid w:val="00CD1EF8"/>
    <w:rsid w:val="00CD4B61"/>
    <w:rsid w:val="00CD6545"/>
    <w:rsid w:val="00CD701E"/>
    <w:rsid w:val="00CD7122"/>
    <w:rsid w:val="00CE1211"/>
    <w:rsid w:val="00CE43CC"/>
    <w:rsid w:val="00CE4AE6"/>
    <w:rsid w:val="00CE6BC8"/>
    <w:rsid w:val="00CE71DF"/>
    <w:rsid w:val="00CF08C3"/>
    <w:rsid w:val="00CF2212"/>
    <w:rsid w:val="00CF2A46"/>
    <w:rsid w:val="00CF7A5C"/>
    <w:rsid w:val="00D012B6"/>
    <w:rsid w:val="00D02301"/>
    <w:rsid w:val="00D0317F"/>
    <w:rsid w:val="00D03300"/>
    <w:rsid w:val="00D05637"/>
    <w:rsid w:val="00D068C9"/>
    <w:rsid w:val="00D07983"/>
    <w:rsid w:val="00D10434"/>
    <w:rsid w:val="00D130B9"/>
    <w:rsid w:val="00D13216"/>
    <w:rsid w:val="00D132A2"/>
    <w:rsid w:val="00D13C98"/>
    <w:rsid w:val="00D16983"/>
    <w:rsid w:val="00D1719F"/>
    <w:rsid w:val="00D21EF4"/>
    <w:rsid w:val="00D22510"/>
    <w:rsid w:val="00D23F33"/>
    <w:rsid w:val="00D242A5"/>
    <w:rsid w:val="00D24D69"/>
    <w:rsid w:val="00D27500"/>
    <w:rsid w:val="00D27F06"/>
    <w:rsid w:val="00D30963"/>
    <w:rsid w:val="00D30DE0"/>
    <w:rsid w:val="00D32CDC"/>
    <w:rsid w:val="00D34D43"/>
    <w:rsid w:val="00D34FFC"/>
    <w:rsid w:val="00D35970"/>
    <w:rsid w:val="00D37D52"/>
    <w:rsid w:val="00D41720"/>
    <w:rsid w:val="00D425C9"/>
    <w:rsid w:val="00D431F2"/>
    <w:rsid w:val="00D4419E"/>
    <w:rsid w:val="00D45D96"/>
    <w:rsid w:val="00D47106"/>
    <w:rsid w:val="00D4724D"/>
    <w:rsid w:val="00D47602"/>
    <w:rsid w:val="00D47631"/>
    <w:rsid w:val="00D4796B"/>
    <w:rsid w:val="00D514AE"/>
    <w:rsid w:val="00D51A9E"/>
    <w:rsid w:val="00D51B9E"/>
    <w:rsid w:val="00D51CE8"/>
    <w:rsid w:val="00D550AA"/>
    <w:rsid w:val="00D557D5"/>
    <w:rsid w:val="00D5605E"/>
    <w:rsid w:val="00D57C7B"/>
    <w:rsid w:val="00D60EDB"/>
    <w:rsid w:val="00D629A9"/>
    <w:rsid w:val="00D62EA4"/>
    <w:rsid w:val="00D6667F"/>
    <w:rsid w:val="00D677D8"/>
    <w:rsid w:val="00D7028F"/>
    <w:rsid w:val="00D72175"/>
    <w:rsid w:val="00D73DE5"/>
    <w:rsid w:val="00D74686"/>
    <w:rsid w:val="00D75D8C"/>
    <w:rsid w:val="00D761B5"/>
    <w:rsid w:val="00D77798"/>
    <w:rsid w:val="00D826C0"/>
    <w:rsid w:val="00D85C73"/>
    <w:rsid w:val="00D865B3"/>
    <w:rsid w:val="00D86B2C"/>
    <w:rsid w:val="00D91836"/>
    <w:rsid w:val="00D924B2"/>
    <w:rsid w:val="00D94953"/>
    <w:rsid w:val="00D94BB4"/>
    <w:rsid w:val="00D96D51"/>
    <w:rsid w:val="00D97890"/>
    <w:rsid w:val="00DA444E"/>
    <w:rsid w:val="00DA735C"/>
    <w:rsid w:val="00DA792E"/>
    <w:rsid w:val="00DA7FB0"/>
    <w:rsid w:val="00DB02C5"/>
    <w:rsid w:val="00DB19B1"/>
    <w:rsid w:val="00DB3EF5"/>
    <w:rsid w:val="00DB65EA"/>
    <w:rsid w:val="00DC0B0E"/>
    <w:rsid w:val="00DC1626"/>
    <w:rsid w:val="00DC23D3"/>
    <w:rsid w:val="00DC36EC"/>
    <w:rsid w:val="00DC5485"/>
    <w:rsid w:val="00DC5573"/>
    <w:rsid w:val="00DC5BC8"/>
    <w:rsid w:val="00DC6F71"/>
    <w:rsid w:val="00DC7E2B"/>
    <w:rsid w:val="00DD159D"/>
    <w:rsid w:val="00DD2B19"/>
    <w:rsid w:val="00DD3BE5"/>
    <w:rsid w:val="00DD498A"/>
    <w:rsid w:val="00DD5B2B"/>
    <w:rsid w:val="00DD5CA7"/>
    <w:rsid w:val="00DE174E"/>
    <w:rsid w:val="00DE293B"/>
    <w:rsid w:val="00DE31A7"/>
    <w:rsid w:val="00DE3639"/>
    <w:rsid w:val="00DE3D40"/>
    <w:rsid w:val="00DE467E"/>
    <w:rsid w:val="00DE5E05"/>
    <w:rsid w:val="00DE6A5D"/>
    <w:rsid w:val="00DE7926"/>
    <w:rsid w:val="00DE7BBE"/>
    <w:rsid w:val="00DF01EB"/>
    <w:rsid w:val="00DF1F50"/>
    <w:rsid w:val="00DF2D67"/>
    <w:rsid w:val="00DF6341"/>
    <w:rsid w:val="00DF66D0"/>
    <w:rsid w:val="00DF6908"/>
    <w:rsid w:val="00DF7EA7"/>
    <w:rsid w:val="00E0066B"/>
    <w:rsid w:val="00E014F3"/>
    <w:rsid w:val="00E06325"/>
    <w:rsid w:val="00E1073E"/>
    <w:rsid w:val="00E10C80"/>
    <w:rsid w:val="00E10CF4"/>
    <w:rsid w:val="00E13A1A"/>
    <w:rsid w:val="00E15419"/>
    <w:rsid w:val="00E1556C"/>
    <w:rsid w:val="00E218B3"/>
    <w:rsid w:val="00E21A9D"/>
    <w:rsid w:val="00E254F8"/>
    <w:rsid w:val="00E256B9"/>
    <w:rsid w:val="00E25CAC"/>
    <w:rsid w:val="00E261A5"/>
    <w:rsid w:val="00E2620E"/>
    <w:rsid w:val="00E32BFA"/>
    <w:rsid w:val="00E33E30"/>
    <w:rsid w:val="00E37E69"/>
    <w:rsid w:val="00E4030C"/>
    <w:rsid w:val="00E41D11"/>
    <w:rsid w:val="00E44AF9"/>
    <w:rsid w:val="00E4542E"/>
    <w:rsid w:val="00E457ED"/>
    <w:rsid w:val="00E45C44"/>
    <w:rsid w:val="00E47E7A"/>
    <w:rsid w:val="00E502CB"/>
    <w:rsid w:val="00E521BF"/>
    <w:rsid w:val="00E53C63"/>
    <w:rsid w:val="00E54798"/>
    <w:rsid w:val="00E5503A"/>
    <w:rsid w:val="00E55BC1"/>
    <w:rsid w:val="00E55CED"/>
    <w:rsid w:val="00E56358"/>
    <w:rsid w:val="00E5671D"/>
    <w:rsid w:val="00E60B71"/>
    <w:rsid w:val="00E60E67"/>
    <w:rsid w:val="00E612A1"/>
    <w:rsid w:val="00E63434"/>
    <w:rsid w:val="00E635B7"/>
    <w:rsid w:val="00E652E6"/>
    <w:rsid w:val="00E656E9"/>
    <w:rsid w:val="00E66A9A"/>
    <w:rsid w:val="00E70344"/>
    <w:rsid w:val="00E76794"/>
    <w:rsid w:val="00E80230"/>
    <w:rsid w:val="00E81A4E"/>
    <w:rsid w:val="00E821EB"/>
    <w:rsid w:val="00E829DD"/>
    <w:rsid w:val="00E87FBA"/>
    <w:rsid w:val="00E90562"/>
    <w:rsid w:val="00E90950"/>
    <w:rsid w:val="00E909F3"/>
    <w:rsid w:val="00E91F1D"/>
    <w:rsid w:val="00E92603"/>
    <w:rsid w:val="00E97927"/>
    <w:rsid w:val="00E97D50"/>
    <w:rsid w:val="00EA0900"/>
    <w:rsid w:val="00EA43A1"/>
    <w:rsid w:val="00EA463E"/>
    <w:rsid w:val="00EA4A0A"/>
    <w:rsid w:val="00EA51D3"/>
    <w:rsid w:val="00EA5B9B"/>
    <w:rsid w:val="00EA5ED1"/>
    <w:rsid w:val="00EA7415"/>
    <w:rsid w:val="00EB0A14"/>
    <w:rsid w:val="00EB0FEB"/>
    <w:rsid w:val="00EB168A"/>
    <w:rsid w:val="00EB1BCC"/>
    <w:rsid w:val="00EB6D70"/>
    <w:rsid w:val="00EB7EE8"/>
    <w:rsid w:val="00EC1F00"/>
    <w:rsid w:val="00EC2101"/>
    <w:rsid w:val="00EC320E"/>
    <w:rsid w:val="00EC3BDB"/>
    <w:rsid w:val="00EC4D1F"/>
    <w:rsid w:val="00EC5630"/>
    <w:rsid w:val="00ED2450"/>
    <w:rsid w:val="00ED7C50"/>
    <w:rsid w:val="00ED7D02"/>
    <w:rsid w:val="00EE120A"/>
    <w:rsid w:val="00EE1FAC"/>
    <w:rsid w:val="00EE5682"/>
    <w:rsid w:val="00EE72B7"/>
    <w:rsid w:val="00EF2981"/>
    <w:rsid w:val="00EF3C12"/>
    <w:rsid w:val="00EF5883"/>
    <w:rsid w:val="00EF70FD"/>
    <w:rsid w:val="00EF7618"/>
    <w:rsid w:val="00EF7B6D"/>
    <w:rsid w:val="00F00C4A"/>
    <w:rsid w:val="00F03CE0"/>
    <w:rsid w:val="00F05931"/>
    <w:rsid w:val="00F06405"/>
    <w:rsid w:val="00F1076D"/>
    <w:rsid w:val="00F11389"/>
    <w:rsid w:val="00F11D95"/>
    <w:rsid w:val="00F12372"/>
    <w:rsid w:val="00F12597"/>
    <w:rsid w:val="00F202D9"/>
    <w:rsid w:val="00F208C4"/>
    <w:rsid w:val="00F20C20"/>
    <w:rsid w:val="00F22651"/>
    <w:rsid w:val="00F22C13"/>
    <w:rsid w:val="00F230C5"/>
    <w:rsid w:val="00F25754"/>
    <w:rsid w:val="00F2621B"/>
    <w:rsid w:val="00F26846"/>
    <w:rsid w:val="00F26B6B"/>
    <w:rsid w:val="00F33245"/>
    <w:rsid w:val="00F35C7A"/>
    <w:rsid w:val="00F376A9"/>
    <w:rsid w:val="00F43B22"/>
    <w:rsid w:val="00F443D1"/>
    <w:rsid w:val="00F47CAA"/>
    <w:rsid w:val="00F51D10"/>
    <w:rsid w:val="00F52B7C"/>
    <w:rsid w:val="00F53196"/>
    <w:rsid w:val="00F57D8F"/>
    <w:rsid w:val="00F603FE"/>
    <w:rsid w:val="00F60829"/>
    <w:rsid w:val="00F63E1C"/>
    <w:rsid w:val="00F6496D"/>
    <w:rsid w:val="00F67DE7"/>
    <w:rsid w:val="00F67EFD"/>
    <w:rsid w:val="00F70D76"/>
    <w:rsid w:val="00F712A3"/>
    <w:rsid w:val="00F712D3"/>
    <w:rsid w:val="00F74B4E"/>
    <w:rsid w:val="00F762C0"/>
    <w:rsid w:val="00F764A6"/>
    <w:rsid w:val="00F76924"/>
    <w:rsid w:val="00F773E6"/>
    <w:rsid w:val="00F8513F"/>
    <w:rsid w:val="00F85E96"/>
    <w:rsid w:val="00F86A21"/>
    <w:rsid w:val="00F87063"/>
    <w:rsid w:val="00F92634"/>
    <w:rsid w:val="00F9327F"/>
    <w:rsid w:val="00F939D2"/>
    <w:rsid w:val="00F94EF1"/>
    <w:rsid w:val="00F96A12"/>
    <w:rsid w:val="00F96A47"/>
    <w:rsid w:val="00FA2879"/>
    <w:rsid w:val="00FA4444"/>
    <w:rsid w:val="00FA4D1D"/>
    <w:rsid w:val="00FA6D8A"/>
    <w:rsid w:val="00FB166A"/>
    <w:rsid w:val="00FB1C13"/>
    <w:rsid w:val="00FB2129"/>
    <w:rsid w:val="00FB3A5E"/>
    <w:rsid w:val="00FB580B"/>
    <w:rsid w:val="00FB6393"/>
    <w:rsid w:val="00FB65CA"/>
    <w:rsid w:val="00FB77F9"/>
    <w:rsid w:val="00FB78E4"/>
    <w:rsid w:val="00FB7FB3"/>
    <w:rsid w:val="00FC1E96"/>
    <w:rsid w:val="00FC312E"/>
    <w:rsid w:val="00FC4980"/>
    <w:rsid w:val="00FC6037"/>
    <w:rsid w:val="00FC68D8"/>
    <w:rsid w:val="00FC7847"/>
    <w:rsid w:val="00FD47A0"/>
    <w:rsid w:val="00FD50F6"/>
    <w:rsid w:val="00FD5B9F"/>
    <w:rsid w:val="00FD62E8"/>
    <w:rsid w:val="00FD68C4"/>
    <w:rsid w:val="00FE0B36"/>
    <w:rsid w:val="00FE0D40"/>
    <w:rsid w:val="00FE14D2"/>
    <w:rsid w:val="00FE1BC5"/>
    <w:rsid w:val="00FE2800"/>
    <w:rsid w:val="00FE3E46"/>
    <w:rsid w:val="00FE723A"/>
    <w:rsid w:val="00FE73F7"/>
    <w:rsid w:val="00FF0723"/>
    <w:rsid w:val="00FF1604"/>
    <w:rsid w:val="00FF4F59"/>
    <w:rsid w:val="00FF6699"/>
    <w:rsid w:val="00FF6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48908"/>
  <w15:docId w15:val="{0219228F-5653-400A-BDC1-5EB5D062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5A"/>
  </w:style>
  <w:style w:type="paragraph" w:styleId="Heading1">
    <w:name w:val="heading 1"/>
    <w:basedOn w:val="Normal"/>
    <w:next w:val="Normal"/>
    <w:link w:val="Heading1Char"/>
    <w:uiPriority w:val="9"/>
    <w:qFormat/>
    <w:rsid w:val="006D3F17"/>
    <w:pPr>
      <w:keepNext/>
      <w:keepLines/>
      <w:numPr>
        <w:numId w:val="8"/>
      </w:numPr>
      <w:spacing w:before="240" w:after="60"/>
      <w:jc w:val="left"/>
      <w:outlineLvl w:val="0"/>
    </w:pPr>
    <w:rPr>
      <w:rFonts w:ascii="Times New Roman" w:eastAsiaTheme="majorEastAsia" w:hAnsi="Times New Roman" w:cs="B Titr"/>
      <w:b/>
      <w:bCs/>
      <w:sz w:val="24"/>
    </w:rPr>
  </w:style>
  <w:style w:type="paragraph" w:styleId="Heading2">
    <w:name w:val="heading 2"/>
    <w:basedOn w:val="Normal"/>
    <w:next w:val="Normal"/>
    <w:link w:val="Heading2Char"/>
    <w:uiPriority w:val="9"/>
    <w:unhideWhenUsed/>
    <w:qFormat/>
    <w:rsid w:val="006D3F17"/>
    <w:pPr>
      <w:keepNext/>
      <w:keepLines/>
      <w:numPr>
        <w:ilvl w:val="1"/>
        <w:numId w:val="8"/>
      </w:numPr>
      <w:spacing w:before="240" w:after="60"/>
      <w:jc w:val="left"/>
      <w:outlineLvl w:val="1"/>
    </w:pPr>
    <w:rPr>
      <w:rFonts w:ascii="Times New Roman" w:eastAsiaTheme="majorEastAsia" w:hAnsi="Times New Roman" w:cs="B Titr"/>
      <w:b/>
      <w:bCs/>
      <w:szCs w:val="20"/>
    </w:rPr>
  </w:style>
  <w:style w:type="paragraph" w:styleId="Heading3">
    <w:name w:val="heading 3"/>
    <w:basedOn w:val="Normal"/>
    <w:next w:val="Normal"/>
    <w:link w:val="Heading3Char"/>
    <w:uiPriority w:val="9"/>
    <w:unhideWhenUsed/>
    <w:qFormat/>
    <w:rsid w:val="006D3F17"/>
    <w:pPr>
      <w:keepNext/>
      <w:keepLines/>
      <w:numPr>
        <w:ilvl w:val="2"/>
        <w:numId w:val="8"/>
      </w:numPr>
      <w:spacing w:before="240" w:after="60"/>
      <w:jc w:val="left"/>
      <w:outlineLvl w:val="2"/>
    </w:pPr>
    <w:rPr>
      <w:rFonts w:ascii="Times New Roman" w:eastAsiaTheme="majorEastAsia" w:hAnsi="Times New Roman" w:cs="B Titr"/>
      <w:b/>
      <w:bCs/>
      <w:color w:val="000000" w:themeColor="text1"/>
      <w:sz w:val="20"/>
      <w:szCs w:val="18"/>
    </w:rPr>
  </w:style>
  <w:style w:type="paragraph" w:styleId="Heading4">
    <w:name w:val="heading 4"/>
    <w:basedOn w:val="Normal"/>
    <w:next w:val="Normal"/>
    <w:link w:val="Heading4Char"/>
    <w:uiPriority w:val="9"/>
    <w:semiHidden/>
    <w:unhideWhenUsed/>
    <w:qFormat/>
    <w:rsid w:val="00DE3D40"/>
    <w:pPr>
      <w:keepNext/>
      <w:keepLines/>
      <w:numPr>
        <w:ilvl w:val="3"/>
        <w:numId w:val="8"/>
      </w:numPr>
      <w:bidi/>
      <w:spacing w:before="360" w:after="100" w:afterAutospacing="1" w:line="460" w:lineRule="atLeast"/>
      <w:jc w:val="lowKashida"/>
      <w:outlineLvl w:val="3"/>
    </w:pPr>
    <w:rPr>
      <w:rFonts w:ascii="Times New Roman" w:eastAsiaTheme="majorEastAsia" w:hAnsi="Times New Roman" w:cs="B Nazanin"/>
      <w:b/>
      <w:bCs/>
      <w:sz w:val="30"/>
      <w:szCs w:val="32"/>
      <w:lang w:bidi="ar-SA"/>
    </w:rPr>
  </w:style>
  <w:style w:type="paragraph" w:styleId="Heading5">
    <w:name w:val="heading 5"/>
    <w:basedOn w:val="Normal"/>
    <w:next w:val="Normal"/>
    <w:link w:val="Heading5Char"/>
    <w:uiPriority w:val="9"/>
    <w:semiHidden/>
    <w:unhideWhenUsed/>
    <w:qFormat/>
    <w:rsid w:val="00DE3D40"/>
    <w:pPr>
      <w:keepNext/>
      <w:keepLines/>
      <w:numPr>
        <w:ilvl w:val="4"/>
        <w:numId w:val="8"/>
      </w:numPr>
      <w:bidi/>
      <w:spacing w:before="100" w:beforeAutospacing="1" w:after="100" w:afterAutospacing="1" w:line="240" w:lineRule="atLeast"/>
      <w:jc w:val="lowKashida"/>
      <w:outlineLvl w:val="4"/>
    </w:pPr>
    <w:rPr>
      <w:rFonts w:ascii="Times New Roman" w:eastAsiaTheme="majorEastAsia" w:hAnsi="Times New Roman" w:cs="B Nazanin"/>
      <w:b/>
      <w:bCs/>
      <w:sz w:val="26"/>
      <w:szCs w:val="30"/>
      <w:lang w:bidi="ar-SA"/>
    </w:rPr>
  </w:style>
  <w:style w:type="paragraph" w:styleId="Heading6">
    <w:name w:val="heading 6"/>
    <w:basedOn w:val="Normal"/>
    <w:next w:val="Normal"/>
    <w:link w:val="Heading6Char"/>
    <w:uiPriority w:val="9"/>
    <w:semiHidden/>
    <w:unhideWhenUsed/>
    <w:qFormat/>
    <w:rsid w:val="00DE3D40"/>
    <w:pPr>
      <w:keepNext/>
      <w:keepLines/>
      <w:numPr>
        <w:ilvl w:val="5"/>
        <w:numId w:val="8"/>
      </w:numPr>
      <w:bidi/>
      <w:spacing w:before="100" w:beforeAutospacing="1" w:after="100" w:afterAutospacing="1" w:line="240" w:lineRule="atLeast"/>
      <w:jc w:val="lowKashida"/>
      <w:outlineLvl w:val="5"/>
    </w:pPr>
    <w:rPr>
      <w:rFonts w:ascii="Times New Roman" w:eastAsiaTheme="majorEastAsia" w:hAnsi="Times New Roman" w:cs="B Nazanin"/>
      <w:b/>
      <w:bCs/>
      <w:sz w:val="26"/>
      <w:szCs w:val="30"/>
      <w:lang w:bidi="ar-SA"/>
    </w:rPr>
  </w:style>
  <w:style w:type="paragraph" w:styleId="Heading7">
    <w:name w:val="heading 7"/>
    <w:basedOn w:val="Normal"/>
    <w:next w:val="Normal"/>
    <w:link w:val="Heading7Char"/>
    <w:uiPriority w:val="9"/>
    <w:semiHidden/>
    <w:unhideWhenUsed/>
    <w:qFormat/>
    <w:rsid w:val="00DE3D40"/>
    <w:pPr>
      <w:keepNext/>
      <w:keepLines/>
      <w:numPr>
        <w:ilvl w:val="6"/>
        <w:numId w:val="8"/>
      </w:numPr>
      <w:bidi/>
      <w:spacing w:before="100" w:beforeAutospacing="1" w:after="100" w:afterAutospacing="1" w:line="240" w:lineRule="atLeast"/>
      <w:jc w:val="lowKashida"/>
      <w:outlineLvl w:val="6"/>
    </w:pPr>
    <w:rPr>
      <w:rFonts w:ascii="Times New Roman" w:eastAsiaTheme="majorEastAsia" w:hAnsi="Times New Roman" w:cs="B Nazanin"/>
      <w:color w:val="404040" w:themeColor="text1" w:themeTint="BF"/>
      <w:sz w:val="24"/>
      <w:szCs w:val="26"/>
      <w:lang w:bidi="ar-SA"/>
    </w:rPr>
  </w:style>
  <w:style w:type="paragraph" w:styleId="Heading8">
    <w:name w:val="heading 8"/>
    <w:aliases w:val="مراجع و پیوست,پیوست و مراجع"/>
    <w:basedOn w:val="Normal"/>
    <w:next w:val="Normal"/>
    <w:link w:val="Heading8Char"/>
    <w:uiPriority w:val="9"/>
    <w:semiHidden/>
    <w:unhideWhenUsed/>
    <w:qFormat/>
    <w:rsid w:val="00DE3D40"/>
    <w:pPr>
      <w:keepNext/>
      <w:keepLines/>
      <w:numPr>
        <w:ilvl w:val="7"/>
        <w:numId w:val="8"/>
      </w:numPr>
      <w:bidi/>
      <w:spacing w:before="100" w:beforeAutospacing="1" w:after="100" w:afterAutospacing="1" w:line="240" w:lineRule="atLeast"/>
      <w:jc w:val="left"/>
      <w:outlineLvl w:val="7"/>
    </w:pPr>
    <w:rPr>
      <w:rFonts w:ascii="Times New Roman" w:eastAsiaTheme="majorEastAsia" w:hAnsi="Times New Roman" w:cs="B Titr"/>
      <w:b/>
      <w:bCs/>
      <w:sz w:val="26"/>
      <w:szCs w:val="30"/>
      <w:lang w:bidi="ar-SA"/>
    </w:rPr>
  </w:style>
  <w:style w:type="paragraph" w:styleId="Heading9">
    <w:name w:val="heading 9"/>
    <w:basedOn w:val="Normal"/>
    <w:next w:val="Normal"/>
    <w:link w:val="Heading9Char"/>
    <w:uiPriority w:val="9"/>
    <w:semiHidden/>
    <w:unhideWhenUsed/>
    <w:qFormat/>
    <w:rsid w:val="00DE3D40"/>
    <w:pPr>
      <w:keepNext/>
      <w:keepLines/>
      <w:numPr>
        <w:ilvl w:val="8"/>
        <w:numId w:val="8"/>
      </w:numPr>
      <w:bidi/>
      <w:spacing w:before="100" w:beforeAutospacing="1" w:after="100" w:afterAutospacing="1" w:line="240" w:lineRule="atLeast"/>
      <w:jc w:val="left"/>
      <w:outlineLvl w:val="8"/>
    </w:pPr>
    <w:rPr>
      <w:rFonts w:ascii="Times New Roman" w:eastAsiaTheme="majorEastAsia" w:hAnsi="Times New Roman" w:cs="B Nazanin"/>
      <w:b/>
      <w:bCs/>
      <w:sz w:val="26"/>
      <w:szCs w:val="3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garesh">
    <w:name w:val="Negaresh"/>
    <w:basedOn w:val="TOC1"/>
    <w:qFormat/>
    <w:rsid w:val="00D4796B"/>
    <w:pPr>
      <w:tabs>
        <w:tab w:val="right" w:leader="dot" w:pos="9016"/>
      </w:tabs>
      <w:spacing w:before="480" w:after="480" w:line="360" w:lineRule="auto"/>
      <w:ind w:firstLine="567"/>
    </w:pPr>
    <w:rPr>
      <w:rFonts w:asciiTheme="majorBidi" w:hAnsiTheme="majorBidi" w:cs="B Nazanin"/>
      <w:noProof/>
    </w:rPr>
  </w:style>
  <w:style w:type="paragraph" w:styleId="TOC1">
    <w:name w:val="toc 1"/>
    <w:basedOn w:val="Normal"/>
    <w:next w:val="Normal"/>
    <w:autoRedefine/>
    <w:uiPriority w:val="39"/>
    <w:unhideWhenUsed/>
    <w:qFormat/>
    <w:rsid w:val="007230F2"/>
    <w:pPr>
      <w:bidi/>
      <w:spacing w:before="360"/>
      <w:jc w:val="left"/>
    </w:pPr>
    <w:rPr>
      <w:rFonts w:asciiTheme="majorHAnsi" w:hAnsiTheme="majorHAnsi" w:cs="Times New Roman"/>
      <w:b/>
      <w:bCs/>
      <w:caps/>
      <w:sz w:val="24"/>
      <w:szCs w:val="28"/>
    </w:rPr>
  </w:style>
  <w:style w:type="paragraph" w:customStyle="1" w:styleId="FehrestMataleb">
    <w:name w:val="Fehrest Mataleb"/>
    <w:basedOn w:val="Negaresh"/>
    <w:qFormat/>
    <w:rsid w:val="007230F2"/>
    <w:pPr>
      <w:tabs>
        <w:tab w:val="clear" w:pos="9016"/>
        <w:tab w:val="left" w:pos="9015"/>
      </w:tabs>
    </w:pPr>
  </w:style>
  <w:style w:type="paragraph" w:customStyle="1" w:styleId="Kholase">
    <w:name w:val="Kholase"/>
    <w:basedOn w:val="Normal"/>
    <w:autoRedefine/>
    <w:qFormat/>
    <w:rsid w:val="00A16F18"/>
    <w:pPr>
      <w:bidi/>
      <w:contextualSpacing/>
    </w:pPr>
    <w:rPr>
      <w:rFonts w:ascii="Times New Roman" w:hAnsi="Times New Roman" w:cs="B Nazanin"/>
      <w:sz w:val="24"/>
      <w:szCs w:val="28"/>
    </w:rPr>
  </w:style>
  <w:style w:type="paragraph" w:customStyle="1" w:styleId="Payanname">
    <w:name w:val="Payanname"/>
    <w:basedOn w:val="Normal"/>
    <w:qFormat/>
    <w:rsid w:val="00E1073E"/>
    <w:pPr>
      <w:spacing w:before="20" w:after="20" w:line="360" w:lineRule="auto"/>
      <w:ind w:firstLine="567"/>
    </w:pPr>
    <w:rPr>
      <w:rFonts w:ascii="Times New Roman" w:hAnsi="Times New Roman" w:cs="B Nazanin"/>
      <w:sz w:val="24"/>
      <w:szCs w:val="28"/>
    </w:rPr>
  </w:style>
  <w:style w:type="paragraph" w:styleId="FootnoteText">
    <w:name w:val="footnote text"/>
    <w:basedOn w:val="Normal"/>
    <w:link w:val="FootnoteTextChar"/>
    <w:semiHidden/>
    <w:unhideWhenUsed/>
    <w:rsid w:val="00B238A8"/>
    <w:rPr>
      <w:sz w:val="20"/>
      <w:szCs w:val="20"/>
    </w:rPr>
  </w:style>
  <w:style w:type="character" w:customStyle="1" w:styleId="FootnoteTextChar">
    <w:name w:val="Footnote Text Char"/>
    <w:basedOn w:val="DefaultParagraphFont"/>
    <w:link w:val="FootnoteText"/>
    <w:semiHidden/>
    <w:rsid w:val="00B238A8"/>
    <w:rPr>
      <w:sz w:val="20"/>
      <w:szCs w:val="20"/>
    </w:rPr>
  </w:style>
  <w:style w:type="character" w:styleId="FootnoteReference">
    <w:name w:val="footnote reference"/>
    <w:basedOn w:val="DefaultParagraphFont"/>
    <w:uiPriority w:val="99"/>
    <w:semiHidden/>
    <w:unhideWhenUsed/>
    <w:rsid w:val="00B238A8"/>
    <w:rPr>
      <w:vertAlign w:val="superscript"/>
    </w:rPr>
  </w:style>
  <w:style w:type="paragraph" w:customStyle="1" w:styleId="Author">
    <w:name w:val="Author"/>
    <w:basedOn w:val="Normal"/>
    <w:qFormat/>
    <w:rsid w:val="000C690E"/>
    <w:pPr>
      <w:bidi/>
      <w:jc w:val="center"/>
    </w:pPr>
    <w:rPr>
      <w:rFonts w:ascii="Times New Roman" w:eastAsia="MS Mincho" w:hAnsi="Times New Roman" w:cs="Nazanin"/>
      <w:szCs w:val="24"/>
      <w:lang w:bidi="ar-SA"/>
    </w:rPr>
  </w:style>
  <w:style w:type="character" w:styleId="Hyperlink">
    <w:name w:val="Hyperlink"/>
    <w:basedOn w:val="DefaultParagraphFont"/>
    <w:uiPriority w:val="99"/>
    <w:unhideWhenUsed/>
    <w:rsid w:val="00B02E7F"/>
    <w:rPr>
      <w:color w:val="0000FF" w:themeColor="hyperlink"/>
      <w:u w:val="single"/>
    </w:rPr>
  </w:style>
  <w:style w:type="paragraph" w:customStyle="1" w:styleId="Heading0">
    <w:name w:val="Heading 0"/>
    <w:basedOn w:val="Heading1"/>
    <w:rsid w:val="009614C3"/>
    <w:pPr>
      <w:keepLines w:val="0"/>
      <w:bidi/>
    </w:pPr>
    <w:rPr>
      <w:rFonts w:eastAsia="MS Mincho"/>
      <w:kern w:val="32"/>
      <w:lang w:bidi="ar-SA"/>
    </w:rPr>
  </w:style>
  <w:style w:type="paragraph" w:customStyle="1" w:styleId="Abstract">
    <w:name w:val="Abstract"/>
    <w:basedOn w:val="Normal"/>
    <w:qFormat/>
    <w:rsid w:val="00B64DEA"/>
    <w:pPr>
      <w:bidi/>
      <w:jc w:val="lowKashida"/>
    </w:pPr>
    <w:rPr>
      <w:rFonts w:ascii="Times New Roman" w:eastAsia="MS Mincho" w:hAnsi="Times New Roman" w:cs="B Nazanin"/>
      <w:b/>
      <w:bCs/>
      <w:sz w:val="20"/>
      <w:lang w:bidi="ar-SA"/>
    </w:rPr>
  </w:style>
  <w:style w:type="character" w:customStyle="1" w:styleId="Heading1Char">
    <w:name w:val="Heading 1 Char"/>
    <w:basedOn w:val="DefaultParagraphFont"/>
    <w:link w:val="Heading1"/>
    <w:uiPriority w:val="9"/>
    <w:rsid w:val="006D3F17"/>
    <w:rPr>
      <w:rFonts w:ascii="Times New Roman" w:eastAsiaTheme="majorEastAsia" w:hAnsi="Times New Roman" w:cs="B Titr"/>
      <w:b/>
      <w:bCs/>
      <w:sz w:val="24"/>
    </w:rPr>
  </w:style>
  <w:style w:type="paragraph" w:styleId="EndnoteText">
    <w:name w:val="endnote text"/>
    <w:basedOn w:val="Normal"/>
    <w:link w:val="EndnoteTextChar"/>
    <w:uiPriority w:val="99"/>
    <w:semiHidden/>
    <w:unhideWhenUsed/>
    <w:rsid w:val="00183B17"/>
    <w:rPr>
      <w:sz w:val="20"/>
      <w:szCs w:val="20"/>
    </w:rPr>
  </w:style>
  <w:style w:type="character" w:customStyle="1" w:styleId="EndnoteTextChar">
    <w:name w:val="Endnote Text Char"/>
    <w:basedOn w:val="DefaultParagraphFont"/>
    <w:link w:val="EndnoteText"/>
    <w:uiPriority w:val="99"/>
    <w:semiHidden/>
    <w:rsid w:val="00183B17"/>
    <w:rPr>
      <w:sz w:val="20"/>
      <w:szCs w:val="20"/>
    </w:rPr>
  </w:style>
  <w:style w:type="character" w:styleId="EndnoteReference">
    <w:name w:val="endnote reference"/>
    <w:basedOn w:val="DefaultParagraphFont"/>
    <w:uiPriority w:val="99"/>
    <w:semiHidden/>
    <w:unhideWhenUsed/>
    <w:rsid w:val="00183B17"/>
    <w:rPr>
      <w:vertAlign w:val="superscript"/>
    </w:rPr>
  </w:style>
  <w:style w:type="paragraph" w:customStyle="1" w:styleId="Text1">
    <w:name w:val="Text1"/>
    <w:basedOn w:val="Normal"/>
    <w:qFormat/>
    <w:rsid w:val="000C690E"/>
    <w:pPr>
      <w:bidi/>
      <w:jc w:val="lowKashida"/>
    </w:pPr>
    <w:rPr>
      <w:rFonts w:ascii="Times New Roman" w:eastAsia="MS Mincho" w:hAnsi="Times New Roman" w:cs="Nazanin"/>
      <w:sz w:val="20"/>
      <w:lang w:bidi="ar-SA"/>
    </w:rPr>
  </w:style>
  <w:style w:type="paragraph" w:styleId="TOC2">
    <w:name w:val="toc 2"/>
    <w:basedOn w:val="Normal"/>
    <w:next w:val="Normal"/>
    <w:autoRedefine/>
    <w:uiPriority w:val="39"/>
    <w:unhideWhenUsed/>
    <w:qFormat/>
    <w:rsid w:val="0084067B"/>
    <w:pPr>
      <w:bidi/>
      <w:spacing w:before="240"/>
      <w:jc w:val="left"/>
    </w:pPr>
    <w:rPr>
      <w:rFonts w:cs="Times New Roman"/>
      <w:b/>
      <w:bCs/>
      <w:sz w:val="20"/>
      <w:szCs w:val="24"/>
    </w:rPr>
  </w:style>
  <w:style w:type="paragraph" w:customStyle="1" w:styleId="Footnote">
    <w:name w:val="Footnote"/>
    <w:basedOn w:val="Payanname"/>
    <w:qFormat/>
    <w:rsid w:val="00C35828"/>
    <w:pPr>
      <w:bidi/>
      <w:spacing w:before="0" w:after="0" w:line="240" w:lineRule="auto"/>
      <w:ind w:firstLine="0"/>
    </w:pPr>
    <w:rPr>
      <w:rFonts w:cs="Nazanin"/>
      <w:sz w:val="16"/>
      <w:szCs w:val="18"/>
    </w:rPr>
  </w:style>
  <w:style w:type="paragraph" w:styleId="BalloonText">
    <w:name w:val="Balloon Text"/>
    <w:basedOn w:val="Normal"/>
    <w:link w:val="BalloonTextChar"/>
    <w:uiPriority w:val="99"/>
    <w:semiHidden/>
    <w:unhideWhenUsed/>
    <w:rsid w:val="00AD16B6"/>
    <w:rPr>
      <w:rFonts w:ascii="Tahoma" w:hAnsi="Tahoma" w:cs="Tahoma"/>
      <w:sz w:val="16"/>
      <w:szCs w:val="16"/>
    </w:rPr>
  </w:style>
  <w:style w:type="character" w:customStyle="1" w:styleId="BalloonTextChar">
    <w:name w:val="Balloon Text Char"/>
    <w:basedOn w:val="DefaultParagraphFont"/>
    <w:link w:val="BalloonText"/>
    <w:uiPriority w:val="99"/>
    <w:semiHidden/>
    <w:rsid w:val="00AD16B6"/>
    <w:rPr>
      <w:rFonts w:ascii="Tahoma" w:hAnsi="Tahoma" w:cs="Tahoma"/>
      <w:sz w:val="16"/>
      <w:szCs w:val="16"/>
    </w:rPr>
  </w:style>
  <w:style w:type="paragraph" w:styleId="NormalWeb">
    <w:name w:val="Normal (Web)"/>
    <w:basedOn w:val="Normal"/>
    <w:uiPriority w:val="99"/>
    <w:unhideWhenUsed/>
    <w:rsid w:val="005336AD"/>
    <w:pPr>
      <w:spacing w:before="100" w:beforeAutospacing="1" w:after="100" w:afterAutospacing="1"/>
      <w:jc w:val="left"/>
    </w:pPr>
    <w:rPr>
      <w:rFonts w:ascii="Times New Roman" w:eastAsiaTheme="minorEastAsia" w:hAnsi="Times New Roman" w:cs="Times New Roman"/>
      <w:sz w:val="24"/>
      <w:szCs w:val="24"/>
    </w:rPr>
  </w:style>
  <w:style w:type="table" w:styleId="TableGrid">
    <w:name w:val="Table Grid"/>
    <w:basedOn w:val="TableNormal"/>
    <w:uiPriority w:val="59"/>
    <w:rsid w:val="00204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Text1"/>
    <w:link w:val="TextChar"/>
    <w:qFormat/>
    <w:rsid w:val="00B64DEA"/>
    <w:pPr>
      <w:ind w:firstLine="346"/>
    </w:pPr>
    <w:rPr>
      <w:rFonts w:cs="B Nazanin"/>
    </w:rPr>
  </w:style>
  <w:style w:type="paragraph" w:customStyle="1" w:styleId="BulletText">
    <w:name w:val="Bullet Text"/>
    <w:basedOn w:val="Text1"/>
    <w:qFormat/>
    <w:rsid w:val="000C690E"/>
    <w:pPr>
      <w:numPr>
        <w:numId w:val="2"/>
      </w:numPr>
      <w:ind w:left="340" w:hanging="340"/>
    </w:pPr>
  </w:style>
  <w:style w:type="character" w:customStyle="1" w:styleId="Heading2Char">
    <w:name w:val="Heading 2 Char"/>
    <w:basedOn w:val="DefaultParagraphFont"/>
    <w:link w:val="Heading2"/>
    <w:uiPriority w:val="9"/>
    <w:rsid w:val="006D3F17"/>
    <w:rPr>
      <w:rFonts w:ascii="Times New Roman" w:eastAsiaTheme="majorEastAsia" w:hAnsi="Times New Roman" w:cs="B Titr"/>
      <w:b/>
      <w:bCs/>
      <w:szCs w:val="20"/>
    </w:rPr>
  </w:style>
  <w:style w:type="character" w:customStyle="1" w:styleId="Heading3Char">
    <w:name w:val="Heading 3 Char"/>
    <w:basedOn w:val="DefaultParagraphFont"/>
    <w:link w:val="Heading3"/>
    <w:uiPriority w:val="9"/>
    <w:rsid w:val="006D3F17"/>
    <w:rPr>
      <w:rFonts w:ascii="Times New Roman" w:eastAsiaTheme="majorEastAsia" w:hAnsi="Times New Roman" w:cs="B Titr"/>
      <w:b/>
      <w:bCs/>
      <w:color w:val="000000" w:themeColor="text1"/>
      <w:sz w:val="20"/>
      <w:szCs w:val="18"/>
    </w:rPr>
  </w:style>
  <w:style w:type="paragraph" w:customStyle="1" w:styleId="Numbering">
    <w:name w:val="Numbering"/>
    <w:basedOn w:val="Text1"/>
    <w:qFormat/>
    <w:rsid w:val="000C690E"/>
    <w:pPr>
      <w:numPr>
        <w:numId w:val="1"/>
      </w:numPr>
      <w:ind w:left="340" w:hanging="170"/>
      <w:mirrorIndents/>
    </w:pPr>
    <w:rPr>
      <w:lang w:bidi="fa-IR"/>
    </w:rPr>
  </w:style>
  <w:style w:type="paragraph" w:customStyle="1" w:styleId="REF">
    <w:name w:val="REF"/>
    <w:basedOn w:val="Normal"/>
    <w:rsid w:val="00B50C6E"/>
    <w:pPr>
      <w:numPr>
        <w:numId w:val="3"/>
      </w:numPr>
      <w:bidi/>
    </w:pPr>
    <w:rPr>
      <w:rFonts w:ascii="Times New Roman" w:eastAsia="MS Mincho" w:hAnsi="Times New Roman" w:cs="Nazanin"/>
      <w:sz w:val="18"/>
      <w:szCs w:val="20"/>
    </w:rPr>
  </w:style>
  <w:style w:type="paragraph" w:customStyle="1" w:styleId="ENREF">
    <w:name w:val="EN_REF"/>
    <w:basedOn w:val="REF"/>
    <w:rsid w:val="00B50C6E"/>
    <w:pPr>
      <w:bidi w:val="0"/>
    </w:pPr>
  </w:style>
  <w:style w:type="paragraph" w:styleId="ListParagraph">
    <w:name w:val="List Paragraph"/>
    <w:basedOn w:val="Normal"/>
    <w:uiPriority w:val="34"/>
    <w:qFormat/>
    <w:rsid w:val="009742B2"/>
    <w:pPr>
      <w:ind w:left="720"/>
      <w:contextualSpacing/>
    </w:pPr>
  </w:style>
  <w:style w:type="character" w:customStyle="1" w:styleId="apple-style-span">
    <w:name w:val="apple-style-span"/>
    <w:basedOn w:val="DefaultParagraphFont"/>
    <w:rsid w:val="00D4419E"/>
  </w:style>
  <w:style w:type="paragraph" w:styleId="Header">
    <w:name w:val="header"/>
    <w:basedOn w:val="Normal"/>
    <w:link w:val="HeaderChar"/>
    <w:uiPriority w:val="99"/>
    <w:unhideWhenUsed/>
    <w:rsid w:val="00317EEA"/>
    <w:pPr>
      <w:tabs>
        <w:tab w:val="center" w:pos="4680"/>
        <w:tab w:val="right" w:pos="9360"/>
      </w:tabs>
    </w:pPr>
  </w:style>
  <w:style w:type="character" w:customStyle="1" w:styleId="HeaderChar">
    <w:name w:val="Header Char"/>
    <w:basedOn w:val="DefaultParagraphFont"/>
    <w:link w:val="Header"/>
    <w:uiPriority w:val="99"/>
    <w:rsid w:val="00317EEA"/>
  </w:style>
  <w:style w:type="paragraph" w:styleId="Footer">
    <w:name w:val="footer"/>
    <w:basedOn w:val="Normal"/>
    <w:link w:val="FooterChar"/>
    <w:uiPriority w:val="99"/>
    <w:unhideWhenUsed/>
    <w:rsid w:val="00317EEA"/>
    <w:pPr>
      <w:tabs>
        <w:tab w:val="center" w:pos="4680"/>
        <w:tab w:val="right" w:pos="9360"/>
      </w:tabs>
    </w:pPr>
  </w:style>
  <w:style w:type="character" w:customStyle="1" w:styleId="FooterChar">
    <w:name w:val="Footer Char"/>
    <w:basedOn w:val="DefaultParagraphFont"/>
    <w:link w:val="Footer"/>
    <w:uiPriority w:val="99"/>
    <w:rsid w:val="00317EEA"/>
  </w:style>
  <w:style w:type="paragraph" w:customStyle="1" w:styleId="a">
    <w:name w:val="پاورقی"/>
    <w:basedOn w:val="FootnoteText"/>
    <w:qFormat/>
    <w:rsid w:val="00DE3D40"/>
    <w:pPr>
      <w:jc w:val="right"/>
    </w:pPr>
    <w:rPr>
      <w:rFonts w:ascii="Times New Roman" w:hAnsi="Times New Roman" w:cs="B Nazanin"/>
    </w:rPr>
  </w:style>
  <w:style w:type="character" w:customStyle="1" w:styleId="Heading4Char">
    <w:name w:val="Heading 4 Char"/>
    <w:basedOn w:val="DefaultParagraphFont"/>
    <w:link w:val="Heading4"/>
    <w:uiPriority w:val="9"/>
    <w:semiHidden/>
    <w:rsid w:val="00DE3D40"/>
    <w:rPr>
      <w:rFonts w:ascii="Times New Roman" w:eastAsiaTheme="majorEastAsia" w:hAnsi="Times New Roman" w:cs="B Nazanin"/>
      <w:b/>
      <w:bCs/>
      <w:sz w:val="30"/>
      <w:szCs w:val="32"/>
      <w:lang w:bidi="ar-SA"/>
    </w:rPr>
  </w:style>
  <w:style w:type="character" w:customStyle="1" w:styleId="Heading5Char">
    <w:name w:val="Heading 5 Char"/>
    <w:basedOn w:val="DefaultParagraphFont"/>
    <w:link w:val="Heading5"/>
    <w:uiPriority w:val="9"/>
    <w:semiHidden/>
    <w:rsid w:val="00DE3D40"/>
    <w:rPr>
      <w:rFonts w:ascii="Times New Roman" w:eastAsiaTheme="majorEastAsia" w:hAnsi="Times New Roman" w:cs="B Nazanin"/>
      <w:b/>
      <w:bCs/>
      <w:sz w:val="26"/>
      <w:szCs w:val="30"/>
      <w:lang w:bidi="ar-SA"/>
    </w:rPr>
  </w:style>
  <w:style w:type="character" w:customStyle="1" w:styleId="Heading6Char">
    <w:name w:val="Heading 6 Char"/>
    <w:basedOn w:val="DefaultParagraphFont"/>
    <w:link w:val="Heading6"/>
    <w:uiPriority w:val="9"/>
    <w:semiHidden/>
    <w:rsid w:val="00DE3D40"/>
    <w:rPr>
      <w:rFonts w:ascii="Times New Roman" w:eastAsiaTheme="majorEastAsia" w:hAnsi="Times New Roman" w:cs="B Nazanin"/>
      <w:b/>
      <w:bCs/>
      <w:sz w:val="26"/>
      <w:szCs w:val="30"/>
      <w:lang w:bidi="ar-SA"/>
    </w:rPr>
  </w:style>
  <w:style w:type="character" w:customStyle="1" w:styleId="Heading7Char">
    <w:name w:val="Heading 7 Char"/>
    <w:basedOn w:val="DefaultParagraphFont"/>
    <w:link w:val="Heading7"/>
    <w:uiPriority w:val="9"/>
    <w:semiHidden/>
    <w:rsid w:val="00DE3D40"/>
    <w:rPr>
      <w:rFonts w:ascii="Times New Roman" w:eastAsiaTheme="majorEastAsia" w:hAnsi="Times New Roman" w:cs="B Nazanin"/>
      <w:color w:val="404040" w:themeColor="text1" w:themeTint="BF"/>
      <w:sz w:val="24"/>
      <w:szCs w:val="26"/>
      <w:lang w:bidi="ar-SA"/>
    </w:rPr>
  </w:style>
  <w:style w:type="character" w:customStyle="1" w:styleId="Heading8Char">
    <w:name w:val="Heading 8 Char"/>
    <w:aliases w:val="مراجع و پیوست Char,پیوست و مراجع Char"/>
    <w:basedOn w:val="DefaultParagraphFont"/>
    <w:link w:val="Heading8"/>
    <w:uiPriority w:val="9"/>
    <w:semiHidden/>
    <w:rsid w:val="00DE3D40"/>
    <w:rPr>
      <w:rFonts w:ascii="Times New Roman" w:eastAsiaTheme="majorEastAsia" w:hAnsi="Times New Roman" w:cs="B Titr"/>
      <w:b/>
      <w:bCs/>
      <w:sz w:val="26"/>
      <w:szCs w:val="30"/>
      <w:lang w:bidi="ar-SA"/>
    </w:rPr>
  </w:style>
  <w:style w:type="character" w:customStyle="1" w:styleId="Heading9Char">
    <w:name w:val="Heading 9 Char"/>
    <w:basedOn w:val="DefaultParagraphFont"/>
    <w:link w:val="Heading9"/>
    <w:uiPriority w:val="9"/>
    <w:semiHidden/>
    <w:rsid w:val="00DE3D40"/>
    <w:rPr>
      <w:rFonts w:ascii="Times New Roman" w:eastAsiaTheme="majorEastAsia" w:hAnsi="Times New Roman" w:cs="B Nazanin"/>
      <w:b/>
      <w:bCs/>
      <w:sz w:val="26"/>
      <w:szCs w:val="30"/>
      <w:lang w:bidi="ar-SA"/>
    </w:rPr>
  </w:style>
  <w:style w:type="character" w:styleId="FollowedHyperlink">
    <w:name w:val="FollowedHyperlink"/>
    <w:basedOn w:val="DefaultParagraphFont"/>
    <w:uiPriority w:val="99"/>
    <w:semiHidden/>
    <w:unhideWhenUsed/>
    <w:rsid w:val="00DE3D40"/>
    <w:rPr>
      <w:color w:val="800080" w:themeColor="followedHyperlink"/>
      <w:u w:val="single"/>
    </w:rPr>
  </w:style>
  <w:style w:type="character" w:customStyle="1" w:styleId="Heading8Char1">
    <w:name w:val="Heading 8 Char1"/>
    <w:aliases w:val="مراجع و پیوست Char1,پیوست و مراجع Char1"/>
    <w:basedOn w:val="DefaultParagraphFont"/>
    <w:uiPriority w:val="9"/>
    <w:semiHidden/>
    <w:rsid w:val="00DE3D40"/>
    <w:rPr>
      <w:rFonts w:asciiTheme="majorHAnsi" w:eastAsiaTheme="majorEastAsia" w:hAnsiTheme="majorHAnsi" w:cstheme="majorBidi"/>
      <w:color w:val="272727" w:themeColor="text1" w:themeTint="D8"/>
      <w:sz w:val="21"/>
      <w:szCs w:val="21"/>
    </w:rPr>
  </w:style>
  <w:style w:type="paragraph" w:styleId="Index1">
    <w:name w:val="index 1"/>
    <w:basedOn w:val="Normal"/>
    <w:next w:val="Normal"/>
    <w:autoRedefine/>
    <w:uiPriority w:val="99"/>
    <w:semiHidden/>
    <w:unhideWhenUsed/>
    <w:rsid w:val="00DE3D40"/>
    <w:pPr>
      <w:bidi/>
      <w:spacing w:before="100" w:beforeAutospacing="1" w:after="100" w:afterAutospacing="1"/>
      <w:ind w:left="240" w:hanging="240"/>
      <w:jc w:val="lowKashida"/>
    </w:pPr>
    <w:rPr>
      <w:rFonts w:ascii="Times New Roman" w:hAnsi="Times New Roman" w:cs="B Nazanin"/>
      <w:sz w:val="24"/>
      <w:szCs w:val="26"/>
      <w:lang w:bidi="ar-SA"/>
    </w:rPr>
  </w:style>
  <w:style w:type="paragraph" w:styleId="TOC3">
    <w:name w:val="toc 3"/>
    <w:basedOn w:val="Normal"/>
    <w:next w:val="Normal"/>
    <w:autoRedefine/>
    <w:uiPriority w:val="39"/>
    <w:unhideWhenUsed/>
    <w:qFormat/>
    <w:rsid w:val="00DE3D40"/>
    <w:pPr>
      <w:bidi/>
      <w:ind w:left="220"/>
      <w:jc w:val="left"/>
    </w:pPr>
    <w:rPr>
      <w:rFonts w:cs="Times New Roman"/>
      <w:sz w:val="20"/>
      <w:szCs w:val="24"/>
    </w:rPr>
  </w:style>
  <w:style w:type="paragraph" w:styleId="TOC4">
    <w:name w:val="toc 4"/>
    <w:basedOn w:val="Normal"/>
    <w:next w:val="Normal"/>
    <w:autoRedefine/>
    <w:uiPriority w:val="39"/>
    <w:unhideWhenUsed/>
    <w:rsid w:val="00DE3D40"/>
    <w:pPr>
      <w:bidi/>
      <w:ind w:left="440"/>
      <w:jc w:val="left"/>
    </w:pPr>
    <w:rPr>
      <w:rFonts w:cs="Times New Roman"/>
      <w:sz w:val="20"/>
      <w:szCs w:val="24"/>
    </w:rPr>
  </w:style>
  <w:style w:type="paragraph" w:styleId="TOC5">
    <w:name w:val="toc 5"/>
    <w:basedOn w:val="Normal"/>
    <w:next w:val="Normal"/>
    <w:autoRedefine/>
    <w:uiPriority w:val="39"/>
    <w:unhideWhenUsed/>
    <w:rsid w:val="00DE3D40"/>
    <w:pPr>
      <w:bidi/>
      <w:ind w:left="660"/>
      <w:jc w:val="left"/>
    </w:pPr>
    <w:rPr>
      <w:rFonts w:cs="Times New Roman"/>
      <w:sz w:val="20"/>
      <w:szCs w:val="24"/>
    </w:rPr>
  </w:style>
  <w:style w:type="paragraph" w:styleId="TOC6">
    <w:name w:val="toc 6"/>
    <w:basedOn w:val="Normal"/>
    <w:next w:val="Normal"/>
    <w:autoRedefine/>
    <w:uiPriority w:val="39"/>
    <w:unhideWhenUsed/>
    <w:rsid w:val="00DE3D40"/>
    <w:pPr>
      <w:bidi/>
      <w:ind w:left="880"/>
      <w:jc w:val="left"/>
    </w:pPr>
    <w:rPr>
      <w:rFonts w:cs="Times New Roman"/>
      <w:sz w:val="20"/>
      <w:szCs w:val="24"/>
    </w:rPr>
  </w:style>
  <w:style w:type="paragraph" w:styleId="TOC7">
    <w:name w:val="toc 7"/>
    <w:basedOn w:val="Normal"/>
    <w:next w:val="Normal"/>
    <w:autoRedefine/>
    <w:uiPriority w:val="39"/>
    <w:unhideWhenUsed/>
    <w:rsid w:val="00DE3D40"/>
    <w:pPr>
      <w:bidi/>
      <w:ind w:left="1100"/>
      <w:jc w:val="left"/>
    </w:pPr>
    <w:rPr>
      <w:rFonts w:cs="Times New Roman"/>
      <w:sz w:val="20"/>
      <w:szCs w:val="24"/>
    </w:rPr>
  </w:style>
  <w:style w:type="paragraph" w:styleId="TOC8">
    <w:name w:val="toc 8"/>
    <w:basedOn w:val="Normal"/>
    <w:next w:val="Normal"/>
    <w:autoRedefine/>
    <w:uiPriority w:val="39"/>
    <w:unhideWhenUsed/>
    <w:qFormat/>
    <w:rsid w:val="00DE3D40"/>
    <w:pPr>
      <w:bidi/>
      <w:ind w:left="1320"/>
      <w:jc w:val="left"/>
    </w:pPr>
    <w:rPr>
      <w:rFonts w:cs="Times New Roman"/>
      <w:sz w:val="20"/>
      <w:szCs w:val="24"/>
    </w:rPr>
  </w:style>
  <w:style w:type="paragraph" w:styleId="TOC9">
    <w:name w:val="toc 9"/>
    <w:basedOn w:val="Normal"/>
    <w:next w:val="Normal"/>
    <w:autoRedefine/>
    <w:uiPriority w:val="39"/>
    <w:unhideWhenUsed/>
    <w:qFormat/>
    <w:rsid w:val="00DE3D40"/>
    <w:pPr>
      <w:bidi/>
      <w:ind w:left="1540"/>
      <w:jc w:val="left"/>
    </w:pPr>
    <w:rPr>
      <w:rFonts w:cs="Times New Roman"/>
      <w:sz w:val="20"/>
      <w:szCs w:val="24"/>
    </w:rPr>
  </w:style>
  <w:style w:type="paragraph" w:styleId="Caption">
    <w:name w:val="caption"/>
    <w:basedOn w:val="Normal"/>
    <w:next w:val="Normal"/>
    <w:uiPriority w:val="35"/>
    <w:unhideWhenUsed/>
    <w:qFormat/>
    <w:rsid w:val="00DE3D40"/>
    <w:pPr>
      <w:bidi/>
      <w:spacing w:before="100" w:beforeAutospacing="1" w:after="100" w:afterAutospacing="1"/>
      <w:jc w:val="center"/>
    </w:pPr>
    <w:rPr>
      <w:rFonts w:ascii="Times New Roman" w:hAnsi="Times New Roman" w:cs="B Nazanin"/>
      <w:b/>
      <w:bCs/>
      <w:lang w:bidi="ar-SA"/>
    </w:rPr>
  </w:style>
  <w:style w:type="paragraph" w:styleId="TableofFigures">
    <w:name w:val="table of figures"/>
    <w:basedOn w:val="Normal"/>
    <w:next w:val="Normal"/>
    <w:uiPriority w:val="99"/>
    <w:semiHidden/>
    <w:unhideWhenUsed/>
    <w:rsid w:val="00DE3D40"/>
    <w:pPr>
      <w:bidi/>
      <w:spacing w:before="100" w:beforeAutospacing="1" w:after="100" w:afterAutospacing="1" w:line="240" w:lineRule="atLeast"/>
      <w:jc w:val="lowKashida"/>
    </w:pPr>
    <w:rPr>
      <w:rFonts w:ascii="Times New Roman" w:hAnsi="Times New Roman" w:cs="B Nazanin"/>
      <w:b/>
      <w:bCs/>
      <w:sz w:val="20"/>
      <w:szCs w:val="24"/>
      <w:lang w:bidi="ar-SA"/>
    </w:rPr>
  </w:style>
  <w:style w:type="paragraph" w:styleId="NoSpacing">
    <w:name w:val="No Spacing"/>
    <w:uiPriority w:val="1"/>
    <w:qFormat/>
    <w:rsid w:val="00DE3D40"/>
    <w:pPr>
      <w:bidi/>
      <w:spacing w:before="240" w:after="100" w:afterAutospacing="1" w:line="240" w:lineRule="atLeast"/>
      <w:jc w:val="lowKashida"/>
    </w:pPr>
    <w:rPr>
      <w:rFonts w:ascii="Times New Roman" w:hAnsi="Times New Roman" w:cs="B Nazanin"/>
      <w:sz w:val="26"/>
      <w:szCs w:val="26"/>
      <w:lang w:bidi="ar-SA"/>
    </w:rPr>
  </w:style>
  <w:style w:type="paragraph" w:styleId="Bibliography">
    <w:name w:val="Bibliography"/>
    <w:basedOn w:val="Normal"/>
    <w:next w:val="Normal"/>
    <w:uiPriority w:val="37"/>
    <w:unhideWhenUsed/>
    <w:rsid w:val="00DE3D40"/>
    <w:pPr>
      <w:bidi/>
      <w:spacing w:before="100" w:beforeAutospacing="1" w:after="100" w:afterAutospacing="1" w:line="240" w:lineRule="atLeast"/>
      <w:jc w:val="lowKashida"/>
    </w:pPr>
    <w:rPr>
      <w:rFonts w:ascii="Times New Roman" w:hAnsi="Times New Roman" w:cs="B Nazanin"/>
      <w:sz w:val="24"/>
      <w:szCs w:val="26"/>
      <w:lang w:bidi="ar-SA"/>
    </w:rPr>
  </w:style>
  <w:style w:type="paragraph" w:styleId="TOCHeading">
    <w:name w:val="TOC Heading"/>
    <w:basedOn w:val="Heading1"/>
    <w:next w:val="Normal"/>
    <w:uiPriority w:val="39"/>
    <w:semiHidden/>
    <w:unhideWhenUsed/>
    <w:qFormat/>
    <w:rsid w:val="00DE3D40"/>
    <w:pPr>
      <w:spacing w:before="360" w:after="100" w:afterAutospacing="1" w:line="276" w:lineRule="auto"/>
      <w:outlineLvl w:val="9"/>
    </w:pPr>
    <w:rPr>
      <w:rFonts w:asciiTheme="majorHAnsi" w:hAnsiTheme="majorHAnsi" w:cstheme="majorBidi"/>
      <w:color w:val="365F91" w:themeColor="accent1" w:themeShade="BF"/>
      <w:sz w:val="30"/>
      <w:szCs w:val="32"/>
      <w:lang w:bidi="ar-SA"/>
    </w:rPr>
  </w:style>
  <w:style w:type="paragraph" w:customStyle="1" w:styleId="a0">
    <w:name w:val="مراجع"/>
    <w:basedOn w:val="a"/>
    <w:qFormat/>
    <w:rsid w:val="00DE3D40"/>
    <w:pPr>
      <w:spacing w:before="120"/>
      <w:jc w:val="lowKashida"/>
    </w:pPr>
    <w:rPr>
      <w:szCs w:val="22"/>
    </w:rPr>
  </w:style>
  <w:style w:type="paragraph" w:customStyle="1" w:styleId="1">
    <w:name w:val="سر فصل 1"/>
    <w:basedOn w:val="Heading2"/>
    <w:rsid w:val="00DE3D40"/>
    <w:pPr>
      <w:bidi/>
      <w:spacing w:before="360" w:after="100" w:afterAutospacing="1" w:line="620" w:lineRule="exact"/>
      <w:ind w:left="720" w:hanging="360"/>
      <w:jc w:val="lowKashida"/>
    </w:pPr>
    <w:rPr>
      <w:rFonts w:cs="B Nazanin"/>
      <w:sz w:val="30"/>
      <w:szCs w:val="32"/>
    </w:rPr>
  </w:style>
  <w:style w:type="paragraph" w:customStyle="1" w:styleId="2">
    <w:name w:val="سر فصل 2"/>
    <w:basedOn w:val="1"/>
    <w:rsid w:val="00DE3D40"/>
    <w:pPr>
      <w:ind w:left="360"/>
    </w:pPr>
    <w:rPr>
      <w:sz w:val="26"/>
      <w:szCs w:val="28"/>
    </w:rPr>
  </w:style>
  <w:style w:type="paragraph" w:customStyle="1" w:styleId="3">
    <w:name w:val="سر فصل 3"/>
    <w:basedOn w:val="2"/>
    <w:rsid w:val="00DE3D40"/>
  </w:style>
  <w:style w:type="paragraph" w:customStyle="1" w:styleId="4">
    <w:name w:val="سر فصل 4"/>
    <w:basedOn w:val="3"/>
    <w:rsid w:val="00DE3D40"/>
  </w:style>
  <w:style w:type="character" w:customStyle="1" w:styleId="MTDisplayEquationChar">
    <w:name w:val="MTDisplayEquation Char"/>
    <w:basedOn w:val="DefaultParagraphFont"/>
    <w:link w:val="MTDisplayEquation"/>
    <w:locked/>
    <w:rsid w:val="00DE3D40"/>
    <w:rPr>
      <w:rFonts w:ascii="Times New Roman" w:hAnsi="Times New Roman" w:cs="B Nazanin"/>
      <w:sz w:val="24"/>
      <w:szCs w:val="26"/>
    </w:rPr>
  </w:style>
  <w:style w:type="paragraph" w:customStyle="1" w:styleId="MTDisplayEquation">
    <w:name w:val="MTDisplayEquation"/>
    <w:basedOn w:val="Normal"/>
    <w:next w:val="Normal"/>
    <w:link w:val="MTDisplayEquationChar"/>
    <w:rsid w:val="00DE3D40"/>
    <w:pPr>
      <w:tabs>
        <w:tab w:val="center" w:pos="4540"/>
        <w:tab w:val="right" w:pos="9080"/>
      </w:tabs>
      <w:bidi/>
      <w:spacing w:before="100" w:beforeAutospacing="1" w:after="100" w:afterAutospacing="1" w:line="240" w:lineRule="atLeast"/>
      <w:jc w:val="lowKashida"/>
    </w:pPr>
    <w:rPr>
      <w:rFonts w:ascii="Times New Roman" w:hAnsi="Times New Roman" w:cs="B Nazanin"/>
      <w:sz w:val="24"/>
      <w:szCs w:val="26"/>
    </w:rPr>
  </w:style>
  <w:style w:type="paragraph" w:customStyle="1" w:styleId="a1">
    <w:name w:val="امضا"/>
    <w:basedOn w:val="Normal"/>
    <w:qFormat/>
    <w:rsid w:val="00DE3D40"/>
    <w:pPr>
      <w:tabs>
        <w:tab w:val="left" w:pos="1437"/>
        <w:tab w:val="center" w:pos="3957"/>
        <w:tab w:val="right" w:pos="6837"/>
      </w:tabs>
      <w:bidi/>
      <w:spacing w:before="100" w:beforeAutospacing="1" w:after="100" w:afterAutospacing="1"/>
      <w:jc w:val="lowKashida"/>
    </w:pPr>
    <w:rPr>
      <w:rFonts w:ascii="Times New Roman" w:hAnsi="Times New Roman" w:cs="B Nazanin"/>
      <w:sz w:val="24"/>
      <w:szCs w:val="26"/>
    </w:rPr>
  </w:style>
  <w:style w:type="paragraph" w:customStyle="1" w:styleId="footnote0">
    <w:name w:val="footnote"/>
    <w:basedOn w:val="FootnoteText"/>
    <w:qFormat/>
    <w:rsid w:val="00DE3D40"/>
    <w:pPr>
      <w:spacing w:before="100" w:beforeAutospacing="1" w:after="100" w:afterAutospacing="1" w:line="5" w:lineRule="atLeast"/>
      <w:jc w:val="left"/>
    </w:pPr>
    <w:rPr>
      <w:rFonts w:ascii="Times New Roman" w:hAnsi="Times New Roman" w:cs="B Nazanin"/>
      <w:sz w:val="18"/>
      <w:szCs w:val="18"/>
      <w:lang w:bidi="ar-SA"/>
    </w:rPr>
  </w:style>
  <w:style w:type="paragraph" w:customStyle="1" w:styleId="references">
    <w:name w:val="references"/>
    <w:basedOn w:val="EndnoteText"/>
    <w:qFormat/>
    <w:rsid w:val="00DE3D40"/>
    <w:pPr>
      <w:spacing w:before="100" w:beforeAutospacing="1" w:after="100" w:afterAutospacing="1" w:line="500" w:lineRule="atLeast"/>
      <w:jc w:val="lowKashida"/>
    </w:pPr>
    <w:rPr>
      <w:rFonts w:ascii="Times New Roman" w:hAnsi="Times New Roman" w:cs="B Nazanin"/>
      <w:sz w:val="26"/>
      <w:szCs w:val="28"/>
    </w:rPr>
  </w:style>
  <w:style w:type="paragraph" w:customStyle="1" w:styleId="Default">
    <w:name w:val="Default"/>
    <w:rsid w:val="00DE3D40"/>
    <w:pPr>
      <w:autoSpaceDE w:val="0"/>
      <w:autoSpaceDN w:val="0"/>
      <w:adjustRightInd w:val="0"/>
      <w:jc w:val="left"/>
    </w:pPr>
    <w:rPr>
      <w:rFonts w:ascii="Times New Roman" w:hAnsi="Times New Roman" w:cs="Times New Roman"/>
      <w:color w:val="000000"/>
      <w:sz w:val="24"/>
      <w:szCs w:val="24"/>
      <w:lang w:bidi="ar-SA"/>
    </w:rPr>
  </w:style>
  <w:style w:type="paragraph" w:customStyle="1" w:styleId="msolistparagraph0">
    <w:name w:val="msolistparagraph"/>
    <w:basedOn w:val="Normal"/>
    <w:rsid w:val="00DE3D40"/>
    <w:pPr>
      <w:spacing w:after="200" w:line="276" w:lineRule="auto"/>
      <w:ind w:left="720"/>
      <w:contextualSpacing/>
      <w:jc w:val="left"/>
    </w:pPr>
    <w:rPr>
      <w:rFonts w:ascii="Calibri" w:eastAsia="Calibri" w:hAnsi="Calibri" w:cs="Arial"/>
      <w:lang w:bidi="ar-SA"/>
    </w:rPr>
  </w:style>
  <w:style w:type="character" w:customStyle="1" w:styleId="TextChar">
    <w:name w:val="Text Char"/>
    <w:link w:val="Text"/>
    <w:locked/>
    <w:rsid w:val="00B64DEA"/>
    <w:rPr>
      <w:rFonts w:ascii="Times New Roman" w:eastAsia="MS Mincho" w:hAnsi="Times New Roman" w:cs="B Nazanin"/>
      <w:sz w:val="20"/>
      <w:lang w:bidi="ar-SA"/>
    </w:rPr>
  </w:style>
  <w:style w:type="character" w:styleId="PlaceholderText">
    <w:name w:val="Placeholder Text"/>
    <w:basedOn w:val="DefaultParagraphFont"/>
    <w:uiPriority w:val="99"/>
    <w:semiHidden/>
    <w:rsid w:val="00DE3D40"/>
    <w:rPr>
      <w:color w:val="808080"/>
    </w:rPr>
  </w:style>
  <w:style w:type="character" w:customStyle="1" w:styleId="MTEquationSection">
    <w:name w:val="MTEquationSection"/>
    <w:basedOn w:val="DefaultParagraphFont"/>
    <w:rsid w:val="00DE3D40"/>
    <w:rPr>
      <w:vanish/>
      <w:webHidden w:val="0"/>
      <w:color w:val="FF0000"/>
      <w:lang w:bidi="fa-IR"/>
      <w:specVanish w:val="0"/>
    </w:rPr>
  </w:style>
  <w:style w:type="numbering" w:customStyle="1" w:styleId="Headings">
    <w:name w:val="Headings"/>
    <w:uiPriority w:val="99"/>
    <w:rsid w:val="00DE3D40"/>
    <w:pPr>
      <w:numPr>
        <w:numId w:val="4"/>
      </w:numPr>
    </w:pPr>
  </w:style>
  <w:style w:type="paragraph" w:styleId="TOAHeading">
    <w:name w:val="toa heading"/>
    <w:basedOn w:val="Normal"/>
    <w:next w:val="Normal"/>
    <w:uiPriority w:val="99"/>
    <w:semiHidden/>
    <w:unhideWhenUsed/>
    <w:rsid w:val="00C352BA"/>
    <w:pPr>
      <w:spacing w:before="120"/>
    </w:pPr>
    <w:rPr>
      <w:rFonts w:asciiTheme="majorHAnsi" w:eastAsiaTheme="majorEastAsia" w:hAnsiTheme="majorHAnsi" w:cstheme="majorBidi"/>
      <w:b/>
      <w:bCs/>
      <w:sz w:val="24"/>
      <w:szCs w:val="24"/>
    </w:rPr>
  </w:style>
  <w:style w:type="character" w:styleId="LineNumber">
    <w:name w:val="line number"/>
    <w:basedOn w:val="DefaultParagraphFont"/>
    <w:uiPriority w:val="99"/>
    <w:semiHidden/>
    <w:unhideWhenUsed/>
    <w:rsid w:val="00A111AC"/>
  </w:style>
  <w:style w:type="character" w:styleId="UnresolvedMention">
    <w:name w:val="Unresolved Mention"/>
    <w:basedOn w:val="DefaultParagraphFont"/>
    <w:uiPriority w:val="99"/>
    <w:semiHidden/>
    <w:unhideWhenUsed/>
    <w:rsid w:val="00187C4B"/>
    <w:rPr>
      <w:color w:val="605E5C"/>
      <w:shd w:val="clear" w:color="auto" w:fill="E1DFDD"/>
    </w:rPr>
  </w:style>
  <w:style w:type="character" w:styleId="Emphasis">
    <w:name w:val="Emphasis"/>
    <w:basedOn w:val="DefaultParagraphFont"/>
    <w:uiPriority w:val="20"/>
    <w:qFormat/>
    <w:rsid w:val="00657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023">
      <w:bodyDiv w:val="1"/>
      <w:marLeft w:val="0"/>
      <w:marRight w:val="0"/>
      <w:marTop w:val="0"/>
      <w:marBottom w:val="0"/>
      <w:divBdr>
        <w:top w:val="none" w:sz="0" w:space="0" w:color="auto"/>
        <w:left w:val="none" w:sz="0" w:space="0" w:color="auto"/>
        <w:bottom w:val="none" w:sz="0" w:space="0" w:color="auto"/>
        <w:right w:val="none" w:sz="0" w:space="0" w:color="auto"/>
      </w:divBdr>
    </w:div>
    <w:div w:id="52118458">
      <w:bodyDiv w:val="1"/>
      <w:marLeft w:val="0"/>
      <w:marRight w:val="0"/>
      <w:marTop w:val="0"/>
      <w:marBottom w:val="0"/>
      <w:divBdr>
        <w:top w:val="none" w:sz="0" w:space="0" w:color="auto"/>
        <w:left w:val="none" w:sz="0" w:space="0" w:color="auto"/>
        <w:bottom w:val="none" w:sz="0" w:space="0" w:color="auto"/>
        <w:right w:val="none" w:sz="0" w:space="0" w:color="auto"/>
      </w:divBdr>
    </w:div>
    <w:div w:id="82922888">
      <w:bodyDiv w:val="1"/>
      <w:marLeft w:val="0"/>
      <w:marRight w:val="0"/>
      <w:marTop w:val="0"/>
      <w:marBottom w:val="0"/>
      <w:divBdr>
        <w:top w:val="none" w:sz="0" w:space="0" w:color="auto"/>
        <w:left w:val="none" w:sz="0" w:space="0" w:color="auto"/>
        <w:bottom w:val="none" w:sz="0" w:space="0" w:color="auto"/>
        <w:right w:val="none" w:sz="0" w:space="0" w:color="auto"/>
      </w:divBdr>
    </w:div>
    <w:div w:id="123353109">
      <w:bodyDiv w:val="1"/>
      <w:marLeft w:val="0"/>
      <w:marRight w:val="0"/>
      <w:marTop w:val="0"/>
      <w:marBottom w:val="0"/>
      <w:divBdr>
        <w:top w:val="none" w:sz="0" w:space="0" w:color="auto"/>
        <w:left w:val="none" w:sz="0" w:space="0" w:color="auto"/>
        <w:bottom w:val="none" w:sz="0" w:space="0" w:color="auto"/>
        <w:right w:val="none" w:sz="0" w:space="0" w:color="auto"/>
      </w:divBdr>
    </w:div>
    <w:div w:id="212667201">
      <w:bodyDiv w:val="1"/>
      <w:marLeft w:val="0"/>
      <w:marRight w:val="0"/>
      <w:marTop w:val="0"/>
      <w:marBottom w:val="0"/>
      <w:divBdr>
        <w:top w:val="none" w:sz="0" w:space="0" w:color="auto"/>
        <w:left w:val="none" w:sz="0" w:space="0" w:color="auto"/>
        <w:bottom w:val="none" w:sz="0" w:space="0" w:color="auto"/>
        <w:right w:val="none" w:sz="0" w:space="0" w:color="auto"/>
      </w:divBdr>
    </w:div>
    <w:div w:id="216016773">
      <w:bodyDiv w:val="1"/>
      <w:marLeft w:val="0"/>
      <w:marRight w:val="0"/>
      <w:marTop w:val="0"/>
      <w:marBottom w:val="0"/>
      <w:divBdr>
        <w:top w:val="none" w:sz="0" w:space="0" w:color="auto"/>
        <w:left w:val="none" w:sz="0" w:space="0" w:color="auto"/>
        <w:bottom w:val="none" w:sz="0" w:space="0" w:color="auto"/>
        <w:right w:val="none" w:sz="0" w:space="0" w:color="auto"/>
      </w:divBdr>
    </w:div>
    <w:div w:id="221914540">
      <w:bodyDiv w:val="1"/>
      <w:marLeft w:val="0"/>
      <w:marRight w:val="0"/>
      <w:marTop w:val="0"/>
      <w:marBottom w:val="0"/>
      <w:divBdr>
        <w:top w:val="none" w:sz="0" w:space="0" w:color="auto"/>
        <w:left w:val="none" w:sz="0" w:space="0" w:color="auto"/>
        <w:bottom w:val="none" w:sz="0" w:space="0" w:color="auto"/>
        <w:right w:val="none" w:sz="0" w:space="0" w:color="auto"/>
      </w:divBdr>
    </w:div>
    <w:div w:id="237836540">
      <w:bodyDiv w:val="1"/>
      <w:marLeft w:val="0"/>
      <w:marRight w:val="0"/>
      <w:marTop w:val="0"/>
      <w:marBottom w:val="0"/>
      <w:divBdr>
        <w:top w:val="none" w:sz="0" w:space="0" w:color="auto"/>
        <w:left w:val="none" w:sz="0" w:space="0" w:color="auto"/>
        <w:bottom w:val="none" w:sz="0" w:space="0" w:color="auto"/>
        <w:right w:val="none" w:sz="0" w:space="0" w:color="auto"/>
      </w:divBdr>
    </w:div>
    <w:div w:id="274866918">
      <w:bodyDiv w:val="1"/>
      <w:marLeft w:val="0"/>
      <w:marRight w:val="0"/>
      <w:marTop w:val="0"/>
      <w:marBottom w:val="0"/>
      <w:divBdr>
        <w:top w:val="none" w:sz="0" w:space="0" w:color="auto"/>
        <w:left w:val="none" w:sz="0" w:space="0" w:color="auto"/>
        <w:bottom w:val="none" w:sz="0" w:space="0" w:color="auto"/>
        <w:right w:val="none" w:sz="0" w:space="0" w:color="auto"/>
      </w:divBdr>
    </w:div>
    <w:div w:id="324600024">
      <w:bodyDiv w:val="1"/>
      <w:marLeft w:val="0"/>
      <w:marRight w:val="0"/>
      <w:marTop w:val="0"/>
      <w:marBottom w:val="0"/>
      <w:divBdr>
        <w:top w:val="none" w:sz="0" w:space="0" w:color="auto"/>
        <w:left w:val="none" w:sz="0" w:space="0" w:color="auto"/>
        <w:bottom w:val="none" w:sz="0" w:space="0" w:color="auto"/>
        <w:right w:val="none" w:sz="0" w:space="0" w:color="auto"/>
      </w:divBdr>
    </w:div>
    <w:div w:id="335116378">
      <w:bodyDiv w:val="1"/>
      <w:marLeft w:val="0"/>
      <w:marRight w:val="0"/>
      <w:marTop w:val="0"/>
      <w:marBottom w:val="0"/>
      <w:divBdr>
        <w:top w:val="none" w:sz="0" w:space="0" w:color="auto"/>
        <w:left w:val="none" w:sz="0" w:space="0" w:color="auto"/>
        <w:bottom w:val="none" w:sz="0" w:space="0" w:color="auto"/>
        <w:right w:val="none" w:sz="0" w:space="0" w:color="auto"/>
      </w:divBdr>
    </w:div>
    <w:div w:id="357464134">
      <w:bodyDiv w:val="1"/>
      <w:marLeft w:val="0"/>
      <w:marRight w:val="0"/>
      <w:marTop w:val="0"/>
      <w:marBottom w:val="0"/>
      <w:divBdr>
        <w:top w:val="none" w:sz="0" w:space="0" w:color="auto"/>
        <w:left w:val="none" w:sz="0" w:space="0" w:color="auto"/>
        <w:bottom w:val="none" w:sz="0" w:space="0" w:color="auto"/>
        <w:right w:val="none" w:sz="0" w:space="0" w:color="auto"/>
      </w:divBdr>
    </w:div>
    <w:div w:id="389109575">
      <w:bodyDiv w:val="1"/>
      <w:marLeft w:val="0"/>
      <w:marRight w:val="0"/>
      <w:marTop w:val="0"/>
      <w:marBottom w:val="0"/>
      <w:divBdr>
        <w:top w:val="none" w:sz="0" w:space="0" w:color="auto"/>
        <w:left w:val="none" w:sz="0" w:space="0" w:color="auto"/>
        <w:bottom w:val="none" w:sz="0" w:space="0" w:color="auto"/>
        <w:right w:val="none" w:sz="0" w:space="0" w:color="auto"/>
      </w:divBdr>
    </w:div>
    <w:div w:id="430397530">
      <w:bodyDiv w:val="1"/>
      <w:marLeft w:val="0"/>
      <w:marRight w:val="0"/>
      <w:marTop w:val="0"/>
      <w:marBottom w:val="0"/>
      <w:divBdr>
        <w:top w:val="none" w:sz="0" w:space="0" w:color="auto"/>
        <w:left w:val="none" w:sz="0" w:space="0" w:color="auto"/>
        <w:bottom w:val="none" w:sz="0" w:space="0" w:color="auto"/>
        <w:right w:val="none" w:sz="0" w:space="0" w:color="auto"/>
      </w:divBdr>
    </w:div>
    <w:div w:id="431440307">
      <w:bodyDiv w:val="1"/>
      <w:marLeft w:val="0"/>
      <w:marRight w:val="0"/>
      <w:marTop w:val="0"/>
      <w:marBottom w:val="0"/>
      <w:divBdr>
        <w:top w:val="none" w:sz="0" w:space="0" w:color="auto"/>
        <w:left w:val="none" w:sz="0" w:space="0" w:color="auto"/>
        <w:bottom w:val="none" w:sz="0" w:space="0" w:color="auto"/>
        <w:right w:val="none" w:sz="0" w:space="0" w:color="auto"/>
      </w:divBdr>
    </w:div>
    <w:div w:id="443765765">
      <w:bodyDiv w:val="1"/>
      <w:marLeft w:val="0"/>
      <w:marRight w:val="0"/>
      <w:marTop w:val="0"/>
      <w:marBottom w:val="0"/>
      <w:divBdr>
        <w:top w:val="none" w:sz="0" w:space="0" w:color="auto"/>
        <w:left w:val="none" w:sz="0" w:space="0" w:color="auto"/>
        <w:bottom w:val="none" w:sz="0" w:space="0" w:color="auto"/>
        <w:right w:val="none" w:sz="0" w:space="0" w:color="auto"/>
      </w:divBdr>
    </w:div>
    <w:div w:id="471286350">
      <w:bodyDiv w:val="1"/>
      <w:marLeft w:val="0"/>
      <w:marRight w:val="0"/>
      <w:marTop w:val="0"/>
      <w:marBottom w:val="0"/>
      <w:divBdr>
        <w:top w:val="none" w:sz="0" w:space="0" w:color="auto"/>
        <w:left w:val="none" w:sz="0" w:space="0" w:color="auto"/>
        <w:bottom w:val="none" w:sz="0" w:space="0" w:color="auto"/>
        <w:right w:val="none" w:sz="0" w:space="0" w:color="auto"/>
      </w:divBdr>
    </w:div>
    <w:div w:id="498427862">
      <w:bodyDiv w:val="1"/>
      <w:marLeft w:val="0"/>
      <w:marRight w:val="0"/>
      <w:marTop w:val="0"/>
      <w:marBottom w:val="0"/>
      <w:divBdr>
        <w:top w:val="none" w:sz="0" w:space="0" w:color="auto"/>
        <w:left w:val="none" w:sz="0" w:space="0" w:color="auto"/>
        <w:bottom w:val="none" w:sz="0" w:space="0" w:color="auto"/>
        <w:right w:val="none" w:sz="0" w:space="0" w:color="auto"/>
      </w:divBdr>
    </w:div>
    <w:div w:id="504370104">
      <w:bodyDiv w:val="1"/>
      <w:marLeft w:val="0"/>
      <w:marRight w:val="0"/>
      <w:marTop w:val="0"/>
      <w:marBottom w:val="0"/>
      <w:divBdr>
        <w:top w:val="none" w:sz="0" w:space="0" w:color="auto"/>
        <w:left w:val="none" w:sz="0" w:space="0" w:color="auto"/>
        <w:bottom w:val="none" w:sz="0" w:space="0" w:color="auto"/>
        <w:right w:val="none" w:sz="0" w:space="0" w:color="auto"/>
      </w:divBdr>
    </w:div>
    <w:div w:id="581139481">
      <w:bodyDiv w:val="1"/>
      <w:marLeft w:val="0"/>
      <w:marRight w:val="0"/>
      <w:marTop w:val="0"/>
      <w:marBottom w:val="0"/>
      <w:divBdr>
        <w:top w:val="none" w:sz="0" w:space="0" w:color="auto"/>
        <w:left w:val="none" w:sz="0" w:space="0" w:color="auto"/>
        <w:bottom w:val="none" w:sz="0" w:space="0" w:color="auto"/>
        <w:right w:val="none" w:sz="0" w:space="0" w:color="auto"/>
      </w:divBdr>
    </w:div>
    <w:div w:id="582572186">
      <w:bodyDiv w:val="1"/>
      <w:marLeft w:val="0"/>
      <w:marRight w:val="0"/>
      <w:marTop w:val="0"/>
      <w:marBottom w:val="0"/>
      <w:divBdr>
        <w:top w:val="none" w:sz="0" w:space="0" w:color="auto"/>
        <w:left w:val="none" w:sz="0" w:space="0" w:color="auto"/>
        <w:bottom w:val="none" w:sz="0" w:space="0" w:color="auto"/>
        <w:right w:val="none" w:sz="0" w:space="0" w:color="auto"/>
      </w:divBdr>
    </w:div>
    <w:div w:id="586379251">
      <w:bodyDiv w:val="1"/>
      <w:marLeft w:val="0"/>
      <w:marRight w:val="0"/>
      <w:marTop w:val="0"/>
      <w:marBottom w:val="0"/>
      <w:divBdr>
        <w:top w:val="none" w:sz="0" w:space="0" w:color="auto"/>
        <w:left w:val="none" w:sz="0" w:space="0" w:color="auto"/>
        <w:bottom w:val="none" w:sz="0" w:space="0" w:color="auto"/>
        <w:right w:val="none" w:sz="0" w:space="0" w:color="auto"/>
      </w:divBdr>
    </w:div>
    <w:div w:id="628247923">
      <w:bodyDiv w:val="1"/>
      <w:marLeft w:val="0"/>
      <w:marRight w:val="0"/>
      <w:marTop w:val="0"/>
      <w:marBottom w:val="0"/>
      <w:divBdr>
        <w:top w:val="none" w:sz="0" w:space="0" w:color="auto"/>
        <w:left w:val="none" w:sz="0" w:space="0" w:color="auto"/>
        <w:bottom w:val="none" w:sz="0" w:space="0" w:color="auto"/>
        <w:right w:val="none" w:sz="0" w:space="0" w:color="auto"/>
      </w:divBdr>
    </w:div>
    <w:div w:id="641009904">
      <w:bodyDiv w:val="1"/>
      <w:marLeft w:val="0"/>
      <w:marRight w:val="0"/>
      <w:marTop w:val="0"/>
      <w:marBottom w:val="0"/>
      <w:divBdr>
        <w:top w:val="none" w:sz="0" w:space="0" w:color="auto"/>
        <w:left w:val="none" w:sz="0" w:space="0" w:color="auto"/>
        <w:bottom w:val="none" w:sz="0" w:space="0" w:color="auto"/>
        <w:right w:val="none" w:sz="0" w:space="0" w:color="auto"/>
      </w:divBdr>
    </w:div>
    <w:div w:id="713768533">
      <w:bodyDiv w:val="1"/>
      <w:marLeft w:val="0"/>
      <w:marRight w:val="0"/>
      <w:marTop w:val="0"/>
      <w:marBottom w:val="0"/>
      <w:divBdr>
        <w:top w:val="none" w:sz="0" w:space="0" w:color="auto"/>
        <w:left w:val="none" w:sz="0" w:space="0" w:color="auto"/>
        <w:bottom w:val="none" w:sz="0" w:space="0" w:color="auto"/>
        <w:right w:val="none" w:sz="0" w:space="0" w:color="auto"/>
      </w:divBdr>
    </w:div>
    <w:div w:id="741607798">
      <w:bodyDiv w:val="1"/>
      <w:marLeft w:val="0"/>
      <w:marRight w:val="0"/>
      <w:marTop w:val="0"/>
      <w:marBottom w:val="0"/>
      <w:divBdr>
        <w:top w:val="none" w:sz="0" w:space="0" w:color="auto"/>
        <w:left w:val="none" w:sz="0" w:space="0" w:color="auto"/>
        <w:bottom w:val="none" w:sz="0" w:space="0" w:color="auto"/>
        <w:right w:val="none" w:sz="0" w:space="0" w:color="auto"/>
      </w:divBdr>
    </w:div>
    <w:div w:id="780103338">
      <w:bodyDiv w:val="1"/>
      <w:marLeft w:val="0"/>
      <w:marRight w:val="0"/>
      <w:marTop w:val="0"/>
      <w:marBottom w:val="0"/>
      <w:divBdr>
        <w:top w:val="none" w:sz="0" w:space="0" w:color="auto"/>
        <w:left w:val="none" w:sz="0" w:space="0" w:color="auto"/>
        <w:bottom w:val="none" w:sz="0" w:space="0" w:color="auto"/>
        <w:right w:val="none" w:sz="0" w:space="0" w:color="auto"/>
      </w:divBdr>
    </w:div>
    <w:div w:id="789202547">
      <w:bodyDiv w:val="1"/>
      <w:marLeft w:val="0"/>
      <w:marRight w:val="0"/>
      <w:marTop w:val="0"/>
      <w:marBottom w:val="0"/>
      <w:divBdr>
        <w:top w:val="none" w:sz="0" w:space="0" w:color="auto"/>
        <w:left w:val="none" w:sz="0" w:space="0" w:color="auto"/>
        <w:bottom w:val="none" w:sz="0" w:space="0" w:color="auto"/>
        <w:right w:val="none" w:sz="0" w:space="0" w:color="auto"/>
      </w:divBdr>
    </w:div>
    <w:div w:id="823623601">
      <w:bodyDiv w:val="1"/>
      <w:marLeft w:val="0"/>
      <w:marRight w:val="0"/>
      <w:marTop w:val="0"/>
      <w:marBottom w:val="0"/>
      <w:divBdr>
        <w:top w:val="none" w:sz="0" w:space="0" w:color="auto"/>
        <w:left w:val="none" w:sz="0" w:space="0" w:color="auto"/>
        <w:bottom w:val="none" w:sz="0" w:space="0" w:color="auto"/>
        <w:right w:val="none" w:sz="0" w:space="0" w:color="auto"/>
      </w:divBdr>
    </w:div>
    <w:div w:id="838547404">
      <w:bodyDiv w:val="1"/>
      <w:marLeft w:val="0"/>
      <w:marRight w:val="0"/>
      <w:marTop w:val="0"/>
      <w:marBottom w:val="0"/>
      <w:divBdr>
        <w:top w:val="none" w:sz="0" w:space="0" w:color="auto"/>
        <w:left w:val="none" w:sz="0" w:space="0" w:color="auto"/>
        <w:bottom w:val="none" w:sz="0" w:space="0" w:color="auto"/>
        <w:right w:val="none" w:sz="0" w:space="0" w:color="auto"/>
      </w:divBdr>
    </w:div>
    <w:div w:id="877814861">
      <w:bodyDiv w:val="1"/>
      <w:marLeft w:val="0"/>
      <w:marRight w:val="0"/>
      <w:marTop w:val="0"/>
      <w:marBottom w:val="0"/>
      <w:divBdr>
        <w:top w:val="none" w:sz="0" w:space="0" w:color="auto"/>
        <w:left w:val="none" w:sz="0" w:space="0" w:color="auto"/>
        <w:bottom w:val="none" w:sz="0" w:space="0" w:color="auto"/>
        <w:right w:val="none" w:sz="0" w:space="0" w:color="auto"/>
      </w:divBdr>
    </w:div>
    <w:div w:id="882594544">
      <w:bodyDiv w:val="1"/>
      <w:marLeft w:val="0"/>
      <w:marRight w:val="0"/>
      <w:marTop w:val="0"/>
      <w:marBottom w:val="0"/>
      <w:divBdr>
        <w:top w:val="none" w:sz="0" w:space="0" w:color="auto"/>
        <w:left w:val="none" w:sz="0" w:space="0" w:color="auto"/>
        <w:bottom w:val="none" w:sz="0" w:space="0" w:color="auto"/>
        <w:right w:val="none" w:sz="0" w:space="0" w:color="auto"/>
      </w:divBdr>
    </w:div>
    <w:div w:id="884677337">
      <w:bodyDiv w:val="1"/>
      <w:marLeft w:val="0"/>
      <w:marRight w:val="0"/>
      <w:marTop w:val="0"/>
      <w:marBottom w:val="0"/>
      <w:divBdr>
        <w:top w:val="none" w:sz="0" w:space="0" w:color="auto"/>
        <w:left w:val="none" w:sz="0" w:space="0" w:color="auto"/>
        <w:bottom w:val="none" w:sz="0" w:space="0" w:color="auto"/>
        <w:right w:val="none" w:sz="0" w:space="0" w:color="auto"/>
      </w:divBdr>
    </w:div>
    <w:div w:id="914704216">
      <w:bodyDiv w:val="1"/>
      <w:marLeft w:val="0"/>
      <w:marRight w:val="0"/>
      <w:marTop w:val="0"/>
      <w:marBottom w:val="0"/>
      <w:divBdr>
        <w:top w:val="none" w:sz="0" w:space="0" w:color="auto"/>
        <w:left w:val="none" w:sz="0" w:space="0" w:color="auto"/>
        <w:bottom w:val="none" w:sz="0" w:space="0" w:color="auto"/>
        <w:right w:val="none" w:sz="0" w:space="0" w:color="auto"/>
      </w:divBdr>
    </w:div>
    <w:div w:id="928151788">
      <w:bodyDiv w:val="1"/>
      <w:marLeft w:val="0"/>
      <w:marRight w:val="0"/>
      <w:marTop w:val="0"/>
      <w:marBottom w:val="0"/>
      <w:divBdr>
        <w:top w:val="none" w:sz="0" w:space="0" w:color="auto"/>
        <w:left w:val="none" w:sz="0" w:space="0" w:color="auto"/>
        <w:bottom w:val="none" w:sz="0" w:space="0" w:color="auto"/>
        <w:right w:val="none" w:sz="0" w:space="0" w:color="auto"/>
      </w:divBdr>
    </w:div>
    <w:div w:id="935014107">
      <w:bodyDiv w:val="1"/>
      <w:marLeft w:val="0"/>
      <w:marRight w:val="0"/>
      <w:marTop w:val="0"/>
      <w:marBottom w:val="0"/>
      <w:divBdr>
        <w:top w:val="none" w:sz="0" w:space="0" w:color="auto"/>
        <w:left w:val="none" w:sz="0" w:space="0" w:color="auto"/>
        <w:bottom w:val="none" w:sz="0" w:space="0" w:color="auto"/>
        <w:right w:val="none" w:sz="0" w:space="0" w:color="auto"/>
      </w:divBdr>
    </w:div>
    <w:div w:id="957178886">
      <w:bodyDiv w:val="1"/>
      <w:marLeft w:val="0"/>
      <w:marRight w:val="0"/>
      <w:marTop w:val="0"/>
      <w:marBottom w:val="0"/>
      <w:divBdr>
        <w:top w:val="none" w:sz="0" w:space="0" w:color="auto"/>
        <w:left w:val="none" w:sz="0" w:space="0" w:color="auto"/>
        <w:bottom w:val="none" w:sz="0" w:space="0" w:color="auto"/>
        <w:right w:val="none" w:sz="0" w:space="0" w:color="auto"/>
      </w:divBdr>
    </w:div>
    <w:div w:id="974800953">
      <w:bodyDiv w:val="1"/>
      <w:marLeft w:val="0"/>
      <w:marRight w:val="0"/>
      <w:marTop w:val="0"/>
      <w:marBottom w:val="0"/>
      <w:divBdr>
        <w:top w:val="none" w:sz="0" w:space="0" w:color="auto"/>
        <w:left w:val="none" w:sz="0" w:space="0" w:color="auto"/>
        <w:bottom w:val="none" w:sz="0" w:space="0" w:color="auto"/>
        <w:right w:val="none" w:sz="0" w:space="0" w:color="auto"/>
      </w:divBdr>
    </w:div>
    <w:div w:id="975183774">
      <w:bodyDiv w:val="1"/>
      <w:marLeft w:val="0"/>
      <w:marRight w:val="0"/>
      <w:marTop w:val="0"/>
      <w:marBottom w:val="0"/>
      <w:divBdr>
        <w:top w:val="none" w:sz="0" w:space="0" w:color="auto"/>
        <w:left w:val="none" w:sz="0" w:space="0" w:color="auto"/>
        <w:bottom w:val="none" w:sz="0" w:space="0" w:color="auto"/>
        <w:right w:val="none" w:sz="0" w:space="0" w:color="auto"/>
      </w:divBdr>
    </w:div>
    <w:div w:id="1005477237">
      <w:bodyDiv w:val="1"/>
      <w:marLeft w:val="0"/>
      <w:marRight w:val="0"/>
      <w:marTop w:val="0"/>
      <w:marBottom w:val="0"/>
      <w:divBdr>
        <w:top w:val="none" w:sz="0" w:space="0" w:color="auto"/>
        <w:left w:val="none" w:sz="0" w:space="0" w:color="auto"/>
        <w:bottom w:val="none" w:sz="0" w:space="0" w:color="auto"/>
        <w:right w:val="none" w:sz="0" w:space="0" w:color="auto"/>
      </w:divBdr>
    </w:div>
    <w:div w:id="1012877448">
      <w:bodyDiv w:val="1"/>
      <w:marLeft w:val="0"/>
      <w:marRight w:val="0"/>
      <w:marTop w:val="0"/>
      <w:marBottom w:val="0"/>
      <w:divBdr>
        <w:top w:val="none" w:sz="0" w:space="0" w:color="auto"/>
        <w:left w:val="none" w:sz="0" w:space="0" w:color="auto"/>
        <w:bottom w:val="none" w:sz="0" w:space="0" w:color="auto"/>
        <w:right w:val="none" w:sz="0" w:space="0" w:color="auto"/>
      </w:divBdr>
    </w:div>
    <w:div w:id="1039621067">
      <w:bodyDiv w:val="1"/>
      <w:marLeft w:val="0"/>
      <w:marRight w:val="0"/>
      <w:marTop w:val="0"/>
      <w:marBottom w:val="0"/>
      <w:divBdr>
        <w:top w:val="none" w:sz="0" w:space="0" w:color="auto"/>
        <w:left w:val="none" w:sz="0" w:space="0" w:color="auto"/>
        <w:bottom w:val="none" w:sz="0" w:space="0" w:color="auto"/>
        <w:right w:val="none" w:sz="0" w:space="0" w:color="auto"/>
      </w:divBdr>
    </w:div>
    <w:div w:id="1043556577">
      <w:bodyDiv w:val="1"/>
      <w:marLeft w:val="0"/>
      <w:marRight w:val="0"/>
      <w:marTop w:val="0"/>
      <w:marBottom w:val="0"/>
      <w:divBdr>
        <w:top w:val="none" w:sz="0" w:space="0" w:color="auto"/>
        <w:left w:val="none" w:sz="0" w:space="0" w:color="auto"/>
        <w:bottom w:val="none" w:sz="0" w:space="0" w:color="auto"/>
        <w:right w:val="none" w:sz="0" w:space="0" w:color="auto"/>
      </w:divBdr>
    </w:div>
    <w:div w:id="1054692208">
      <w:bodyDiv w:val="1"/>
      <w:marLeft w:val="0"/>
      <w:marRight w:val="0"/>
      <w:marTop w:val="0"/>
      <w:marBottom w:val="0"/>
      <w:divBdr>
        <w:top w:val="none" w:sz="0" w:space="0" w:color="auto"/>
        <w:left w:val="none" w:sz="0" w:space="0" w:color="auto"/>
        <w:bottom w:val="none" w:sz="0" w:space="0" w:color="auto"/>
        <w:right w:val="none" w:sz="0" w:space="0" w:color="auto"/>
      </w:divBdr>
    </w:div>
    <w:div w:id="1113210263">
      <w:bodyDiv w:val="1"/>
      <w:marLeft w:val="0"/>
      <w:marRight w:val="0"/>
      <w:marTop w:val="0"/>
      <w:marBottom w:val="0"/>
      <w:divBdr>
        <w:top w:val="none" w:sz="0" w:space="0" w:color="auto"/>
        <w:left w:val="none" w:sz="0" w:space="0" w:color="auto"/>
        <w:bottom w:val="none" w:sz="0" w:space="0" w:color="auto"/>
        <w:right w:val="none" w:sz="0" w:space="0" w:color="auto"/>
      </w:divBdr>
    </w:div>
    <w:div w:id="1125003293">
      <w:bodyDiv w:val="1"/>
      <w:marLeft w:val="0"/>
      <w:marRight w:val="0"/>
      <w:marTop w:val="0"/>
      <w:marBottom w:val="0"/>
      <w:divBdr>
        <w:top w:val="none" w:sz="0" w:space="0" w:color="auto"/>
        <w:left w:val="none" w:sz="0" w:space="0" w:color="auto"/>
        <w:bottom w:val="none" w:sz="0" w:space="0" w:color="auto"/>
        <w:right w:val="none" w:sz="0" w:space="0" w:color="auto"/>
      </w:divBdr>
    </w:div>
    <w:div w:id="1195924414">
      <w:bodyDiv w:val="1"/>
      <w:marLeft w:val="0"/>
      <w:marRight w:val="0"/>
      <w:marTop w:val="0"/>
      <w:marBottom w:val="0"/>
      <w:divBdr>
        <w:top w:val="none" w:sz="0" w:space="0" w:color="auto"/>
        <w:left w:val="none" w:sz="0" w:space="0" w:color="auto"/>
        <w:bottom w:val="none" w:sz="0" w:space="0" w:color="auto"/>
        <w:right w:val="none" w:sz="0" w:space="0" w:color="auto"/>
      </w:divBdr>
    </w:div>
    <w:div w:id="1217276515">
      <w:bodyDiv w:val="1"/>
      <w:marLeft w:val="0"/>
      <w:marRight w:val="0"/>
      <w:marTop w:val="0"/>
      <w:marBottom w:val="0"/>
      <w:divBdr>
        <w:top w:val="none" w:sz="0" w:space="0" w:color="auto"/>
        <w:left w:val="none" w:sz="0" w:space="0" w:color="auto"/>
        <w:bottom w:val="none" w:sz="0" w:space="0" w:color="auto"/>
        <w:right w:val="none" w:sz="0" w:space="0" w:color="auto"/>
      </w:divBdr>
    </w:div>
    <w:div w:id="1230994991">
      <w:bodyDiv w:val="1"/>
      <w:marLeft w:val="0"/>
      <w:marRight w:val="0"/>
      <w:marTop w:val="0"/>
      <w:marBottom w:val="0"/>
      <w:divBdr>
        <w:top w:val="none" w:sz="0" w:space="0" w:color="auto"/>
        <w:left w:val="none" w:sz="0" w:space="0" w:color="auto"/>
        <w:bottom w:val="none" w:sz="0" w:space="0" w:color="auto"/>
        <w:right w:val="none" w:sz="0" w:space="0" w:color="auto"/>
      </w:divBdr>
    </w:div>
    <w:div w:id="1253777869">
      <w:bodyDiv w:val="1"/>
      <w:marLeft w:val="0"/>
      <w:marRight w:val="0"/>
      <w:marTop w:val="0"/>
      <w:marBottom w:val="0"/>
      <w:divBdr>
        <w:top w:val="none" w:sz="0" w:space="0" w:color="auto"/>
        <w:left w:val="none" w:sz="0" w:space="0" w:color="auto"/>
        <w:bottom w:val="none" w:sz="0" w:space="0" w:color="auto"/>
        <w:right w:val="none" w:sz="0" w:space="0" w:color="auto"/>
      </w:divBdr>
    </w:div>
    <w:div w:id="1258904902">
      <w:bodyDiv w:val="1"/>
      <w:marLeft w:val="0"/>
      <w:marRight w:val="0"/>
      <w:marTop w:val="0"/>
      <w:marBottom w:val="0"/>
      <w:divBdr>
        <w:top w:val="none" w:sz="0" w:space="0" w:color="auto"/>
        <w:left w:val="none" w:sz="0" w:space="0" w:color="auto"/>
        <w:bottom w:val="none" w:sz="0" w:space="0" w:color="auto"/>
        <w:right w:val="none" w:sz="0" w:space="0" w:color="auto"/>
      </w:divBdr>
    </w:div>
    <w:div w:id="1305893598">
      <w:bodyDiv w:val="1"/>
      <w:marLeft w:val="0"/>
      <w:marRight w:val="0"/>
      <w:marTop w:val="0"/>
      <w:marBottom w:val="0"/>
      <w:divBdr>
        <w:top w:val="none" w:sz="0" w:space="0" w:color="auto"/>
        <w:left w:val="none" w:sz="0" w:space="0" w:color="auto"/>
        <w:bottom w:val="none" w:sz="0" w:space="0" w:color="auto"/>
        <w:right w:val="none" w:sz="0" w:space="0" w:color="auto"/>
      </w:divBdr>
    </w:div>
    <w:div w:id="1310480526">
      <w:bodyDiv w:val="1"/>
      <w:marLeft w:val="0"/>
      <w:marRight w:val="0"/>
      <w:marTop w:val="0"/>
      <w:marBottom w:val="0"/>
      <w:divBdr>
        <w:top w:val="none" w:sz="0" w:space="0" w:color="auto"/>
        <w:left w:val="none" w:sz="0" w:space="0" w:color="auto"/>
        <w:bottom w:val="none" w:sz="0" w:space="0" w:color="auto"/>
        <w:right w:val="none" w:sz="0" w:space="0" w:color="auto"/>
      </w:divBdr>
    </w:div>
    <w:div w:id="1311708493">
      <w:bodyDiv w:val="1"/>
      <w:marLeft w:val="0"/>
      <w:marRight w:val="0"/>
      <w:marTop w:val="0"/>
      <w:marBottom w:val="0"/>
      <w:divBdr>
        <w:top w:val="none" w:sz="0" w:space="0" w:color="auto"/>
        <w:left w:val="none" w:sz="0" w:space="0" w:color="auto"/>
        <w:bottom w:val="none" w:sz="0" w:space="0" w:color="auto"/>
        <w:right w:val="none" w:sz="0" w:space="0" w:color="auto"/>
      </w:divBdr>
    </w:div>
    <w:div w:id="1363557681">
      <w:bodyDiv w:val="1"/>
      <w:marLeft w:val="0"/>
      <w:marRight w:val="0"/>
      <w:marTop w:val="0"/>
      <w:marBottom w:val="0"/>
      <w:divBdr>
        <w:top w:val="none" w:sz="0" w:space="0" w:color="auto"/>
        <w:left w:val="none" w:sz="0" w:space="0" w:color="auto"/>
        <w:bottom w:val="none" w:sz="0" w:space="0" w:color="auto"/>
        <w:right w:val="none" w:sz="0" w:space="0" w:color="auto"/>
      </w:divBdr>
    </w:div>
    <w:div w:id="1371564139">
      <w:bodyDiv w:val="1"/>
      <w:marLeft w:val="0"/>
      <w:marRight w:val="0"/>
      <w:marTop w:val="0"/>
      <w:marBottom w:val="0"/>
      <w:divBdr>
        <w:top w:val="none" w:sz="0" w:space="0" w:color="auto"/>
        <w:left w:val="none" w:sz="0" w:space="0" w:color="auto"/>
        <w:bottom w:val="none" w:sz="0" w:space="0" w:color="auto"/>
        <w:right w:val="none" w:sz="0" w:space="0" w:color="auto"/>
      </w:divBdr>
    </w:div>
    <w:div w:id="1372224747">
      <w:bodyDiv w:val="1"/>
      <w:marLeft w:val="0"/>
      <w:marRight w:val="0"/>
      <w:marTop w:val="0"/>
      <w:marBottom w:val="0"/>
      <w:divBdr>
        <w:top w:val="none" w:sz="0" w:space="0" w:color="auto"/>
        <w:left w:val="none" w:sz="0" w:space="0" w:color="auto"/>
        <w:bottom w:val="none" w:sz="0" w:space="0" w:color="auto"/>
        <w:right w:val="none" w:sz="0" w:space="0" w:color="auto"/>
      </w:divBdr>
    </w:div>
    <w:div w:id="1379361283">
      <w:bodyDiv w:val="1"/>
      <w:marLeft w:val="0"/>
      <w:marRight w:val="0"/>
      <w:marTop w:val="0"/>
      <w:marBottom w:val="0"/>
      <w:divBdr>
        <w:top w:val="none" w:sz="0" w:space="0" w:color="auto"/>
        <w:left w:val="none" w:sz="0" w:space="0" w:color="auto"/>
        <w:bottom w:val="none" w:sz="0" w:space="0" w:color="auto"/>
        <w:right w:val="none" w:sz="0" w:space="0" w:color="auto"/>
      </w:divBdr>
    </w:div>
    <w:div w:id="1392995155">
      <w:bodyDiv w:val="1"/>
      <w:marLeft w:val="0"/>
      <w:marRight w:val="0"/>
      <w:marTop w:val="0"/>
      <w:marBottom w:val="0"/>
      <w:divBdr>
        <w:top w:val="none" w:sz="0" w:space="0" w:color="auto"/>
        <w:left w:val="none" w:sz="0" w:space="0" w:color="auto"/>
        <w:bottom w:val="none" w:sz="0" w:space="0" w:color="auto"/>
        <w:right w:val="none" w:sz="0" w:space="0" w:color="auto"/>
      </w:divBdr>
    </w:div>
    <w:div w:id="1415274198">
      <w:bodyDiv w:val="1"/>
      <w:marLeft w:val="0"/>
      <w:marRight w:val="0"/>
      <w:marTop w:val="0"/>
      <w:marBottom w:val="0"/>
      <w:divBdr>
        <w:top w:val="none" w:sz="0" w:space="0" w:color="auto"/>
        <w:left w:val="none" w:sz="0" w:space="0" w:color="auto"/>
        <w:bottom w:val="none" w:sz="0" w:space="0" w:color="auto"/>
        <w:right w:val="none" w:sz="0" w:space="0" w:color="auto"/>
      </w:divBdr>
    </w:div>
    <w:div w:id="1422483074">
      <w:bodyDiv w:val="1"/>
      <w:marLeft w:val="0"/>
      <w:marRight w:val="0"/>
      <w:marTop w:val="0"/>
      <w:marBottom w:val="0"/>
      <w:divBdr>
        <w:top w:val="none" w:sz="0" w:space="0" w:color="auto"/>
        <w:left w:val="none" w:sz="0" w:space="0" w:color="auto"/>
        <w:bottom w:val="none" w:sz="0" w:space="0" w:color="auto"/>
        <w:right w:val="none" w:sz="0" w:space="0" w:color="auto"/>
      </w:divBdr>
    </w:div>
    <w:div w:id="1424567254">
      <w:bodyDiv w:val="1"/>
      <w:marLeft w:val="0"/>
      <w:marRight w:val="0"/>
      <w:marTop w:val="0"/>
      <w:marBottom w:val="0"/>
      <w:divBdr>
        <w:top w:val="none" w:sz="0" w:space="0" w:color="auto"/>
        <w:left w:val="none" w:sz="0" w:space="0" w:color="auto"/>
        <w:bottom w:val="none" w:sz="0" w:space="0" w:color="auto"/>
        <w:right w:val="none" w:sz="0" w:space="0" w:color="auto"/>
      </w:divBdr>
    </w:div>
    <w:div w:id="1442336587">
      <w:bodyDiv w:val="1"/>
      <w:marLeft w:val="0"/>
      <w:marRight w:val="0"/>
      <w:marTop w:val="0"/>
      <w:marBottom w:val="0"/>
      <w:divBdr>
        <w:top w:val="none" w:sz="0" w:space="0" w:color="auto"/>
        <w:left w:val="none" w:sz="0" w:space="0" w:color="auto"/>
        <w:bottom w:val="none" w:sz="0" w:space="0" w:color="auto"/>
        <w:right w:val="none" w:sz="0" w:space="0" w:color="auto"/>
      </w:divBdr>
    </w:div>
    <w:div w:id="1443331966">
      <w:bodyDiv w:val="1"/>
      <w:marLeft w:val="0"/>
      <w:marRight w:val="0"/>
      <w:marTop w:val="0"/>
      <w:marBottom w:val="0"/>
      <w:divBdr>
        <w:top w:val="none" w:sz="0" w:space="0" w:color="auto"/>
        <w:left w:val="none" w:sz="0" w:space="0" w:color="auto"/>
        <w:bottom w:val="none" w:sz="0" w:space="0" w:color="auto"/>
        <w:right w:val="none" w:sz="0" w:space="0" w:color="auto"/>
      </w:divBdr>
    </w:div>
    <w:div w:id="1478302678">
      <w:bodyDiv w:val="1"/>
      <w:marLeft w:val="0"/>
      <w:marRight w:val="0"/>
      <w:marTop w:val="0"/>
      <w:marBottom w:val="0"/>
      <w:divBdr>
        <w:top w:val="none" w:sz="0" w:space="0" w:color="auto"/>
        <w:left w:val="none" w:sz="0" w:space="0" w:color="auto"/>
        <w:bottom w:val="none" w:sz="0" w:space="0" w:color="auto"/>
        <w:right w:val="none" w:sz="0" w:space="0" w:color="auto"/>
      </w:divBdr>
    </w:div>
    <w:div w:id="1483617059">
      <w:bodyDiv w:val="1"/>
      <w:marLeft w:val="0"/>
      <w:marRight w:val="0"/>
      <w:marTop w:val="0"/>
      <w:marBottom w:val="0"/>
      <w:divBdr>
        <w:top w:val="none" w:sz="0" w:space="0" w:color="auto"/>
        <w:left w:val="none" w:sz="0" w:space="0" w:color="auto"/>
        <w:bottom w:val="none" w:sz="0" w:space="0" w:color="auto"/>
        <w:right w:val="none" w:sz="0" w:space="0" w:color="auto"/>
      </w:divBdr>
    </w:div>
    <w:div w:id="1512060149">
      <w:bodyDiv w:val="1"/>
      <w:marLeft w:val="0"/>
      <w:marRight w:val="0"/>
      <w:marTop w:val="0"/>
      <w:marBottom w:val="0"/>
      <w:divBdr>
        <w:top w:val="none" w:sz="0" w:space="0" w:color="auto"/>
        <w:left w:val="none" w:sz="0" w:space="0" w:color="auto"/>
        <w:bottom w:val="none" w:sz="0" w:space="0" w:color="auto"/>
        <w:right w:val="none" w:sz="0" w:space="0" w:color="auto"/>
      </w:divBdr>
    </w:div>
    <w:div w:id="1566138527">
      <w:bodyDiv w:val="1"/>
      <w:marLeft w:val="0"/>
      <w:marRight w:val="0"/>
      <w:marTop w:val="0"/>
      <w:marBottom w:val="0"/>
      <w:divBdr>
        <w:top w:val="none" w:sz="0" w:space="0" w:color="auto"/>
        <w:left w:val="none" w:sz="0" w:space="0" w:color="auto"/>
        <w:bottom w:val="none" w:sz="0" w:space="0" w:color="auto"/>
        <w:right w:val="none" w:sz="0" w:space="0" w:color="auto"/>
      </w:divBdr>
    </w:div>
    <w:div w:id="1601790905">
      <w:bodyDiv w:val="1"/>
      <w:marLeft w:val="0"/>
      <w:marRight w:val="0"/>
      <w:marTop w:val="0"/>
      <w:marBottom w:val="0"/>
      <w:divBdr>
        <w:top w:val="none" w:sz="0" w:space="0" w:color="auto"/>
        <w:left w:val="none" w:sz="0" w:space="0" w:color="auto"/>
        <w:bottom w:val="none" w:sz="0" w:space="0" w:color="auto"/>
        <w:right w:val="none" w:sz="0" w:space="0" w:color="auto"/>
      </w:divBdr>
    </w:div>
    <w:div w:id="1644505117">
      <w:bodyDiv w:val="1"/>
      <w:marLeft w:val="0"/>
      <w:marRight w:val="0"/>
      <w:marTop w:val="0"/>
      <w:marBottom w:val="0"/>
      <w:divBdr>
        <w:top w:val="none" w:sz="0" w:space="0" w:color="auto"/>
        <w:left w:val="none" w:sz="0" w:space="0" w:color="auto"/>
        <w:bottom w:val="none" w:sz="0" w:space="0" w:color="auto"/>
        <w:right w:val="none" w:sz="0" w:space="0" w:color="auto"/>
      </w:divBdr>
    </w:div>
    <w:div w:id="1704944622">
      <w:bodyDiv w:val="1"/>
      <w:marLeft w:val="0"/>
      <w:marRight w:val="0"/>
      <w:marTop w:val="0"/>
      <w:marBottom w:val="0"/>
      <w:divBdr>
        <w:top w:val="none" w:sz="0" w:space="0" w:color="auto"/>
        <w:left w:val="none" w:sz="0" w:space="0" w:color="auto"/>
        <w:bottom w:val="none" w:sz="0" w:space="0" w:color="auto"/>
        <w:right w:val="none" w:sz="0" w:space="0" w:color="auto"/>
      </w:divBdr>
    </w:div>
    <w:div w:id="1706908513">
      <w:bodyDiv w:val="1"/>
      <w:marLeft w:val="0"/>
      <w:marRight w:val="0"/>
      <w:marTop w:val="0"/>
      <w:marBottom w:val="0"/>
      <w:divBdr>
        <w:top w:val="none" w:sz="0" w:space="0" w:color="auto"/>
        <w:left w:val="none" w:sz="0" w:space="0" w:color="auto"/>
        <w:bottom w:val="none" w:sz="0" w:space="0" w:color="auto"/>
        <w:right w:val="none" w:sz="0" w:space="0" w:color="auto"/>
      </w:divBdr>
    </w:div>
    <w:div w:id="1707636313">
      <w:bodyDiv w:val="1"/>
      <w:marLeft w:val="0"/>
      <w:marRight w:val="0"/>
      <w:marTop w:val="0"/>
      <w:marBottom w:val="0"/>
      <w:divBdr>
        <w:top w:val="none" w:sz="0" w:space="0" w:color="auto"/>
        <w:left w:val="none" w:sz="0" w:space="0" w:color="auto"/>
        <w:bottom w:val="none" w:sz="0" w:space="0" w:color="auto"/>
        <w:right w:val="none" w:sz="0" w:space="0" w:color="auto"/>
      </w:divBdr>
    </w:div>
    <w:div w:id="1740055926">
      <w:bodyDiv w:val="1"/>
      <w:marLeft w:val="0"/>
      <w:marRight w:val="0"/>
      <w:marTop w:val="0"/>
      <w:marBottom w:val="0"/>
      <w:divBdr>
        <w:top w:val="none" w:sz="0" w:space="0" w:color="auto"/>
        <w:left w:val="none" w:sz="0" w:space="0" w:color="auto"/>
        <w:bottom w:val="none" w:sz="0" w:space="0" w:color="auto"/>
        <w:right w:val="none" w:sz="0" w:space="0" w:color="auto"/>
      </w:divBdr>
    </w:div>
    <w:div w:id="1770586789">
      <w:bodyDiv w:val="1"/>
      <w:marLeft w:val="0"/>
      <w:marRight w:val="0"/>
      <w:marTop w:val="0"/>
      <w:marBottom w:val="0"/>
      <w:divBdr>
        <w:top w:val="none" w:sz="0" w:space="0" w:color="auto"/>
        <w:left w:val="none" w:sz="0" w:space="0" w:color="auto"/>
        <w:bottom w:val="none" w:sz="0" w:space="0" w:color="auto"/>
        <w:right w:val="none" w:sz="0" w:space="0" w:color="auto"/>
      </w:divBdr>
    </w:div>
    <w:div w:id="1875384069">
      <w:bodyDiv w:val="1"/>
      <w:marLeft w:val="0"/>
      <w:marRight w:val="0"/>
      <w:marTop w:val="0"/>
      <w:marBottom w:val="0"/>
      <w:divBdr>
        <w:top w:val="none" w:sz="0" w:space="0" w:color="auto"/>
        <w:left w:val="none" w:sz="0" w:space="0" w:color="auto"/>
        <w:bottom w:val="none" w:sz="0" w:space="0" w:color="auto"/>
        <w:right w:val="none" w:sz="0" w:space="0" w:color="auto"/>
      </w:divBdr>
    </w:div>
    <w:div w:id="1907521839">
      <w:bodyDiv w:val="1"/>
      <w:marLeft w:val="0"/>
      <w:marRight w:val="0"/>
      <w:marTop w:val="0"/>
      <w:marBottom w:val="0"/>
      <w:divBdr>
        <w:top w:val="none" w:sz="0" w:space="0" w:color="auto"/>
        <w:left w:val="none" w:sz="0" w:space="0" w:color="auto"/>
        <w:bottom w:val="none" w:sz="0" w:space="0" w:color="auto"/>
        <w:right w:val="none" w:sz="0" w:space="0" w:color="auto"/>
      </w:divBdr>
    </w:div>
    <w:div w:id="1927377299">
      <w:bodyDiv w:val="1"/>
      <w:marLeft w:val="0"/>
      <w:marRight w:val="0"/>
      <w:marTop w:val="0"/>
      <w:marBottom w:val="0"/>
      <w:divBdr>
        <w:top w:val="none" w:sz="0" w:space="0" w:color="auto"/>
        <w:left w:val="none" w:sz="0" w:space="0" w:color="auto"/>
        <w:bottom w:val="none" w:sz="0" w:space="0" w:color="auto"/>
        <w:right w:val="none" w:sz="0" w:space="0" w:color="auto"/>
      </w:divBdr>
    </w:div>
    <w:div w:id="1958952538">
      <w:bodyDiv w:val="1"/>
      <w:marLeft w:val="0"/>
      <w:marRight w:val="0"/>
      <w:marTop w:val="0"/>
      <w:marBottom w:val="0"/>
      <w:divBdr>
        <w:top w:val="none" w:sz="0" w:space="0" w:color="auto"/>
        <w:left w:val="none" w:sz="0" w:space="0" w:color="auto"/>
        <w:bottom w:val="none" w:sz="0" w:space="0" w:color="auto"/>
        <w:right w:val="none" w:sz="0" w:space="0" w:color="auto"/>
      </w:divBdr>
    </w:div>
    <w:div w:id="1963265419">
      <w:bodyDiv w:val="1"/>
      <w:marLeft w:val="0"/>
      <w:marRight w:val="0"/>
      <w:marTop w:val="0"/>
      <w:marBottom w:val="0"/>
      <w:divBdr>
        <w:top w:val="none" w:sz="0" w:space="0" w:color="auto"/>
        <w:left w:val="none" w:sz="0" w:space="0" w:color="auto"/>
        <w:bottom w:val="none" w:sz="0" w:space="0" w:color="auto"/>
        <w:right w:val="none" w:sz="0" w:space="0" w:color="auto"/>
      </w:divBdr>
    </w:div>
    <w:div w:id="1966618600">
      <w:bodyDiv w:val="1"/>
      <w:marLeft w:val="0"/>
      <w:marRight w:val="0"/>
      <w:marTop w:val="0"/>
      <w:marBottom w:val="0"/>
      <w:divBdr>
        <w:top w:val="none" w:sz="0" w:space="0" w:color="auto"/>
        <w:left w:val="none" w:sz="0" w:space="0" w:color="auto"/>
        <w:bottom w:val="none" w:sz="0" w:space="0" w:color="auto"/>
        <w:right w:val="none" w:sz="0" w:space="0" w:color="auto"/>
      </w:divBdr>
    </w:div>
    <w:div w:id="1969506800">
      <w:bodyDiv w:val="1"/>
      <w:marLeft w:val="0"/>
      <w:marRight w:val="0"/>
      <w:marTop w:val="0"/>
      <w:marBottom w:val="0"/>
      <w:divBdr>
        <w:top w:val="none" w:sz="0" w:space="0" w:color="auto"/>
        <w:left w:val="none" w:sz="0" w:space="0" w:color="auto"/>
        <w:bottom w:val="none" w:sz="0" w:space="0" w:color="auto"/>
        <w:right w:val="none" w:sz="0" w:space="0" w:color="auto"/>
      </w:divBdr>
    </w:div>
    <w:div w:id="1970042555">
      <w:bodyDiv w:val="1"/>
      <w:marLeft w:val="0"/>
      <w:marRight w:val="0"/>
      <w:marTop w:val="0"/>
      <w:marBottom w:val="0"/>
      <w:divBdr>
        <w:top w:val="none" w:sz="0" w:space="0" w:color="auto"/>
        <w:left w:val="none" w:sz="0" w:space="0" w:color="auto"/>
        <w:bottom w:val="none" w:sz="0" w:space="0" w:color="auto"/>
        <w:right w:val="none" w:sz="0" w:space="0" w:color="auto"/>
      </w:divBdr>
    </w:div>
    <w:div w:id="1984462753">
      <w:bodyDiv w:val="1"/>
      <w:marLeft w:val="0"/>
      <w:marRight w:val="0"/>
      <w:marTop w:val="0"/>
      <w:marBottom w:val="0"/>
      <w:divBdr>
        <w:top w:val="none" w:sz="0" w:space="0" w:color="auto"/>
        <w:left w:val="none" w:sz="0" w:space="0" w:color="auto"/>
        <w:bottom w:val="none" w:sz="0" w:space="0" w:color="auto"/>
        <w:right w:val="none" w:sz="0" w:space="0" w:color="auto"/>
      </w:divBdr>
    </w:div>
    <w:div w:id="1987469310">
      <w:bodyDiv w:val="1"/>
      <w:marLeft w:val="0"/>
      <w:marRight w:val="0"/>
      <w:marTop w:val="0"/>
      <w:marBottom w:val="0"/>
      <w:divBdr>
        <w:top w:val="none" w:sz="0" w:space="0" w:color="auto"/>
        <w:left w:val="none" w:sz="0" w:space="0" w:color="auto"/>
        <w:bottom w:val="none" w:sz="0" w:space="0" w:color="auto"/>
        <w:right w:val="none" w:sz="0" w:space="0" w:color="auto"/>
      </w:divBdr>
    </w:div>
    <w:div w:id="2070808231">
      <w:bodyDiv w:val="1"/>
      <w:marLeft w:val="0"/>
      <w:marRight w:val="0"/>
      <w:marTop w:val="0"/>
      <w:marBottom w:val="0"/>
      <w:divBdr>
        <w:top w:val="none" w:sz="0" w:space="0" w:color="auto"/>
        <w:left w:val="none" w:sz="0" w:space="0" w:color="auto"/>
        <w:bottom w:val="none" w:sz="0" w:space="0" w:color="auto"/>
        <w:right w:val="none" w:sz="0" w:space="0" w:color="auto"/>
      </w:divBdr>
    </w:div>
    <w:div w:id="2077048626">
      <w:bodyDiv w:val="1"/>
      <w:marLeft w:val="0"/>
      <w:marRight w:val="0"/>
      <w:marTop w:val="0"/>
      <w:marBottom w:val="0"/>
      <w:divBdr>
        <w:top w:val="none" w:sz="0" w:space="0" w:color="auto"/>
        <w:left w:val="none" w:sz="0" w:space="0" w:color="auto"/>
        <w:bottom w:val="none" w:sz="0" w:space="0" w:color="auto"/>
        <w:right w:val="none" w:sz="0" w:space="0" w:color="auto"/>
      </w:divBdr>
    </w:div>
    <w:div w:id="2083597136">
      <w:bodyDiv w:val="1"/>
      <w:marLeft w:val="0"/>
      <w:marRight w:val="0"/>
      <w:marTop w:val="0"/>
      <w:marBottom w:val="0"/>
      <w:divBdr>
        <w:top w:val="none" w:sz="0" w:space="0" w:color="auto"/>
        <w:left w:val="none" w:sz="0" w:space="0" w:color="auto"/>
        <w:bottom w:val="none" w:sz="0" w:space="0" w:color="auto"/>
        <w:right w:val="none" w:sz="0" w:space="0" w:color="auto"/>
      </w:divBdr>
    </w:div>
    <w:div w:id="210796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4864864864866"/>
          <c:y val="0.14285714285714285"/>
          <c:w val="0.54504504504504503"/>
          <c:h val="0.54761904761904767"/>
        </c:manualLayout>
      </c:layout>
      <c:lineChart>
        <c:grouping val="standard"/>
        <c:varyColors val="0"/>
        <c:ser>
          <c:idx val="0"/>
          <c:order val="0"/>
          <c:tx>
            <c:strRef>
              <c:f>Sheet1!$A$2</c:f>
              <c:strCache>
                <c:ptCount val="1"/>
                <c:pt idx="0">
                  <c:v>fpEDF-VD</c:v>
                </c:pt>
              </c:strCache>
            </c:strRef>
          </c:tx>
          <c:spPr>
            <a:ln w="12703">
              <a:solidFill>
                <a:srgbClr val="000080"/>
              </a:solidFill>
              <a:prstDash val="solid"/>
            </a:ln>
          </c:spPr>
          <c:marker>
            <c:symbol val="diamond"/>
            <c:size val="5"/>
            <c:spPr>
              <a:solidFill>
                <a:srgbClr val="000080"/>
              </a:solidFill>
              <a:ln>
                <a:solidFill>
                  <a:srgbClr val="000080"/>
                </a:solidFill>
                <a:prstDash val="solid"/>
              </a:ln>
            </c:spPr>
          </c:marker>
          <c:cat>
            <c:numRef>
              <c:f>Sheet1!$B$1:$V$1</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Sheet1!$B$2:$V$2</c:f>
              <c:numCache>
                <c:formatCode>General</c:formatCode>
                <c:ptCount val="21"/>
                <c:pt idx="0">
                  <c:v>1</c:v>
                </c:pt>
                <c:pt idx="1">
                  <c:v>1</c:v>
                </c:pt>
                <c:pt idx="2">
                  <c:v>1</c:v>
                </c:pt>
                <c:pt idx="3">
                  <c:v>1</c:v>
                </c:pt>
                <c:pt idx="4">
                  <c:v>1</c:v>
                </c:pt>
                <c:pt idx="5">
                  <c:v>0.76</c:v>
                </c:pt>
                <c:pt idx="6">
                  <c:v>0.02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extLst>
            <c:ext xmlns:c16="http://schemas.microsoft.com/office/drawing/2014/chart" uri="{C3380CC4-5D6E-409C-BE32-E72D297353CC}">
              <c16:uniqueId val="{00000000-ABDF-45E4-B9BA-271C48741E08}"/>
            </c:ext>
          </c:extLst>
        </c:ser>
        <c:ser>
          <c:idx val="1"/>
          <c:order val="1"/>
          <c:tx>
            <c:strRef>
              <c:f>Sheet1!$A$3</c:f>
              <c:strCache>
                <c:ptCount val="1"/>
                <c:pt idx="0">
                  <c:v>MCF-FR</c:v>
                </c:pt>
              </c:strCache>
            </c:strRef>
          </c:tx>
          <c:spPr>
            <a:ln w="12703">
              <a:solidFill>
                <a:srgbClr val="FF00FF"/>
              </a:solidFill>
              <a:prstDash val="solid"/>
            </a:ln>
          </c:spPr>
          <c:marker>
            <c:symbol val="square"/>
            <c:size val="5"/>
            <c:spPr>
              <a:solidFill>
                <a:srgbClr val="FF00FF"/>
              </a:solidFill>
              <a:ln>
                <a:solidFill>
                  <a:srgbClr val="FF00FF"/>
                </a:solidFill>
                <a:prstDash val="solid"/>
              </a:ln>
            </c:spPr>
          </c:marker>
          <c:cat>
            <c:numRef>
              <c:f>Sheet1!$B$1:$V$1</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Sheet1!$B$3:$V$3</c:f>
              <c:numCache>
                <c:formatCode>General</c:formatCode>
                <c:ptCount val="21"/>
                <c:pt idx="0">
                  <c:v>1</c:v>
                </c:pt>
                <c:pt idx="1">
                  <c:v>1</c:v>
                </c:pt>
                <c:pt idx="2">
                  <c:v>1</c:v>
                </c:pt>
                <c:pt idx="3">
                  <c:v>1</c:v>
                </c:pt>
                <c:pt idx="4">
                  <c:v>1</c:v>
                </c:pt>
                <c:pt idx="5">
                  <c:v>1</c:v>
                </c:pt>
                <c:pt idx="6">
                  <c:v>1</c:v>
                </c:pt>
                <c:pt idx="7">
                  <c:v>1</c:v>
                </c:pt>
                <c:pt idx="8">
                  <c:v>0.98</c:v>
                </c:pt>
                <c:pt idx="9">
                  <c:v>1</c:v>
                </c:pt>
                <c:pt idx="10">
                  <c:v>1</c:v>
                </c:pt>
                <c:pt idx="11">
                  <c:v>0.96</c:v>
                </c:pt>
                <c:pt idx="12">
                  <c:v>0.94</c:v>
                </c:pt>
                <c:pt idx="13">
                  <c:v>1</c:v>
                </c:pt>
                <c:pt idx="14">
                  <c:v>1</c:v>
                </c:pt>
                <c:pt idx="15">
                  <c:v>0.97</c:v>
                </c:pt>
                <c:pt idx="16">
                  <c:v>0.92</c:v>
                </c:pt>
                <c:pt idx="17">
                  <c:v>0.95</c:v>
                </c:pt>
                <c:pt idx="18">
                  <c:v>0.25</c:v>
                </c:pt>
                <c:pt idx="19">
                  <c:v>0</c:v>
                </c:pt>
                <c:pt idx="20">
                  <c:v>0</c:v>
                </c:pt>
              </c:numCache>
            </c:numRef>
          </c:val>
          <c:smooth val="0"/>
          <c:extLst>
            <c:ext xmlns:c16="http://schemas.microsoft.com/office/drawing/2014/chart" uri="{C3380CC4-5D6E-409C-BE32-E72D297353CC}">
              <c16:uniqueId val="{00000001-ABDF-45E4-B9BA-271C48741E08}"/>
            </c:ext>
          </c:extLst>
        </c:ser>
        <c:ser>
          <c:idx val="2"/>
          <c:order val="2"/>
          <c:tx>
            <c:strRef>
              <c:f>Sheet1!$A$4</c:f>
              <c:strCache>
                <c:ptCount val="1"/>
                <c:pt idx="0">
                  <c:v>MCF-MP</c:v>
                </c:pt>
              </c:strCache>
            </c:strRef>
          </c:tx>
          <c:spPr>
            <a:ln w="12703">
              <a:solidFill>
                <a:srgbClr val="FFFF00"/>
              </a:solidFill>
              <a:prstDash val="solid"/>
            </a:ln>
          </c:spPr>
          <c:marker>
            <c:symbol val="triangle"/>
            <c:size val="5"/>
            <c:spPr>
              <a:solidFill>
                <a:srgbClr val="FFFF00"/>
              </a:solidFill>
              <a:ln>
                <a:solidFill>
                  <a:srgbClr val="FFFF00"/>
                </a:solidFill>
                <a:prstDash val="solid"/>
              </a:ln>
            </c:spPr>
          </c:marker>
          <c:cat>
            <c:numRef>
              <c:f>Sheet1!$B$1:$V$1</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Sheet1!$B$4:$V$4</c:f>
              <c:numCache>
                <c:formatCode>General</c:formatCode>
                <c:ptCount val="21"/>
                <c:pt idx="0">
                  <c:v>1</c:v>
                </c:pt>
                <c:pt idx="1">
                  <c:v>1</c:v>
                </c:pt>
                <c:pt idx="2">
                  <c:v>1</c:v>
                </c:pt>
                <c:pt idx="3">
                  <c:v>1</c:v>
                </c:pt>
                <c:pt idx="4">
                  <c:v>1</c:v>
                </c:pt>
                <c:pt idx="5">
                  <c:v>1</c:v>
                </c:pt>
                <c:pt idx="6">
                  <c:v>1</c:v>
                </c:pt>
                <c:pt idx="7">
                  <c:v>1</c:v>
                </c:pt>
                <c:pt idx="8">
                  <c:v>0.98</c:v>
                </c:pt>
                <c:pt idx="9">
                  <c:v>1</c:v>
                </c:pt>
                <c:pt idx="10">
                  <c:v>1</c:v>
                </c:pt>
                <c:pt idx="11">
                  <c:v>0.96</c:v>
                </c:pt>
                <c:pt idx="12">
                  <c:v>0.94</c:v>
                </c:pt>
                <c:pt idx="13">
                  <c:v>1</c:v>
                </c:pt>
                <c:pt idx="14">
                  <c:v>1</c:v>
                </c:pt>
                <c:pt idx="15">
                  <c:v>0.97</c:v>
                </c:pt>
                <c:pt idx="16">
                  <c:v>0.92</c:v>
                </c:pt>
                <c:pt idx="17">
                  <c:v>0.95</c:v>
                </c:pt>
                <c:pt idx="18">
                  <c:v>0.82499999999999996</c:v>
                </c:pt>
                <c:pt idx="19">
                  <c:v>0.03</c:v>
                </c:pt>
                <c:pt idx="20">
                  <c:v>0</c:v>
                </c:pt>
              </c:numCache>
            </c:numRef>
          </c:val>
          <c:smooth val="0"/>
          <c:extLst>
            <c:ext xmlns:c16="http://schemas.microsoft.com/office/drawing/2014/chart" uri="{C3380CC4-5D6E-409C-BE32-E72D297353CC}">
              <c16:uniqueId val="{00000002-ABDF-45E4-B9BA-271C48741E08}"/>
            </c:ext>
          </c:extLst>
        </c:ser>
        <c:dLbls>
          <c:showLegendKey val="0"/>
          <c:showVal val="0"/>
          <c:showCatName val="0"/>
          <c:showSerName val="0"/>
          <c:showPercent val="0"/>
          <c:showBubbleSize val="0"/>
        </c:dLbls>
        <c:marker val="1"/>
        <c:smooth val="0"/>
        <c:axId val="579148352"/>
        <c:axId val="1"/>
      </c:lineChart>
      <c:catAx>
        <c:axId val="579148352"/>
        <c:scaling>
          <c:orientation val="minMax"/>
        </c:scaling>
        <c:delete val="0"/>
        <c:axPos val="b"/>
        <c:numFmt formatCode="General" sourceLinked="1"/>
        <c:majorTickMark val="out"/>
        <c:minorTickMark val="none"/>
        <c:tickLblPos val="nextTo"/>
        <c:spPr>
          <a:ln w="3176">
            <a:solidFill>
              <a:srgbClr val="000000"/>
            </a:solidFill>
            <a:prstDash val="solid"/>
          </a:ln>
        </c:spPr>
        <c:txPr>
          <a:bodyPr rot="-2700000" vert="horz"/>
          <a:lstStyle/>
          <a:p>
            <a:pPr>
              <a:defRPr sz="800"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3"/>
        <c:tickMarkSkip val="1"/>
        <c:noMultiLvlLbl val="0"/>
      </c:catAx>
      <c:valAx>
        <c:axId val="1"/>
        <c:scaling>
          <c:orientation val="minMax"/>
        </c:scaling>
        <c:delete val="0"/>
        <c:axPos val="l"/>
        <c:majorGridlines>
          <c:spPr>
            <a:ln w="3176">
              <a:solidFill>
                <a:srgbClr val="000000"/>
              </a:solidFill>
              <a:prstDash val="solid"/>
            </a:ln>
          </c:spPr>
        </c:majorGridlines>
        <c:numFmt formatCode="General" sourceLinked="1"/>
        <c:majorTickMark val="out"/>
        <c:minorTickMark val="none"/>
        <c:tickLblPos val="nextTo"/>
        <c:spPr>
          <a:ln w="3176">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579148352"/>
        <c:crosses val="autoZero"/>
        <c:crossBetween val="between"/>
      </c:valAx>
      <c:spPr>
        <a:solidFill>
          <a:srgbClr val="C0C0C0"/>
        </a:solidFill>
        <a:ln w="12703">
          <a:solidFill>
            <a:srgbClr val="808080"/>
          </a:solidFill>
          <a:prstDash val="solid"/>
        </a:ln>
      </c:spPr>
    </c:plotArea>
    <c:legend>
      <c:legendPos val="r"/>
      <c:layout>
        <c:manualLayout>
          <c:xMode val="edge"/>
          <c:yMode val="edge"/>
          <c:x val="0.71219123894004199"/>
          <c:y val="0.24771449023417527"/>
          <c:w val="0.26402189141200355"/>
          <c:h val="0.35901165763370485"/>
        </c:manualLayout>
      </c:layout>
      <c:overlay val="0"/>
      <c:spPr>
        <a:noFill/>
        <a:ln w="3176">
          <a:solidFill>
            <a:srgbClr val="000000"/>
          </a:solidFill>
          <a:prstDash val="solid"/>
        </a:ln>
      </c:spPr>
      <c:txPr>
        <a:bodyPr/>
        <a:lstStyle/>
        <a:p>
          <a:pPr>
            <a:defRPr sz="740"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550"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7386612126095"/>
          <c:y val="0.1265062172658282"/>
          <c:w val="0.53870662172900807"/>
          <c:h val="0.5830571413590927"/>
        </c:manualLayout>
      </c:layout>
      <c:lineChart>
        <c:grouping val="standard"/>
        <c:varyColors val="0"/>
        <c:ser>
          <c:idx val="0"/>
          <c:order val="0"/>
          <c:tx>
            <c:strRef>
              <c:f>Sheet1!$A$2</c:f>
              <c:strCache>
                <c:ptCount val="1"/>
                <c:pt idx="0">
                  <c:v>fpEDF-VD</c:v>
                </c:pt>
              </c:strCache>
            </c:strRef>
          </c:tx>
          <c:spPr>
            <a:ln w="12702">
              <a:solidFill>
                <a:srgbClr val="000080"/>
              </a:solidFill>
              <a:prstDash val="solid"/>
            </a:ln>
          </c:spPr>
          <c:marker>
            <c:symbol val="diamond"/>
            <c:size val="5"/>
            <c:spPr>
              <a:solidFill>
                <a:srgbClr val="000080"/>
              </a:solidFill>
              <a:ln>
                <a:solidFill>
                  <a:srgbClr val="000080"/>
                </a:solidFill>
                <a:prstDash val="solid"/>
              </a:ln>
            </c:spPr>
          </c:marker>
          <c:cat>
            <c:numRef>
              <c:f>Sheet1!$B$1:$V$1</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Sheet1!$B$2:$V$2</c:f>
              <c:numCache>
                <c:formatCode>General</c:formatCode>
                <c:ptCount val="21"/>
                <c:pt idx="0">
                  <c:v>1</c:v>
                </c:pt>
                <c:pt idx="1">
                  <c:v>1</c:v>
                </c:pt>
                <c:pt idx="2">
                  <c:v>1</c:v>
                </c:pt>
                <c:pt idx="3">
                  <c:v>1</c:v>
                </c:pt>
                <c:pt idx="4">
                  <c:v>0.97</c:v>
                </c:pt>
                <c:pt idx="5">
                  <c:v>0.33</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extLst>
            <c:ext xmlns:c16="http://schemas.microsoft.com/office/drawing/2014/chart" uri="{C3380CC4-5D6E-409C-BE32-E72D297353CC}">
              <c16:uniqueId val="{00000000-428D-402E-BC81-20FAAE34F8CB}"/>
            </c:ext>
          </c:extLst>
        </c:ser>
        <c:ser>
          <c:idx val="1"/>
          <c:order val="1"/>
          <c:tx>
            <c:strRef>
              <c:f>Sheet1!$A$3</c:f>
              <c:strCache>
                <c:ptCount val="1"/>
                <c:pt idx="0">
                  <c:v>MCF-FR</c:v>
                </c:pt>
              </c:strCache>
            </c:strRef>
          </c:tx>
          <c:spPr>
            <a:ln w="12702">
              <a:solidFill>
                <a:srgbClr val="FF00FF"/>
              </a:solidFill>
              <a:prstDash val="solid"/>
            </a:ln>
          </c:spPr>
          <c:marker>
            <c:symbol val="square"/>
            <c:size val="5"/>
            <c:spPr>
              <a:solidFill>
                <a:srgbClr val="FF00FF"/>
              </a:solidFill>
              <a:ln>
                <a:solidFill>
                  <a:srgbClr val="FF00FF"/>
                </a:solidFill>
                <a:prstDash val="solid"/>
              </a:ln>
            </c:spPr>
          </c:marker>
          <c:cat>
            <c:numRef>
              <c:f>Sheet1!$B$1:$V$1</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Sheet1!$B$3:$V$3</c:f>
              <c:numCache>
                <c:formatCode>General</c:formatCode>
                <c:ptCount val="21"/>
                <c:pt idx="0">
                  <c:v>1</c:v>
                </c:pt>
                <c:pt idx="1">
                  <c:v>1</c:v>
                </c:pt>
                <c:pt idx="2">
                  <c:v>1</c:v>
                </c:pt>
                <c:pt idx="3">
                  <c:v>1</c:v>
                </c:pt>
                <c:pt idx="4">
                  <c:v>1</c:v>
                </c:pt>
                <c:pt idx="5">
                  <c:v>1</c:v>
                </c:pt>
                <c:pt idx="6">
                  <c:v>1</c:v>
                </c:pt>
                <c:pt idx="7">
                  <c:v>1</c:v>
                </c:pt>
                <c:pt idx="8">
                  <c:v>1</c:v>
                </c:pt>
                <c:pt idx="9">
                  <c:v>1</c:v>
                </c:pt>
                <c:pt idx="10">
                  <c:v>1</c:v>
                </c:pt>
                <c:pt idx="11">
                  <c:v>1</c:v>
                </c:pt>
                <c:pt idx="12">
                  <c:v>0.94</c:v>
                </c:pt>
                <c:pt idx="13">
                  <c:v>0.17</c:v>
                </c:pt>
                <c:pt idx="14">
                  <c:v>0</c:v>
                </c:pt>
                <c:pt idx="15">
                  <c:v>0</c:v>
                </c:pt>
                <c:pt idx="16">
                  <c:v>0</c:v>
                </c:pt>
                <c:pt idx="17">
                  <c:v>0</c:v>
                </c:pt>
                <c:pt idx="18">
                  <c:v>0</c:v>
                </c:pt>
                <c:pt idx="19">
                  <c:v>0</c:v>
                </c:pt>
                <c:pt idx="20">
                  <c:v>0</c:v>
                </c:pt>
              </c:numCache>
            </c:numRef>
          </c:val>
          <c:smooth val="0"/>
          <c:extLst>
            <c:ext xmlns:c16="http://schemas.microsoft.com/office/drawing/2014/chart" uri="{C3380CC4-5D6E-409C-BE32-E72D297353CC}">
              <c16:uniqueId val="{00000001-428D-402E-BC81-20FAAE34F8CB}"/>
            </c:ext>
          </c:extLst>
        </c:ser>
        <c:ser>
          <c:idx val="2"/>
          <c:order val="2"/>
          <c:tx>
            <c:strRef>
              <c:f>Sheet1!$A$4</c:f>
              <c:strCache>
                <c:ptCount val="1"/>
                <c:pt idx="0">
                  <c:v>MCF-MP</c:v>
                </c:pt>
              </c:strCache>
            </c:strRef>
          </c:tx>
          <c:spPr>
            <a:ln w="12702">
              <a:solidFill>
                <a:srgbClr val="FFFF00"/>
              </a:solidFill>
              <a:prstDash val="solid"/>
            </a:ln>
          </c:spPr>
          <c:marker>
            <c:symbol val="triangle"/>
            <c:size val="5"/>
            <c:spPr>
              <a:solidFill>
                <a:srgbClr val="FFFF00"/>
              </a:solidFill>
              <a:ln>
                <a:solidFill>
                  <a:srgbClr val="FFFF00"/>
                </a:solidFill>
                <a:prstDash val="solid"/>
              </a:ln>
            </c:spPr>
          </c:marker>
          <c:cat>
            <c:numRef>
              <c:f>Sheet1!$B$1:$V$1</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Sheet1!$B$4:$V$4</c:f>
              <c:numCache>
                <c:formatCode>General</c:formatCode>
                <c:ptCount val="21"/>
                <c:pt idx="0">
                  <c:v>1</c:v>
                </c:pt>
                <c:pt idx="1">
                  <c:v>1</c:v>
                </c:pt>
                <c:pt idx="2">
                  <c:v>1</c:v>
                </c:pt>
                <c:pt idx="3">
                  <c:v>1</c:v>
                </c:pt>
                <c:pt idx="4">
                  <c:v>1</c:v>
                </c:pt>
                <c:pt idx="5">
                  <c:v>1</c:v>
                </c:pt>
                <c:pt idx="6">
                  <c:v>1</c:v>
                </c:pt>
                <c:pt idx="7">
                  <c:v>1</c:v>
                </c:pt>
                <c:pt idx="8">
                  <c:v>1</c:v>
                </c:pt>
                <c:pt idx="9">
                  <c:v>1</c:v>
                </c:pt>
                <c:pt idx="10">
                  <c:v>1</c:v>
                </c:pt>
                <c:pt idx="11">
                  <c:v>1</c:v>
                </c:pt>
                <c:pt idx="12">
                  <c:v>1</c:v>
                </c:pt>
                <c:pt idx="13">
                  <c:v>0.69</c:v>
                </c:pt>
                <c:pt idx="14">
                  <c:v>0.05</c:v>
                </c:pt>
                <c:pt idx="15">
                  <c:v>0</c:v>
                </c:pt>
                <c:pt idx="16">
                  <c:v>0</c:v>
                </c:pt>
                <c:pt idx="17">
                  <c:v>0</c:v>
                </c:pt>
                <c:pt idx="18">
                  <c:v>0</c:v>
                </c:pt>
                <c:pt idx="19">
                  <c:v>0</c:v>
                </c:pt>
                <c:pt idx="20">
                  <c:v>0</c:v>
                </c:pt>
              </c:numCache>
            </c:numRef>
          </c:val>
          <c:smooth val="0"/>
          <c:extLst>
            <c:ext xmlns:c16="http://schemas.microsoft.com/office/drawing/2014/chart" uri="{C3380CC4-5D6E-409C-BE32-E72D297353CC}">
              <c16:uniqueId val="{00000002-428D-402E-BC81-20FAAE34F8CB}"/>
            </c:ext>
          </c:extLst>
        </c:ser>
        <c:dLbls>
          <c:showLegendKey val="0"/>
          <c:showVal val="0"/>
          <c:showCatName val="0"/>
          <c:showSerName val="0"/>
          <c:showPercent val="0"/>
          <c:showBubbleSize val="0"/>
        </c:dLbls>
        <c:marker val="1"/>
        <c:smooth val="0"/>
        <c:axId val="1910960479"/>
        <c:axId val="1"/>
      </c:lineChart>
      <c:catAx>
        <c:axId val="1910960479"/>
        <c:scaling>
          <c:orientation val="minMax"/>
        </c:scaling>
        <c:delete val="0"/>
        <c:axPos val="b"/>
        <c:numFmt formatCode="General" sourceLinked="1"/>
        <c:majorTickMark val="out"/>
        <c:minorTickMark val="none"/>
        <c:tickLblPos val="nextTo"/>
        <c:spPr>
          <a:ln w="3176">
            <a:solidFill>
              <a:srgbClr val="000000"/>
            </a:solidFill>
            <a:prstDash val="solid"/>
          </a:ln>
        </c:spPr>
        <c:txPr>
          <a:bodyPr rot="-2700000" vert="horz"/>
          <a:lstStyle/>
          <a:p>
            <a:pPr>
              <a:defRPr sz="800"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4"/>
        <c:tickMarkSkip val="1"/>
        <c:noMultiLvlLbl val="0"/>
      </c:catAx>
      <c:valAx>
        <c:axId val="1"/>
        <c:scaling>
          <c:orientation val="minMax"/>
        </c:scaling>
        <c:delete val="0"/>
        <c:axPos val="l"/>
        <c:majorGridlines>
          <c:spPr>
            <a:ln w="3176">
              <a:solidFill>
                <a:srgbClr val="000000"/>
              </a:solidFill>
              <a:prstDash val="solid"/>
            </a:ln>
          </c:spPr>
        </c:majorGridlines>
        <c:numFmt formatCode="General" sourceLinked="1"/>
        <c:majorTickMark val="out"/>
        <c:minorTickMark val="none"/>
        <c:tickLblPos val="nextTo"/>
        <c:spPr>
          <a:ln w="3176">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910960479"/>
        <c:crosses val="autoZero"/>
        <c:crossBetween val="between"/>
      </c:valAx>
      <c:spPr>
        <a:solidFill>
          <a:srgbClr val="C0C0C0"/>
        </a:solidFill>
        <a:ln w="12702">
          <a:solidFill>
            <a:srgbClr val="808080"/>
          </a:solidFill>
          <a:prstDash val="solid"/>
        </a:ln>
      </c:spPr>
    </c:plotArea>
    <c:legend>
      <c:legendPos val="r"/>
      <c:layout>
        <c:manualLayout>
          <c:xMode val="edge"/>
          <c:yMode val="edge"/>
          <c:x val="0.71449723357967165"/>
          <c:y val="0.24698756546834358"/>
          <c:w val="0.27500581090452253"/>
          <c:h val="0.34939786938397405"/>
        </c:manualLayout>
      </c:layout>
      <c:overlay val="0"/>
      <c:spPr>
        <a:noFill/>
        <a:ln w="3176">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{8AF1F453-A186-4CC4-88E1-F60F4A8759C8}</b:Guid>
    <b:Title>Error Control for Network-on-Chip Links</b:Title>
    <b:Year>2011</b:Year>
    <b:Publisher>Springer Science &amp; Business Media</b:Publisher>
    <b:Pages>162</b:Pages>
    <b:Author>
      <b:Author>
        <b:NameList>
          <b:Person>
            <b:Last>Fu</b:Last>
            <b:First>Bo</b:First>
          </b:Person>
          <b:Person>
            <b:Last>Ampadu</b:Last>
            <b:First>Paul</b:First>
          </b:Person>
        </b:NameList>
      </b:Author>
    </b:Author>
    <b:LCID>en-US</b:LCID>
    <b:RefOrder>1</b:RefOrder>
  </b:Source>
  <b:Source>
    <b:Tag>مهد89</b:Tag>
    <b:SourceType>Report</b:SourceType>
    <b:Guid>{C3A30112-02D0-4291-9ED2-CD7B1EAE384B}</b:Guid>
    <b:Title>افزایش کارآیی و کاهش توان مصرفی شبکه های روی تراشه با استفاده از بازپیکربندی</b:Title>
    <b:Year>1389</b:Year>
    <b:City>تهران</b:City>
    <b:Publisher>دانشگاه صنعتی شریف</b:Publisher>
    <b:LCID>fa-IR</b:LCID>
    <b:Author>
      <b:Author>
        <b:NameList>
          <b:Person>
            <b:Last>مدرسی</b:Last>
            <b:First>مهدی</b:First>
          </b:Person>
        </b:NameList>
      </b:Author>
    </b:Author>
    <b:RefOrder>2</b:RefOrder>
  </b:Source>
  <b:Source>
    <b:Tag>احم89</b:Tag>
    <b:SourceType>Report</b:SourceType>
    <b:Guid>{B023A1AF-331A-4C33-9F43-BFB2F845A606}</b:Guid>
    <b:LCID>fa-IR</b:LCID>
    <b:Author>
      <b:Author>
        <b:NameList>
          <b:Person>
            <b:Last>پاطوقی</b:Last>
            <b:First>احمد</b:First>
          </b:Person>
        </b:NameList>
      </b:Author>
    </b:Author>
    <b:Title>كاهش اثر خطاي نرم و اشكال همشنوايي در شبكه هاي روي تراشه</b:Title>
    <b:Year>1389</b:Year>
    <b:Publisher>دانشگاه صنعتی شریف</b:Publisher>
    <b:City>تهران</b:City>
    <b:RefOrder>3</b:RefOrder>
  </b:Source>
  <b:Source>
    <b:Tag>Mad12</b:Tag>
    <b:SourceType>Report</b:SourceType>
    <b:Guid>{31A7FCA3-118B-4DF6-B175-7EE7837CEE57}</b:Guid>
    <b:LCID>en-US</b:LCID>
    <b:Author>
      <b:Author>
        <b:NameList>
          <b:Person>
            <b:Last>Mutyam</b:Last>
            <b:First>Madhu</b:First>
          </b:Person>
        </b:NameList>
      </b:Author>
    </b:Author>
    <b:Title>Fibonacci Codes for Crosstalk Avoidance</b:Title>
    <b:Year>2012</b:Year>
    <b:Publisher>IEEE TRANSACTIONS ON VERY LARGE SCALE INTEGRATION (VLSI) SYSTEMS</b:Publisher>
    <b:RefOrder>4</b:RefOrder>
  </b:Source>
  <b:Source>
    <b:Tag>Fen12</b:Tag>
    <b:SourceType>JournalArticle</b:SourceType>
    <b:Guid>{E66C270B-B55F-45CF-BD7A-F636EE800A87}</b:Guid>
    <b:Author>
      <b:Author>
        <b:NameList>
          <b:Person>
            <b:Last>Shi</b:Last>
            <b:First>Feng</b:First>
          </b:Person>
          <b:Person>
            <b:Last>Wu</b:Last>
            <b:First>Xuebin</b:First>
          </b:Person>
          <b:Person>
            <b:Last>Yan</b:Last>
            <b:First>Zhiyuan</b:First>
          </b:Person>
        </b:NameList>
      </b:Author>
    </b:Author>
    <b:Title>New Crosstalk Avoidance Codes Based on a Novel Pattern Classification</b:Title>
    <b:Year>2012</b:Year>
    <b:Publisher>IEEE TRANSACTIONS ON COMPUTER-AIDED DESIGN OF INTEGRATED CIRCUITS AND SYSTEMS</b:Publisher>
    <b:JournalName>IEEE TRANSACTIONS ON COMPUTER-AIDED DESIGN OF INTEGRATED CIRCUITS AND SYSTEMS</b:JournalName>
    <b:LCID>en-US</b:LCID>
    <b:RefOrder>5</b:RefOrder>
  </b:Source>
  <b:Source>
    <b:Tag>Kou14</b:Tag>
    <b:SourceType>Report</b:SourceType>
    <b:Guid>{96722572-AF6B-489E-9040-51D1F201C125}</b:Guid>
    <b:Author>
      <b:Author>
        <b:NameList>
          <b:Person>
            <b:Last>Sinha</b:Last>
            <b:First>Koushik</b:First>
          </b:Person>
          <b:Person>
            <b:Last>Ghosh</b:Last>
            <b:First>Rabindranath</b:First>
          </b:Person>
          <b:Person>
            <b:Last>Sinha</b:Last>
            <b:First>Bhabani</b:First>
            <b:Middle>Prasad</b:Middle>
          </b:Person>
        </b:NameList>
      </b:Author>
    </b:Author>
    <b:Title>A New Number System Using Alternate Fibonacci Numbers as the Positional Weights with Some Engineering Applications</b:Title>
    <b:Year>2014</b:Year>
    <b:Publisher>Springer</b:Publisher>
    <b:LCID>en-US</b:LCID>
    <b:RefOrder>6</b:RefOrder>
  </b:Source>
  <b:Source>
    <b:Tag>WuX</b:Tag>
    <b:SourceType>ConferenceProceedings</b:SourceType>
    <b:Guid>{7CB9C619-C957-4ECC-B524-B2ED2F1DEC67}</b:Guid>
    <b:Author>
      <b:Author>
        <b:NameList>
          <b:Person>
            <b:Last>Wu</b:Last>
            <b:First>Xuebin</b:First>
          </b:Person>
          <b:Person>
            <b:Last>Yan</b:Last>
            <b:First> Zhiyuan </b:First>
          </b:Person>
        </b:NameList>
      </b:Author>
    </b:Author>
    <b:Title>CAC CODEC DESIGNS BASED ON NUMERAL SYSTEMS</b:Title>
    <b:JournalName>IEEE Workshop on Signal Processing Systems</b:JournalName>
    <b:Year>2009</b:Year>
    <b:ConferenceName>IEEE Workshop on Signal Processing Systems</b:ConferenceName>
    <b:LCID>en-US</b:LCID>
    <b:RefOrder>7</b:RefOrder>
  </b:Source>
  <b:Source>
    <b:Tag>Eff</b:Tag>
    <b:SourceType>JournalArticle</b:SourceType>
    <b:Guid>{34B18963-EF07-4431-B754-C030FC40D976}</b:Guid>
    <b:Title>Efficient CODEC Designs for Crosstalk Avoidance Codes Based on Numeral Systems</b:Title>
    <b:Author>
      <b:Author>
        <b:NameList>
          <b:Person>
            <b:Last>Wu</b:Last>
            <b:First>Xuebin</b:First>
          </b:Person>
          <b:Person>
            <b:Last>Yan</b:Last>
            <b:First>Zhiyuan</b:First>
          </b:Person>
        </b:NameList>
      </b:Author>
    </b:Author>
    <b:Year>April,2011</b:Year>
    <b:ConferenceName>IEEE TRANSACTIONS ON VERY LARGE SCALE INTEGRATION (VLSI) SYSTEMS</b:ConferenceName>
    <b:JournalName>IEEE TRANSACTIONS ON VERY LARGE SCALE INTEGRATION (VLSI) SYSTEMS</b:JournalName>
    <b:LCID>en-US</b:LCID>
    <b:RefOrder>8</b:RefOrder>
  </b:Source>
  <b:Source>
    <b:Tag>Sri</b:Tag>
    <b:SourceType>ConferenceProceedings</b:SourceType>
    <b:Guid>{6220943E-3314-44B3-97BB-8B1687C477D2}</b:Guid>
    <b:LCID>en-US</b:LCID>
    <b:Author>
      <b:Author>
        <b:NameList>
          <b:Person>
            <b:Last>R. Sridhara</b:Last>
            <b:First>Srinivasa</b:First>
          </b:Person>
          <b:Person>
            <b:Last>Ahmed</b:Last>
            <b:First>Arshad</b:First>
          </b:Person>
          <b:Person>
            <b:Last>R. Shanbhag</b:Last>
            <b:First>Naresh</b:First>
          </b:Person>
        </b:NameList>
      </b:Author>
    </b:Author>
    <b:Title>Area and Energy-Efficient Crosstalk Avoidance Codes for On-Chip Buses</b:Title>
    <b:Year>2004</b:Year>
    <b:ConferenceName>Computer Design: VLSI in Computers and Processors</b:ConferenceName>
    <b:RefOrder>9</b:RefOrder>
  </b:Source>
  <b:Source>
    <b:Tag>Wen07</b:Tag>
    <b:SourceType>JournalArticle</b:SourceType>
    <b:Guid>{AFB97686-D9A7-4C91-BE4F-F8D9F7EA699E}</b:Guid>
    <b:LCID>en-US</b:LCID>
    <b:Author>
      <b:Author>
        <b:NameList>
          <b:Person>
            <b:Last>Hsieh</b:Last>
            <b:First>Wen-Wen</b:First>
          </b:Person>
          <b:Person>
            <b:Last>Chen</b:Last>
            <b:First>Po-Yuan</b:First>
          </b:Person>
          <b:Person>
            <b:Last>Wang</b:Last>
            <b:First>Chun-Yao </b:First>
          </b:Person>
        </b:NameList>
      </b:Author>
    </b:Author>
    <b:Title>A Bus-Encoding Scheme for Crosstalk Elimination in</b:Title>
    <b:Year>2007</b:Year>
    <b:JournalName>IEEE TRANSACTIONS ON COMPUTER-AIDED DESIGN OF INTEGRATED CIRCUITS AND SYSTEMS</b:JournalName>
    <b:Pages>12</b:Pages>
    <b:Volume>26</b:Volume>
    <b:RefOrder>10</b:RefOrder>
  </b:Source>
  <b:Source>
    <b:Tag>KRa13</b:Tag>
    <b:SourceType>ConferenceProceedings</b:SourceType>
    <b:Guid>{9DBDFD3B-F966-41E0-9B55-4A799F975C7D}</b:Guid>
    <b:Author>
      <b:Author>
        <b:NameList>
          <b:Person>
            <b:Last>Ramesh</b:Last>
            <b:First>K.</b:First>
          </b:Person>
          <b:Person>
            <b:Last>Srinivas</b:Last>
            <b:First>E.</b:First>
          </b:Person>
        </b:NameList>
      </b:Author>
    </b:Author>
    <b:Title>FPGA Implementation of Codec Design for Optimal</b:Title>
    <b:Year>February 2013</b:Year>
    <b:ConferenceName>International Journal of Science and Research (IJSR)</b:ConferenceName>
    <b:LCID>en-US</b:LCID>
    <b:RefOrder>11</b:RefOrder>
  </b:Source>
  <b:Source>
    <b:Tag>Dua06</b:Tag>
    <b:SourceType>ConferenceProceedings</b:SourceType>
    <b:Guid>{01CB4534-FA01-40D7-A4D3-43C855EB33C8}</b:Guid>
    <b:LCID>en-US</b:LCID>
    <b:Title>mory-based Cross-talk Canceling CODECs for On-chip Buses</b:Title>
    <b:Year>2006</b:Year>
    <b:Author>
      <b:Author>
        <b:NameList>
          <b:Person>
            <b:Last>Duan</b:Last>
            <b:First>Chunjie</b:First>
          </b:Person>
          <b:Person>
            <b:Last>Gulatit </b:Last>
            <b:First> Kanupriya</b:First>
          </b:Person>
          <b:Person>
            <b:Last>P. Khatrit</b:Last>
            <b:First>Sunil </b:First>
          </b:Person>
        </b:NameList>
      </b:Author>
    </b:Author>
    <b:ConferenceName>Circuits and Systems, 2006. ISCAS 2006. Proceedings. 2006 IEEE International Symposium on</b:ConferenceName>
    <b:RefOrder>12</b:RefOrder>
  </b:Source>
  <b:Source>
    <b:Tag>Dua08</b:Tag>
    <b:SourceType>ConferenceProceedings</b:SourceType>
    <b:Guid>{83499F2C-251B-496A-9EA0-A97DD845FF64}</b:Guid>
    <b:LCID>en-US</b:LCID>
    <b:Title>Forbidden Transition Free Crosstalk</b:Title>
    <b:Year>2008</b:Year>
    <b:ConferenceName>ACM/IEEE Design Automation Conference</b:ConferenceName>
    <b:Author>
      <b:Author>
        <b:NameList>
          <b:Person>
            <b:Last>Duan</b:Last>
            <b:First>Chunjie</b:First>
          </b:Person>
          <b:Person>
            <b:Last>Zhu</b:Last>
            <b:First>Chengyu </b:First>
          </b:Person>
          <b:Person>
            <b:Last>P. Khatri</b:Last>
            <b:First>Sunil</b:First>
          </b:Person>
        </b:NameList>
      </b:Author>
    </b:Author>
    <b:RefOrder>13</b:RefOrder>
  </b:Source>
</b:Sources>
</file>

<file path=customXml/itemProps1.xml><?xml version="1.0" encoding="utf-8"?>
<ds:datastoreItem xmlns:ds="http://schemas.openxmlformats.org/officeDocument/2006/customXml" ds:itemID="{1D965CC5-6BA9-4271-9CF4-B87344D0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Mahdi Hosseini</dc:creator>
  <cp:lastModifiedBy>Hossein Hosseini</cp:lastModifiedBy>
  <cp:revision>8</cp:revision>
  <cp:lastPrinted>2015-01-01T11:37:00Z</cp:lastPrinted>
  <dcterms:created xsi:type="dcterms:W3CDTF">2023-02-02T20:21:00Z</dcterms:created>
  <dcterms:modified xsi:type="dcterms:W3CDTF">2023-02-05T13:35:00Z</dcterms:modified>
</cp:coreProperties>
</file>