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433F1" w14:textId="77777777" w:rsidR="00B04C83" w:rsidRDefault="00000000">
      <w:pPr>
        <w:pStyle w:val="Title"/>
        <w:spacing w:before="400" w:after="120"/>
        <w:rPr>
          <w:rFonts w:ascii="Open Sans Light" w:eastAsia="Open Sans Light" w:hAnsi="Open Sans Light" w:cs="Open Sans Light"/>
          <w:color w:val="02B3E4"/>
          <w:sz w:val="88"/>
          <w:szCs w:val="88"/>
        </w:rPr>
      </w:pPr>
      <w:bookmarkStart w:id="0" w:name="_gjdgxs" w:colFirst="0" w:colLast="0"/>
      <w:bookmarkEnd w:id="0"/>
      <w:r>
        <w:rPr>
          <w:rFonts w:ascii="Open Sans Light" w:eastAsia="Open Sans Light" w:hAnsi="Open Sans Light" w:cs="Open Sans Light"/>
          <w:sz w:val="88"/>
          <w:szCs w:val="88"/>
        </w:rPr>
        <w:t>Project Solution</w:t>
      </w:r>
      <w:r>
        <w:rPr>
          <w:noProof/>
        </w:rPr>
        <w:drawing>
          <wp:anchor distT="114300" distB="114300" distL="114300" distR="114300" simplePos="0" relativeHeight="251658240" behindDoc="0" locked="0" layoutInCell="1" hidden="0" allowOverlap="1" wp14:anchorId="5EF20EB0" wp14:editId="072A4DC2">
            <wp:simplePos x="0" y="0"/>
            <wp:positionH relativeFrom="column">
              <wp:posOffset>5048250</wp:posOffset>
            </wp:positionH>
            <wp:positionV relativeFrom="paragraph">
              <wp:posOffset>333375</wp:posOffset>
            </wp:positionV>
            <wp:extent cx="870585" cy="813435"/>
            <wp:effectExtent l="25400" t="25400" r="25400" b="2540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9259" t="21952" r="19189" b="20539"/>
                    <a:stretch>
                      <a:fillRect/>
                    </a:stretch>
                  </pic:blipFill>
                  <pic:spPr>
                    <a:xfrm>
                      <a:off x="0" y="0"/>
                      <a:ext cx="870585" cy="813435"/>
                    </a:xfrm>
                    <a:prstGeom prst="rect">
                      <a:avLst/>
                    </a:prstGeom>
                    <a:ln w="25400">
                      <a:solidFill>
                        <a:srgbClr val="02B3E4"/>
                      </a:solidFill>
                      <a:prstDash val="solid"/>
                    </a:ln>
                  </pic:spPr>
                </pic:pic>
              </a:graphicData>
            </a:graphic>
          </wp:anchor>
        </w:drawing>
      </w:r>
    </w:p>
    <w:p w14:paraId="77498AFA" w14:textId="77777777" w:rsidR="00B04C83" w:rsidRDefault="00000000">
      <w:pPr>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7CF5BA74" wp14:editId="79FEF012">
                <wp:extent cx="5943600" cy="38100"/>
                <wp:effectExtent l="0" t="0" r="0" b="0"/>
                <wp:docPr id="1" name="Straight Arrow Connector 1"/>
                <wp:cNvGraphicFramePr/>
                <a:graphic xmlns:a="http://schemas.openxmlformats.org/drawingml/2006/main">
                  <a:graphicData uri="http://schemas.microsoft.com/office/word/2010/wordprocessingShape">
                    <wps:wsp>
                      <wps:cNvCnPr/>
                      <wps:spPr>
                        <a:xfrm>
                          <a:off x="1274100" y="3780000"/>
                          <a:ext cx="8143800" cy="0"/>
                        </a:xfrm>
                        <a:prstGeom prst="straightConnector1">
                          <a:avLst/>
                        </a:prstGeom>
                        <a:noFill/>
                        <a:ln w="28575" cap="flat" cmpd="sng">
                          <a:solidFill>
                            <a:srgbClr val="666666"/>
                          </a:solidFill>
                          <a:prstDash val="solid"/>
                          <a:round/>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
            <w:drawing>
              <wp:inline distB="114300" distT="114300" distL="114300" distR="114300">
                <wp:extent cx="5943600" cy="381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38100"/>
                        </a:xfrm>
                        <a:prstGeom prst="rect"/>
                        <a:ln/>
                      </pic:spPr>
                    </pic:pic>
                  </a:graphicData>
                </a:graphic>
              </wp:inline>
            </w:drawing>
          </mc:Fallback>
        </mc:AlternateContent>
      </w:r>
    </w:p>
    <w:p w14:paraId="5B657E59" w14:textId="77777777" w:rsidR="00B04C83" w:rsidRDefault="00B04C83"/>
    <w:p w14:paraId="5FACFAF7" w14:textId="77777777" w:rsidR="00B04C83" w:rsidRDefault="00B04C83"/>
    <w:sdt>
      <w:sdtPr>
        <w:id w:val="513736979"/>
        <w:docPartObj>
          <w:docPartGallery w:val="Table of Contents"/>
          <w:docPartUnique/>
        </w:docPartObj>
      </w:sdtPr>
      <w:sdtContent>
        <w:p w14:paraId="0A24BF62" w14:textId="77777777" w:rsidR="00B04C83"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35eld5hikdzn">
            <w:r>
              <w:rPr>
                <w:b/>
                <w:color w:val="000000"/>
              </w:rPr>
              <w:t>Task 1: Hardening The Service</w:t>
            </w:r>
          </w:hyperlink>
          <w:r>
            <w:rPr>
              <w:b/>
              <w:color w:val="000000"/>
            </w:rPr>
            <w:tab/>
          </w:r>
          <w:r>
            <w:fldChar w:fldCharType="begin"/>
          </w:r>
          <w:r>
            <w:instrText xml:space="preserve"> PAGEREF _35eld5hikdzn \h </w:instrText>
          </w:r>
          <w:r>
            <w:fldChar w:fldCharType="separate"/>
          </w:r>
          <w:r>
            <w:rPr>
              <w:b/>
              <w:color w:val="000000"/>
            </w:rPr>
            <w:t>2</w:t>
          </w:r>
          <w:r>
            <w:fldChar w:fldCharType="end"/>
          </w:r>
        </w:p>
        <w:p w14:paraId="3ECECA6C" w14:textId="77777777" w:rsidR="00B04C83" w:rsidRDefault="00000000">
          <w:pPr>
            <w:tabs>
              <w:tab w:val="right" w:pos="9360"/>
            </w:tabs>
            <w:spacing w:before="60" w:line="240" w:lineRule="auto"/>
            <w:ind w:left="360"/>
            <w:rPr>
              <w:color w:val="000000"/>
            </w:rPr>
          </w:pPr>
          <w:hyperlink w:anchor="_byue9qb67e1e">
            <w:r>
              <w:rPr>
                <w:color w:val="000000"/>
              </w:rPr>
              <w:t>Task Challenge:</w:t>
            </w:r>
          </w:hyperlink>
          <w:r>
            <w:rPr>
              <w:color w:val="000000"/>
            </w:rPr>
            <w:tab/>
          </w:r>
          <w:r>
            <w:fldChar w:fldCharType="begin"/>
          </w:r>
          <w:r>
            <w:instrText xml:space="preserve"> PAGEREF _byue9qb67e1e \h </w:instrText>
          </w:r>
          <w:r>
            <w:fldChar w:fldCharType="separate"/>
          </w:r>
          <w:r>
            <w:rPr>
              <w:color w:val="000000"/>
            </w:rPr>
            <w:t>2</w:t>
          </w:r>
          <w:r>
            <w:fldChar w:fldCharType="end"/>
          </w:r>
        </w:p>
        <w:p w14:paraId="1E387770" w14:textId="77777777" w:rsidR="00B04C83" w:rsidRDefault="00000000">
          <w:pPr>
            <w:tabs>
              <w:tab w:val="right" w:pos="9360"/>
            </w:tabs>
            <w:spacing w:before="60" w:line="240" w:lineRule="auto"/>
            <w:ind w:left="360"/>
            <w:rPr>
              <w:color w:val="000000"/>
            </w:rPr>
          </w:pPr>
          <w:hyperlink w:anchor="_kt83phhow0fz">
            <w:r>
              <w:rPr>
                <w:color w:val="000000"/>
              </w:rPr>
              <w:t>Task Solution:</w:t>
            </w:r>
          </w:hyperlink>
          <w:r>
            <w:rPr>
              <w:color w:val="000000"/>
            </w:rPr>
            <w:tab/>
          </w:r>
          <w:r>
            <w:fldChar w:fldCharType="begin"/>
          </w:r>
          <w:r>
            <w:instrText xml:space="preserve"> PAGEREF _kt83phhow0fz \h </w:instrText>
          </w:r>
          <w:r>
            <w:fldChar w:fldCharType="separate"/>
          </w:r>
          <w:r>
            <w:rPr>
              <w:color w:val="000000"/>
            </w:rPr>
            <w:t>2</w:t>
          </w:r>
          <w:r>
            <w:fldChar w:fldCharType="end"/>
          </w:r>
        </w:p>
        <w:p w14:paraId="774AD43B" w14:textId="77777777" w:rsidR="00B04C83" w:rsidRDefault="00000000">
          <w:pPr>
            <w:tabs>
              <w:tab w:val="right" w:pos="9360"/>
            </w:tabs>
            <w:spacing w:before="200" w:line="240" w:lineRule="auto"/>
            <w:rPr>
              <w:b/>
              <w:color w:val="000000"/>
            </w:rPr>
          </w:pPr>
          <w:hyperlink w:anchor="_7nvz5s4dpw66">
            <w:r>
              <w:rPr>
                <w:b/>
                <w:color w:val="000000"/>
              </w:rPr>
              <w:t>Task 2: Planning Layer Of Defense</w:t>
            </w:r>
          </w:hyperlink>
          <w:r>
            <w:rPr>
              <w:b/>
              <w:color w:val="000000"/>
            </w:rPr>
            <w:tab/>
          </w:r>
          <w:r>
            <w:fldChar w:fldCharType="begin"/>
          </w:r>
          <w:r>
            <w:instrText xml:space="preserve"> PAGEREF _7nvz5s4dpw66 \h </w:instrText>
          </w:r>
          <w:r>
            <w:fldChar w:fldCharType="separate"/>
          </w:r>
          <w:r>
            <w:rPr>
              <w:b/>
              <w:color w:val="000000"/>
            </w:rPr>
            <w:t>4</w:t>
          </w:r>
          <w:r>
            <w:fldChar w:fldCharType="end"/>
          </w:r>
        </w:p>
        <w:p w14:paraId="0CBCE5C1" w14:textId="77777777" w:rsidR="00B04C83" w:rsidRDefault="00000000">
          <w:pPr>
            <w:tabs>
              <w:tab w:val="right" w:pos="9360"/>
            </w:tabs>
            <w:spacing w:before="60" w:line="240" w:lineRule="auto"/>
            <w:ind w:left="360"/>
            <w:rPr>
              <w:color w:val="000000"/>
            </w:rPr>
          </w:pPr>
          <w:hyperlink w:anchor="_3ygcwr2og886">
            <w:r>
              <w:rPr>
                <w:color w:val="000000"/>
              </w:rPr>
              <w:t>Task Challenge:</w:t>
            </w:r>
          </w:hyperlink>
          <w:r>
            <w:rPr>
              <w:color w:val="000000"/>
            </w:rPr>
            <w:tab/>
          </w:r>
          <w:r>
            <w:fldChar w:fldCharType="begin"/>
          </w:r>
          <w:r>
            <w:instrText xml:space="preserve"> PAGEREF _3ygcwr2og886 \h </w:instrText>
          </w:r>
          <w:r>
            <w:fldChar w:fldCharType="separate"/>
          </w:r>
          <w:r>
            <w:rPr>
              <w:color w:val="000000"/>
            </w:rPr>
            <w:t>4</w:t>
          </w:r>
          <w:r>
            <w:fldChar w:fldCharType="end"/>
          </w:r>
        </w:p>
        <w:p w14:paraId="45C6DC94" w14:textId="77777777" w:rsidR="00B04C83" w:rsidRDefault="00000000">
          <w:pPr>
            <w:tabs>
              <w:tab w:val="right" w:pos="9360"/>
            </w:tabs>
            <w:spacing w:before="60" w:line="240" w:lineRule="auto"/>
            <w:ind w:left="360"/>
            <w:rPr>
              <w:color w:val="000000"/>
            </w:rPr>
          </w:pPr>
          <w:hyperlink w:anchor="_flwk12hu34qb">
            <w:r>
              <w:rPr>
                <w:color w:val="000000"/>
              </w:rPr>
              <w:t>Task Solution:</w:t>
            </w:r>
          </w:hyperlink>
          <w:r>
            <w:rPr>
              <w:color w:val="000000"/>
            </w:rPr>
            <w:tab/>
          </w:r>
          <w:r>
            <w:fldChar w:fldCharType="begin"/>
          </w:r>
          <w:r>
            <w:instrText xml:space="preserve"> PAGEREF _flwk12hu34qb \h </w:instrText>
          </w:r>
          <w:r>
            <w:fldChar w:fldCharType="separate"/>
          </w:r>
          <w:r>
            <w:rPr>
              <w:color w:val="000000"/>
            </w:rPr>
            <w:t>4</w:t>
          </w:r>
          <w:r>
            <w:fldChar w:fldCharType="end"/>
          </w:r>
        </w:p>
        <w:p w14:paraId="7908EDD5" w14:textId="77777777" w:rsidR="00B04C83" w:rsidRDefault="00000000">
          <w:pPr>
            <w:tabs>
              <w:tab w:val="right" w:pos="9360"/>
            </w:tabs>
            <w:spacing w:before="200" w:line="240" w:lineRule="auto"/>
            <w:rPr>
              <w:b/>
              <w:color w:val="000000"/>
            </w:rPr>
          </w:pPr>
          <w:hyperlink w:anchor="_vv8yrxe4cf0m">
            <w:r>
              <w:rPr>
                <w:b/>
                <w:color w:val="000000"/>
              </w:rPr>
              <w:t>Task 3: Integrating the Yara Scanning function With S3 Bucket</w:t>
            </w:r>
          </w:hyperlink>
          <w:r>
            <w:rPr>
              <w:b/>
              <w:color w:val="000000"/>
            </w:rPr>
            <w:tab/>
          </w:r>
          <w:r>
            <w:fldChar w:fldCharType="begin"/>
          </w:r>
          <w:r>
            <w:instrText xml:space="preserve"> PAGEREF _vv8yrxe4cf0m \h </w:instrText>
          </w:r>
          <w:r>
            <w:fldChar w:fldCharType="separate"/>
          </w:r>
          <w:r>
            <w:rPr>
              <w:b/>
              <w:color w:val="000000"/>
            </w:rPr>
            <w:t>5</w:t>
          </w:r>
          <w:r>
            <w:fldChar w:fldCharType="end"/>
          </w:r>
        </w:p>
        <w:p w14:paraId="6698FCF0" w14:textId="77777777" w:rsidR="00B04C83" w:rsidRDefault="00000000">
          <w:pPr>
            <w:tabs>
              <w:tab w:val="right" w:pos="9360"/>
            </w:tabs>
            <w:spacing w:before="60" w:line="240" w:lineRule="auto"/>
            <w:ind w:left="360"/>
            <w:rPr>
              <w:color w:val="000000"/>
            </w:rPr>
          </w:pPr>
          <w:hyperlink w:anchor="_sbmq3krst99u">
            <w:r>
              <w:rPr>
                <w:color w:val="000000"/>
              </w:rPr>
              <w:t>Task Challenge:</w:t>
            </w:r>
          </w:hyperlink>
          <w:r>
            <w:rPr>
              <w:color w:val="000000"/>
            </w:rPr>
            <w:tab/>
          </w:r>
          <w:r>
            <w:fldChar w:fldCharType="begin"/>
          </w:r>
          <w:r>
            <w:instrText xml:space="preserve"> PAGEREF _sbmq3krst99u \h </w:instrText>
          </w:r>
          <w:r>
            <w:fldChar w:fldCharType="separate"/>
          </w:r>
          <w:r>
            <w:rPr>
              <w:color w:val="000000"/>
            </w:rPr>
            <w:t>5</w:t>
          </w:r>
          <w:r>
            <w:fldChar w:fldCharType="end"/>
          </w:r>
        </w:p>
        <w:p w14:paraId="162C6712" w14:textId="77777777" w:rsidR="00B04C83" w:rsidRDefault="00000000">
          <w:pPr>
            <w:tabs>
              <w:tab w:val="right" w:pos="9360"/>
            </w:tabs>
            <w:spacing w:before="60" w:line="240" w:lineRule="auto"/>
            <w:ind w:left="360"/>
            <w:rPr>
              <w:color w:val="000000"/>
            </w:rPr>
          </w:pPr>
          <w:hyperlink w:anchor="_cp2rwpkyd6p7">
            <w:r>
              <w:rPr>
                <w:color w:val="000000"/>
              </w:rPr>
              <w:t>Task Solution:</w:t>
            </w:r>
          </w:hyperlink>
          <w:r>
            <w:rPr>
              <w:color w:val="000000"/>
            </w:rPr>
            <w:tab/>
          </w:r>
          <w:r>
            <w:fldChar w:fldCharType="begin"/>
          </w:r>
          <w:r>
            <w:instrText xml:space="preserve"> PAGEREF _cp2rwpkyd6p7 \h </w:instrText>
          </w:r>
          <w:r>
            <w:fldChar w:fldCharType="separate"/>
          </w:r>
          <w:r>
            <w:rPr>
              <w:color w:val="000000"/>
            </w:rPr>
            <w:t>5</w:t>
          </w:r>
          <w:r>
            <w:fldChar w:fldCharType="end"/>
          </w:r>
        </w:p>
        <w:p w14:paraId="407AD5E3" w14:textId="77777777" w:rsidR="00B04C83" w:rsidRDefault="00000000">
          <w:pPr>
            <w:tabs>
              <w:tab w:val="right" w:pos="9360"/>
            </w:tabs>
            <w:spacing w:before="200" w:line="240" w:lineRule="auto"/>
            <w:rPr>
              <w:b/>
              <w:color w:val="000000"/>
            </w:rPr>
          </w:pPr>
          <w:hyperlink w:anchor="_3g0arggnk2do">
            <w:r>
              <w:rPr>
                <w:b/>
                <w:color w:val="000000"/>
              </w:rPr>
              <w:t>Task 4: Scanning Suspicious Files</w:t>
            </w:r>
          </w:hyperlink>
          <w:r>
            <w:rPr>
              <w:b/>
              <w:color w:val="000000"/>
            </w:rPr>
            <w:tab/>
          </w:r>
          <w:r>
            <w:fldChar w:fldCharType="begin"/>
          </w:r>
          <w:r>
            <w:instrText xml:space="preserve"> PAGEREF _3g0arggnk2do \h </w:instrText>
          </w:r>
          <w:r>
            <w:fldChar w:fldCharType="separate"/>
          </w:r>
          <w:r>
            <w:rPr>
              <w:b/>
              <w:color w:val="000000"/>
            </w:rPr>
            <w:t>7</w:t>
          </w:r>
          <w:r>
            <w:fldChar w:fldCharType="end"/>
          </w:r>
        </w:p>
        <w:p w14:paraId="436C2FB8" w14:textId="77777777" w:rsidR="00B04C83" w:rsidRDefault="00000000">
          <w:pPr>
            <w:tabs>
              <w:tab w:val="right" w:pos="9360"/>
            </w:tabs>
            <w:spacing w:before="60" w:line="240" w:lineRule="auto"/>
            <w:ind w:left="360"/>
            <w:rPr>
              <w:color w:val="000000"/>
            </w:rPr>
          </w:pPr>
          <w:hyperlink w:anchor="_anjgr23u5c1w">
            <w:r>
              <w:rPr>
                <w:color w:val="000000"/>
              </w:rPr>
              <w:t>Task Challenge:</w:t>
            </w:r>
          </w:hyperlink>
          <w:r>
            <w:rPr>
              <w:color w:val="000000"/>
            </w:rPr>
            <w:tab/>
          </w:r>
          <w:r>
            <w:fldChar w:fldCharType="begin"/>
          </w:r>
          <w:r>
            <w:instrText xml:space="preserve"> PAGEREF _anjgr23u5c1w \h </w:instrText>
          </w:r>
          <w:r>
            <w:fldChar w:fldCharType="separate"/>
          </w:r>
          <w:r>
            <w:rPr>
              <w:color w:val="000000"/>
            </w:rPr>
            <w:t>7</w:t>
          </w:r>
          <w:r>
            <w:fldChar w:fldCharType="end"/>
          </w:r>
        </w:p>
        <w:p w14:paraId="286F7FE9" w14:textId="77777777" w:rsidR="00B04C83" w:rsidRDefault="00000000">
          <w:pPr>
            <w:tabs>
              <w:tab w:val="right" w:pos="9360"/>
            </w:tabs>
            <w:spacing w:before="60" w:line="240" w:lineRule="auto"/>
            <w:ind w:left="360"/>
            <w:rPr>
              <w:color w:val="000000"/>
            </w:rPr>
          </w:pPr>
          <w:hyperlink w:anchor="_hmau9qovlpqj">
            <w:r>
              <w:rPr>
                <w:color w:val="000000"/>
              </w:rPr>
              <w:t>Task solution:</w:t>
            </w:r>
          </w:hyperlink>
          <w:r>
            <w:rPr>
              <w:color w:val="000000"/>
            </w:rPr>
            <w:tab/>
          </w:r>
          <w:r>
            <w:fldChar w:fldCharType="begin"/>
          </w:r>
          <w:r>
            <w:instrText xml:space="preserve"> PAGEREF _hmau9qovlpqj \h </w:instrText>
          </w:r>
          <w:r>
            <w:fldChar w:fldCharType="separate"/>
          </w:r>
          <w:r>
            <w:rPr>
              <w:color w:val="000000"/>
            </w:rPr>
            <w:t>7</w:t>
          </w:r>
          <w:r>
            <w:fldChar w:fldCharType="end"/>
          </w:r>
        </w:p>
        <w:p w14:paraId="588ACDDB" w14:textId="77777777" w:rsidR="00B04C83" w:rsidRDefault="00000000">
          <w:pPr>
            <w:tabs>
              <w:tab w:val="right" w:pos="9360"/>
            </w:tabs>
            <w:spacing w:before="200" w:line="240" w:lineRule="auto"/>
            <w:rPr>
              <w:b/>
              <w:color w:val="000000"/>
            </w:rPr>
          </w:pPr>
          <w:hyperlink w:anchor="_ev1rw1lvwuvh">
            <w:r>
              <w:rPr>
                <w:b/>
                <w:color w:val="000000"/>
              </w:rPr>
              <w:t>Task 5: Defense-in-Depth</w:t>
            </w:r>
          </w:hyperlink>
          <w:r>
            <w:rPr>
              <w:b/>
              <w:color w:val="000000"/>
            </w:rPr>
            <w:tab/>
          </w:r>
          <w:r>
            <w:fldChar w:fldCharType="begin"/>
          </w:r>
          <w:r>
            <w:instrText xml:space="preserve"> PAGEREF _ev1rw1lvwuvh \h </w:instrText>
          </w:r>
          <w:r>
            <w:fldChar w:fldCharType="separate"/>
          </w:r>
          <w:r>
            <w:rPr>
              <w:b/>
              <w:color w:val="000000"/>
            </w:rPr>
            <w:t>9</w:t>
          </w:r>
          <w:r>
            <w:fldChar w:fldCharType="end"/>
          </w:r>
        </w:p>
        <w:p w14:paraId="60083DF2" w14:textId="77777777" w:rsidR="00B04C83" w:rsidRDefault="00000000">
          <w:pPr>
            <w:tabs>
              <w:tab w:val="right" w:pos="9360"/>
            </w:tabs>
            <w:spacing w:before="60" w:line="240" w:lineRule="auto"/>
            <w:ind w:left="360"/>
          </w:pPr>
          <w:hyperlink w:anchor="_mn77vpklhp8b">
            <w:r>
              <w:t>Task Challenge:</w:t>
            </w:r>
          </w:hyperlink>
          <w:r>
            <w:tab/>
          </w:r>
          <w:r>
            <w:fldChar w:fldCharType="begin"/>
          </w:r>
          <w:r>
            <w:instrText xml:space="preserve"> PAGEREF _mn77vpklhp8b \h </w:instrText>
          </w:r>
          <w:r>
            <w:fldChar w:fldCharType="separate"/>
          </w:r>
          <w:r>
            <w:t>9</w:t>
          </w:r>
          <w:r>
            <w:fldChar w:fldCharType="end"/>
          </w:r>
        </w:p>
        <w:p w14:paraId="373D62A1" w14:textId="77777777" w:rsidR="00B04C83" w:rsidRDefault="00000000">
          <w:pPr>
            <w:tabs>
              <w:tab w:val="right" w:pos="9360"/>
            </w:tabs>
            <w:spacing w:before="60" w:line="240" w:lineRule="auto"/>
            <w:ind w:left="360"/>
          </w:pPr>
          <w:hyperlink w:anchor="_ft8yi063arrf">
            <w:r>
              <w:t>Task Solution:</w:t>
            </w:r>
          </w:hyperlink>
          <w:r>
            <w:tab/>
          </w:r>
          <w:r>
            <w:fldChar w:fldCharType="begin"/>
          </w:r>
          <w:r>
            <w:instrText xml:space="preserve"> PAGEREF _ft8yi063arrf \h </w:instrText>
          </w:r>
          <w:r>
            <w:fldChar w:fldCharType="separate"/>
          </w:r>
          <w:r>
            <w:t>9</w:t>
          </w:r>
          <w:r>
            <w:fldChar w:fldCharType="end"/>
          </w:r>
        </w:p>
        <w:p w14:paraId="48FD7BAD" w14:textId="77777777" w:rsidR="00B04C83" w:rsidRDefault="00000000">
          <w:pPr>
            <w:tabs>
              <w:tab w:val="right" w:pos="9360"/>
            </w:tabs>
            <w:spacing w:before="200" w:line="240" w:lineRule="auto"/>
            <w:rPr>
              <w:b/>
              <w:color w:val="000000"/>
            </w:rPr>
          </w:pPr>
          <w:hyperlink w:anchor="_em1y9jdgbhp7">
            <w:r>
              <w:rPr>
                <w:b/>
                <w:color w:val="000000"/>
              </w:rPr>
              <w:t>Task 6: Complete Architecture Diagram</w:t>
            </w:r>
          </w:hyperlink>
          <w:r>
            <w:rPr>
              <w:b/>
              <w:color w:val="000000"/>
            </w:rPr>
            <w:tab/>
          </w:r>
          <w:r>
            <w:fldChar w:fldCharType="begin"/>
          </w:r>
          <w:r>
            <w:instrText xml:space="preserve"> PAGEREF _em1y9jdgbhp7 \h </w:instrText>
          </w:r>
          <w:r>
            <w:fldChar w:fldCharType="separate"/>
          </w:r>
          <w:r>
            <w:rPr>
              <w:b/>
              <w:color w:val="000000"/>
            </w:rPr>
            <w:t>11</w:t>
          </w:r>
          <w:r>
            <w:fldChar w:fldCharType="end"/>
          </w:r>
        </w:p>
        <w:p w14:paraId="3F7E76BC" w14:textId="77777777" w:rsidR="00B04C83" w:rsidRDefault="00000000">
          <w:pPr>
            <w:tabs>
              <w:tab w:val="right" w:pos="9360"/>
            </w:tabs>
            <w:spacing w:before="60" w:line="240" w:lineRule="auto"/>
            <w:ind w:left="360"/>
          </w:pPr>
          <w:hyperlink w:anchor="_4yuv8weyxs44">
            <w:r>
              <w:t>Project Challenge:</w:t>
            </w:r>
          </w:hyperlink>
          <w:r>
            <w:tab/>
          </w:r>
          <w:r>
            <w:fldChar w:fldCharType="begin"/>
          </w:r>
          <w:r>
            <w:instrText xml:space="preserve"> PAGEREF _4yuv8weyxs44 \h </w:instrText>
          </w:r>
          <w:r>
            <w:fldChar w:fldCharType="separate"/>
          </w:r>
          <w:r>
            <w:t>11</w:t>
          </w:r>
          <w:r>
            <w:fldChar w:fldCharType="end"/>
          </w:r>
        </w:p>
        <w:p w14:paraId="719DF0CC" w14:textId="77777777" w:rsidR="00B04C83" w:rsidRDefault="00000000">
          <w:pPr>
            <w:tabs>
              <w:tab w:val="right" w:pos="9360"/>
            </w:tabs>
            <w:spacing w:before="60" w:after="80" w:line="240" w:lineRule="auto"/>
            <w:ind w:left="360"/>
          </w:pPr>
          <w:hyperlink w:anchor="_m7kh7qqwqcii">
            <w:r>
              <w:t>Project Solution:</w:t>
            </w:r>
          </w:hyperlink>
          <w:r>
            <w:tab/>
          </w:r>
          <w:r>
            <w:fldChar w:fldCharType="begin"/>
          </w:r>
          <w:r>
            <w:instrText xml:space="preserve"> PAGEREF _m7kh7qqwqcii \h </w:instrText>
          </w:r>
          <w:r>
            <w:fldChar w:fldCharType="separate"/>
          </w:r>
          <w:r>
            <w:t>11</w:t>
          </w:r>
          <w:r>
            <w:fldChar w:fldCharType="end"/>
          </w:r>
          <w:r>
            <w:fldChar w:fldCharType="end"/>
          </w:r>
        </w:p>
      </w:sdtContent>
    </w:sdt>
    <w:p w14:paraId="532BAE88" w14:textId="77777777" w:rsidR="00B04C83" w:rsidRDefault="00B04C83"/>
    <w:p w14:paraId="4DD36AF3" w14:textId="77777777" w:rsidR="00B04C83" w:rsidRDefault="00B04C83"/>
    <w:p w14:paraId="42BADA6C" w14:textId="77777777" w:rsidR="00B04C83" w:rsidRDefault="00B04C83"/>
    <w:p w14:paraId="155A3B87" w14:textId="77777777" w:rsidR="00B04C83" w:rsidRDefault="00B04C83"/>
    <w:p w14:paraId="41AA58CC" w14:textId="77777777" w:rsidR="00B04C83" w:rsidRDefault="00B04C83"/>
    <w:p w14:paraId="3F1D7123" w14:textId="77777777" w:rsidR="00B04C83" w:rsidRDefault="00B04C83"/>
    <w:p w14:paraId="678A1C30" w14:textId="77777777" w:rsidR="00B04C83" w:rsidRDefault="00B04C83"/>
    <w:p w14:paraId="38683A6D" w14:textId="77777777" w:rsidR="00B04C83" w:rsidRDefault="00000000">
      <w:r>
        <w:t xml:space="preserve">For this project, an AWS command line, as well as console access, is required. </w:t>
      </w:r>
    </w:p>
    <w:p w14:paraId="11962B09" w14:textId="77777777" w:rsidR="00B04C83" w:rsidRDefault="00000000">
      <w:r>
        <w:t xml:space="preserve">Set up the command line access using the instructions listed below and based on your machine's operating system. </w:t>
      </w:r>
    </w:p>
    <w:p w14:paraId="48FDBE07" w14:textId="77777777" w:rsidR="00B04C83" w:rsidRDefault="00B04C83"/>
    <w:p w14:paraId="496FF081" w14:textId="77777777" w:rsidR="00B04C83" w:rsidRDefault="00000000">
      <w:pPr>
        <w:pStyle w:val="Heading2"/>
      </w:pPr>
      <w:bookmarkStart w:id="1" w:name="_35eld5hikdzn" w:colFirst="0" w:colLast="0"/>
      <w:bookmarkEnd w:id="1"/>
      <w:r>
        <w:lastRenderedPageBreak/>
        <w:t xml:space="preserve">Task 1: Hardening </w:t>
      </w:r>
      <w:proofErr w:type="gramStart"/>
      <w:r>
        <w:t>The</w:t>
      </w:r>
      <w:proofErr w:type="gramEnd"/>
      <w:r>
        <w:t xml:space="preserve"> Service</w:t>
      </w:r>
    </w:p>
    <w:p w14:paraId="666A5629" w14:textId="77777777" w:rsidR="00B04C83" w:rsidRDefault="00B04C83"/>
    <w:p w14:paraId="18783FCF" w14:textId="77777777" w:rsidR="00B04C83" w:rsidRDefault="00000000">
      <w:pPr>
        <w:spacing w:before="240" w:after="240"/>
      </w:pPr>
      <w:r>
        <w:t>Create and apply a bucket policy using the command line or the AWS UI and apply it on the file-scan-upload bucket to make it defensible against binary file uploads.</w:t>
      </w:r>
    </w:p>
    <w:p w14:paraId="5834A4AA" w14:textId="77777777" w:rsidR="00B04C83" w:rsidRDefault="00000000">
      <w:pPr>
        <w:spacing w:before="240" w:after="240"/>
      </w:pPr>
      <w:r>
        <w:t xml:space="preserve">Using what you learned from the course, harden the bucket so that anyone can upload only the suitable types of files using AWS Policies. </w:t>
      </w:r>
    </w:p>
    <w:p w14:paraId="769DFDFF" w14:textId="77777777" w:rsidR="00B04C83" w:rsidRDefault="00000000">
      <w:pPr>
        <w:spacing w:before="240" w:after="240"/>
      </w:pPr>
      <w:r>
        <w:t xml:space="preserve">Submit the policy as a JSON file and name it </w:t>
      </w:r>
      <w:proofErr w:type="spellStart"/>
      <w:r>
        <w:t>bucket_</w:t>
      </w:r>
      <w:proofErr w:type="gramStart"/>
      <w:r>
        <w:t>restriction.json</w:t>
      </w:r>
      <w:proofErr w:type="spellEnd"/>
      <w:proofErr w:type="gramEnd"/>
      <w:r>
        <w:t>.</w:t>
      </w:r>
    </w:p>
    <w:p w14:paraId="26262396" w14:textId="77777777" w:rsidR="00B04C83" w:rsidRDefault="00000000">
      <w:pPr>
        <w:spacing w:before="240" w:after="240"/>
      </w:pPr>
      <w:r>
        <w:t xml:space="preserve">Also, submit a snapshot below or as a jpeg of the command line or AWS UI showing that an error pops up when uploading a non-image filetype. </w:t>
      </w:r>
      <w:r>
        <w:rPr>
          <w:b/>
        </w:rPr>
        <w:t>Name the snapshot as failed_upload.jpeg if you include it as a separate file.</w:t>
      </w:r>
    </w:p>
    <w:p w14:paraId="20300663" w14:textId="77777777" w:rsidR="00B04C83" w:rsidRDefault="00000000">
      <w:pPr>
        <w:spacing w:before="240" w:after="240"/>
      </w:pPr>
      <w:r>
        <w:t>Please include an answer to the question below.</w:t>
      </w:r>
    </w:p>
    <w:p w14:paraId="583A2192" w14:textId="77777777" w:rsidR="005F3433" w:rsidRDefault="00000000" w:rsidP="005F3433">
      <w:pPr>
        <w:spacing w:before="240" w:after="240"/>
      </w:pPr>
      <w:r>
        <w:t>What did you find when attempting to upload your files? How might you harden this bucket, and why is that the best solution?</w:t>
      </w:r>
      <w:bookmarkStart w:id="2" w:name="_v1cbxg8cu2bf" w:colFirst="0" w:colLast="0"/>
      <w:bookmarkStart w:id="3" w:name="_7rq3haej2zbb" w:colFirst="0" w:colLast="0"/>
      <w:bookmarkEnd w:id="2"/>
      <w:bookmarkEnd w:id="3"/>
    </w:p>
    <w:p w14:paraId="4DB2B198" w14:textId="68FF9BD8" w:rsidR="005F3433" w:rsidRDefault="005F3433" w:rsidP="005F3433">
      <w:pPr>
        <w:pStyle w:val="ListParagraph"/>
        <w:numPr>
          <w:ilvl w:val="0"/>
          <w:numId w:val="4"/>
        </w:numPr>
        <w:spacing w:before="240" w:after="240"/>
      </w:pPr>
      <w:r>
        <w:t xml:space="preserve">To add a restriction to the s3 bucket, in the </w:t>
      </w:r>
      <w:proofErr w:type="spellStart"/>
      <w:r>
        <w:t>bucket_</w:t>
      </w:r>
      <w:proofErr w:type="gramStart"/>
      <w:r>
        <w:t>restrcition.json</w:t>
      </w:r>
      <w:proofErr w:type="spellEnd"/>
      <w:proofErr w:type="gramEnd"/>
      <w:r>
        <w:t xml:space="preserve">, I first add a permission to allow users to upload any files with extensions of </w:t>
      </w:r>
      <w:r>
        <w:rPr>
          <w:b/>
          <w:bCs/>
          <w:i/>
          <w:iCs/>
        </w:rPr>
        <w:t>.</w:t>
      </w:r>
      <w:proofErr w:type="spellStart"/>
      <w:r>
        <w:rPr>
          <w:b/>
          <w:bCs/>
          <w:i/>
          <w:iCs/>
        </w:rPr>
        <w:t>png</w:t>
      </w:r>
      <w:proofErr w:type="spellEnd"/>
      <w:r>
        <w:rPr>
          <w:b/>
          <w:bCs/>
          <w:i/>
          <w:iCs/>
        </w:rPr>
        <w:t xml:space="preserve">, jpg </w:t>
      </w:r>
      <w:r>
        <w:t xml:space="preserve">and </w:t>
      </w:r>
      <w:r>
        <w:rPr>
          <w:b/>
          <w:bCs/>
          <w:i/>
          <w:iCs/>
        </w:rPr>
        <w:t xml:space="preserve">.gif. </w:t>
      </w:r>
      <w:r>
        <w:t xml:space="preserve"> Once the bucket has allowed the image types, I proceed to implement another permission to block all the files that are not of image types (</w:t>
      </w:r>
      <w:proofErr w:type="spellStart"/>
      <w:proofErr w:type="gramStart"/>
      <w:r>
        <w:t>i.e</w:t>
      </w:r>
      <w:proofErr w:type="spellEnd"/>
      <w:proofErr w:type="gramEnd"/>
      <w:r>
        <w:t xml:space="preserve"> not ending with  </w:t>
      </w:r>
      <w:r>
        <w:rPr>
          <w:b/>
          <w:bCs/>
          <w:i/>
          <w:iCs/>
        </w:rPr>
        <w:t>.</w:t>
      </w:r>
      <w:proofErr w:type="spellStart"/>
      <w:r>
        <w:rPr>
          <w:b/>
          <w:bCs/>
          <w:i/>
          <w:iCs/>
        </w:rPr>
        <w:t>png</w:t>
      </w:r>
      <w:proofErr w:type="spellEnd"/>
      <w:r>
        <w:rPr>
          <w:b/>
          <w:bCs/>
          <w:i/>
          <w:iCs/>
        </w:rPr>
        <w:t xml:space="preserve">, jpg </w:t>
      </w:r>
      <w:r>
        <w:t xml:space="preserve">and </w:t>
      </w:r>
      <w:r>
        <w:rPr>
          <w:b/>
          <w:bCs/>
          <w:i/>
          <w:iCs/>
        </w:rPr>
        <w:t>.gif</w:t>
      </w:r>
      <w:r>
        <w:t xml:space="preserve">). This will complete the </w:t>
      </w:r>
      <w:proofErr w:type="spellStart"/>
      <w:r w:rsidRPr="005F3433">
        <w:rPr>
          <w:b/>
          <w:bCs/>
          <w:i/>
          <w:iCs/>
        </w:rPr>
        <w:t>bucket_restrction.json</w:t>
      </w:r>
      <w:proofErr w:type="spellEnd"/>
      <w:r>
        <w:t xml:space="preserve"> file, which is a policy attached to the s3 bucket. As a result, I could successfully upload images (successful_upload.png) and prevent non-images uploads (failed_upload.png).</w:t>
      </w:r>
    </w:p>
    <w:p w14:paraId="08D11A3D" w14:textId="6EC67FA1" w:rsidR="005F3433" w:rsidRDefault="005F3433" w:rsidP="005F3433">
      <w:pPr>
        <w:spacing w:before="240" w:after="240"/>
      </w:pPr>
      <w:r>
        <w:t>successful_upload.png</w:t>
      </w:r>
    </w:p>
    <w:p w14:paraId="400C5A1E" w14:textId="0EB1089B" w:rsidR="005F3433" w:rsidRDefault="005F3433" w:rsidP="005F3433">
      <w:pPr>
        <w:spacing w:before="240" w:after="240"/>
      </w:pPr>
      <w:r>
        <w:rPr>
          <w:noProof/>
        </w:rPr>
        <w:drawing>
          <wp:inline distT="0" distB="0" distL="0" distR="0" wp14:anchorId="38A3E73E" wp14:editId="5E2BD995">
            <wp:extent cx="5943600" cy="2781935"/>
            <wp:effectExtent l="0" t="0" r="0" b="0"/>
            <wp:docPr id="522156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56252"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81935"/>
                    </a:xfrm>
                    <a:prstGeom prst="rect">
                      <a:avLst/>
                    </a:prstGeom>
                  </pic:spPr>
                </pic:pic>
              </a:graphicData>
            </a:graphic>
          </wp:inline>
        </w:drawing>
      </w:r>
    </w:p>
    <w:p w14:paraId="712B807E" w14:textId="3E55D47D" w:rsidR="005F3433" w:rsidRDefault="005F3433" w:rsidP="005F3433">
      <w:pPr>
        <w:spacing w:before="240" w:after="240"/>
      </w:pPr>
      <w:r>
        <w:lastRenderedPageBreak/>
        <w:t>failed_upload.png</w:t>
      </w:r>
    </w:p>
    <w:p w14:paraId="20A35D47" w14:textId="0B03AABD" w:rsidR="005F3433" w:rsidRDefault="005F3433" w:rsidP="005F3433">
      <w:pPr>
        <w:spacing w:before="240" w:after="240"/>
      </w:pPr>
      <w:r>
        <w:rPr>
          <w:noProof/>
        </w:rPr>
        <w:drawing>
          <wp:inline distT="0" distB="0" distL="0" distR="0" wp14:anchorId="26B9CAAF" wp14:editId="1D8488EB">
            <wp:extent cx="5943600" cy="2969260"/>
            <wp:effectExtent l="0" t="0" r="0" b="2540"/>
            <wp:docPr id="11547409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40904"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p w14:paraId="1740AF91" w14:textId="77777777" w:rsidR="005F3433" w:rsidRDefault="005F3433" w:rsidP="005F3433">
      <w:pPr>
        <w:spacing w:before="240" w:after="240"/>
      </w:pPr>
    </w:p>
    <w:p w14:paraId="70CA3D7B" w14:textId="77777777" w:rsidR="005F3433" w:rsidRDefault="005F3433" w:rsidP="005F3433">
      <w:pPr>
        <w:spacing w:before="240" w:after="240"/>
      </w:pPr>
    </w:p>
    <w:p w14:paraId="795A2EF3" w14:textId="4926CE6E" w:rsidR="00B04C83" w:rsidRPr="005F3433" w:rsidRDefault="00000000" w:rsidP="005F3433">
      <w:pPr>
        <w:spacing w:before="240" w:after="240"/>
        <w:rPr>
          <w:sz w:val="32"/>
          <w:szCs w:val="32"/>
        </w:rPr>
      </w:pPr>
      <w:r w:rsidRPr="005F3433">
        <w:rPr>
          <w:sz w:val="32"/>
          <w:szCs w:val="32"/>
        </w:rPr>
        <w:t xml:space="preserve">Task 2: Planning Layer </w:t>
      </w:r>
      <w:proofErr w:type="gramStart"/>
      <w:r w:rsidRPr="005F3433">
        <w:rPr>
          <w:sz w:val="32"/>
          <w:szCs w:val="32"/>
        </w:rPr>
        <w:t>Of</w:t>
      </w:r>
      <w:proofErr w:type="gramEnd"/>
      <w:r w:rsidRPr="005F3433">
        <w:rPr>
          <w:sz w:val="32"/>
          <w:szCs w:val="32"/>
        </w:rPr>
        <w:t xml:space="preserve"> Defense</w:t>
      </w:r>
    </w:p>
    <w:p w14:paraId="13C81B9D" w14:textId="77777777" w:rsidR="00B04C83" w:rsidRDefault="00B04C83"/>
    <w:p w14:paraId="7ED808E8" w14:textId="77777777" w:rsidR="00B04C83" w:rsidRDefault="00000000">
      <w:pPr>
        <w:pStyle w:val="Heading3"/>
      </w:pPr>
      <w:bookmarkStart w:id="4" w:name="_3ygcwr2og886" w:colFirst="0" w:colLast="0"/>
      <w:bookmarkEnd w:id="4"/>
      <w:r>
        <w:t xml:space="preserve">Task Challenge: </w:t>
      </w:r>
    </w:p>
    <w:p w14:paraId="40DAB94C" w14:textId="77777777" w:rsidR="00B04C83" w:rsidRDefault="00B04C83"/>
    <w:p w14:paraId="22036CC2" w14:textId="77777777" w:rsidR="00B04C83" w:rsidRDefault="00000000">
      <w:r>
        <w:t>What AWS service would you propose to the WPO team to build the Yara scanning feature on the S3 uploads and why?</w:t>
      </w:r>
    </w:p>
    <w:p w14:paraId="041B7D3A" w14:textId="77777777" w:rsidR="000E1DD3" w:rsidRDefault="000E1DD3"/>
    <w:p w14:paraId="640DE304" w14:textId="368FF990" w:rsidR="000E1DD3" w:rsidRDefault="000E1DD3" w:rsidP="000E1DD3">
      <w:pPr>
        <w:pStyle w:val="ListParagraph"/>
        <w:numPr>
          <w:ilvl w:val="0"/>
          <w:numId w:val="4"/>
        </w:numPr>
      </w:pPr>
      <w:r>
        <w:t xml:space="preserve">I would suggest </w:t>
      </w:r>
      <w:r w:rsidR="00F122F4">
        <w:t>using</w:t>
      </w:r>
      <w:r>
        <w:t xml:space="preserve"> Lambda function as a service to integrate Yara scanning into the applications.</w:t>
      </w:r>
      <w:r w:rsidR="00F122F4">
        <w:t xml:space="preserve"> The reason is being we want to minimize the cost of AWS service. Cost only incurs when the Lambda function triggers, which is when an image is uploaded. </w:t>
      </w:r>
    </w:p>
    <w:p w14:paraId="78700146" w14:textId="77777777" w:rsidR="00B04C83" w:rsidRDefault="00B04C83">
      <w:pPr>
        <w:widowControl w:val="0"/>
        <w:spacing w:line="240" w:lineRule="auto"/>
        <w:rPr>
          <w:rFonts w:ascii="Open Sans" w:eastAsia="Open Sans" w:hAnsi="Open Sans" w:cs="Open Sans"/>
          <w:sz w:val="20"/>
          <w:szCs w:val="20"/>
        </w:rPr>
      </w:pPr>
    </w:p>
    <w:p w14:paraId="7BEDE079" w14:textId="77777777" w:rsidR="00B04C83" w:rsidRDefault="00B04C83">
      <w:pPr>
        <w:widowControl w:val="0"/>
        <w:spacing w:line="240" w:lineRule="auto"/>
        <w:rPr>
          <w:rFonts w:ascii="Open Sans" w:eastAsia="Open Sans" w:hAnsi="Open Sans" w:cs="Open Sans"/>
          <w:sz w:val="20"/>
          <w:szCs w:val="20"/>
        </w:rPr>
      </w:pPr>
    </w:p>
    <w:p w14:paraId="6FC98082" w14:textId="37F9346D" w:rsidR="00B04C83" w:rsidRDefault="00000000">
      <w:pPr>
        <w:pStyle w:val="Heading2"/>
        <w:widowControl w:val="0"/>
        <w:spacing w:line="240" w:lineRule="auto"/>
      </w:pPr>
      <w:bookmarkStart w:id="5" w:name="_vv8yrxe4cf0m" w:colFirst="0" w:colLast="0"/>
      <w:bookmarkEnd w:id="5"/>
      <w:r>
        <w:br w:type="page"/>
      </w:r>
    </w:p>
    <w:p w14:paraId="2053F37D" w14:textId="77777777" w:rsidR="00B04C83" w:rsidRDefault="00000000">
      <w:pPr>
        <w:pStyle w:val="Heading2"/>
        <w:widowControl w:val="0"/>
        <w:spacing w:line="240" w:lineRule="auto"/>
      </w:pPr>
      <w:bookmarkStart w:id="6" w:name="_jfc8a2xet75f" w:colFirst="0" w:colLast="0"/>
      <w:bookmarkEnd w:id="6"/>
      <w:r>
        <w:lastRenderedPageBreak/>
        <w:t>Task 3: Integrating the Yara Scanning function With S3 Bucket</w:t>
      </w:r>
    </w:p>
    <w:p w14:paraId="4FB0CA6A" w14:textId="77777777" w:rsidR="00B04C83" w:rsidRDefault="00B04C83">
      <w:pPr>
        <w:widowControl w:val="0"/>
        <w:spacing w:line="240" w:lineRule="auto"/>
        <w:rPr>
          <w:rFonts w:ascii="Open Sans" w:eastAsia="Open Sans" w:hAnsi="Open Sans" w:cs="Open Sans"/>
          <w:sz w:val="20"/>
          <w:szCs w:val="20"/>
        </w:rPr>
      </w:pPr>
    </w:p>
    <w:p w14:paraId="4C5233B3" w14:textId="77777777" w:rsidR="00B04C83" w:rsidRDefault="00B04C83">
      <w:pPr>
        <w:widowControl w:val="0"/>
        <w:spacing w:line="240" w:lineRule="auto"/>
        <w:rPr>
          <w:rFonts w:ascii="Open Sans" w:eastAsia="Open Sans" w:hAnsi="Open Sans" w:cs="Open Sans"/>
          <w:sz w:val="20"/>
          <w:szCs w:val="20"/>
        </w:rPr>
      </w:pPr>
    </w:p>
    <w:p w14:paraId="08964926" w14:textId="77777777" w:rsidR="00B04C83" w:rsidRDefault="00000000">
      <w:pPr>
        <w:pStyle w:val="Heading3"/>
        <w:widowControl w:val="0"/>
        <w:spacing w:line="240" w:lineRule="auto"/>
        <w:rPr>
          <w:rFonts w:ascii="Open Sans" w:eastAsia="Open Sans" w:hAnsi="Open Sans" w:cs="Open Sans"/>
          <w:sz w:val="20"/>
          <w:szCs w:val="20"/>
        </w:rPr>
      </w:pPr>
      <w:bookmarkStart w:id="7" w:name="_sbmq3krst99u" w:colFirst="0" w:colLast="0"/>
      <w:bookmarkEnd w:id="7"/>
      <w:r>
        <w:t xml:space="preserve">Task Challenge: </w:t>
      </w:r>
    </w:p>
    <w:p w14:paraId="0880F898" w14:textId="77777777" w:rsidR="00B04C83" w:rsidRDefault="00000000">
      <w:pPr>
        <w:widowControl w:val="0"/>
        <w:spacing w:before="240" w:after="240" w:line="240" w:lineRule="auto"/>
        <w:rPr>
          <w:rFonts w:ascii="Open Sans" w:eastAsia="Open Sans" w:hAnsi="Open Sans" w:cs="Open Sans"/>
          <w:sz w:val="20"/>
          <w:szCs w:val="20"/>
        </w:rPr>
      </w:pPr>
      <w:r>
        <w:rPr>
          <w:rFonts w:ascii="Open Sans" w:eastAsia="Open Sans" w:hAnsi="Open Sans" w:cs="Open Sans"/>
          <w:sz w:val="20"/>
          <w:szCs w:val="20"/>
        </w:rPr>
        <w:t xml:space="preserve">Launch the AWS dashboard and navigate to the Lambda functions page. You will notice a lambda called </w:t>
      </w:r>
      <w:r>
        <w:rPr>
          <w:rFonts w:ascii="Open Sans" w:eastAsia="Open Sans" w:hAnsi="Open Sans" w:cs="Open Sans"/>
          <w:b/>
          <w:i/>
          <w:sz w:val="20"/>
          <w:szCs w:val="20"/>
        </w:rPr>
        <w:t>bucket-scan-function</w:t>
      </w:r>
      <w:r>
        <w:rPr>
          <w:rFonts w:ascii="Open Sans" w:eastAsia="Open Sans" w:hAnsi="Open Sans" w:cs="Open Sans"/>
          <w:sz w:val="20"/>
          <w:szCs w:val="20"/>
        </w:rPr>
        <w:t>.</w:t>
      </w:r>
    </w:p>
    <w:p w14:paraId="56CDA520" w14:textId="77777777" w:rsidR="00B04C83" w:rsidRDefault="00000000">
      <w:pPr>
        <w:widowControl w:val="0"/>
        <w:spacing w:before="240" w:after="240" w:line="240" w:lineRule="auto"/>
        <w:rPr>
          <w:rFonts w:ascii="Open Sans" w:eastAsia="Open Sans" w:hAnsi="Open Sans" w:cs="Open Sans"/>
          <w:sz w:val="20"/>
          <w:szCs w:val="20"/>
        </w:rPr>
      </w:pPr>
      <w:r>
        <w:rPr>
          <w:rFonts w:ascii="Open Sans" w:eastAsia="Open Sans" w:hAnsi="Open Sans" w:cs="Open Sans"/>
          <w:sz w:val="20"/>
          <w:szCs w:val="20"/>
        </w:rPr>
        <w:t>Address the following in the template:</w:t>
      </w:r>
    </w:p>
    <w:p w14:paraId="2A44A886" w14:textId="77777777" w:rsidR="00B04C83" w:rsidRDefault="00000000">
      <w:pPr>
        <w:widowControl w:val="0"/>
        <w:numPr>
          <w:ilvl w:val="0"/>
          <w:numId w:val="2"/>
        </w:numPr>
        <w:spacing w:before="240" w:line="240" w:lineRule="auto"/>
        <w:rPr>
          <w:rFonts w:ascii="Open Sans" w:eastAsia="Open Sans" w:hAnsi="Open Sans" w:cs="Open Sans"/>
          <w:sz w:val="20"/>
          <w:szCs w:val="20"/>
        </w:rPr>
      </w:pPr>
      <w:r>
        <w:rPr>
          <w:rFonts w:ascii="Open Sans" w:eastAsia="Open Sans" w:hAnsi="Open Sans" w:cs="Open Sans"/>
          <w:sz w:val="20"/>
          <w:szCs w:val="20"/>
        </w:rPr>
        <w:t>What changes should you make to the lambda function's settings so that it can start scanning the file uploads?</w:t>
      </w:r>
    </w:p>
    <w:p w14:paraId="0ED73AF6" w14:textId="6E166023" w:rsidR="00B04C83" w:rsidRPr="00D94BD4" w:rsidRDefault="00000000" w:rsidP="00D94BD4">
      <w:pPr>
        <w:widowControl w:val="0"/>
        <w:numPr>
          <w:ilvl w:val="0"/>
          <w:numId w:val="2"/>
        </w:numPr>
        <w:spacing w:after="240" w:line="240" w:lineRule="auto"/>
        <w:rPr>
          <w:rFonts w:ascii="Open Sans" w:eastAsia="Open Sans" w:hAnsi="Open Sans" w:cs="Open Sans"/>
          <w:sz w:val="20"/>
          <w:szCs w:val="20"/>
        </w:rPr>
      </w:pPr>
      <w:r>
        <w:rPr>
          <w:rFonts w:ascii="Open Sans" w:eastAsia="Open Sans" w:hAnsi="Open Sans" w:cs="Open Sans"/>
          <w:sz w:val="20"/>
          <w:szCs w:val="20"/>
        </w:rPr>
        <w:t xml:space="preserve">Perform the change you have suggested above and submit a snapshot of the change you have made and name the file as </w:t>
      </w:r>
      <w:r>
        <w:rPr>
          <w:rFonts w:ascii="Open Sans" w:eastAsia="Open Sans" w:hAnsi="Open Sans" w:cs="Open Sans"/>
          <w:b/>
          <w:i/>
          <w:sz w:val="20"/>
          <w:szCs w:val="20"/>
        </w:rPr>
        <w:t xml:space="preserve">lambda_s3_trigger.jpg. </w:t>
      </w:r>
      <w:bookmarkStart w:id="8" w:name="_3g0arggnk2do" w:colFirst="0" w:colLast="0"/>
      <w:bookmarkEnd w:id="8"/>
    </w:p>
    <w:p w14:paraId="3770B1FB" w14:textId="2F343F4C" w:rsidR="00D94BD4" w:rsidRDefault="00D94BD4" w:rsidP="00D94BD4">
      <w:pPr>
        <w:pStyle w:val="ListParagraph"/>
        <w:widowControl w:val="0"/>
        <w:numPr>
          <w:ilvl w:val="0"/>
          <w:numId w:val="4"/>
        </w:numPr>
        <w:spacing w:after="240" w:line="240" w:lineRule="auto"/>
        <w:rPr>
          <w:rFonts w:ascii="Open Sans" w:eastAsia="Open Sans" w:hAnsi="Open Sans" w:cs="Open Sans"/>
          <w:bCs/>
          <w:iCs/>
          <w:sz w:val="20"/>
          <w:szCs w:val="20"/>
        </w:rPr>
      </w:pPr>
      <w:r>
        <w:rPr>
          <w:rFonts w:ascii="Open Sans" w:eastAsia="Open Sans" w:hAnsi="Open Sans" w:cs="Open Sans"/>
          <w:bCs/>
          <w:iCs/>
          <w:sz w:val="20"/>
          <w:szCs w:val="20"/>
        </w:rPr>
        <w:t xml:space="preserve">What I would do is to add a trigger event for this </w:t>
      </w:r>
      <w:r>
        <w:rPr>
          <w:rFonts w:ascii="Open Sans" w:eastAsia="Open Sans" w:hAnsi="Open Sans" w:cs="Open Sans"/>
          <w:b/>
          <w:i/>
          <w:sz w:val="20"/>
          <w:szCs w:val="20"/>
        </w:rPr>
        <w:t>bucket-scan-function</w:t>
      </w:r>
      <w:r>
        <w:rPr>
          <w:rFonts w:ascii="Open Sans" w:eastAsia="Open Sans" w:hAnsi="Open Sans" w:cs="Open Sans"/>
          <w:bCs/>
          <w:i/>
          <w:sz w:val="20"/>
          <w:szCs w:val="20"/>
        </w:rPr>
        <w:t xml:space="preserve"> </w:t>
      </w:r>
      <w:r>
        <w:rPr>
          <w:rFonts w:ascii="Open Sans" w:eastAsia="Open Sans" w:hAnsi="Open Sans" w:cs="Open Sans"/>
          <w:bCs/>
          <w:iCs/>
          <w:sz w:val="20"/>
          <w:szCs w:val="20"/>
        </w:rPr>
        <w:t>so that every time a new image is uploaded, the functions will scan the file.</w:t>
      </w:r>
    </w:p>
    <w:p w14:paraId="5D92E486" w14:textId="77777777" w:rsidR="00D94BD4" w:rsidRDefault="00D94BD4" w:rsidP="00D94BD4">
      <w:pPr>
        <w:pStyle w:val="ListParagraph"/>
        <w:widowControl w:val="0"/>
        <w:spacing w:after="240" w:line="240" w:lineRule="auto"/>
        <w:rPr>
          <w:rFonts w:ascii="Open Sans" w:eastAsia="Open Sans" w:hAnsi="Open Sans" w:cs="Open Sans"/>
          <w:bCs/>
          <w:iCs/>
          <w:sz w:val="20"/>
          <w:szCs w:val="20"/>
        </w:rPr>
      </w:pPr>
    </w:p>
    <w:p w14:paraId="353B46C5" w14:textId="6755CC42" w:rsidR="00D94BD4" w:rsidRDefault="00D94BD4" w:rsidP="00D94BD4">
      <w:pPr>
        <w:pStyle w:val="ListParagraph"/>
        <w:widowControl w:val="0"/>
        <w:spacing w:after="240" w:line="240" w:lineRule="auto"/>
        <w:rPr>
          <w:rFonts w:ascii="Open Sans" w:eastAsia="Open Sans" w:hAnsi="Open Sans" w:cs="Open Sans"/>
          <w:bCs/>
          <w:iCs/>
          <w:sz w:val="20"/>
          <w:szCs w:val="20"/>
        </w:rPr>
      </w:pPr>
      <w:r>
        <w:rPr>
          <w:rFonts w:ascii="Open Sans" w:eastAsia="Open Sans" w:hAnsi="Open Sans" w:cs="Open Sans"/>
          <w:bCs/>
          <w:iCs/>
          <w:sz w:val="20"/>
          <w:szCs w:val="20"/>
        </w:rPr>
        <w:t>lambda_s3_trigger.jpg</w:t>
      </w:r>
    </w:p>
    <w:p w14:paraId="2FF89F27" w14:textId="77777777" w:rsidR="00D94BD4" w:rsidRDefault="00D94BD4" w:rsidP="00D94BD4">
      <w:pPr>
        <w:pStyle w:val="ListParagraph"/>
        <w:widowControl w:val="0"/>
        <w:spacing w:after="240" w:line="240" w:lineRule="auto"/>
        <w:rPr>
          <w:rFonts w:ascii="Open Sans" w:eastAsia="Open Sans" w:hAnsi="Open Sans" w:cs="Open Sans"/>
          <w:bCs/>
          <w:iCs/>
          <w:sz w:val="20"/>
          <w:szCs w:val="20"/>
        </w:rPr>
      </w:pPr>
    </w:p>
    <w:p w14:paraId="0C1BA19A" w14:textId="4B184D38" w:rsidR="00D94BD4" w:rsidRPr="00D94BD4" w:rsidRDefault="00D94BD4" w:rsidP="00D94BD4">
      <w:pPr>
        <w:pStyle w:val="ListParagraph"/>
        <w:widowControl w:val="0"/>
        <w:spacing w:after="240" w:line="240" w:lineRule="auto"/>
        <w:rPr>
          <w:rFonts w:ascii="Open Sans" w:eastAsia="Open Sans" w:hAnsi="Open Sans" w:cs="Open Sans"/>
          <w:bCs/>
          <w:iCs/>
          <w:sz w:val="20"/>
          <w:szCs w:val="20"/>
        </w:rPr>
      </w:pPr>
      <w:r>
        <w:rPr>
          <w:rFonts w:ascii="Open Sans" w:eastAsia="Open Sans" w:hAnsi="Open Sans" w:cs="Open Sans"/>
          <w:bCs/>
          <w:iCs/>
          <w:noProof/>
          <w:sz w:val="20"/>
          <w:szCs w:val="20"/>
        </w:rPr>
        <w:drawing>
          <wp:inline distT="0" distB="0" distL="0" distR="0" wp14:anchorId="7E573E39" wp14:editId="312E39A1">
            <wp:extent cx="5943600" cy="3267710"/>
            <wp:effectExtent l="0" t="0" r="0" b="8890"/>
            <wp:docPr id="12018532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53276"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67710"/>
                    </a:xfrm>
                    <a:prstGeom prst="rect">
                      <a:avLst/>
                    </a:prstGeom>
                  </pic:spPr>
                </pic:pic>
              </a:graphicData>
            </a:graphic>
          </wp:inline>
        </w:drawing>
      </w:r>
    </w:p>
    <w:p w14:paraId="44A4DB4C" w14:textId="77777777" w:rsidR="00D94BD4" w:rsidRPr="00D94BD4" w:rsidRDefault="00D94BD4" w:rsidP="00D94BD4">
      <w:pPr>
        <w:widowControl w:val="0"/>
        <w:spacing w:after="240" w:line="240" w:lineRule="auto"/>
        <w:rPr>
          <w:rFonts w:ascii="Open Sans" w:eastAsia="Open Sans" w:hAnsi="Open Sans" w:cs="Open Sans"/>
          <w:sz w:val="20"/>
          <w:szCs w:val="20"/>
        </w:rPr>
      </w:pPr>
    </w:p>
    <w:p w14:paraId="71FDA4CA" w14:textId="77777777" w:rsidR="00B04C83" w:rsidRDefault="00000000">
      <w:pPr>
        <w:pStyle w:val="Heading2"/>
        <w:widowControl w:val="0"/>
        <w:spacing w:line="240" w:lineRule="auto"/>
      </w:pPr>
      <w:bookmarkStart w:id="9" w:name="_svj3owae8iu1" w:colFirst="0" w:colLast="0"/>
      <w:bookmarkEnd w:id="9"/>
      <w:r>
        <w:t>Task 4: Scanning Suspicious Files</w:t>
      </w:r>
    </w:p>
    <w:p w14:paraId="2AA7C6C8" w14:textId="77777777" w:rsidR="00B04C83" w:rsidRDefault="00B04C83">
      <w:pPr>
        <w:widowControl w:val="0"/>
        <w:spacing w:line="240" w:lineRule="auto"/>
        <w:rPr>
          <w:rFonts w:ascii="Open Sans" w:eastAsia="Open Sans" w:hAnsi="Open Sans" w:cs="Open Sans"/>
          <w:sz w:val="20"/>
          <w:szCs w:val="20"/>
        </w:rPr>
      </w:pPr>
    </w:p>
    <w:p w14:paraId="0181A1A1" w14:textId="77777777" w:rsidR="00B04C83" w:rsidRDefault="00000000">
      <w:pPr>
        <w:pStyle w:val="Heading3"/>
        <w:widowControl w:val="0"/>
        <w:spacing w:line="240" w:lineRule="auto"/>
      </w:pPr>
      <w:bookmarkStart w:id="10" w:name="_anjgr23u5c1w" w:colFirst="0" w:colLast="0"/>
      <w:bookmarkEnd w:id="10"/>
      <w:r>
        <w:lastRenderedPageBreak/>
        <w:t xml:space="preserve">Task Challenge: </w:t>
      </w:r>
    </w:p>
    <w:p w14:paraId="65224F17" w14:textId="77777777" w:rsidR="00B04C83" w:rsidRDefault="00B04C83">
      <w:pPr>
        <w:widowControl w:val="0"/>
        <w:spacing w:line="240" w:lineRule="auto"/>
        <w:rPr>
          <w:rFonts w:ascii="Open Sans" w:eastAsia="Open Sans" w:hAnsi="Open Sans" w:cs="Open Sans"/>
          <w:sz w:val="20"/>
          <w:szCs w:val="20"/>
        </w:rPr>
      </w:pPr>
    </w:p>
    <w:p w14:paraId="704108A2" w14:textId="77777777" w:rsidR="00B04C83" w:rsidRDefault="00000000">
      <w:pPr>
        <w:widowControl w:val="0"/>
        <w:spacing w:before="240" w:after="240" w:line="240" w:lineRule="auto"/>
        <w:rPr>
          <w:rFonts w:ascii="Open Sans" w:eastAsia="Open Sans" w:hAnsi="Open Sans" w:cs="Open Sans"/>
          <w:sz w:val="20"/>
          <w:szCs w:val="20"/>
        </w:rPr>
      </w:pPr>
      <w:r>
        <w:rPr>
          <w:rFonts w:ascii="Open Sans" w:eastAsia="Open Sans" w:hAnsi="Open Sans" w:cs="Open Sans"/>
          <w:sz w:val="20"/>
          <w:szCs w:val="20"/>
        </w:rPr>
        <w:t>Upload the provided three images to the f</w:t>
      </w:r>
      <w:r>
        <w:rPr>
          <w:rFonts w:ascii="Open Sans" w:eastAsia="Open Sans" w:hAnsi="Open Sans" w:cs="Open Sans"/>
          <w:b/>
          <w:i/>
          <w:sz w:val="20"/>
          <w:szCs w:val="20"/>
        </w:rPr>
        <w:t xml:space="preserve">ile-scan-upload-[random] </w:t>
      </w:r>
      <w:r>
        <w:rPr>
          <w:rFonts w:ascii="Open Sans" w:eastAsia="Open Sans" w:hAnsi="Open Sans" w:cs="Open Sans"/>
          <w:sz w:val="20"/>
          <w:szCs w:val="20"/>
        </w:rPr>
        <w:t>bucket and answer the following:</w:t>
      </w:r>
    </w:p>
    <w:p w14:paraId="09F52E02" w14:textId="77777777" w:rsidR="00B04C83" w:rsidRDefault="00000000">
      <w:pPr>
        <w:widowControl w:val="0"/>
        <w:numPr>
          <w:ilvl w:val="0"/>
          <w:numId w:val="3"/>
        </w:numPr>
        <w:spacing w:before="240" w:line="240" w:lineRule="auto"/>
        <w:rPr>
          <w:rFonts w:ascii="Open Sans" w:eastAsia="Open Sans" w:hAnsi="Open Sans" w:cs="Open Sans"/>
          <w:sz w:val="20"/>
          <w:szCs w:val="20"/>
        </w:rPr>
      </w:pPr>
      <w:r>
        <w:rPr>
          <w:rFonts w:ascii="Open Sans" w:eastAsia="Open Sans" w:hAnsi="Open Sans" w:cs="Open Sans"/>
          <w:sz w:val="20"/>
          <w:szCs w:val="20"/>
        </w:rPr>
        <w:t xml:space="preserve">Using the </w:t>
      </w:r>
      <w:proofErr w:type="spellStart"/>
      <w:r>
        <w:rPr>
          <w:rFonts w:ascii="Open Sans" w:eastAsia="Open Sans" w:hAnsi="Open Sans" w:cs="Open Sans"/>
          <w:sz w:val="20"/>
          <w:szCs w:val="20"/>
        </w:rPr>
        <w:t>cloudwatch</w:t>
      </w:r>
      <w:proofErr w:type="spellEnd"/>
      <w:r>
        <w:rPr>
          <w:rFonts w:ascii="Open Sans" w:eastAsia="Open Sans" w:hAnsi="Open Sans" w:cs="Open Sans"/>
          <w:sz w:val="20"/>
          <w:szCs w:val="20"/>
        </w:rPr>
        <w:t xml:space="preserve"> logs, determine and provide the </w:t>
      </w:r>
      <w:proofErr w:type="spellStart"/>
      <w:r>
        <w:rPr>
          <w:rFonts w:ascii="Open Sans" w:eastAsia="Open Sans" w:hAnsi="Open Sans" w:cs="Open Sans"/>
          <w:b/>
          <w:i/>
          <w:sz w:val="20"/>
          <w:szCs w:val="20"/>
        </w:rPr>
        <w:t>detection_name</w:t>
      </w:r>
      <w:proofErr w:type="spellEnd"/>
      <w:r>
        <w:rPr>
          <w:rFonts w:ascii="Open Sans" w:eastAsia="Open Sans" w:hAnsi="Open Sans" w:cs="Open Sans"/>
          <w:sz w:val="20"/>
          <w:szCs w:val="20"/>
        </w:rPr>
        <w:t xml:space="preserve"> that is triggered within the image files.</w:t>
      </w:r>
    </w:p>
    <w:p w14:paraId="7F1EFD71" w14:textId="77777777" w:rsidR="00BC6538" w:rsidRDefault="00000000" w:rsidP="00BC6538">
      <w:pPr>
        <w:widowControl w:val="0"/>
        <w:numPr>
          <w:ilvl w:val="0"/>
          <w:numId w:val="3"/>
        </w:numPr>
        <w:spacing w:after="240" w:line="240" w:lineRule="auto"/>
        <w:rPr>
          <w:rFonts w:ascii="Open Sans" w:eastAsia="Open Sans" w:hAnsi="Open Sans" w:cs="Open Sans"/>
          <w:sz w:val="20"/>
          <w:szCs w:val="20"/>
        </w:rPr>
      </w:pPr>
      <w:r>
        <w:rPr>
          <w:rFonts w:ascii="Open Sans" w:eastAsia="Open Sans" w:hAnsi="Open Sans" w:cs="Open Sans"/>
          <w:sz w:val="20"/>
          <w:szCs w:val="20"/>
        </w:rPr>
        <w:t>Based on the logs, the lambda function writes the result of the scan to another AWS service. Which service is it? Navigate to the service and post the JSON result of the suspicious file saved in that service.</w:t>
      </w:r>
      <w:bookmarkStart w:id="11" w:name="_ev1rw1lvwuvh" w:colFirst="0" w:colLast="0"/>
      <w:bookmarkEnd w:id="11"/>
    </w:p>
    <w:p w14:paraId="58579553" w14:textId="77777777" w:rsidR="00BC6538" w:rsidRDefault="00BC6538" w:rsidP="00BC6538">
      <w:pPr>
        <w:widowControl w:val="0"/>
        <w:spacing w:after="240" w:line="240" w:lineRule="auto"/>
        <w:rPr>
          <w:rFonts w:ascii="Open Sans" w:eastAsia="Open Sans" w:hAnsi="Open Sans" w:cs="Open Sans"/>
          <w:sz w:val="20"/>
          <w:szCs w:val="20"/>
        </w:rPr>
      </w:pPr>
    </w:p>
    <w:p w14:paraId="1A1F665C" w14:textId="242D676A" w:rsidR="00EE1593" w:rsidRPr="00EE1593" w:rsidRDefault="00BC6538" w:rsidP="00EE1593">
      <w:pPr>
        <w:pStyle w:val="ListParagraph"/>
        <w:widowControl w:val="0"/>
        <w:numPr>
          <w:ilvl w:val="0"/>
          <w:numId w:val="4"/>
        </w:numPr>
        <w:spacing w:after="240" w:line="240" w:lineRule="auto"/>
        <w:rPr>
          <w:rFonts w:ascii="Open Sans" w:eastAsia="Open Sans" w:hAnsi="Open Sans" w:cs="Open Sans"/>
          <w:sz w:val="20"/>
          <w:szCs w:val="20"/>
        </w:rPr>
      </w:pPr>
      <w:r>
        <w:t xml:space="preserve">The detection name is: </w:t>
      </w:r>
      <w:proofErr w:type="spellStart"/>
      <w:r>
        <w:rPr>
          <w:b/>
          <w:bCs/>
          <w:i/>
          <w:iCs/>
        </w:rPr>
        <w:t>Udacity_malware_</w:t>
      </w:r>
      <w:proofErr w:type="gramStart"/>
      <w:r>
        <w:rPr>
          <w:b/>
          <w:bCs/>
          <w:i/>
          <w:iCs/>
        </w:rPr>
        <w:t>alert</w:t>
      </w:r>
      <w:proofErr w:type="spellEnd"/>
      <w:proofErr w:type="gramEnd"/>
    </w:p>
    <w:p w14:paraId="7C1B0A69" w14:textId="77777777" w:rsidR="00EE1593" w:rsidRDefault="00BC6538" w:rsidP="00EE1593">
      <w:pPr>
        <w:pStyle w:val="ListParagraph"/>
        <w:widowControl w:val="0"/>
        <w:spacing w:after="240" w:line="240" w:lineRule="auto"/>
      </w:pPr>
      <w:r>
        <w:rPr>
          <w:noProof/>
        </w:rPr>
        <w:drawing>
          <wp:inline distT="0" distB="0" distL="0" distR="0" wp14:anchorId="13F8EF37" wp14:editId="68741FB0">
            <wp:extent cx="5943600" cy="3319780"/>
            <wp:effectExtent l="0" t="0" r="0" b="0"/>
            <wp:docPr id="17036314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31430"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14:paraId="12CDB396" w14:textId="77777777" w:rsidR="00EE1593" w:rsidRDefault="00EE1593" w:rsidP="00EE1593">
      <w:pPr>
        <w:pStyle w:val="ListParagraph"/>
        <w:widowControl w:val="0"/>
        <w:spacing w:after="240" w:line="240" w:lineRule="auto"/>
      </w:pPr>
    </w:p>
    <w:p w14:paraId="04AEEA45" w14:textId="2E2C3C5B" w:rsidR="00B04C83" w:rsidRDefault="00000000" w:rsidP="00EE1593">
      <w:pPr>
        <w:pStyle w:val="ListParagraph"/>
        <w:widowControl w:val="0"/>
        <w:numPr>
          <w:ilvl w:val="0"/>
          <w:numId w:val="4"/>
        </w:numPr>
        <w:spacing w:after="240" w:line="240" w:lineRule="auto"/>
        <w:rPr>
          <w:rFonts w:ascii="Open Sans" w:eastAsia="Open Sans" w:hAnsi="Open Sans" w:cs="Open Sans"/>
          <w:sz w:val="20"/>
          <w:szCs w:val="20"/>
        </w:rPr>
      </w:pPr>
      <w:r>
        <w:br w:type="page"/>
      </w:r>
      <w:r w:rsidR="00EE1593">
        <w:lastRenderedPageBreak/>
        <w:t xml:space="preserve"> </w:t>
      </w:r>
      <w:r w:rsidR="0043449A">
        <w:rPr>
          <w:rFonts w:ascii="Open Sans" w:eastAsia="Open Sans" w:hAnsi="Open Sans" w:cs="Open Sans"/>
          <w:sz w:val="20"/>
          <w:szCs w:val="20"/>
        </w:rPr>
        <w:t xml:space="preserve">Based on the logs, the lambda function writes the result of the scan to </w:t>
      </w:r>
      <w:r w:rsidR="0043449A">
        <w:rPr>
          <w:rFonts w:ascii="Open Sans" w:eastAsia="Open Sans" w:hAnsi="Open Sans" w:cs="Open Sans"/>
          <w:sz w:val="20"/>
          <w:szCs w:val="20"/>
        </w:rPr>
        <w:t>AWS SQS Queue</w:t>
      </w:r>
      <w:r w:rsidR="0043449A">
        <w:rPr>
          <w:rFonts w:ascii="Open Sans" w:eastAsia="Open Sans" w:hAnsi="Open Sans" w:cs="Open Sans"/>
          <w:sz w:val="20"/>
          <w:szCs w:val="20"/>
        </w:rPr>
        <w:t xml:space="preserve"> service.</w:t>
      </w:r>
      <w:r w:rsidR="006525E1">
        <w:rPr>
          <w:rFonts w:ascii="Open Sans" w:eastAsia="Open Sans" w:hAnsi="Open Sans" w:cs="Open Sans"/>
          <w:sz w:val="20"/>
          <w:szCs w:val="20"/>
        </w:rPr>
        <w:t xml:space="preserve"> The result of the suspicious file is saved in JSON file: </w:t>
      </w:r>
      <w:proofErr w:type="spellStart"/>
      <w:r w:rsidR="006525E1">
        <w:rPr>
          <w:rFonts w:ascii="Open Sans" w:eastAsia="Open Sans" w:hAnsi="Open Sans" w:cs="Open Sans"/>
          <w:b/>
          <w:bCs/>
          <w:i/>
          <w:iCs/>
          <w:sz w:val="20"/>
          <w:szCs w:val="20"/>
        </w:rPr>
        <w:t>suspicious_</w:t>
      </w:r>
      <w:proofErr w:type="gramStart"/>
      <w:r w:rsidR="006525E1">
        <w:rPr>
          <w:rFonts w:ascii="Open Sans" w:eastAsia="Open Sans" w:hAnsi="Open Sans" w:cs="Open Sans"/>
          <w:b/>
          <w:bCs/>
          <w:i/>
          <w:iCs/>
          <w:sz w:val="20"/>
          <w:szCs w:val="20"/>
        </w:rPr>
        <w:t>file.json</w:t>
      </w:r>
      <w:proofErr w:type="spellEnd"/>
      <w:proofErr w:type="gramEnd"/>
      <w:bookmarkStart w:id="12" w:name="_MON_1754303758"/>
      <w:bookmarkEnd w:id="12"/>
      <w:r w:rsidR="006525E1">
        <w:rPr>
          <w:rFonts w:ascii="Open Sans" w:eastAsia="Open Sans" w:hAnsi="Open Sans" w:cs="Open Sans"/>
          <w:sz w:val="20"/>
          <w:szCs w:val="20"/>
        </w:rPr>
        <w:object w:dxaOrig="9360" w:dyaOrig="4948" w14:anchorId="788CA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47.5pt" o:ole="">
            <v:imagedata r:id="rId12" o:title=""/>
          </v:shape>
          <o:OLEObject Type="Embed" ProgID="Word.OpenDocumentText.12" ShapeID="_x0000_i1026" DrawAspect="Content" ObjectID="_1754315986" r:id="rId13"/>
        </w:object>
      </w:r>
    </w:p>
    <w:p w14:paraId="0121EE77" w14:textId="77777777" w:rsidR="006525E1" w:rsidRPr="00BC6538" w:rsidRDefault="006525E1" w:rsidP="006525E1">
      <w:pPr>
        <w:pStyle w:val="ListParagraph"/>
        <w:widowControl w:val="0"/>
        <w:spacing w:after="240" w:line="240" w:lineRule="auto"/>
        <w:rPr>
          <w:rFonts w:ascii="Open Sans" w:eastAsia="Open Sans" w:hAnsi="Open Sans" w:cs="Open Sans"/>
          <w:sz w:val="20"/>
          <w:szCs w:val="20"/>
        </w:rPr>
      </w:pPr>
    </w:p>
    <w:p w14:paraId="455E1DED" w14:textId="77777777" w:rsidR="00B04C83" w:rsidRDefault="00000000">
      <w:pPr>
        <w:pStyle w:val="Heading2"/>
        <w:widowControl w:val="0"/>
        <w:spacing w:line="240" w:lineRule="auto"/>
      </w:pPr>
      <w:bookmarkStart w:id="13" w:name="_3m32kspfstig" w:colFirst="0" w:colLast="0"/>
      <w:bookmarkEnd w:id="13"/>
      <w:r>
        <w:t>Task 5: Defense-in-Depth</w:t>
      </w:r>
    </w:p>
    <w:p w14:paraId="46AEE42A" w14:textId="77777777" w:rsidR="00B04C83" w:rsidRDefault="00B04C83">
      <w:pPr>
        <w:widowControl w:val="0"/>
        <w:spacing w:line="240" w:lineRule="auto"/>
        <w:rPr>
          <w:rFonts w:ascii="Open Sans" w:eastAsia="Open Sans" w:hAnsi="Open Sans" w:cs="Open Sans"/>
          <w:sz w:val="20"/>
          <w:szCs w:val="20"/>
        </w:rPr>
      </w:pPr>
    </w:p>
    <w:p w14:paraId="3E73FBA5" w14:textId="77777777" w:rsidR="00B04C83" w:rsidRDefault="00000000">
      <w:pPr>
        <w:pStyle w:val="Heading3"/>
        <w:widowControl w:val="0"/>
        <w:spacing w:line="240" w:lineRule="auto"/>
      </w:pPr>
      <w:bookmarkStart w:id="14" w:name="_mn77vpklhp8b" w:colFirst="0" w:colLast="0"/>
      <w:bookmarkEnd w:id="14"/>
      <w:r>
        <w:t xml:space="preserve">Task Challenge: </w:t>
      </w:r>
    </w:p>
    <w:p w14:paraId="0289C15C" w14:textId="77777777" w:rsidR="00B04C83" w:rsidRDefault="00B04C83">
      <w:pPr>
        <w:widowControl w:val="0"/>
        <w:spacing w:line="240" w:lineRule="auto"/>
        <w:rPr>
          <w:rFonts w:ascii="Open Sans" w:eastAsia="Open Sans" w:hAnsi="Open Sans" w:cs="Open Sans"/>
          <w:sz w:val="20"/>
          <w:szCs w:val="20"/>
        </w:rPr>
      </w:pPr>
    </w:p>
    <w:p w14:paraId="79CBA6C8" w14:textId="77777777" w:rsidR="00B04C83" w:rsidRDefault="0000000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 xml:space="preserve">Task goal is to modify the Denylist-parsing-function lambda code so that it </w:t>
      </w:r>
      <w:proofErr w:type="gramStart"/>
      <w:r>
        <w:rPr>
          <w:rFonts w:ascii="Open Sans" w:eastAsia="Open Sans" w:hAnsi="Open Sans" w:cs="Open Sans"/>
          <w:sz w:val="20"/>
          <w:szCs w:val="20"/>
        </w:rPr>
        <w:t>is able to</w:t>
      </w:r>
      <w:proofErr w:type="gramEnd"/>
      <w:r>
        <w:rPr>
          <w:rFonts w:ascii="Open Sans" w:eastAsia="Open Sans" w:hAnsi="Open Sans" w:cs="Open Sans"/>
          <w:sz w:val="20"/>
          <w:szCs w:val="20"/>
        </w:rPr>
        <w:t xml:space="preserve"> match the uploaded files against a set of pre-defined hashes. </w:t>
      </w:r>
    </w:p>
    <w:p w14:paraId="14CA47FD" w14:textId="77777777" w:rsidR="00B04C83" w:rsidRDefault="00B04C83">
      <w:pPr>
        <w:widowControl w:val="0"/>
        <w:spacing w:line="240" w:lineRule="auto"/>
        <w:rPr>
          <w:rFonts w:ascii="Open Sans" w:eastAsia="Open Sans" w:hAnsi="Open Sans" w:cs="Open Sans"/>
          <w:sz w:val="20"/>
          <w:szCs w:val="20"/>
        </w:rPr>
      </w:pPr>
    </w:p>
    <w:p w14:paraId="2F386CBC" w14:textId="77777777" w:rsidR="00B04C83" w:rsidRDefault="0000000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Submit the modified lambda function's code either as "</w:t>
      </w:r>
      <w:r>
        <w:rPr>
          <w:rFonts w:ascii="Open Sans" w:eastAsia="Open Sans" w:hAnsi="Open Sans" w:cs="Open Sans"/>
          <w:b/>
          <w:sz w:val="20"/>
          <w:szCs w:val="20"/>
        </w:rPr>
        <w:t>denylist_match.py</w:t>
      </w:r>
      <w:r>
        <w:rPr>
          <w:rFonts w:ascii="Open Sans" w:eastAsia="Open Sans" w:hAnsi="Open Sans" w:cs="Open Sans"/>
          <w:sz w:val="20"/>
          <w:szCs w:val="20"/>
        </w:rPr>
        <w:t xml:space="preserve">" or as a screenshot in the template as evidence. The snapshot should show the changes you have made </w:t>
      </w:r>
      <w:proofErr w:type="gramStart"/>
      <w:r>
        <w:rPr>
          <w:rFonts w:ascii="Open Sans" w:eastAsia="Open Sans" w:hAnsi="Open Sans" w:cs="Open Sans"/>
          <w:sz w:val="20"/>
          <w:szCs w:val="20"/>
        </w:rPr>
        <w:t>in</w:t>
      </w:r>
      <w:proofErr w:type="gramEnd"/>
      <w:r>
        <w:rPr>
          <w:rFonts w:ascii="Open Sans" w:eastAsia="Open Sans" w:hAnsi="Open Sans" w:cs="Open Sans"/>
          <w:sz w:val="20"/>
          <w:szCs w:val="20"/>
        </w:rPr>
        <w:t xml:space="preserve"> the code. </w:t>
      </w:r>
    </w:p>
    <w:p w14:paraId="22B02823" w14:textId="77777777" w:rsidR="00B04C83" w:rsidRDefault="00B04C83">
      <w:pPr>
        <w:widowControl w:val="0"/>
        <w:spacing w:line="240" w:lineRule="auto"/>
        <w:rPr>
          <w:rFonts w:ascii="Open Sans" w:eastAsia="Open Sans" w:hAnsi="Open Sans" w:cs="Open Sans"/>
          <w:sz w:val="20"/>
          <w:szCs w:val="20"/>
        </w:rPr>
      </w:pPr>
    </w:p>
    <w:p w14:paraId="40B7C94B" w14:textId="50A77A0A" w:rsidR="00B04C83" w:rsidRDefault="00000000" w:rsidP="001856A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 xml:space="preserve">Also, submit a snapshot of the </w:t>
      </w:r>
      <w:proofErr w:type="spellStart"/>
      <w:r>
        <w:rPr>
          <w:rFonts w:ascii="Open Sans" w:eastAsia="Open Sans" w:hAnsi="Open Sans" w:cs="Open Sans"/>
          <w:sz w:val="20"/>
          <w:szCs w:val="20"/>
        </w:rPr>
        <w:t>cloudwatch</w:t>
      </w:r>
      <w:proofErr w:type="spellEnd"/>
      <w:r>
        <w:rPr>
          <w:rFonts w:ascii="Open Sans" w:eastAsia="Open Sans" w:hAnsi="Open Sans" w:cs="Open Sans"/>
          <w:sz w:val="20"/>
          <w:szCs w:val="20"/>
        </w:rPr>
        <w:t xml:space="preserve"> logs showing the successful hash match for the same suspicious image file which triggered the Yara alert. Name the file as </w:t>
      </w:r>
      <w:r>
        <w:rPr>
          <w:rFonts w:ascii="Open Sans" w:eastAsia="Open Sans" w:hAnsi="Open Sans" w:cs="Open Sans"/>
          <w:b/>
          <w:i/>
          <w:sz w:val="20"/>
          <w:szCs w:val="20"/>
        </w:rPr>
        <w:t>denylist_cloudwatch.jpg</w:t>
      </w:r>
      <w:r>
        <w:rPr>
          <w:rFonts w:ascii="Open Sans" w:eastAsia="Open Sans" w:hAnsi="Open Sans" w:cs="Open Sans"/>
          <w:sz w:val="20"/>
          <w:szCs w:val="20"/>
        </w:rPr>
        <w:t xml:space="preserve">. </w:t>
      </w:r>
      <w:bookmarkStart w:id="15" w:name="_em1y9jdgbhp7" w:colFirst="0" w:colLast="0"/>
      <w:bookmarkEnd w:id="15"/>
    </w:p>
    <w:p w14:paraId="0FBD0B64" w14:textId="77777777" w:rsidR="001856A5" w:rsidRDefault="001856A5" w:rsidP="001856A5">
      <w:pPr>
        <w:widowControl w:val="0"/>
        <w:spacing w:line="240" w:lineRule="auto"/>
        <w:rPr>
          <w:rFonts w:ascii="Open Sans" w:eastAsia="Open Sans" w:hAnsi="Open Sans" w:cs="Open Sans"/>
          <w:sz w:val="20"/>
          <w:szCs w:val="20"/>
        </w:rPr>
      </w:pPr>
    </w:p>
    <w:p w14:paraId="3198A852" w14:textId="0178204A" w:rsidR="001856A5" w:rsidRPr="001856A5" w:rsidRDefault="001856A5" w:rsidP="001856A5">
      <w:pPr>
        <w:pStyle w:val="ListParagraph"/>
        <w:widowControl w:val="0"/>
        <w:numPr>
          <w:ilvl w:val="0"/>
          <w:numId w:val="4"/>
        </w:numPr>
        <w:spacing w:line="240" w:lineRule="auto"/>
        <w:rPr>
          <w:rFonts w:ascii="Open Sans" w:eastAsia="Open Sans" w:hAnsi="Open Sans" w:cs="Open Sans"/>
          <w:sz w:val="20"/>
          <w:szCs w:val="20"/>
        </w:rPr>
      </w:pPr>
      <w:r w:rsidRPr="001856A5">
        <w:rPr>
          <w:rFonts w:ascii="Open Sans" w:eastAsia="Open Sans" w:hAnsi="Open Sans" w:cs="Open Sans"/>
          <w:sz w:val="20"/>
          <w:szCs w:val="20"/>
        </w:rPr>
        <w:t xml:space="preserve">After modifying the Lambda function, I reuploaded the images. However, there were some errors in the functions that </w:t>
      </w:r>
      <w:proofErr w:type="gramStart"/>
      <w:r w:rsidRPr="001856A5">
        <w:rPr>
          <w:rFonts w:ascii="Open Sans" w:eastAsia="Open Sans" w:hAnsi="Open Sans" w:cs="Open Sans"/>
          <w:sz w:val="20"/>
          <w:szCs w:val="20"/>
        </w:rPr>
        <w:t>prevents</w:t>
      </w:r>
      <w:proofErr w:type="gramEnd"/>
      <w:r w:rsidRPr="001856A5">
        <w:rPr>
          <w:rFonts w:ascii="Open Sans" w:eastAsia="Open Sans" w:hAnsi="Open Sans" w:cs="Open Sans"/>
          <w:sz w:val="20"/>
          <w:szCs w:val="20"/>
        </w:rPr>
        <w:t xml:space="preserve"> the Lambda from yielding expected results.</w:t>
      </w:r>
    </w:p>
    <w:p w14:paraId="08F68372" w14:textId="248A4FCC" w:rsidR="001856A5" w:rsidRPr="001856A5" w:rsidRDefault="001856A5" w:rsidP="001856A5">
      <w:pPr>
        <w:widowControl w:val="0"/>
        <w:spacing w:line="240" w:lineRule="auto"/>
        <w:rPr>
          <w:rFonts w:ascii="Open Sans" w:eastAsia="Open Sans" w:hAnsi="Open Sans" w:cs="Open Sans"/>
          <w:sz w:val="20"/>
          <w:szCs w:val="20"/>
        </w:rPr>
      </w:pPr>
      <w:r>
        <w:rPr>
          <w:rFonts w:ascii="Open Sans" w:eastAsia="Open Sans" w:hAnsi="Open Sans" w:cs="Open Sans"/>
          <w:noProof/>
          <w:sz w:val="20"/>
          <w:szCs w:val="20"/>
        </w:rPr>
        <w:lastRenderedPageBreak/>
        <w:drawing>
          <wp:inline distT="0" distB="0" distL="0" distR="0" wp14:anchorId="69240CAA" wp14:editId="75394ACC">
            <wp:extent cx="5943600" cy="3299460"/>
            <wp:effectExtent l="0" t="0" r="0" b="0"/>
            <wp:docPr id="135995706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57060"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65B227EC" w14:textId="77777777" w:rsidR="00B04C83" w:rsidRDefault="00000000">
      <w:pPr>
        <w:pStyle w:val="Heading2"/>
        <w:widowControl w:val="0"/>
        <w:spacing w:line="240" w:lineRule="auto"/>
      </w:pPr>
      <w:bookmarkStart w:id="16" w:name="_vgjkch20nbn5" w:colFirst="0" w:colLast="0"/>
      <w:bookmarkEnd w:id="16"/>
      <w:r>
        <w:t xml:space="preserve">Task 6: Complete Architecture Diagram </w:t>
      </w:r>
    </w:p>
    <w:p w14:paraId="7EB2753A" w14:textId="77777777" w:rsidR="00B04C83" w:rsidRDefault="00B04C83">
      <w:pPr>
        <w:widowControl w:val="0"/>
        <w:spacing w:line="240" w:lineRule="auto"/>
        <w:rPr>
          <w:rFonts w:ascii="Open Sans" w:eastAsia="Open Sans" w:hAnsi="Open Sans" w:cs="Open Sans"/>
          <w:sz w:val="20"/>
          <w:szCs w:val="20"/>
        </w:rPr>
      </w:pPr>
    </w:p>
    <w:p w14:paraId="1F4832E0" w14:textId="77777777" w:rsidR="00B04C83" w:rsidRDefault="00000000">
      <w:pPr>
        <w:pStyle w:val="Heading3"/>
        <w:widowControl w:val="0"/>
        <w:spacing w:line="240" w:lineRule="auto"/>
      </w:pPr>
      <w:bookmarkStart w:id="17" w:name="_4yuv8weyxs44" w:colFirst="0" w:colLast="0"/>
      <w:bookmarkEnd w:id="17"/>
      <w:r>
        <w:t xml:space="preserve">Project Challenge: </w:t>
      </w:r>
    </w:p>
    <w:p w14:paraId="2FD47825" w14:textId="77777777" w:rsidR="00B04C83" w:rsidRDefault="00B04C83">
      <w:pPr>
        <w:widowControl w:val="0"/>
        <w:spacing w:line="240" w:lineRule="auto"/>
        <w:rPr>
          <w:rFonts w:ascii="Open Sans" w:eastAsia="Open Sans" w:hAnsi="Open Sans" w:cs="Open Sans"/>
          <w:sz w:val="20"/>
          <w:szCs w:val="20"/>
        </w:rPr>
      </w:pPr>
    </w:p>
    <w:p w14:paraId="0511E2D6" w14:textId="77777777" w:rsidR="00B04C83" w:rsidRDefault="00000000">
      <w:pPr>
        <w:widowControl w:val="0"/>
        <w:spacing w:before="240" w:after="240" w:line="240" w:lineRule="auto"/>
        <w:rPr>
          <w:rFonts w:ascii="Open Sans" w:eastAsia="Open Sans" w:hAnsi="Open Sans" w:cs="Open Sans"/>
          <w:sz w:val="20"/>
          <w:szCs w:val="20"/>
        </w:rPr>
      </w:pPr>
      <w:r>
        <w:rPr>
          <w:rFonts w:ascii="Open Sans" w:eastAsia="Open Sans" w:hAnsi="Open Sans" w:cs="Open Sans"/>
          <w:sz w:val="20"/>
          <w:szCs w:val="20"/>
        </w:rPr>
        <w:t>Modify the starter architecture diagram and add it to the template showing evidence of the following elements (you could also include the image file in your submission):</w:t>
      </w:r>
    </w:p>
    <w:p w14:paraId="1A37D27C" w14:textId="77777777" w:rsidR="00B04C83" w:rsidRDefault="00000000">
      <w:pPr>
        <w:widowControl w:val="0"/>
        <w:numPr>
          <w:ilvl w:val="0"/>
          <w:numId w:val="1"/>
        </w:numPr>
        <w:spacing w:before="240" w:line="240" w:lineRule="auto"/>
        <w:rPr>
          <w:rFonts w:ascii="Open Sans" w:eastAsia="Open Sans" w:hAnsi="Open Sans" w:cs="Open Sans"/>
          <w:sz w:val="20"/>
          <w:szCs w:val="20"/>
        </w:rPr>
      </w:pPr>
      <w:r>
        <w:rPr>
          <w:rFonts w:ascii="Open Sans" w:eastAsia="Open Sans" w:hAnsi="Open Sans" w:cs="Open Sans"/>
          <w:sz w:val="20"/>
          <w:szCs w:val="20"/>
        </w:rPr>
        <w:t>The flow of file from the User to the file-upload S3 bucket</w:t>
      </w:r>
    </w:p>
    <w:p w14:paraId="6A928F00" w14:textId="77777777" w:rsidR="00B04C83" w:rsidRDefault="00000000">
      <w:pPr>
        <w:widowControl w:val="0"/>
        <w:numPr>
          <w:ilvl w:val="0"/>
          <w:numId w:val="1"/>
        </w:numPr>
        <w:spacing w:line="240" w:lineRule="auto"/>
        <w:rPr>
          <w:rFonts w:ascii="Open Sans" w:eastAsia="Open Sans" w:hAnsi="Open Sans" w:cs="Open Sans"/>
          <w:sz w:val="20"/>
          <w:szCs w:val="20"/>
        </w:rPr>
      </w:pPr>
      <w:r>
        <w:rPr>
          <w:rFonts w:ascii="Open Sans" w:eastAsia="Open Sans" w:hAnsi="Open Sans" w:cs="Open Sans"/>
          <w:sz w:val="20"/>
          <w:szCs w:val="20"/>
        </w:rPr>
        <w:t>Bucket-scan-function Lambda Trigger to scan files through the Yara engine.</w:t>
      </w:r>
    </w:p>
    <w:p w14:paraId="1384D66F" w14:textId="77777777" w:rsidR="00B04C83" w:rsidRDefault="00000000">
      <w:pPr>
        <w:widowControl w:val="0"/>
        <w:numPr>
          <w:ilvl w:val="0"/>
          <w:numId w:val="1"/>
        </w:numPr>
        <w:spacing w:line="240" w:lineRule="auto"/>
        <w:rPr>
          <w:rFonts w:ascii="Open Sans" w:eastAsia="Open Sans" w:hAnsi="Open Sans" w:cs="Open Sans"/>
          <w:sz w:val="20"/>
          <w:szCs w:val="20"/>
        </w:rPr>
      </w:pPr>
      <w:r>
        <w:rPr>
          <w:rFonts w:ascii="Open Sans" w:eastAsia="Open Sans" w:hAnsi="Open Sans" w:cs="Open Sans"/>
          <w:sz w:val="20"/>
          <w:szCs w:val="20"/>
        </w:rPr>
        <w:t>SQS queue message invoking the Denylist-parsing-function.</w:t>
      </w:r>
    </w:p>
    <w:p w14:paraId="6A231539" w14:textId="77777777" w:rsidR="00B04C83" w:rsidRDefault="00000000">
      <w:pPr>
        <w:widowControl w:val="0"/>
        <w:numPr>
          <w:ilvl w:val="0"/>
          <w:numId w:val="1"/>
        </w:numPr>
        <w:spacing w:after="240" w:line="240" w:lineRule="auto"/>
        <w:rPr>
          <w:rFonts w:ascii="Open Sans" w:eastAsia="Open Sans" w:hAnsi="Open Sans" w:cs="Open Sans"/>
          <w:sz w:val="20"/>
          <w:szCs w:val="20"/>
        </w:rPr>
      </w:pPr>
      <w:r>
        <w:rPr>
          <w:rFonts w:ascii="Open Sans" w:eastAsia="Open Sans" w:hAnsi="Open Sans" w:cs="Open Sans"/>
          <w:sz w:val="20"/>
          <w:szCs w:val="20"/>
        </w:rPr>
        <w:t xml:space="preserve">Presence of </w:t>
      </w:r>
      <w:proofErr w:type="spellStart"/>
      <w:r>
        <w:rPr>
          <w:rFonts w:ascii="Open Sans" w:eastAsia="Open Sans" w:hAnsi="Open Sans" w:cs="Open Sans"/>
          <w:sz w:val="20"/>
          <w:szCs w:val="20"/>
        </w:rPr>
        <w:t>Hashlist</w:t>
      </w:r>
      <w:proofErr w:type="spellEnd"/>
      <w:r>
        <w:rPr>
          <w:rFonts w:ascii="Open Sans" w:eastAsia="Open Sans" w:hAnsi="Open Sans" w:cs="Open Sans"/>
          <w:sz w:val="20"/>
          <w:szCs w:val="20"/>
        </w:rPr>
        <w:t xml:space="preserve"> in a separate S3 bucket, which the Denylist-parsing-function will read.</w:t>
      </w:r>
    </w:p>
    <w:p w14:paraId="46540927" w14:textId="3045C083" w:rsidR="00F609EC" w:rsidRDefault="00F609EC" w:rsidP="00F609EC">
      <w:pPr>
        <w:widowControl w:val="0"/>
        <w:spacing w:after="240" w:line="240" w:lineRule="auto"/>
        <w:ind w:left="720"/>
        <w:rPr>
          <w:rFonts w:ascii="Open Sans" w:eastAsia="Open Sans" w:hAnsi="Open Sans" w:cs="Open Sans"/>
          <w:sz w:val="20"/>
          <w:szCs w:val="20"/>
        </w:rPr>
      </w:pPr>
      <w:r>
        <w:rPr>
          <w:rFonts w:ascii="Open Sans" w:eastAsia="Open Sans" w:hAnsi="Open Sans" w:cs="Open Sans"/>
          <w:noProof/>
          <w:sz w:val="20"/>
          <w:szCs w:val="20"/>
        </w:rPr>
        <w:lastRenderedPageBreak/>
        <w:drawing>
          <wp:inline distT="0" distB="0" distL="0" distR="0" wp14:anchorId="7EF73774" wp14:editId="09089561">
            <wp:extent cx="5943600" cy="3385820"/>
            <wp:effectExtent l="0" t="0" r="0" b="5080"/>
            <wp:docPr id="73627906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79063"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inline>
        </w:drawing>
      </w:r>
    </w:p>
    <w:sectPr w:rsidR="00F609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Light">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0443"/>
    <w:multiLevelType w:val="hybridMultilevel"/>
    <w:tmpl w:val="2FFC4A02"/>
    <w:lvl w:ilvl="0" w:tplc="89C0F2E6">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1D4872"/>
    <w:multiLevelType w:val="multilevel"/>
    <w:tmpl w:val="F17E2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A93A90"/>
    <w:multiLevelType w:val="multilevel"/>
    <w:tmpl w:val="E2B02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A90DCF"/>
    <w:multiLevelType w:val="multilevel"/>
    <w:tmpl w:val="EDE2B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0252303">
    <w:abstractNumId w:val="2"/>
  </w:num>
  <w:num w:numId="2" w16cid:durableId="218246070">
    <w:abstractNumId w:val="1"/>
  </w:num>
  <w:num w:numId="3" w16cid:durableId="2094739915">
    <w:abstractNumId w:val="3"/>
  </w:num>
  <w:num w:numId="4" w16cid:durableId="1505625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C83"/>
    <w:rsid w:val="000E1DD3"/>
    <w:rsid w:val="001856A5"/>
    <w:rsid w:val="0043449A"/>
    <w:rsid w:val="005F3433"/>
    <w:rsid w:val="006525E1"/>
    <w:rsid w:val="00B04C83"/>
    <w:rsid w:val="00BC6538"/>
    <w:rsid w:val="00D94BD4"/>
    <w:rsid w:val="00EE1593"/>
    <w:rsid w:val="00F122F4"/>
    <w:rsid w:val="00F6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996B"/>
  <w15:docId w15:val="{37C4E959-A02B-4D97-9F0E-7998148E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F3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1579</TotalTime>
  <Pages>8</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 Phu</cp:lastModifiedBy>
  <cp:revision>4</cp:revision>
  <dcterms:created xsi:type="dcterms:W3CDTF">2023-08-22T21:54:00Z</dcterms:created>
  <dcterms:modified xsi:type="dcterms:W3CDTF">2023-08-24T00:13:00Z</dcterms:modified>
</cp:coreProperties>
</file>