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59C" w:rsidRPr="007A759C" w:rsidRDefault="007A759C" w:rsidP="007A759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A759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Đóa Hoa Hồng (Queen)</w:t>
      </w:r>
    </w:p>
    <w:p w:rsidR="007A759C" w:rsidRPr="007A759C" w:rsidRDefault="007A759C" w:rsidP="007A759C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7A759C">
        <w:rPr>
          <w:rFonts w:ascii="Helvetica" w:eastAsia="Times New Roman" w:hAnsi="Helvetica" w:cs="Helvetica"/>
          <w:color w:val="9A9A9A"/>
          <w:sz w:val="21"/>
          <w:szCs w:val="21"/>
        </w:rPr>
        <w:t>Nhạc sĩ: Andiez, NNeo</w:t>
      </w:r>
    </w:p>
    <w:p w:rsidR="007A759C" w:rsidRDefault="007A759C" w:rsidP="007A759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7A759C" w:rsidRPr="007A759C" w:rsidRDefault="007A759C" w:rsidP="007A759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t>Bài hát: Đóa Hoa Hồng (Que</w:t>
      </w:r>
      <w:bookmarkStart w:id="0" w:name="_GoBack"/>
      <w:bookmarkEnd w:id="0"/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t>en) - Chi Pu, Masew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Từng con phố thinh lặng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Mắt ngắm nhìn bóng hình em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Dõi theo người khi thấy nàng đến đây.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Tựa như sao trời bừng lên giữa đêm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Nụ cười em đã khiến anh mộng mơ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Đèn sáng muôn màu khiến em thêm phần tự tin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Đóa hoa hồng xinh tươi biết hát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Anh ngây dại nhảy theo tiếng ca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Phút giây ta chìm đắm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Let make a move - my dancing queen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Phút giây ấy người nhẹ nhàng, ngất ngây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Let make a move - my dancing queen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Đêm nay ta sẽ chẳng quên được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Come to me come to me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My my dancing queen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Come to me come to me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My my dancing queen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Come to me come to me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My my dancing queen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Come to me come to me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Come come to me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Come to me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Từng con phố thinh lặng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Mắt ngắm nhìn bóng hình em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Dõi theo người khi thấy nàng đến đây.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Tựa như sao trời bừng lên giữa đêm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Nụ cười em đã khiến anh mộng mơ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Đèn sáng muôn màu khiến em thêm phần tự tin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Đóa hoa hồng xinh tươi biết hát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Anh ngây dại nhảy theo tiếng ca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Phút giây ta chìm đắm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Let make a move - my dancing queen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Phút giây ấy người nhẹ nhàng, ngất ngây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Let make a move - my dancing queen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Đêm nay ta sẽ chẳng quên được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Come to me come to me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My my dancing queen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Come to me come to me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My my dancing queen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Come to me come to me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My my dancing queen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Come to me come to me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[Bridge:]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Còn chờ chi người hỡi, hãy đến đây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Hãy để con tim hai ta chung nhịp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Ngại ngùng chẳng còn, khi ánh mắt chạm nhau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Come to me come to me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Lại gần bên em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Come to me come to me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Ngại ngùng chi nữa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Come to me come to me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Come to me come to me </w:t>
      </w:r>
      <w:r w:rsidRPr="007A759C">
        <w:rPr>
          <w:rFonts w:ascii="Helvetica" w:eastAsia="Times New Roman" w:hAnsi="Helvetica" w:cs="Helvetica"/>
          <w:color w:val="333333"/>
          <w:sz w:val="21"/>
          <w:szCs w:val="21"/>
        </w:rPr>
        <w:br/>
        <w:t>Come to me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9C"/>
    <w:rsid w:val="003061E9"/>
    <w:rsid w:val="007A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82F9"/>
  <w15:chartTrackingRefBased/>
  <w15:docId w15:val="{946E4EF1-0AAA-4B0A-BFF6-9C59BD32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7A75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7A759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7A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7A759C"/>
    <w:rPr>
      <w:color w:val="0000FF"/>
      <w:u w:val="single"/>
    </w:rPr>
  </w:style>
  <w:style w:type="paragraph" w:customStyle="1" w:styleId="pdlyric">
    <w:name w:val="pd_lyric"/>
    <w:basedOn w:val="Binhthng"/>
    <w:rsid w:val="007A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4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4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2018-05-29T12:45:00Z</dcterms:created>
  <dcterms:modified xsi:type="dcterms:W3CDTF">2018-05-29T12:45:00Z</dcterms:modified>
</cp:coreProperties>
</file>