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E57" w:rsidRPr="00A14E57" w:rsidRDefault="00A14E57" w:rsidP="00A14E5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14E5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Con Nợ Mẹ</w:t>
      </w:r>
    </w:p>
    <w:p w:rsidR="00A14E57" w:rsidRPr="00A14E57" w:rsidRDefault="00A14E57" w:rsidP="00A14E5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A14E57">
        <w:rPr>
          <w:rFonts w:ascii="Helvetica" w:eastAsia="Times New Roman" w:hAnsi="Helvetica" w:cs="Helvetica"/>
          <w:color w:val="9A9A9A"/>
          <w:sz w:val="21"/>
          <w:szCs w:val="21"/>
        </w:rPr>
        <w:t>Nhạc sĩ: Trịnh Đình Quang</w:t>
      </w:r>
    </w:p>
    <w:p w:rsidR="00A14E57" w:rsidRDefault="00A14E57" w:rsidP="00A14E5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14E57" w:rsidRPr="00A14E57" w:rsidRDefault="00A14E57" w:rsidP="00A14E5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t>Bài hát: Con Nợ M</w:t>
      </w:r>
      <w:bookmarkStart w:id="0" w:name="_GoBack"/>
      <w:bookmarkEnd w:id="0"/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t>ẹ - Trịnh Đình Quang </w:t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  <w:t>Đã quá muộn cho sự sám hối nơi con, tội lỗi đã mang đi lời dạy của mẹ. </w:t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  <w:t>Giờ đây con muốn trở lại với vòng tay khô cằn mà ngày bên mẹ con chẳng bận tâm. </w:t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  <w:t>Mẹ nâng con dậy bước con đi mẹ dõi theo từng nhịp tim đập nhanh hay chậm mà con vô tâm vô nghĩ. </w:t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  <w:t>Một bước tai hoạ với đứa con, một gánh vai mẹ không lời than. </w:t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  <w:t>Lặng lẽ một mình, mẹ khóc một mình. </w:t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  <w:t>Phải trách số phận làm mẹ rơi nước mắt, hay sự ngu dốt của đứa con trai? </w:t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  <w:t>Con đã tự ngã mà không phải ai xô đẩy, con không thể về với gia đình nữa rồi! </w:t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  <w:t>Con nợ mẹ một lời xin lỗi, kiếp này con không thể nói:"con nợ một cô vợ hiền, con nợ mẹ một đứa cháu ngoan. Con đã biết khóc cho một tình yêu, cho hơi ấm trong hơi thở cuối cùng". </w:t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  <w:t>Bầu trời đen đã khuất bóng mẹ, con đi nhé mẹ...mẹ đừng buồn! </w:t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  <w:t>Đã qua muộn vì lời xin lỗi, kiếp này con không thể nói:"con nợ mẹ...con nợ mẹ! Con đã biết khóc cho tình yêu, cho hơi ấm trong hơi thở sau cuối". </w:t>
      </w:r>
      <w:r w:rsidRPr="00A14E57">
        <w:rPr>
          <w:rFonts w:ascii="Helvetica" w:eastAsia="Times New Roman" w:hAnsi="Helvetica" w:cs="Helvetica"/>
          <w:color w:val="333333"/>
          <w:sz w:val="21"/>
          <w:szCs w:val="21"/>
        </w:rPr>
        <w:br/>
        <w:t>Bầu trời đen đã khuất bóng mẹ, con đi nhé mẹ...mẹ ơi!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57"/>
    <w:rsid w:val="003061E9"/>
    <w:rsid w:val="00A1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FDA6"/>
  <w15:chartTrackingRefBased/>
  <w15:docId w15:val="{5D57EE51-B7FD-49D6-94AD-46CFADA0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14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14E5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A1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A14E57"/>
    <w:rPr>
      <w:color w:val="0000FF"/>
      <w:u w:val="single"/>
    </w:rPr>
  </w:style>
  <w:style w:type="paragraph" w:customStyle="1" w:styleId="pdlyric">
    <w:name w:val="pd_lyric"/>
    <w:basedOn w:val="Binhthng"/>
    <w:rsid w:val="00A1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37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2018-02-01T11:46:00Z</dcterms:created>
  <dcterms:modified xsi:type="dcterms:W3CDTF">2018-02-01T11:47:00Z</dcterms:modified>
</cp:coreProperties>
</file>