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12" w:rsidRPr="00003812" w:rsidRDefault="00003812" w:rsidP="0000381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0381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Cuộc Sống Mà</w:t>
      </w:r>
    </w:p>
    <w:p w:rsidR="00003812" w:rsidRPr="00003812" w:rsidRDefault="00003812" w:rsidP="0000381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03812">
        <w:rPr>
          <w:rFonts w:ascii="Helvetica" w:eastAsia="Times New Roman" w:hAnsi="Helvetica" w:cs="Helvetica"/>
          <w:color w:val="9A9A9A"/>
          <w:sz w:val="21"/>
          <w:szCs w:val="21"/>
        </w:rPr>
        <w:t>Nhạc sĩ: Yong Anhh</w:t>
      </w:r>
    </w:p>
    <w:p w:rsidR="00003812" w:rsidRDefault="00003812" w:rsidP="0000381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03812" w:rsidRPr="00003812" w:rsidRDefault="00003812" w:rsidP="0000381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t>Bài hát: Cuộc Sống Mà - Yong Anhh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Đêm nay em ngủ chưa, giọt sầu vương trên khóe mi em đã ngừng chưa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Anh nghe em đã chia tay người rồi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Chắc có lẽ tại anh, để chuyện tình yêu chúng ta kết thúc thật nhanh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ơi, giờ em ổn không.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như muôn áng mây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Bay đi xa chốn đây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Dù cho con tim vẫn yêu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dám nói ra... Oh no... oh no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Vì lại sợ em đi mãi xa.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năm tháng qua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Là thanh xuân của chúng ta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Giờ duyên chia đôi cách xa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Còn đây bao câu thiết tha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Ngày em rời bỏ đi, con đường xưa như vắng vắng tanh.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Đừng buồn em nhé, đừng buồn em nhé.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Cuộc Sống Mà!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Rap: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Alo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có nghe rõ anh nói gì không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Hay là đang mãi đau buồn quá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em bỗng hoá chảy thành sông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đó đã bỏ em đi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Về nơi có hạnh phúc mới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Vẫn là kết cục của một người phản bội, gieo gió ắt gặt bão thôi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có thấy tim mình đau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Ký ức như cũng nhạt màu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Đó cũng chính là cảm giác anh phải chịu đựng khi em bước rời xa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lúc ấy mà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đừng vội vàng buông tay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Thì giờ này em sẽ hạnh phúc chứ không vùi đầu trong men cay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Chắc có lẽ tại anh để chuyện tình yêu ta đi quá nhanh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Hay do em đã có những phút yếu lòng.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Nhưng mà có lẽ chẳng còn quan trọng gì đâu.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Khi mà nhìn em khóc thì trái tim này xin nhận hết bao nhiêu đớn đau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như muôn áng mây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Bay đi xa chốn đấy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Dù cho con tim vẫn yêu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Mà anh không dám nói ra... Oh no... oh no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Vì lại sợ em đi mãi xa.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năm tháng qua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Là thanh xuân của chúng ta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Giờ duyên chia đôi cách xa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Còn đây bao câu thiết tha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Ngày em rời bỏ đi, con đường xưa như vắng vắng tanh.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Em như muôn áng mây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Bay đi xa chốn đây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Dù cho con tim vẫn yêu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Mà anh không dám nói ra... Oh no... oh no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năm tháng qua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Là thanh xuân của chúng ta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Giờ duyên chia đôi cách xa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Còn đây bao câu thiết tha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Ngày em rời bỏ đi, con đường xưa như vắng vắng tanh.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Đừng buồn em nhé, đừng buồn em nhé, đừng buồn em nhé. </w:t>
      </w:r>
      <w:r w:rsidRPr="00003812">
        <w:rPr>
          <w:rFonts w:ascii="Helvetica" w:eastAsia="Times New Roman" w:hAnsi="Helvetica" w:cs="Helvetica"/>
          <w:color w:val="333333"/>
          <w:sz w:val="21"/>
          <w:szCs w:val="21"/>
        </w:rPr>
        <w:br/>
        <w:t>Cuộc Sống Mà!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12"/>
    <w:rsid w:val="0000381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5ACE"/>
  <w15:chartTrackingRefBased/>
  <w15:docId w15:val="{3E4BB184-E6B5-4E79-83D5-0E995C3E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8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0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3812"/>
    <w:rPr>
      <w:color w:val="0000FF"/>
      <w:u w:val="single"/>
    </w:rPr>
  </w:style>
  <w:style w:type="paragraph" w:customStyle="1" w:styleId="pdlyric">
    <w:name w:val="pd_lyric"/>
    <w:basedOn w:val="Normal"/>
    <w:rsid w:val="0000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5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2018-12-19T18:54:00Z</dcterms:created>
  <dcterms:modified xsi:type="dcterms:W3CDTF">2018-12-19T18:55:00Z</dcterms:modified>
</cp:coreProperties>
</file>