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5C" w:rsidRPr="006A725C" w:rsidRDefault="006A725C" w:rsidP="006A725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A725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Twinkle Twinkle Little Star</w:t>
      </w:r>
    </w:p>
    <w:p w:rsidR="006A725C" w:rsidRDefault="006A725C" w:rsidP="006A725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A725C" w:rsidRPr="006A725C" w:rsidRDefault="006A725C" w:rsidP="006A725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t>Bài hát: Twinkle Twinkle Little Star - Twins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Twinkle, twinkle, little star,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How I wonder what you are.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Up above the world so high,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Like a diamond in the sky.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When the blazing sun is gone,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When he nothing shines upon,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Then you show your little light,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Twinkle, twinkle, all the night.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Then the traveler in the dark,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Thanks you for your tiny spark,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He could not see which way to go,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If you did not twinkle so.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In the dark blue sky you keep,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And often through my curtains peep,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For you never shut your eye,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Till the sun is in the sky.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As your bright and tiny spark,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Lights the traveler in the dark.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Though I know not what you are,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Twinkle, twinkle, little star.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Twinkle, twinkle, little star.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How I wonder what you are.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Up above the world so high,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Like a diamond in the sky.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Twinkle, twinkle, little star.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How I wonder what you are. </w:t>
      </w:r>
      <w:r w:rsidRPr="006A725C">
        <w:rPr>
          <w:rFonts w:ascii="Helvetica" w:eastAsia="Times New Roman" w:hAnsi="Helvetica" w:cs="Helvetica"/>
          <w:color w:val="333333"/>
          <w:sz w:val="21"/>
          <w:szCs w:val="21"/>
        </w:rPr>
        <w:br/>
        <w:t>How I wonder what you are.</w:t>
      </w:r>
    </w:p>
    <w:p w:rsidR="00EB3856" w:rsidRDefault="00EB3856"/>
    <w:sectPr w:rsidR="00EB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5C"/>
    <w:rsid w:val="006A725C"/>
    <w:rsid w:val="00E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FA4"/>
  <w15:chartTrackingRefBased/>
  <w15:docId w15:val="{64E6537F-72E2-461E-8F54-533322DC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2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A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25C"/>
    <w:rPr>
      <w:color w:val="0000FF"/>
      <w:u w:val="single"/>
    </w:rPr>
  </w:style>
  <w:style w:type="paragraph" w:customStyle="1" w:styleId="pdlyric">
    <w:name w:val="pd_lyric"/>
    <w:basedOn w:val="Normal"/>
    <w:rsid w:val="006A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2018-08-09T10:51:00Z</dcterms:created>
  <dcterms:modified xsi:type="dcterms:W3CDTF">2018-08-09T10:51:00Z</dcterms:modified>
</cp:coreProperties>
</file>