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F1" w:rsidRPr="00350CF1" w:rsidRDefault="00350CF1" w:rsidP="00350CF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50CF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Hoa Đã Có Chủ</w:t>
      </w:r>
    </w:p>
    <w:p w:rsidR="00350CF1" w:rsidRPr="00350CF1" w:rsidRDefault="00350CF1" w:rsidP="00350CF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350CF1">
        <w:rPr>
          <w:rFonts w:ascii="Helvetica" w:eastAsia="Times New Roman" w:hAnsi="Helvetica" w:cs="Helvetica"/>
          <w:color w:val="9A9A9A"/>
          <w:sz w:val="21"/>
          <w:szCs w:val="21"/>
        </w:rPr>
        <w:t>Nhạc sĩ: Hứa Huy Thiên</w:t>
      </w:r>
    </w:p>
    <w:p w:rsidR="00350CF1" w:rsidRDefault="00350CF1" w:rsidP="00350CF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50CF1" w:rsidRPr="00350CF1" w:rsidRDefault="00350CF1" w:rsidP="00350CF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t>Bài hát: Yêu Hoa Đã Có Chủ - Vương Triệu Anh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Lần đầu tiên đó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Anh gặp em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Một góc quán quen anh hay rồi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Lần đầu tiên đó ta gặp nhau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Ánh mắt trao nhau như đã quen từ lâu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Và rồi từ đó trong lòng anh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Hằn in vết thương sâu trong lòng.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Vì người con gái anh thầm yêu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Đã có ai kia cho em niềm hạnh phúc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ơi có biết tim anh đau thế nào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Vì do anh không tốt đứng sau một tình yêu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Nếu như không gặp nhau thì đâu phải như bây giờ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Ngồi một mình lặng lẽ thấy em bên người ta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Giờ này anh chỉ muốn em yên vui bên người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Được hạnh phúc em ấm thế thôi hỡi người ơi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Con tim mình rất đau nhưng anh sẽ luôn mỉm cười </w:t>
      </w:r>
      <w:r w:rsidRPr="00350CF1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người thật vui với anh thế đủ rồi</w:t>
      </w:r>
    </w:p>
    <w:p w:rsidR="001B0E91" w:rsidRDefault="001B0E91"/>
    <w:sectPr w:rsidR="001B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F1"/>
    <w:rsid w:val="001B0E91"/>
    <w:rsid w:val="0035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16C3"/>
  <w15:chartTrackingRefBased/>
  <w15:docId w15:val="{47612C0F-D9F1-40F4-A533-1341DBC3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C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5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0CF1"/>
    <w:rPr>
      <w:color w:val="0000FF"/>
      <w:u w:val="single"/>
    </w:rPr>
  </w:style>
  <w:style w:type="paragraph" w:customStyle="1" w:styleId="pdlyric">
    <w:name w:val="pd_lyric"/>
    <w:basedOn w:val="Normal"/>
    <w:rsid w:val="0035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7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2018-08-17T14:15:00Z</dcterms:created>
  <dcterms:modified xsi:type="dcterms:W3CDTF">2018-08-17T14:15:00Z</dcterms:modified>
</cp:coreProperties>
</file>