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14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7"/>
        <w:gridCol w:w="6609"/>
      </w:tblGrid>
      <w:tr w:rsidR="004A0170">
        <w:trPr>
          <w:trHeight w:val="2496"/>
        </w:trPr>
        <w:tc>
          <w:tcPr>
            <w:tcW w:w="8306" w:type="dxa"/>
            <w:gridSpan w:val="2"/>
            <w:tcBorders>
              <w:top w:val="single" w:sz="6" w:space="0" w:color="000000"/>
              <w:bottom w:val="single" w:sz="24" w:space="0" w:color="C00000"/>
            </w:tcBorders>
          </w:tcPr>
          <w:p w:rsidR="004A0170" w:rsidRDefault="0087641F">
            <w:pPr>
              <w:pStyle w:val="TableParagraph"/>
              <w:spacing w:before="61"/>
              <w:ind w:left="158" w:right="156"/>
              <w:jc w:val="center"/>
              <w:rPr>
                <w:rFonts w:ascii="宋体" w:eastAsia="宋体" w:hAnsi="宋体" w:cs="宋体"/>
                <w:b/>
                <w:sz w:val="72"/>
                <w:szCs w:val="72"/>
                <w:lang w:val="en-US"/>
              </w:rPr>
            </w:pPr>
            <w:r>
              <w:rPr>
                <w:rFonts w:ascii="宋体" w:eastAsia="宋体" w:hAnsi="宋体" w:cs="宋体" w:hint="eastAsia"/>
                <w:b/>
                <w:sz w:val="72"/>
                <w:szCs w:val="72"/>
              </w:rPr>
              <w:t>自然语言处理</w:t>
            </w:r>
            <w:r>
              <w:rPr>
                <w:rFonts w:ascii="宋体" w:eastAsia="宋体" w:hAnsi="宋体" w:cs="宋体" w:hint="eastAsia"/>
                <w:b/>
                <w:sz w:val="72"/>
                <w:szCs w:val="72"/>
                <w:lang w:val="en-US"/>
              </w:rPr>
              <w:t>及应用</w:t>
            </w:r>
          </w:p>
          <w:p w:rsidR="004A0170" w:rsidRDefault="0087641F">
            <w:pPr>
              <w:pStyle w:val="TableParagraph"/>
              <w:spacing w:before="120"/>
              <w:ind w:left="158" w:right="155"/>
              <w:jc w:val="center"/>
              <w:rPr>
                <w:b/>
                <w:sz w:val="88"/>
              </w:rPr>
            </w:pPr>
            <w:r>
              <w:rPr>
                <w:rFonts w:ascii="宋体" w:eastAsia="宋体" w:hAnsi="宋体" w:cs="宋体" w:hint="eastAsia"/>
                <w:b/>
                <w:sz w:val="72"/>
                <w:szCs w:val="72"/>
                <w:lang w:val="en-US"/>
              </w:rPr>
              <w:t>实验</w:t>
            </w:r>
            <w:r>
              <w:rPr>
                <w:rFonts w:ascii="宋体" w:eastAsia="宋体" w:hAnsi="宋体" w:cs="宋体" w:hint="eastAsia"/>
                <w:b/>
                <w:sz w:val="72"/>
                <w:szCs w:val="72"/>
              </w:rPr>
              <w:t>报告</w:t>
            </w:r>
          </w:p>
        </w:tc>
      </w:tr>
      <w:tr w:rsidR="004A0170">
        <w:trPr>
          <w:trHeight w:val="14"/>
        </w:trPr>
        <w:tc>
          <w:tcPr>
            <w:tcW w:w="8306" w:type="dxa"/>
            <w:gridSpan w:val="2"/>
            <w:tcBorders>
              <w:top w:val="single" w:sz="24" w:space="0" w:color="C00000"/>
              <w:bottom w:val="single" w:sz="6" w:space="0" w:color="C00000"/>
            </w:tcBorders>
          </w:tcPr>
          <w:p w:rsidR="004A0170" w:rsidRDefault="004A0170"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 w:rsidR="004A0170">
        <w:trPr>
          <w:trHeight w:val="5355"/>
        </w:trPr>
        <w:tc>
          <w:tcPr>
            <w:tcW w:w="1697" w:type="dxa"/>
            <w:tcBorders>
              <w:top w:val="single" w:sz="6" w:space="0" w:color="C00000"/>
            </w:tcBorders>
          </w:tcPr>
          <w:p w:rsidR="004A0170" w:rsidRDefault="004A0170">
            <w:pPr>
              <w:pStyle w:val="TableParagraph"/>
              <w:rPr>
                <w:rFonts w:ascii="Times New Roman"/>
                <w:sz w:val="46"/>
              </w:rPr>
            </w:pPr>
          </w:p>
        </w:tc>
        <w:tc>
          <w:tcPr>
            <w:tcW w:w="6609" w:type="dxa"/>
            <w:tcBorders>
              <w:top w:val="single" w:sz="6" w:space="0" w:color="C00000"/>
            </w:tcBorders>
          </w:tcPr>
          <w:p w:rsidR="004A0170" w:rsidRDefault="004A0170">
            <w:pPr>
              <w:pStyle w:val="TableParagraph"/>
              <w:rPr>
                <w:rFonts w:ascii="Times New Roman"/>
                <w:sz w:val="20"/>
              </w:rPr>
            </w:pPr>
          </w:p>
          <w:p w:rsidR="004A0170" w:rsidRDefault="004A0170">
            <w:pPr>
              <w:pStyle w:val="TableParagraph"/>
              <w:rPr>
                <w:rFonts w:ascii="Times New Roman"/>
                <w:sz w:val="20"/>
              </w:rPr>
            </w:pPr>
          </w:p>
          <w:p w:rsidR="004A0170" w:rsidRDefault="004A0170">
            <w:pPr>
              <w:pStyle w:val="TableParagraph"/>
              <w:rPr>
                <w:rFonts w:ascii="Times New Roman"/>
                <w:sz w:val="20"/>
              </w:rPr>
            </w:pPr>
          </w:p>
          <w:p w:rsidR="004A0170" w:rsidRDefault="004A0170">
            <w:pPr>
              <w:pStyle w:val="TableParagraph"/>
              <w:rPr>
                <w:rFonts w:ascii="Times New Roman"/>
                <w:sz w:val="20"/>
              </w:rPr>
            </w:pPr>
          </w:p>
          <w:p w:rsidR="004A0170" w:rsidRDefault="004A0170">
            <w:pPr>
              <w:pStyle w:val="TableParagraph"/>
              <w:rPr>
                <w:rFonts w:ascii="Times New Roman"/>
                <w:sz w:val="20"/>
              </w:rPr>
            </w:pPr>
          </w:p>
          <w:p w:rsidR="004A0170" w:rsidRDefault="004A0170">
            <w:pPr>
              <w:pStyle w:val="TableParagraph"/>
              <w:rPr>
                <w:rFonts w:ascii="Times New Roman"/>
                <w:sz w:val="20"/>
              </w:rPr>
            </w:pPr>
          </w:p>
          <w:p w:rsidR="004A0170" w:rsidRDefault="004A0170">
            <w:pPr>
              <w:pStyle w:val="TableParagraph"/>
              <w:spacing w:before="10"/>
              <w:rPr>
                <w:rFonts w:ascii="Times New Roman"/>
                <w:sz w:val="10"/>
              </w:rPr>
            </w:pPr>
          </w:p>
          <w:p w:rsidR="004A0170" w:rsidRDefault="0087641F">
            <w:pPr>
              <w:pStyle w:val="TableParagraph"/>
              <w:ind w:left="837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>
                  <wp:extent cx="2055495" cy="2048510"/>
                  <wp:effectExtent l="0" t="0" r="1905" b="8890"/>
                  <wp:docPr id="3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2.jpeg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5839" cy="20491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0170">
        <w:trPr>
          <w:trHeight w:val="1216"/>
        </w:trPr>
        <w:tc>
          <w:tcPr>
            <w:tcW w:w="1697" w:type="dxa"/>
          </w:tcPr>
          <w:p w:rsidR="004A0170" w:rsidRDefault="004A0170">
            <w:pPr>
              <w:pStyle w:val="TableParagraph"/>
              <w:spacing w:before="1"/>
              <w:rPr>
                <w:rFonts w:ascii="Times New Roman" w:eastAsia="宋体" w:hAnsi="Times New Roman" w:cs="Times New Roman"/>
                <w:sz w:val="49"/>
              </w:rPr>
            </w:pPr>
          </w:p>
          <w:p w:rsidR="004A0170" w:rsidRDefault="0087641F">
            <w:pPr>
              <w:pStyle w:val="TableParagraph"/>
              <w:ind w:left="115"/>
              <w:rPr>
                <w:rFonts w:ascii="Times New Roman" w:eastAsia="宋体" w:hAnsi="Times New Roman" w:cs="Times New Roman"/>
                <w:b/>
                <w:sz w:val="40"/>
              </w:rPr>
            </w:pPr>
            <w:r>
              <w:rPr>
                <w:rFonts w:ascii="Times New Roman" w:eastAsia="宋体" w:hAnsi="Times New Roman" w:cs="Times New Roman"/>
                <w:b/>
                <w:sz w:val="40"/>
                <w:lang w:val="en-US"/>
              </w:rPr>
              <w:t>名称</w:t>
            </w:r>
          </w:p>
        </w:tc>
        <w:tc>
          <w:tcPr>
            <w:tcW w:w="6609" w:type="dxa"/>
            <w:tcBorders>
              <w:bottom w:val="triple" w:sz="4" w:space="0" w:color="C00000"/>
            </w:tcBorders>
          </w:tcPr>
          <w:p w:rsidR="004A0170" w:rsidRDefault="004A0170">
            <w:pPr>
              <w:pStyle w:val="TableParagraph"/>
              <w:spacing w:before="1"/>
              <w:rPr>
                <w:rFonts w:ascii="Times New Roman" w:eastAsia="宋体" w:hAnsi="Times New Roman" w:cs="Times New Roman"/>
                <w:sz w:val="49"/>
              </w:rPr>
            </w:pPr>
          </w:p>
          <w:p w:rsidR="004A0170" w:rsidRDefault="0087641F" w:rsidP="00B63C6C">
            <w:pPr>
              <w:pStyle w:val="TableParagraph"/>
              <w:jc w:val="center"/>
              <w:rPr>
                <w:rFonts w:ascii="Times New Roman" w:eastAsia="宋体" w:hAnsi="Times New Roman" w:cs="Times New Roman"/>
                <w:sz w:val="40"/>
                <w:lang w:val="en-US"/>
              </w:rPr>
            </w:pPr>
            <w:r>
              <w:rPr>
                <w:rFonts w:ascii="Times New Roman" w:eastAsia="宋体" w:hAnsi="Times New Roman" w:cs="Times New Roman"/>
                <w:sz w:val="40"/>
                <w:lang w:val="en-US"/>
              </w:rPr>
              <w:t>基</w:t>
            </w:r>
            <w:r w:rsidR="00D9769E">
              <w:rPr>
                <w:rFonts w:ascii="Times New Roman" w:eastAsia="宋体" w:hAnsi="Times New Roman" w:cs="Times New Roman" w:hint="eastAsia"/>
                <w:sz w:val="40"/>
                <w:lang w:val="en-US"/>
              </w:rPr>
              <w:t>于知识图谱的电影问答系统</w:t>
            </w:r>
          </w:p>
        </w:tc>
      </w:tr>
      <w:tr w:rsidR="004A0170">
        <w:trPr>
          <w:trHeight w:val="794"/>
        </w:trPr>
        <w:tc>
          <w:tcPr>
            <w:tcW w:w="1697" w:type="dxa"/>
          </w:tcPr>
          <w:p w:rsidR="004A0170" w:rsidRDefault="0087641F">
            <w:pPr>
              <w:pStyle w:val="TableParagraph"/>
              <w:spacing w:before="141"/>
              <w:ind w:left="115"/>
              <w:rPr>
                <w:rFonts w:ascii="Times New Roman" w:eastAsia="宋体" w:hAnsi="Times New Roman" w:cs="Times New Roman"/>
                <w:b/>
                <w:sz w:val="40"/>
                <w:lang w:val="en-US"/>
              </w:rPr>
            </w:pPr>
            <w:r>
              <w:rPr>
                <w:rFonts w:ascii="Times New Roman" w:eastAsia="宋体" w:hAnsi="Times New Roman" w:cs="Times New Roman"/>
                <w:b/>
                <w:sz w:val="40"/>
                <w:lang w:val="en-US"/>
              </w:rPr>
              <w:t>姓名</w:t>
            </w:r>
          </w:p>
        </w:tc>
        <w:tc>
          <w:tcPr>
            <w:tcW w:w="6609" w:type="dxa"/>
            <w:tcBorders>
              <w:top w:val="triple" w:sz="4" w:space="0" w:color="C00000"/>
              <w:bottom w:val="triple" w:sz="4" w:space="0" w:color="C00000"/>
            </w:tcBorders>
          </w:tcPr>
          <w:p w:rsidR="004A0170" w:rsidRDefault="00B63C6C" w:rsidP="00B63C6C">
            <w:pPr>
              <w:pStyle w:val="TableParagraph"/>
              <w:spacing w:before="141"/>
              <w:ind w:left="114"/>
              <w:jc w:val="center"/>
              <w:rPr>
                <w:rFonts w:ascii="Times New Roman" w:eastAsia="宋体" w:hAnsi="Times New Roman" w:cs="Times New Roman"/>
                <w:sz w:val="40"/>
                <w:lang w:val="en-US"/>
              </w:rPr>
            </w:pPr>
            <w:proofErr w:type="gramStart"/>
            <w:r>
              <w:rPr>
                <w:rFonts w:ascii="Times New Roman" w:eastAsia="宋体" w:hAnsi="Times New Roman" w:cs="Times New Roman" w:hint="eastAsia"/>
                <w:sz w:val="40"/>
                <w:lang w:val="en-US"/>
              </w:rPr>
              <w:t>黄隆宁</w:t>
            </w:r>
            <w:proofErr w:type="gramEnd"/>
          </w:p>
        </w:tc>
      </w:tr>
      <w:tr w:rsidR="004A0170">
        <w:trPr>
          <w:trHeight w:val="792"/>
        </w:trPr>
        <w:tc>
          <w:tcPr>
            <w:tcW w:w="1697" w:type="dxa"/>
          </w:tcPr>
          <w:p w:rsidR="004A0170" w:rsidRDefault="0087641F">
            <w:pPr>
              <w:pStyle w:val="TableParagraph"/>
              <w:spacing w:before="141"/>
              <w:ind w:left="115"/>
              <w:rPr>
                <w:rFonts w:ascii="Times New Roman" w:eastAsia="宋体" w:hAnsi="Times New Roman" w:cs="Times New Roman"/>
                <w:b/>
                <w:sz w:val="40"/>
                <w:lang w:val="en-US"/>
              </w:rPr>
            </w:pPr>
            <w:r>
              <w:rPr>
                <w:rFonts w:ascii="Times New Roman" w:eastAsia="宋体" w:hAnsi="Times New Roman" w:cs="Times New Roman"/>
                <w:b/>
                <w:sz w:val="40"/>
                <w:lang w:val="en-US"/>
              </w:rPr>
              <w:t>班级</w:t>
            </w:r>
          </w:p>
        </w:tc>
        <w:tc>
          <w:tcPr>
            <w:tcW w:w="6609" w:type="dxa"/>
            <w:tcBorders>
              <w:top w:val="triple" w:sz="4" w:space="0" w:color="C00000"/>
              <w:bottom w:val="triple" w:sz="4" w:space="0" w:color="C00000"/>
            </w:tcBorders>
          </w:tcPr>
          <w:p w:rsidR="004A0170" w:rsidRDefault="0087641F" w:rsidP="00B63C6C">
            <w:pPr>
              <w:pStyle w:val="TableParagraph"/>
              <w:spacing w:before="141"/>
              <w:ind w:left="114"/>
              <w:jc w:val="center"/>
              <w:rPr>
                <w:rFonts w:ascii="Times New Roman" w:eastAsia="宋体" w:hAnsi="Times New Roman" w:cs="Times New Roman"/>
                <w:sz w:val="40"/>
              </w:rPr>
            </w:pPr>
            <w:proofErr w:type="gramStart"/>
            <w:r>
              <w:rPr>
                <w:rFonts w:ascii="Times New Roman" w:eastAsia="宋体" w:hAnsi="Times New Roman" w:cs="Times New Roman"/>
                <w:sz w:val="40"/>
                <w:lang w:val="en-US"/>
              </w:rPr>
              <w:t>硕</w:t>
            </w:r>
            <w:proofErr w:type="gramEnd"/>
            <w:r w:rsidR="00B63C6C">
              <w:rPr>
                <w:rFonts w:ascii="Times New Roman" w:eastAsia="宋体" w:hAnsi="Times New Roman" w:cs="Times New Roman"/>
                <w:sz w:val="40"/>
                <w:lang w:val="en-US"/>
              </w:rPr>
              <w:t>1224</w:t>
            </w:r>
            <w:r>
              <w:rPr>
                <w:rFonts w:ascii="Times New Roman" w:eastAsia="宋体" w:hAnsi="Times New Roman" w:cs="Times New Roman"/>
                <w:sz w:val="40"/>
                <w:lang w:val="en-US"/>
              </w:rPr>
              <w:t>班</w:t>
            </w:r>
          </w:p>
        </w:tc>
      </w:tr>
      <w:tr w:rsidR="004A0170">
        <w:trPr>
          <w:trHeight w:val="795"/>
        </w:trPr>
        <w:tc>
          <w:tcPr>
            <w:tcW w:w="1697" w:type="dxa"/>
          </w:tcPr>
          <w:p w:rsidR="004A0170" w:rsidRDefault="0087641F">
            <w:pPr>
              <w:pStyle w:val="TableParagraph"/>
              <w:spacing w:before="144"/>
              <w:ind w:left="115"/>
              <w:rPr>
                <w:rFonts w:ascii="Times New Roman" w:eastAsia="宋体" w:hAnsi="Times New Roman" w:cs="Times New Roman"/>
                <w:b/>
                <w:sz w:val="40"/>
              </w:rPr>
            </w:pPr>
            <w:r>
              <w:rPr>
                <w:rFonts w:ascii="Times New Roman" w:eastAsia="宋体" w:hAnsi="Times New Roman" w:cs="Times New Roman"/>
                <w:b/>
                <w:sz w:val="40"/>
                <w:lang w:val="en-US"/>
              </w:rPr>
              <w:t>学号</w:t>
            </w:r>
          </w:p>
        </w:tc>
        <w:tc>
          <w:tcPr>
            <w:tcW w:w="6609" w:type="dxa"/>
            <w:tcBorders>
              <w:top w:val="triple" w:sz="4" w:space="0" w:color="C00000"/>
              <w:bottom w:val="triple" w:sz="4" w:space="0" w:color="C00000"/>
            </w:tcBorders>
          </w:tcPr>
          <w:p w:rsidR="004A0170" w:rsidRDefault="00B63C6C" w:rsidP="00B63C6C">
            <w:pPr>
              <w:pStyle w:val="TableParagraph"/>
              <w:spacing w:before="144"/>
              <w:ind w:left="114"/>
              <w:jc w:val="center"/>
              <w:rPr>
                <w:rFonts w:ascii="Times New Roman" w:eastAsia="宋体" w:hAnsi="Times New Roman" w:cs="Times New Roman"/>
                <w:sz w:val="40"/>
                <w:lang w:val="en-US"/>
              </w:rPr>
            </w:pPr>
            <w:r>
              <w:rPr>
                <w:rFonts w:ascii="Times New Roman" w:eastAsia="宋体" w:hAnsi="Times New Roman" w:cs="Times New Roman"/>
                <w:sz w:val="40"/>
                <w:lang w:val="en-US"/>
              </w:rPr>
              <w:t>3121155049</w:t>
            </w:r>
          </w:p>
        </w:tc>
      </w:tr>
      <w:tr w:rsidR="004A0170">
        <w:trPr>
          <w:trHeight w:val="936"/>
        </w:trPr>
        <w:tc>
          <w:tcPr>
            <w:tcW w:w="1697" w:type="dxa"/>
            <w:vAlign w:val="center"/>
          </w:tcPr>
          <w:p w:rsidR="004A0170" w:rsidRDefault="0087641F">
            <w:pPr>
              <w:pStyle w:val="TableParagraph"/>
              <w:spacing w:before="107"/>
              <w:ind w:left="115"/>
              <w:jc w:val="both"/>
              <w:rPr>
                <w:rFonts w:ascii="Times New Roman" w:eastAsia="宋体" w:hAnsi="Times New Roman" w:cs="Times New Roman"/>
                <w:b/>
                <w:sz w:val="40"/>
              </w:rPr>
            </w:pPr>
            <w:r>
              <w:rPr>
                <w:rFonts w:ascii="Times New Roman" w:eastAsia="宋体" w:hAnsi="Times New Roman" w:cs="Times New Roman"/>
                <w:sz w:val="40"/>
                <w:lang w:val="en-US"/>
              </w:rPr>
              <w:t>Email</w:t>
            </w:r>
          </w:p>
        </w:tc>
        <w:tc>
          <w:tcPr>
            <w:tcW w:w="6609" w:type="dxa"/>
            <w:tcBorders>
              <w:top w:val="triple" w:sz="4" w:space="0" w:color="C00000"/>
              <w:bottom w:val="triple" w:sz="4" w:space="0" w:color="C00000"/>
            </w:tcBorders>
          </w:tcPr>
          <w:p w:rsidR="004A0170" w:rsidRDefault="00B63C6C" w:rsidP="00B63C6C">
            <w:pPr>
              <w:pStyle w:val="TableParagraph"/>
              <w:spacing w:before="213"/>
              <w:ind w:left="114"/>
              <w:jc w:val="center"/>
              <w:rPr>
                <w:rFonts w:ascii="Times New Roman" w:eastAsia="宋体" w:hAnsi="Times New Roman" w:cs="Times New Roman"/>
                <w:sz w:val="40"/>
                <w:lang w:val="en-US"/>
              </w:rPr>
            </w:pPr>
            <w:r>
              <w:rPr>
                <w:rFonts w:ascii="Times New Roman" w:eastAsia="宋体" w:hAnsi="Times New Roman" w:cs="Times New Roman" w:hint="eastAsia"/>
                <w:sz w:val="40"/>
                <w:lang w:val="en-US"/>
              </w:rPr>
              <w:t>hln</w:t>
            </w:r>
            <w:r>
              <w:rPr>
                <w:rFonts w:ascii="Times New Roman" w:eastAsia="宋体" w:hAnsi="Times New Roman" w:cs="Times New Roman"/>
                <w:sz w:val="40"/>
                <w:lang w:val="en-US"/>
              </w:rPr>
              <w:t>18773372567</w:t>
            </w:r>
            <w:r w:rsidR="0087641F">
              <w:rPr>
                <w:rFonts w:ascii="Times New Roman" w:eastAsia="宋体" w:hAnsi="Times New Roman" w:cs="Times New Roman"/>
                <w:sz w:val="40"/>
                <w:lang w:val="en-US"/>
              </w:rPr>
              <w:t>@stu.xjtu.edu.cn</w:t>
            </w:r>
          </w:p>
        </w:tc>
      </w:tr>
      <w:tr w:rsidR="004A0170">
        <w:trPr>
          <w:trHeight w:val="794"/>
        </w:trPr>
        <w:tc>
          <w:tcPr>
            <w:tcW w:w="1697" w:type="dxa"/>
          </w:tcPr>
          <w:p w:rsidR="004A0170" w:rsidRDefault="0087641F">
            <w:pPr>
              <w:pStyle w:val="TableParagraph"/>
              <w:spacing w:before="141"/>
              <w:ind w:left="115"/>
              <w:rPr>
                <w:rFonts w:ascii="Times New Roman" w:eastAsia="宋体" w:hAnsi="Times New Roman" w:cs="Times New Roman"/>
                <w:b/>
                <w:sz w:val="40"/>
              </w:rPr>
            </w:pPr>
            <w:r>
              <w:rPr>
                <w:rFonts w:ascii="Times New Roman" w:eastAsia="宋体" w:hAnsi="Times New Roman" w:cs="Times New Roman"/>
                <w:b/>
                <w:sz w:val="40"/>
              </w:rPr>
              <w:t>日期</w:t>
            </w:r>
          </w:p>
        </w:tc>
        <w:tc>
          <w:tcPr>
            <w:tcW w:w="6609" w:type="dxa"/>
            <w:tcBorders>
              <w:top w:val="triple" w:sz="4" w:space="0" w:color="C00000"/>
              <w:bottom w:val="triple" w:sz="4" w:space="0" w:color="C00000"/>
            </w:tcBorders>
          </w:tcPr>
          <w:p w:rsidR="004A0170" w:rsidRDefault="0087641F" w:rsidP="00B63C6C">
            <w:pPr>
              <w:pStyle w:val="TableParagraph"/>
              <w:spacing w:before="141"/>
              <w:ind w:left="114"/>
              <w:jc w:val="center"/>
              <w:rPr>
                <w:rFonts w:ascii="Times New Roman" w:eastAsia="宋体" w:hAnsi="Times New Roman" w:cs="Times New Roman"/>
                <w:sz w:val="40"/>
                <w:lang w:val="en-US"/>
              </w:rPr>
            </w:pPr>
            <w:r>
              <w:rPr>
                <w:rFonts w:ascii="Times New Roman" w:eastAsia="宋体" w:hAnsi="Times New Roman" w:cs="Times New Roman"/>
                <w:sz w:val="40"/>
                <w:lang w:val="en-US"/>
              </w:rPr>
              <w:t>2020-</w:t>
            </w:r>
            <w:r w:rsidR="00D9769E">
              <w:rPr>
                <w:rFonts w:ascii="Times New Roman" w:eastAsia="宋体" w:hAnsi="Times New Roman" w:cs="Times New Roman"/>
                <w:sz w:val="40"/>
                <w:lang w:val="en-US"/>
              </w:rPr>
              <w:t>11</w:t>
            </w:r>
            <w:r>
              <w:rPr>
                <w:rFonts w:ascii="Times New Roman" w:eastAsia="宋体" w:hAnsi="Times New Roman" w:cs="Times New Roman"/>
                <w:sz w:val="40"/>
                <w:lang w:val="en-US"/>
              </w:rPr>
              <w:t>-</w:t>
            </w:r>
            <w:r w:rsidR="00D9769E">
              <w:rPr>
                <w:rFonts w:ascii="Times New Roman" w:eastAsia="宋体" w:hAnsi="Times New Roman" w:cs="Times New Roman"/>
                <w:sz w:val="40"/>
                <w:lang w:val="en-US"/>
              </w:rPr>
              <w:t>11</w:t>
            </w:r>
          </w:p>
        </w:tc>
      </w:tr>
    </w:tbl>
    <w:p w:rsidR="004A0170" w:rsidRDefault="004A0170">
      <w:pPr>
        <w:rPr>
          <w:sz w:val="40"/>
        </w:rPr>
        <w:sectPr w:rsidR="004A0170">
          <w:headerReference w:type="default" r:id="rId9"/>
          <w:type w:val="continuous"/>
          <w:pgSz w:w="11910" w:h="16840"/>
          <w:pgMar w:top="1320" w:right="1600" w:bottom="280" w:left="1660" w:header="852" w:footer="720" w:gutter="0"/>
          <w:cols w:space="720"/>
        </w:sectPr>
      </w:pPr>
    </w:p>
    <w:p w:rsidR="004A0170" w:rsidRDefault="004A0170">
      <w:pPr>
        <w:pStyle w:val="a3"/>
        <w:rPr>
          <w:rFonts w:ascii="Times New Roman"/>
          <w:sz w:val="20"/>
        </w:rPr>
      </w:pPr>
    </w:p>
    <w:p w:rsidR="004A0170" w:rsidRDefault="0087641F">
      <w:pPr>
        <w:pStyle w:val="1"/>
        <w:numPr>
          <w:ilvl w:val="0"/>
          <w:numId w:val="1"/>
        </w:numPr>
        <w:tabs>
          <w:tab w:val="left" w:pos="493"/>
        </w:tabs>
        <w:spacing w:before="154"/>
        <w:ind w:hanging="353"/>
      </w:pPr>
      <w:r>
        <w:rPr>
          <w:rFonts w:ascii="黑体" w:eastAsia="黑体" w:hAnsi="黑体" w:cs="黑体" w:hint="eastAsia"/>
          <w:sz w:val="36"/>
          <w:szCs w:val="36"/>
          <w:lang w:val="en-US"/>
        </w:rPr>
        <w:t>实验目的</w:t>
      </w:r>
    </w:p>
    <w:p w:rsidR="004A0170" w:rsidRDefault="004A0170">
      <w:pPr>
        <w:pStyle w:val="a3"/>
        <w:spacing w:before="10"/>
        <w:rPr>
          <w:rFonts w:ascii="等线"/>
          <w:b/>
          <w:sz w:val="33"/>
        </w:rPr>
      </w:pPr>
    </w:p>
    <w:p w:rsidR="004A0170" w:rsidRDefault="00D9769E">
      <w:pPr>
        <w:pStyle w:val="a3"/>
        <w:spacing w:line="417" w:lineRule="auto"/>
        <w:ind w:left="140" w:right="195" w:firstLine="559"/>
      </w:pPr>
      <w:r>
        <w:rPr>
          <w:rFonts w:hint="eastAsia"/>
        </w:rPr>
        <w:t>随着互联网数据的不断增多，数据实体之间的关系日渐复杂。我们在使用问答系统的时候，希望能以人类自然语言的形式提出问题，系统能正确的分析提问者的意图，并选择正确的数据以合适的表述形式回答。对于我们的电影知识问答系统，则希望系统能流畅回答例如电影名称、评分、类别、演员等信息。</w:t>
      </w:r>
    </w:p>
    <w:p w:rsidR="00D9769E" w:rsidRDefault="00082B81">
      <w:pPr>
        <w:pStyle w:val="a3"/>
        <w:spacing w:line="417" w:lineRule="auto"/>
        <w:ind w:left="140" w:right="195" w:firstLine="559"/>
      </w:pPr>
      <w:r>
        <w:rPr>
          <w:rFonts w:hint="eastAsia"/>
        </w:rPr>
        <w:t>为了实现更加自然简单的交互方式，如果问答系统采用传统的关系型数据库，数据之间的关系需要通过多表连接得到，这些连接操作运算量大，并且极大程度依赖人工设计的复杂规则。我们在本实验通过知识图谱的引入，使用图数据库代替关系数据库，实现有效的数据实体和数据关系的储存。</w:t>
      </w:r>
    </w:p>
    <w:p w:rsidR="00D9769E" w:rsidRDefault="00082B81">
      <w:pPr>
        <w:pStyle w:val="a3"/>
        <w:spacing w:line="417" w:lineRule="auto"/>
        <w:ind w:left="140" w:right="195" w:firstLine="559"/>
      </w:pPr>
      <w:r>
        <w:rPr>
          <w:rFonts w:hint="eastAsia"/>
        </w:rPr>
        <w:t>本实验将以豆瓣电影数据作为主要数据源，建立图数据库形式的知识图谱，并实现电影信息问答系统。</w:t>
      </w:r>
    </w:p>
    <w:p w:rsidR="00284C95" w:rsidRDefault="00284C95">
      <w:pPr>
        <w:pStyle w:val="a3"/>
        <w:spacing w:line="417" w:lineRule="auto"/>
        <w:ind w:left="140" w:right="195" w:firstLine="559"/>
      </w:pPr>
    </w:p>
    <w:p w:rsidR="00284C95" w:rsidRDefault="00284C95">
      <w:pPr>
        <w:pStyle w:val="a3"/>
        <w:spacing w:line="417" w:lineRule="auto"/>
        <w:ind w:left="140" w:right="195" w:firstLine="559"/>
      </w:pPr>
      <w:r>
        <w:rPr>
          <w:rFonts w:hint="eastAsia"/>
        </w:rPr>
        <w:t>本实验的全部代码均托管于GitHub，本人在项目中负责绝大部分系统设计和代码实现，以及汇报展示。</w:t>
      </w:r>
    </w:p>
    <w:p w:rsidR="00284C95" w:rsidRDefault="00DD08AE">
      <w:pPr>
        <w:pStyle w:val="a3"/>
        <w:spacing w:line="417" w:lineRule="auto"/>
        <w:ind w:left="140" w:right="195" w:firstLine="559"/>
        <w:rPr>
          <w:rStyle w:val="a6"/>
        </w:rPr>
      </w:pPr>
      <w:hyperlink r:id="rId10" w:history="1">
        <w:r w:rsidR="00284C95" w:rsidRPr="005F455B">
          <w:rPr>
            <w:rStyle w:val="a6"/>
          </w:rPr>
          <w:t>https://github.com/HLNN/NLP</w:t>
        </w:r>
      </w:hyperlink>
    </w:p>
    <w:p w:rsidR="004E71A7" w:rsidRDefault="004E71A7" w:rsidP="004E71A7">
      <w:pPr>
        <w:pStyle w:val="a3"/>
        <w:spacing w:line="417" w:lineRule="auto"/>
        <w:ind w:left="140" w:right="195" w:firstLine="559"/>
        <w:rPr>
          <w:lang w:val="en-US"/>
        </w:rPr>
      </w:pPr>
      <w:r>
        <w:rPr>
          <w:rFonts w:hint="eastAsia"/>
          <w:lang w:val="en-US"/>
        </w:rPr>
        <w:t>在</w:t>
      </w:r>
      <w:r>
        <w:rPr>
          <w:rFonts w:hint="eastAsia"/>
          <w:lang w:val="en-US"/>
        </w:rPr>
        <w:t>Google</w:t>
      </w:r>
      <w:r>
        <w:rPr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Colab</w:t>
      </w:r>
      <w:proofErr w:type="spellEnd"/>
      <w:r>
        <w:rPr>
          <w:rFonts w:hint="eastAsia"/>
          <w:lang w:val="en-US"/>
        </w:rPr>
        <w:t>中运行</w:t>
      </w:r>
      <w:bookmarkStart w:id="0" w:name="_GoBack"/>
      <w:bookmarkEnd w:id="0"/>
      <w:r>
        <w:rPr>
          <w:rFonts w:hint="eastAsia"/>
          <w:lang w:val="en-US"/>
        </w:rPr>
        <w:t>问答系统</w:t>
      </w:r>
      <w:r>
        <w:rPr>
          <w:rFonts w:hint="eastAsia"/>
          <w:lang w:val="en-US"/>
        </w:rPr>
        <w:t>Demo</w:t>
      </w:r>
      <w:r>
        <w:rPr>
          <w:rFonts w:hint="eastAsia"/>
          <w:lang w:val="en-US"/>
        </w:rPr>
        <w:t>：</w:t>
      </w:r>
    </w:p>
    <w:p w:rsidR="004E71A7" w:rsidRDefault="004E71A7" w:rsidP="004E71A7">
      <w:pPr>
        <w:pStyle w:val="a3"/>
        <w:spacing w:line="417" w:lineRule="auto"/>
        <w:ind w:left="140" w:right="195" w:firstLine="559"/>
        <w:rPr>
          <w:lang w:val="en-US"/>
        </w:rPr>
      </w:pPr>
      <w:hyperlink r:id="rId11" w:history="1">
        <w:r w:rsidRPr="005F455B">
          <w:rPr>
            <w:rStyle w:val="a6"/>
            <w:lang w:val="en-US"/>
          </w:rPr>
          <w:t>https://colab.research.google.com/github/HLNN/NLP/blob/master/Final/movie_QA_with_KQ.ipynb</w:t>
        </w:r>
      </w:hyperlink>
    </w:p>
    <w:p w:rsidR="004E71A7" w:rsidRPr="004E71A7" w:rsidRDefault="004E71A7">
      <w:pPr>
        <w:pStyle w:val="a3"/>
        <w:spacing w:line="417" w:lineRule="auto"/>
        <w:ind w:left="140" w:right="195" w:firstLine="559"/>
        <w:rPr>
          <w:rFonts w:hint="eastAsia"/>
          <w:lang w:val="en-US"/>
        </w:rPr>
      </w:pPr>
    </w:p>
    <w:p w:rsidR="004A0170" w:rsidRDefault="0087641F">
      <w:pPr>
        <w:pStyle w:val="1"/>
        <w:numPr>
          <w:ilvl w:val="0"/>
          <w:numId w:val="1"/>
        </w:numPr>
        <w:tabs>
          <w:tab w:val="left" w:pos="493"/>
        </w:tabs>
        <w:spacing w:before="251"/>
        <w:ind w:hanging="353"/>
      </w:pPr>
      <w:r>
        <w:rPr>
          <w:rFonts w:ascii="黑体" w:eastAsia="黑体" w:hAnsi="黑体" w:cs="黑体" w:hint="eastAsia"/>
          <w:sz w:val="36"/>
          <w:szCs w:val="36"/>
          <w:lang w:val="en-US"/>
        </w:rPr>
        <w:lastRenderedPageBreak/>
        <w:t>实验环境</w:t>
      </w:r>
    </w:p>
    <w:p w:rsidR="004A0170" w:rsidRDefault="004A0170">
      <w:pPr>
        <w:pStyle w:val="a3"/>
        <w:spacing w:before="10"/>
        <w:rPr>
          <w:rFonts w:ascii="等线"/>
          <w:b/>
          <w:sz w:val="33"/>
        </w:rPr>
      </w:pPr>
    </w:p>
    <w:p w:rsidR="00082B81" w:rsidRPr="003E1626" w:rsidRDefault="00082B81" w:rsidP="00082B81">
      <w:pPr>
        <w:pStyle w:val="a3"/>
        <w:spacing w:before="1" w:line="417" w:lineRule="auto"/>
        <w:ind w:left="140" w:right="193" w:firstLine="559"/>
      </w:pPr>
      <w:r w:rsidRPr="003E1626">
        <w:rPr>
          <w:rFonts w:hint="eastAsia"/>
        </w:rPr>
        <w:t>Ubuntu</w:t>
      </w:r>
      <w:r w:rsidRPr="003E1626">
        <w:t xml:space="preserve"> 18.04</w:t>
      </w:r>
    </w:p>
    <w:p w:rsidR="00082B81" w:rsidRDefault="00082B81" w:rsidP="00082B81">
      <w:pPr>
        <w:pStyle w:val="a3"/>
        <w:spacing w:before="1" w:line="417" w:lineRule="auto"/>
        <w:ind w:left="140" w:right="193" w:firstLine="559"/>
      </w:pPr>
      <w:r>
        <w:rPr>
          <w:rFonts w:hint="eastAsia"/>
        </w:rPr>
        <w:t>Python</w:t>
      </w:r>
      <w:r>
        <w:t>3.8</w:t>
      </w:r>
    </w:p>
    <w:p w:rsidR="00082B81" w:rsidRDefault="00082B81" w:rsidP="00082B81">
      <w:pPr>
        <w:pStyle w:val="a3"/>
        <w:spacing w:before="1" w:line="417" w:lineRule="auto"/>
        <w:ind w:left="140" w:right="193" w:firstLine="559"/>
      </w:pPr>
    </w:p>
    <w:p w:rsidR="00082B81" w:rsidRDefault="00082B81" w:rsidP="00082B81">
      <w:pPr>
        <w:pStyle w:val="a3"/>
        <w:spacing w:before="1" w:line="417" w:lineRule="auto"/>
        <w:ind w:left="140" w:right="193" w:firstLine="559"/>
      </w:pPr>
      <w:r>
        <w:rPr>
          <w:rFonts w:hint="eastAsia"/>
        </w:rPr>
        <w:t>调用build-in库：</w:t>
      </w:r>
    </w:p>
    <w:p w:rsidR="00082B81" w:rsidRDefault="00082B81" w:rsidP="00082B81">
      <w:pPr>
        <w:pStyle w:val="a3"/>
        <w:spacing w:before="1" w:line="417" w:lineRule="auto"/>
        <w:ind w:left="140" w:right="193" w:firstLine="559"/>
      </w:pPr>
      <w:r>
        <w:rPr>
          <w:rFonts w:hint="eastAsia"/>
        </w:rPr>
        <w:t>time：用于算法运行时间统计</w:t>
      </w:r>
    </w:p>
    <w:p w:rsidR="00082B81" w:rsidRDefault="00082B81" w:rsidP="00082B81">
      <w:pPr>
        <w:pStyle w:val="a3"/>
        <w:spacing w:before="1" w:line="417" w:lineRule="auto"/>
        <w:ind w:left="140" w:right="193" w:firstLine="559"/>
      </w:pPr>
      <w:r>
        <w:rPr>
          <w:rFonts w:hint="eastAsia"/>
        </w:rPr>
        <w:t>math：用于数学函数的计算</w:t>
      </w:r>
    </w:p>
    <w:p w:rsidR="00082B81" w:rsidRDefault="00082B81" w:rsidP="00082B81">
      <w:pPr>
        <w:pStyle w:val="a3"/>
        <w:spacing w:before="1" w:line="417" w:lineRule="auto"/>
        <w:ind w:left="140" w:right="193" w:firstLine="559"/>
      </w:pPr>
      <w:r>
        <w:rPr>
          <w:rFonts w:hint="eastAsia"/>
        </w:rPr>
        <w:t>os：文件系统及数据文件的管理和访问</w:t>
      </w:r>
    </w:p>
    <w:p w:rsidR="00082B81" w:rsidRDefault="00082B81" w:rsidP="00082B81">
      <w:pPr>
        <w:pStyle w:val="a3"/>
        <w:spacing w:before="1" w:line="417" w:lineRule="auto"/>
        <w:ind w:left="140" w:right="193" w:firstLine="559"/>
      </w:pPr>
      <w:r>
        <w:rPr>
          <w:rFonts w:hint="eastAsia"/>
        </w:rPr>
        <w:t>csv</w:t>
      </w:r>
      <w:r>
        <w:t>,xml</w:t>
      </w:r>
      <w:r>
        <w:rPr>
          <w:rFonts w:hint="eastAsia"/>
        </w:rPr>
        <w:t>：中间数据结构的解析和处理</w:t>
      </w:r>
    </w:p>
    <w:p w:rsidR="00082B81" w:rsidRDefault="00082B81" w:rsidP="00082B81">
      <w:pPr>
        <w:pStyle w:val="a3"/>
        <w:spacing w:before="1" w:line="417" w:lineRule="auto"/>
        <w:ind w:left="140" w:right="193" w:firstLine="559"/>
      </w:pPr>
      <w:r>
        <w:rPr>
          <w:rFonts w:hint="eastAsia"/>
        </w:rPr>
        <w:t>pip依赖：</w:t>
      </w:r>
    </w:p>
    <w:p w:rsidR="00082B81" w:rsidRDefault="00082B81" w:rsidP="00082B81">
      <w:pPr>
        <w:pStyle w:val="a3"/>
        <w:spacing w:before="1" w:line="417" w:lineRule="auto"/>
        <w:ind w:left="140" w:right="193" w:firstLine="559"/>
      </w:pPr>
      <w:r>
        <w:rPr>
          <w:rFonts w:hint="eastAsia"/>
        </w:rPr>
        <w:t>numpy：绝大部分的数据表示和数学计算</w:t>
      </w:r>
    </w:p>
    <w:p w:rsidR="00082B81" w:rsidRDefault="00082B81" w:rsidP="00082B81">
      <w:pPr>
        <w:pStyle w:val="a3"/>
        <w:spacing w:before="1" w:line="417" w:lineRule="auto"/>
        <w:ind w:left="140" w:right="193" w:firstLine="559"/>
      </w:pPr>
      <w:r>
        <w:rPr>
          <w:rFonts w:hint="eastAsia"/>
        </w:rPr>
        <w:t>nltk：用于自然语言数据的预处理</w:t>
      </w:r>
    </w:p>
    <w:p w:rsidR="00082B81" w:rsidRDefault="00082B81" w:rsidP="00082B81">
      <w:pPr>
        <w:pStyle w:val="a3"/>
        <w:spacing w:before="1" w:line="417" w:lineRule="auto"/>
        <w:ind w:left="140" w:right="193" w:firstLine="559"/>
      </w:pPr>
      <w:r>
        <w:rPr>
          <w:rFonts w:hint="eastAsia"/>
        </w:rPr>
        <w:t>jieba：用于自定义分词和词性分析</w:t>
      </w:r>
    </w:p>
    <w:p w:rsidR="001C7EE3" w:rsidRDefault="001C7EE3" w:rsidP="00082B81">
      <w:pPr>
        <w:pStyle w:val="a3"/>
        <w:spacing w:before="1" w:line="417" w:lineRule="auto"/>
        <w:ind w:left="140" w:right="193" w:firstLine="559"/>
      </w:pPr>
      <w:r>
        <w:rPr>
          <w:rFonts w:hint="eastAsia"/>
        </w:rPr>
        <w:t>sklearn：用于数据集特征提取及分类</w:t>
      </w:r>
    </w:p>
    <w:p w:rsidR="00082B81" w:rsidRDefault="00082B81" w:rsidP="00082B81">
      <w:pPr>
        <w:pStyle w:val="a3"/>
        <w:spacing w:before="1" w:line="417" w:lineRule="auto"/>
        <w:ind w:left="140" w:right="193" w:firstLine="559"/>
        <w:rPr>
          <w:lang w:val="en-US"/>
        </w:rPr>
      </w:pPr>
      <w:r w:rsidRPr="00082B81">
        <w:rPr>
          <w:rFonts w:hint="eastAsia"/>
          <w:lang w:val="en-US"/>
        </w:rPr>
        <w:t>py</w:t>
      </w:r>
      <w:r w:rsidRPr="00082B81">
        <w:rPr>
          <w:lang w:val="en-US"/>
        </w:rPr>
        <w:t>2neo, neo4j</w:t>
      </w:r>
      <w:r>
        <w:rPr>
          <w:rFonts w:hint="eastAsia"/>
          <w:lang w:val="en-US"/>
        </w:rPr>
        <w:t>：用于从Neo</w:t>
      </w:r>
      <w:r>
        <w:rPr>
          <w:lang w:val="en-US"/>
        </w:rPr>
        <w:t>4</w:t>
      </w:r>
      <w:r>
        <w:rPr>
          <w:rFonts w:hint="eastAsia"/>
          <w:lang w:val="en-US"/>
        </w:rPr>
        <w:t>j图数据库中读写数据</w:t>
      </w:r>
    </w:p>
    <w:p w:rsidR="00082B81" w:rsidRPr="00082B81" w:rsidRDefault="00082B81" w:rsidP="00082B81">
      <w:pPr>
        <w:pStyle w:val="a3"/>
        <w:spacing w:before="1" w:line="417" w:lineRule="auto"/>
        <w:ind w:left="140" w:right="193" w:firstLine="559"/>
        <w:rPr>
          <w:lang w:val="en-US"/>
        </w:rPr>
      </w:pPr>
      <w:r>
        <w:rPr>
          <w:rFonts w:hint="eastAsia"/>
          <w:lang w:val="en-US"/>
        </w:rPr>
        <w:t>flask：实现基于web的问答接口调用</w:t>
      </w:r>
    </w:p>
    <w:p w:rsidR="004A0170" w:rsidRPr="00082B81" w:rsidRDefault="004A0170">
      <w:pPr>
        <w:pStyle w:val="a3"/>
        <w:rPr>
          <w:sz w:val="20"/>
          <w:lang w:val="en-US"/>
        </w:rPr>
      </w:pPr>
    </w:p>
    <w:p w:rsidR="004A0170" w:rsidRPr="00082B81" w:rsidRDefault="004A0170">
      <w:pPr>
        <w:pStyle w:val="a3"/>
        <w:spacing w:before="5"/>
        <w:rPr>
          <w:sz w:val="4"/>
          <w:lang w:val="en-US"/>
        </w:rPr>
      </w:pPr>
    </w:p>
    <w:p w:rsidR="004A0170" w:rsidRPr="00082B81" w:rsidRDefault="004A0170">
      <w:pPr>
        <w:pStyle w:val="a3"/>
        <w:spacing w:line="20" w:lineRule="exact"/>
        <w:ind w:left="103"/>
        <w:rPr>
          <w:sz w:val="2"/>
          <w:lang w:val="en-US"/>
        </w:rPr>
      </w:pPr>
    </w:p>
    <w:p w:rsidR="004A0170" w:rsidRDefault="0087641F">
      <w:pPr>
        <w:pStyle w:val="1"/>
        <w:numPr>
          <w:ilvl w:val="0"/>
          <w:numId w:val="1"/>
        </w:numPr>
        <w:tabs>
          <w:tab w:val="left" w:pos="493"/>
        </w:tabs>
        <w:ind w:hanging="353"/>
        <w:rPr>
          <w:lang w:val="en-US"/>
        </w:rPr>
      </w:pPr>
      <w:r>
        <w:rPr>
          <w:rFonts w:ascii="黑体" w:eastAsia="黑体" w:hAnsi="黑体" w:cs="黑体" w:hint="eastAsia"/>
          <w:sz w:val="36"/>
          <w:szCs w:val="36"/>
          <w:lang w:val="en-US"/>
        </w:rPr>
        <w:t>实验方法</w:t>
      </w:r>
    </w:p>
    <w:p w:rsidR="004A0170" w:rsidRDefault="004A0170">
      <w:pPr>
        <w:pStyle w:val="a3"/>
        <w:spacing w:before="13"/>
        <w:rPr>
          <w:rFonts w:ascii="等线"/>
          <w:b/>
          <w:sz w:val="33"/>
        </w:rPr>
      </w:pPr>
    </w:p>
    <w:p w:rsidR="00A5142C" w:rsidRPr="000E3C31" w:rsidRDefault="00A5142C" w:rsidP="00A5142C">
      <w:pPr>
        <w:pStyle w:val="a3"/>
        <w:spacing w:before="61" w:line="417" w:lineRule="auto"/>
        <w:ind w:left="492" w:right="192"/>
        <w:jc w:val="both"/>
        <w:rPr>
          <w:b/>
          <w:spacing w:val="-7"/>
          <w:sz w:val="30"/>
          <w:szCs w:val="30"/>
          <w:lang w:val="en-US"/>
        </w:rPr>
      </w:pPr>
      <w:r w:rsidRPr="000E3C31">
        <w:rPr>
          <w:rFonts w:hint="eastAsia"/>
          <w:b/>
          <w:spacing w:val="-7"/>
          <w:sz w:val="30"/>
          <w:szCs w:val="30"/>
          <w:lang w:val="en-US"/>
        </w:rPr>
        <w:t>数据准备：</w:t>
      </w:r>
    </w:p>
    <w:p w:rsidR="00A5142C" w:rsidRDefault="00A5142C" w:rsidP="00A5142C">
      <w:pPr>
        <w:pStyle w:val="a3"/>
        <w:spacing w:line="417" w:lineRule="auto"/>
        <w:ind w:left="140" w:right="195" w:firstLine="559"/>
      </w:pPr>
      <w:r>
        <w:rPr>
          <w:rFonts w:hint="eastAsia"/>
        </w:rPr>
        <w:t>我们的电影知识库来源于IMDB数据库，该知识库包括电影、演员电影类别等信息。我们获取到的数据一共包括5</w:t>
      </w:r>
      <w:r>
        <w:t>00</w:t>
      </w:r>
      <w:r>
        <w:rPr>
          <w:rFonts w:hint="eastAsia"/>
        </w:rPr>
        <w:t>多位演员、4</w:t>
      </w:r>
      <w:r>
        <w:t>500</w:t>
      </w:r>
      <w:r>
        <w:rPr>
          <w:rFonts w:hint="eastAsia"/>
        </w:rPr>
        <w:t>多部电影信息、以及1</w:t>
      </w:r>
      <w:r>
        <w:t>4000</w:t>
      </w:r>
      <w:r>
        <w:rPr>
          <w:rFonts w:hint="eastAsia"/>
        </w:rPr>
        <w:t>多条演员</w:t>
      </w:r>
      <w:r w:rsidR="000E3C31">
        <w:rPr>
          <w:rFonts w:hint="eastAsia"/>
        </w:rPr>
        <w:t>出演电影数据等。</w:t>
      </w:r>
    </w:p>
    <w:p w:rsidR="000E3C31" w:rsidRPr="000E3C31" w:rsidRDefault="000E3C31" w:rsidP="000E3C31">
      <w:pPr>
        <w:pStyle w:val="a3"/>
        <w:spacing w:before="61" w:line="417" w:lineRule="auto"/>
        <w:ind w:left="492" w:right="192"/>
        <w:jc w:val="both"/>
        <w:rPr>
          <w:b/>
          <w:spacing w:val="-7"/>
          <w:sz w:val="30"/>
          <w:szCs w:val="30"/>
          <w:lang w:val="en-US"/>
        </w:rPr>
      </w:pPr>
      <w:r w:rsidRPr="000E3C31">
        <w:rPr>
          <w:rFonts w:hint="eastAsia"/>
          <w:b/>
          <w:spacing w:val="-7"/>
          <w:sz w:val="30"/>
          <w:szCs w:val="30"/>
          <w:lang w:val="en-US"/>
        </w:rPr>
        <w:lastRenderedPageBreak/>
        <w:t>数据</w:t>
      </w:r>
      <w:r>
        <w:rPr>
          <w:rFonts w:hint="eastAsia"/>
          <w:b/>
          <w:spacing w:val="-7"/>
          <w:sz w:val="30"/>
          <w:szCs w:val="30"/>
          <w:lang w:val="en-US"/>
        </w:rPr>
        <w:t>导入</w:t>
      </w:r>
      <w:r w:rsidRPr="000E3C31">
        <w:rPr>
          <w:rFonts w:hint="eastAsia"/>
          <w:b/>
          <w:spacing w:val="-7"/>
          <w:sz w:val="30"/>
          <w:szCs w:val="30"/>
          <w:lang w:val="en-US"/>
        </w:rPr>
        <w:t>：</w:t>
      </w:r>
    </w:p>
    <w:p w:rsidR="000E3C31" w:rsidRDefault="000E3C31" w:rsidP="00A5142C">
      <w:pPr>
        <w:pStyle w:val="a3"/>
        <w:spacing w:line="417" w:lineRule="auto"/>
        <w:ind w:left="140" w:right="195" w:firstLine="559"/>
      </w:pPr>
      <w:r>
        <w:rPr>
          <w:rFonts w:hint="eastAsia"/>
        </w:rPr>
        <w:t>下一步我们将获得的数据导入Neo</w:t>
      </w:r>
      <w:r>
        <w:t>4</w:t>
      </w:r>
      <w:r>
        <w:rPr>
          <w:rFonts w:hint="eastAsia"/>
        </w:rPr>
        <w:t>j图数据库中，数据使用Google表格发布为在线CSV，并通过我们的csv</w:t>
      </w:r>
      <w:r>
        <w:t>2</w:t>
      </w:r>
      <w:r>
        <w:rPr>
          <w:rFonts w:hint="eastAsia"/>
        </w:rPr>
        <w:t>neo</w:t>
      </w:r>
      <w:r>
        <w:t>4</w:t>
      </w:r>
      <w:r>
        <w:rPr>
          <w:rFonts w:hint="eastAsia"/>
        </w:rPr>
        <w:t>j.</w:t>
      </w:r>
      <w:r>
        <w:t>py</w:t>
      </w:r>
      <w:r>
        <w:rPr>
          <w:rFonts w:hint="eastAsia"/>
        </w:rPr>
        <w:t>，将读取的csv格式数据导入到Neo</w:t>
      </w:r>
      <w:r>
        <w:t>4</w:t>
      </w:r>
      <w:r>
        <w:rPr>
          <w:rFonts w:hint="eastAsia"/>
        </w:rPr>
        <w:t>j图数据库中。</w:t>
      </w:r>
    </w:p>
    <w:p w:rsidR="000E3C31" w:rsidRDefault="000E3C31" w:rsidP="00A5142C">
      <w:pPr>
        <w:pStyle w:val="a3"/>
        <w:spacing w:line="417" w:lineRule="auto"/>
        <w:ind w:left="140" w:right="195" w:firstLine="559"/>
      </w:pPr>
      <w:r>
        <w:rPr>
          <w:rFonts w:hint="eastAsia"/>
        </w:rPr>
        <w:t>我们的数据一共分为五个csv表：genre.</w:t>
      </w:r>
      <w:r>
        <w:t>csv</w:t>
      </w:r>
      <w:r>
        <w:rPr>
          <w:rFonts w:hint="eastAsia"/>
        </w:rPr>
        <w:t>用于记录电影实体类别；</w:t>
      </w:r>
      <w:r>
        <w:t>person.csv</w:t>
      </w:r>
      <w:r>
        <w:rPr>
          <w:rFonts w:hint="eastAsia"/>
        </w:rPr>
        <w:t>用于记录演员实体信息；</w:t>
      </w:r>
      <w:r>
        <w:t>movie.csv</w:t>
      </w:r>
      <w:r>
        <w:rPr>
          <w:rFonts w:hint="eastAsia"/>
        </w:rPr>
        <w:t>用于记录电影实体信息；</w:t>
      </w:r>
      <w:r>
        <w:t>preson_to_movie.csv</w:t>
      </w:r>
      <w:r>
        <w:rPr>
          <w:rFonts w:hint="eastAsia"/>
        </w:rPr>
        <w:t>用于记录演员参演电影的关系信息；</w:t>
      </w:r>
      <w:r>
        <w:t>movie_to_genre.csv</w:t>
      </w:r>
      <w:r>
        <w:rPr>
          <w:rFonts w:hint="eastAsia"/>
        </w:rPr>
        <w:t>用于记录电影所属类别的关系信息。</w:t>
      </w:r>
    </w:p>
    <w:p w:rsidR="006422C6" w:rsidRDefault="006422C6" w:rsidP="006422C6">
      <w:pPr>
        <w:pStyle w:val="a3"/>
        <w:spacing w:line="417" w:lineRule="auto"/>
        <w:ind w:left="140" w:right="195" w:firstLine="559"/>
        <w:jc w:val="center"/>
      </w:pPr>
      <w:r w:rsidRPr="006422C6">
        <w:rPr>
          <w:noProof/>
        </w:rPr>
        <w:drawing>
          <wp:inline distT="0" distB="0" distL="0" distR="0" wp14:anchorId="277080F1" wp14:editId="6E00898E">
            <wp:extent cx="4413812" cy="2594709"/>
            <wp:effectExtent l="0" t="0" r="0" b="0"/>
            <wp:docPr id="6" name="图片 5" descr="图片包含 游戏机&#10;&#10;描述已自动生成">
              <a:extLst xmlns:a="http://schemas.openxmlformats.org/drawingml/2006/main">
                <a:ext uri="{FF2B5EF4-FFF2-40B4-BE49-F238E27FC236}">
                  <a16:creationId xmlns:a16="http://schemas.microsoft.com/office/drawing/2014/main" id="{7F548ED0-36C6-9E42-A4BC-B270B3CA660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图片包含 游戏机&#10;&#10;描述已自动生成">
                      <a:extLst>
                        <a:ext uri="{FF2B5EF4-FFF2-40B4-BE49-F238E27FC236}">
                          <a16:creationId xmlns:a16="http://schemas.microsoft.com/office/drawing/2014/main" id="{7F548ED0-36C6-9E42-A4BC-B270B3CA660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5556" cy="2595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C31" w:rsidRDefault="000E3C31" w:rsidP="00A5142C">
      <w:pPr>
        <w:pStyle w:val="a3"/>
        <w:spacing w:line="417" w:lineRule="auto"/>
        <w:ind w:left="140" w:right="195" w:firstLine="559"/>
      </w:pPr>
      <w:r>
        <w:rPr>
          <w:rFonts w:hint="eastAsia"/>
        </w:rPr>
        <w:t>前三类实体信息将导入图数据库成为实体，后两类关系信息将导入图数据库成为关系。</w:t>
      </w:r>
    </w:p>
    <w:p w:rsidR="009B27CF" w:rsidRDefault="009B27CF" w:rsidP="009B27CF">
      <w:pPr>
        <w:pStyle w:val="a3"/>
        <w:spacing w:line="417" w:lineRule="auto"/>
        <w:ind w:left="140" w:right="195" w:firstLine="559"/>
        <w:jc w:val="center"/>
      </w:pPr>
      <w:r w:rsidRPr="009B27CF">
        <w:rPr>
          <w:noProof/>
        </w:rPr>
        <w:drawing>
          <wp:inline distT="0" distB="0" distL="0" distR="0">
            <wp:extent cx="3710456" cy="514728"/>
            <wp:effectExtent l="0" t="0" r="0" b="0"/>
            <wp:docPr id="2" name="图片 2" descr="C:\Users\HLN\AppData\Local\Temp\163671893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LN\AppData\Local\Temp\1636718930(1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4022" cy="526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3C31" w:rsidRPr="000E3C31" w:rsidRDefault="000E3C31" w:rsidP="000E3C31">
      <w:pPr>
        <w:pStyle w:val="a3"/>
        <w:spacing w:before="61" w:line="417" w:lineRule="auto"/>
        <w:ind w:left="492" w:right="192"/>
        <w:jc w:val="both"/>
        <w:rPr>
          <w:b/>
          <w:spacing w:val="-7"/>
          <w:sz w:val="30"/>
          <w:szCs w:val="30"/>
          <w:lang w:val="en-US"/>
        </w:rPr>
      </w:pPr>
      <w:r>
        <w:rPr>
          <w:rFonts w:hint="eastAsia"/>
          <w:b/>
          <w:spacing w:val="-7"/>
          <w:sz w:val="30"/>
          <w:szCs w:val="30"/>
          <w:lang w:val="en-US"/>
        </w:rPr>
        <w:t>问题模板抽象</w:t>
      </w:r>
      <w:r w:rsidRPr="000E3C31">
        <w:rPr>
          <w:rFonts w:hint="eastAsia"/>
          <w:b/>
          <w:spacing w:val="-7"/>
          <w:sz w:val="30"/>
          <w:szCs w:val="30"/>
          <w:lang w:val="en-US"/>
        </w:rPr>
        <w:t>：</w:t>
      </w:r>
    </w:p>
    <w:p w:rsidR="000E3C31" w:rsidRDefault="00B837E0" w:rsidP="00A5142C">
      <w:pPr>
        <w:pStyle w:val="a3"/>
        <w:spacing w:line="417" w:lineRule="auto"/>
        <w:ind w:left="140" w:right="195" w:firstLine="559"/>
      </w:pPr>
      <w:r>
        <w:rPr>
          <w:rFonts w:hint="eastAsia"/>
        </w:rPr>
        <w:t>用户在向系统提问时，</w:t>
      </w:r>
      <w:r w:rsidR="00C61B94">
        <w:rPr>
          <w:rFonts w:hint="eastAsia"/>
        </w:rPr>
        <w:t>相同含义的问题，可能会有不同的表述方式。针对自然语言的表意多样性，问答系统需要对自然语言问题进行抽象，转换为问答系统能处理的形式。</w:t>
      </w:r>
    </w:p>
    <w:p w:rsidR="00C61B94" w:rsidRDefault="00C61B94" w:rsidP="00A5142C">
      <w:pPr>
        <w:pStyle w:val="a3"/>
        <w:spacing w:line="417" w:lineRule="auto"/>
        <w:ind w:left="140" w:right="195" w:firstLine="559"/>
      </w:pPr>
      <w:r>
        <w:rPr>
          <w:rFonts w:hint="eastAsia"/>
        </w:rPr>
        <w:lastRenderedPageBreak/>
        <w:t>对此我们将电影问答系统，可能会遇到的问题，整理为1</w:t>
      </w:r>
      <w:r>
        <w:t>3</w:t>
      </w:r>
      <w:r>
        <w:rPr>
          <w:rFonts w:hint="eastAsia"/>
        </w:rPr>
        <w:t>个问题类别。针对每一个问题，使用不同的表述方法提出一些问题模板。</w:t>
      </w:r>
    </w:p>
    <w:p w:rsidR="009B27CF" w:rsidRDefault="009B27CF" w:rsidP="009B27CF">
      <w:pPr>
        <w:pStyle w:val="a3"/>
        <w:spacing w:line="417" w:lineRule="auto"/>
        <w:ind w:left="140" w:right="195" w:firstLine="559"/>
        <w:jc w:val="center"/>
      </w:pPr>
      <w:r w:rsidRPr="009B27CF">
        <w:rPr>
          <w:noProof/>
        </w:rPr>
        <w:drawing>
          <wp:inline distT="0" distB="0" distL="0" distR="0" wp14:anchorId="613A6A80" wp14:editId="4473789F">
            <wp:extent cx="1686091" cy="2241187"/>
            <wp:effectExtent l="0" t="0" r="0" b="0"/>
            <wp:docPr id="14" name="图片 13">
              <a:extLst xmlns:a="http://schemas.openxmlformats.org/drawingml/2006/main">
                <a:ext uri="{FF2B5EF4-FFF2-40B4-BE49-F238E27FC236}">
                  <a16:creationId xmlns:a16="http://schemas.microsoft.com/office/drawing/2014/main" id="{AB8CCFDA-EE68-9C41-B1C2-5D81901A97E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>
                      <a:extLst>
                        <a:ext uri="{FF2B5EF4-FFF2-40B4-BE49-F238E27FC236}">
                          <a16:creationId xmlns:a16="http://schemas.microsoft.com/office/drawing/2014/main" id="{AB8CCFDA-EE68-9C41-B1C2-5D81901A97E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25"/>
                    <a:stretch/>
                  </pic:blipFill>
                  <pic:spPr>
                    <a:xfrm>
                      <a:off x="0" y="0"/>
                      <a:ext cx="1696466" cy="2254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B94" w:rsidRDefault="00C61B94" w:rsidP="00A5142C">
      <w:pPr>
        <w:pStyle w:val="a3"/>
        <w:spacing w:line="417" w:lineRule="auto"/>
        <w:ind w:left="140" w:right="195" w:firstLine="559"/>
      </w:pPr>
      <w:r>
        <w:rPr>
          <w:rFonts w:hint="eastAsia"/>
        </w:rPr>
        <w:t>比如同样询问电影评分，我们设置了如下问题：</w:t>
      </w:r>
    </w:p>
    <w:p w:rsidR="009B27CF" w:rsidRDefault="009B27CF" w:rsidP="009B27CF">
      <w:pPr>
        <w:pStyle w:val="a3"/>
        <w:spacing w:line="417" w:lineRule="auto"/>
        <w:ind w:left="140" w:right="195" w:firstLine="559"/>
        <w:jc w:val="center"/>
      </w:pPr>
      <w:r w:rsidRPr="009B27CF">
        <w:rPr>
          <w:noProof/>
        </w:rPr>
        <w:drawing>
          <wp:inline distT="0" distB="0" distL="0" distR="0" wp14:anchorId="1F5CF56C" wp14:editId="4F0EB53D">
            <wp:extent cx="1548666" cy="1663062"/>
            <wp:effectExtent l="0" t="0" r="0" b="0"/>
            <wp:docPr id="12" name="图片 11">
              <a:extLst xmlns:a="http://schemas.openxmlformats.org/drawingml/2006/main">
                <a:ext uri="{FF2B5EF4-FFF2-40B4-BE49-F238E27FC236}">
                  <a16:creationId xmlns:a16="http://schemas.microsoft.com/office/drawing/2014/main" id="{1FDB7A44-8B2C-3946-8228-0AEE8E02A04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>
                      <a:extLst>
                        <a:ext uri="{FF2B5EF4-FFF2-40B4-BE49-F238E27FC236}">
                          <a16:creationId xmlns:a16="http://schemas.microsoft.com/office/drawing/2014/main" id="{1FDB7A44-8B2C-3946-8228-0AEE8E02A04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497"/>
                    <a:stretch/>
                  </pic:blipFill>
                  <pic:spPr>
                    <a:xfrm>
                      <a:off x="0" y="0"/>
                      <a:ext cx="1559675" cy="1674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C31" w:rsidRPr="000E3C31" w:rsidRDefault="000E3C31" w:rsidP="000E3C31">
      <w:pPr>
        <w:pStyle w:val="a3"/>
        <w:spacing w:before="61" w:line="417" w:lineRule="auto"/>
        <w:ind w:left="492" w:right="192"/>
        <w:jc w:val="both"/>
        <w:rPr>
          <w:b/>
          <w:spacing w:val="-7"/>
          <w:sz w:val="30"/>
          <w:szCs w:val="30"/>
          <w:lang w:val="en-US"/>
        </w:rPr>
      </w:pPr>
      <w:r>
        <w:rPr>
          <w:rFonts w:hint="eastAsia"/>
          <w:b/>
          <w:spacing w:val="-7"/>
          <w:sz w:val="30"/>
          <w:szCs w:val="30"/>
          <w:lang w:val="en-US"/>
        </w:rPr>
        <w:t>实体抽象</w:t>
      </w:r>
      <w:r w:rsidRPr="000E3C31">
        <w:rPr>
          <w:rFonts w:hint="eastAsia"/>
          <w:b/>
          <w:spacing w:val="-7"/>
          <w:sz w:val="30"/>
          <w:szCs w:val="30"/>
          <w:lang w:val="en-US"/>
        </w:rPr>
        <w:t>：</w:t>
      </w:r>
    </w:p>
    <w:p w:rsidR="000E3C31" w:rsidRDefault="00C61B94" w:rsidP="00A5142C">
      <w:pPr>
        <w:pStyle w:val="a3"/>
        <w:spacing w:line="417" w:lineRule="auto"/>
        <w:ind w:left="140" w:right="195" w:firstLine="559"/>
        <w:rPr>
          <w:lang w:val="en-US"/>
        </w:rPr>
      </w:pPr>
      <w:r>
        <w:rPr>
          <w:rFonts w:hint="eastAsia"/>
          <w:lang w:val="en-US"/>
        </w:rPr>
        <w:t>除了问题模板抽象之外，我们还对实体类别进行了抽象。比如当用户询问电影《卧虎藏龙》的评分和电影《无间道》的评分时，用户希望知道的都是具体一部电影的评分。而不同电影的不同名字本身</w:t>
      </w:r>
      <w:r w:rsidR="00C972EE">
        <w:rPr>
          <w:rFonts w:hint="eastAsia"/>
          <w:lang w:val="en-US"/>
        </w:rPr>
        <w:t>，可能会影响到对问题的正确分类。</w:t>
      </w:r>
    </w:p>
    <w:p w:rsidR="009B27CF" w:rsidRDefault="00C972EE" w:rsidP="00A5142C">
      <w:pPr>
        <w:pStyle w:val="a3"/>
        <w:spacing w:line="417" w:lineRule="auto"/>
        <w:ind w:left="140" w:right="195" w:firstLine="559"/>
        <w:rPr>
          <w:lang w:val="en-US"/>
        </w:rPr>
      </w:pPr>
      <w:r>
        <w:rPr>
          <w:rFonts w:hint="eastAsia"/>
          <w:lang w:val="en-US"/>
        </w:rPr>
        <w:t>因此我们为图数据库中的每一类实体，设置了自定义词性。电影的词性为nm，演员的词性为</w:t>
      </w:r>
      <w:proofErr w:type="spellStart"/>
      <w:r>
        <w:rPr>
          <w:rFonts w:hint="eastAsia"/>
          <w:lang w:val="en-US"/>
        </w:rPr>
        <w:t>nnt</w:t>
      </w:r>
      <w:proofErr w:type="spellEnd"/>
      <w:r>
        <w:rPr>
          <w:rFonts w:hint="eastAsia"/>
          <w:lang w:val="en-US"/>
        </w:rPr>
        <w:t>，电影类别的词性为ng。</w:t>
      </w:r>
    </w:p>
    <w:p w:rsidR="009B27CF" w:rsidRDefault="009B27CF" w:rsidP="009B27CF">
      <w:pPr>
        <w:pStyle w:val="a3"/>
        <w:spacing w:line="417" w:lineRule="auto"/>
        <w:ind w:left="140" w:right="195" w:firstLine="559"/>
        <w:jc w:val="center"/>
        <w:rPr>
          <w:lang w:val="en-US"/>
        </w:rPr>
      </w:pPr>
      <w:r w:rsidRPr="009B27CF">
        <w:rPr>
          <w:noProof/>
          <w:lang w:val="en-US"/>
        </w:rPr>
        <w:drawing>
          <wp:inline distT="0" distB="0" distL="0" distR="0">
            <wp:extent cx="1744108" cy="665979"/>
            <wp:effectExtent l="0" t="0" r="0" b="0"/>
            <wp:docPr id="4" name="图片 4" descr="C:\Users\HLN\AppData\Local\Temp\163671906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LN\AppData\Local\Temp\1636719064(1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143" cy="674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72EE" w:rsidRDefault="00C972EE" w:rsidP="00A5142C">
      <w:pPr>
        <w:pStyle w:val="a3"/>
        <w:spacing w:line="417" w:lineRule="auto"/>
        <w:ind w:left="140" w:right="195" w:firstLine="559"/>
        <w:rPr>
          <w:lang w:val="en-US"/>
        </w:rPr>
      </w:pPr>
      <w:r>
        <w:rPr>
          <w:rFonts w:hint="eastAsia"/>
          <w:lang w:val="en-US"/>
        </w:rPr>
        <w:lastRenderedPageBreak/>
        <w:t>同时读取图数据库中的所有实体名称，将他们写入自定义词表中。这样</w:t>
      </w:r>
      <w:proofErr w:type="spellStart"/>
      <w:r>
        <w:rPr>
          <w:rFonts w:hint="eastAsia"/>
          <w:lang w:val="en-US"/>
        </w:rPr>
        <w:t>jieba</w:t>
      </w:r>
      <w:proofErr w:type="spellEnd"/>
      <w:r>
        <w:rPr>
          <w:rFonts w:hint="eastAsia"/>
          <w:lang w:val="en-US"/>
        </w:rPr>
        <w:t>在分词和词性标注过程中，遇到这些实体名称时，会将其识别为我们自定义的词性。</w:t>
      </w:r>
    </w:p>
    <w:p w:rsidR="009B27CF" w:rsidRDefault="009B27CF" w:rsidP="009B27CF">
      <w:pPr>
        <w:pStyle w:val="a3"/>
        <w:spacing w:line="417" w:lineRule="auto"/>
        <w:ind w:left="140" w:right="195" w:firstLine="559"/>
        <w:jc w:val="center"/>
        <w:rPr>
          <w:lang w:val="en-US"/>
        </w:rPr>
      </w:pPr>
      <w:r w:rsidRPr="009B27CF">
        <w:rPr>
          <w:noProof/>
          <w:lang w:val="en-US"/>
        </w:rPr>
        <w:drawing>
          <wp:inline distT="0" distB="0" distL="0" distR="0">
            <wp:extent cx="2304500" cy="1002764"/>
            <wp:effectExtent l="0" t="0" r="0" b="0"/>
            <wp:docPr id="5" name="图片 5" descr="C:\Users\HLN\AppData\Local\Temp\163671910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LN\AppData\Local\Temp\1636719101(1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4802" cy="1020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72EE" w:rsidRDefault="00C972EE" w:rsidP="00A5142C">
      <w:pPr>
        <w:pStyle w:val="a3"/>
        <w:spacing w:line="417" w:lineRule="auto"/>
        <w:ind w:left="140" w:right="195" w:firstLine="559"/>
        <w:rPr>
          <w:lang w:val="en-US"/>
        </w:rPr>
      </w:pPr>
      <w:r>
        <w:rPr>
          <w:rFonts w:hint="eastAsia"/>
          <w:lang w:val="en-US"/>
        </w:rPr>
        <w:t>将用户提问输入分类器之前，将所有的实体名称，都由其类别词性代替，这样不同的同类实体名称不会影响分类器精度。</w:t>
      </w:r>
    </w:p>
    <w:p w:rsidR="000E3C31" w:rsidRPr="000E3C31" w:rsidRDefault="000E3C31" w:rsidP="000E3C31">
      <w:pPr>
        <w:pStyle w:val="a3"/>
        <w:spacing w:before="61" w:line="417" w:lineRule="auto"/>
        <w:ind w:left="492" w:right="192"/>
        <w:jc w:val="both"/>
        <w:rPr>
          <w:b/>
          <w:spacing w:val="-7"/>
          <w:sz w:val="30"/>
          <w:szCs w:val="30"/>
          <w:lang w:val="en-US"/>
        </w:rPr>
      </w:pPr>
      <w:r>
        <w:rPr>
          <w:rFonts w:hint="eastAsia"/>
          <w:b/>
          <w:spacing w:val="-7"/>
          <w:sz w:val="30"/>
          <w:szCs w:val="30"/>
          <w:lang w:val="en-US"/>
        </w:rPr>
        <w:t>问题分类</w:t>
      </w:r>
      <w:r w:rsidRPr="000E3C31">
        <w:rPr>
          <w:rFonts w:hint="eastAsia"/>
          <w:b/>
          <w:spacing w:val="-7"/>
          <w:sz w:val="30"/>
          <w:szCs w:val="30"/>
          <w:lang w:val="en-US"/>
        </w:rPr>
        <w:t>：</w:t>
      </w:r>
    </w:p>
    <w:p w:rsidR="000E3C31" w:rsidRDefault="00C972EE" w:rsidP="00A5142C">
      <w:pPr>
        <w:pStyle w:val="a3"/>
        <w:spacing w:line="417" w:lineRule="auto"/>
        <w:ind w:left="140" w:right="195" w:firstLine="559"/>
        <w:rPr>
          <w:lang w:val="en-US"/>
        </w:rPr>
      </w:pPr>
      <w:r>
        <w:rPr>
          <w:rFonts w:hint="eastAsia"/>
          <w:lang w:val="en-US"/>
        </w:rPr>
        <w:t>经过问题模板抽象和实体抽象之后，问题被送入朴素贝叶斯多分类器进行分类。该分类器使用问题模板抽象部分提到的自定义问题模板进行训练。训练数据使用TF-IDF方法向量化。自定义的问题模板使用了不同的表述方式，因此分类器能稳定处理不同的提问方式。</w:t>
      </w:r>
    </w:p>
    <w:p w:rsidR="00C972EE" w:rsidRPr="00C972EE" w:rsidRDefault="00C972EE" w:rsidP="00A5142C">
      <w:pPr>
        <w:pStyle w:val="a3"/>
        <w:spacing w:line="417" w:lineRule="auto"/>
        <w:ind w:left="140" w:right="195" w:firstLine="559"/>
        <w:rPr>
          <w:lang w:val="en-US"/>
        </w:rPr>
      </w:pPr>
      <w:r>
        <w:rPr>
          <w:rFonts w:hint="eastAsia"/>
          <w:lang w:val="en-US"/>
        </w:rPr>
        <w:t>因为朴素贝叶斯分类器和数据向量化，在之前的作业中都有涉及。因此该部分均使用</w:t>
      </w:r>
      <w:proofErr w:type="spellStart"/>
      <w:r>
        <w:rPr>
          <w:rFonts w:hint="eastAsia"/>
          <w:lang w:val="en-US"/>
        </w:rPr>
        <w:t>sklearn</w:t>
      </w:r>
      <w:proofErr w:type="spellEnd"/>
      <w:r>
        <w:rPr>
          <w:rFonts w:hint="eastAsia"/>
          <w:lang w:val="en-US"/>
        </w:rPr>
        <w:t>中模块实现。</w:t>
      </w:r>
    </w:p>
    <w:p w:rsidR="000E3C31" w:rsidRPr="000E3C31" w:rsidRDefault="000E3C31" w:rsidP="000E3C31">
      <w:pPr>
        <w:pStyle w:val="a3"/>
        <w:spacing w:before="61" w:line="417" w:lineRule="auto"/>
        <w:ind w:left="492" w:right="192"/>
        <w:jc w:val="both"/>
        <w:rPr>
          <w:b/>
          <w:spacing w:val="-7"/>
          <w:sz w:val="30"/>
          <w:szCs w:val="30"/>
          <w:lang w:val="en-US"/>
        </w:rPr>
      </w:pPr>
      <w:proofErr w:type="gramStart"/>
      <w:r>
        <w:rPr>
          <w:rFonts w:hint="eastAsia"/>
          <w:b/>
          <w:spacing w:val="-7"/>
          <w:sz w:val="30"/>
          <w:szCs w:val="30"/>
          <w:lang w:val="en-US"/>
        </w:rPr>
        <w:t>微信公众号</w:t>
      </w:r>
      <w:proofErr w:type="gramEnd"/>
      <w:r>
        <w:rPr>
          <w:rFonts w:hint="eastAsia"/>
          <w:b/>
          <w:spacing w:val="-7"/>
          <w:sz w:val="30"/>
          <w:szCs w:val="30"/>
          <w:lang w:val="en-US"/>
        </w:rPr>
        <w:t>接口</w:t>
      </w:r>
      <w:r w:rsidRPr="000E3C31">
        <w:rPr>
          <w:rFonts w:hint="eastAsia"/>
          <w:b/>
          <w:spacing w:val="-7"/>
          <w:sz w:val="30"/>
          <w:szCs w:val="30"/>
          <w:lang w:val="en-US"/>
        </w:rPr>
        <w:t>：</w:t>
      </w:r>
    </w:p>
    <w:p w:rsidR="000E3C31" w:rsidRDefault="00C972EE" w:rsidP="00A5142C">
      <w:pPr>
        <w:pStyle w:val="a3"/>
        <w:spacing w:line="417" w:lineRule="auto"/>
        <w:ind w:left="140" w:right="195" w:firstLine="559"/>
        <w:rPr>
          <w:lang w:val="en-US"/>
        </w:rPr>
      </w:pPr>
      <w:r>
        <w:rPr>
          <w:rFonts w:hint="eastAsia"/>
          <w:lang w:val="en-US"/>
        </w:rPr>
        <w:t>问答系统</w:t>
      </w:r>
      <w:proofErr w:type="gramStart"/>
      <w:r>
        <w:rPr>
          <w:rFonts w:hint="eastAsia"/>
          <w:lang w:val="en-US"/>
        </w:rPr>
        <w:t>通常时</w:t>
      </w:r>
      <w:proofErr w:type="gramEnd"/>
      <w:r>
        <w:rPr>
          <w:rFonts w:hint="eastAsia"/>
          <w:lang w:val="en-US"/>
        </w:rPr>
        <w:t>一问一答的对话形式，因此我们选择</w:t>
      </w:r>
      <w:proofErr w:type="gramStart"/>
      <w:r>
        <w:rPr>
          <w:rFonts w:hint="eastAsia"/>
          <w:lang w:val="en-US"/>
        </w:rPr>
        <w:t>微信公众</w:t>
      </w:r>
      <w:proofErr w:type="gramEnd"/>
      <w:r>
        <w:rPr>
          <w:rFonts w:hint="eastAsia"/>
          <w:lang w:val="en-US"/>
        </w:rPr>
        <w:t>号作为系统载体。公众号的能提供沉浸式的一对一聊天形式的问答，同时</w:t>
      </w:r>
      <w:proofErr w:type="gramStart"/>
      <w:r>
        <w:rPr>
          <w:rFonts w:hint="eastAsia"/>
          <w:lang w:val="en-US"/>
        </w:rPr>
        <w:t>依托微信的</w:t>
      </w:r>
      <w:proofErr w:type="gramEnd"/>
      <w:r>
        <w:rPr>
          <w:rFonts w:hint="eastAsia"/>
          <w:lang w:val="en-US"/>
        </w:rPr>
        <w:t>巨大用户量，</w:t>
      </w:r>
      <w:r w:rsidR="006422C6">
        <w:rPr>
          <w:rFonts w:hint="eastAsia"/>
          <w:lang w:val="en-US"/>
        </w:rPr>
        <w:t>相对网页和APP，能更为直接方便</w:t>
      </w:r>
      <w:proofErr w:type="gramStart"/>
      <w:r w:rsidR="006422C6">
        <w:rPr>
          <w:rFonts w:hint="eastAsia"/>
          <w:lang w:val="en-US"/>
        </w:rPr>
        <w:t>的触达用户</w:t>
      </w:r>
      <w:proofErr w:type="gramEnd"/>
      <w:r w:rsidR="006422C6">
        <w:rPr>
          <w:rFonts w:hint="eastAsia"/>
          <w:lang w:val="en-US"/>
        </w:rPr>
        <w:t>。</w:t>
      </w:r>
    </w:p>
    <w:p w:rsidR="004E71A7" w:rsidRDefault="004E71A7" w:rsidP="004E71A7">
      <w:pPr>
        <w:pStyle w:val="a3"/>
        <w:spacing w:line="417" w:lineRule="auto"/>
        <w:ind w:left="140" w:right="195" w:firstLine="559"/>
        <w:jc w:val="center"/>
        <w:rPr>
          <w:rFonts w:hint="eastAsia"/>
          <w:lang w:val="en-US"/>
        </w:rPr>
      </w:pPr>
      <w:r w:rsidRPr="009B27CF">
        <w:rPr>
          <w:noProof/>
          <w:lang w:val="en-US"/>
        </w:rPr>
        <w:lastRenderedPageBreak/>
        <w:drawing>
          <wp:inline distT="0" distB="0" distL="0" distR="0" wp14:anchorId="1BDEFB7D" wp14:editId="5462B93C">
            <wp:extent cx="4259064" cy="1222573"/>
            <wp:effectExtent l="0" t="0" r="0" b="0"/>
            <wp:docPr id="1" name="图片 3" descr="图形用户界面, 文本, 应用程序, 聊天或短信&#10;&#10;描述已自动生成">
              <a:extLst xmlns:a="http://schemas.openxmlformats.org/drawingml/2006/main">
                <a:ext uri="{FF2B5EF4-FFF2-40B4-BE49-F238E27FC236}">
                  <a16:creationId xmlns:a16="http://schemas.microsoft.com/office/drawing/2014/main" id="{609C7ABA-B9CD-2F48-A451-F01E86F031B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图形用户界面, 文本, 应用程序, 聊天或短信&#10;&#10;描述已自动生成">
                      <a:extLst>
                        <a:ext uri="{FF2B5EF4-FFF2-40B4-BE49-F238E27FC236}">
                          <a16:creationId xmlns:a16="http://schemas.microsoft.com/office/drawing/2014/main" id="{609C7ABA-B9CD-2F48-A451-F01E86F031B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9463" cy="1245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2C6" w:rsidRDefault="006422C6" w:rsidP="00A5142C">
      <w:pPr>
        <w:pStyle w:val="a3"/>
        <w:spacing w:line="417" w:lineRule="auto"/>
        <w:ind w:left="140" w:right="195" w:firstLine="559"/>
        <w:rPr>
          <w:lang w:val="en-US"/>
        </w:rPr>
      </w:pPr>
      <w:r>
        <w:rPr>
          <w:rFonts w:hint="eastAsia"/>
          <w:lang w:val="en-US"/>
        </w:rPr>
        <w:t>问答系统使用Flask实现后台API，用户发给</w:t>
      </w:r>
      <w:proofErr w:type="gramStart"/>
      <w:r>
        <w:rPr>
          <w:rFonts w:hint="eastAsia"/>
          <w:lang w:val="en-US"/>
        </w:rPr>
        <w:t>微信公众号</w:t>
      </w:r>
      <w:proofErr w:type="gramEnd"/>
      <w:r>
        <w:rPr>
          <w:rFonts w:hint="eastAsia"/>
          <w:lang w:val="en-US"/>
        </w:rPr>
        <w:t>的消息</w:t>
      </w:r>
      <w:proofErr w:type="gramStart"/>
      <w:r>
        <w:rPr>
          <w:rFonts w:hint="eastAsia"/>
          <w:lang w:val="en-US"/>
        </w:rPr>
        <w:t>经微信</w:t>
      </w:r>
      <w:proofErr w:type="gramEnd"/>
      <w:r>
        <w:rPr>
          <w:rFonts w:hint="eastAsia"/>
          <w:lang w:val="en-US"/>
        </w:rPr>
        <w:t>发送到系统所在的服务器后，系统将回答返回</w:t>
      </w:r>
      <w:proofErr w:type="gramStart"/>
      <w:r>
        <w:rPr>
          <w:rFonts w:hint="eastAsia"/>
          <w:lang w:val="en-US"/>
        </w:rPr>
        <w:t>给微信</w:t>
      </w:r>
      <w:proofErr w:type="gramEnd"/>
      <w:r>
        <w:rPr>
          <w:rFonts w:hint="eastAsia"/>
          <w:lang w:val="en-US"/>
        </w:rPr>
        <w:t>服务器，再又</w:t>
      </w:r>
      <w:proofErr w:type="gramStart"/>
      <w:r>
        <w:rPr>
          <w:rFonts w:hint="eastAsia"/>
          <w:lang w:val="en-US"/>
        </w:rPr>
        <w:t>微信后台</w:t>
      </w:r>
      <w:proofErr w:type="gramEnd"/>
      <w:r>
        <w:rPr>
          <w:rFonts w:hint="eastAsia"/>
          <w:lang w:val="en-US"/>
        </w:rPr>
        <w:t>发送给用户。</w:t>
      </w:r>
    </w:p>
    <w:p w:rsidR="000E3C31" w:rsidRPr="000E3C31" w:rsidRDefault="000E3C31" w:rsidP="000E3C31">
      <w:pPr>
        <w:pStyle w:val="a3"/>
        <w:spacing w:before="61" w:line="417" w:lineRule="auto"/>
        <w:ind w:left="492" w:right="192"/>
        <w:jc w:val="both"/>
        <w:rPr>
          <w:b/>
          <w:spacing w:val="-7"/>
          <w:sz w:val="30"/>
          <w:szCs w:val="30"/>
          <w:lang w:val="en-US"/>
        </w:rPr>
      </w:pPr>
      <w:r>
        <w:rPr>
          <w:rFonts w:hint="eastAsia"/>
          <w:b/>
          <w:spacing w:val="-7"/>
          <w:sz w:val="30"/>
          <w:szCs w:val="30"/>
          <w:lang w:val="en-US"/>
        </w:rPr>
        <w:t>流水线部署</w:t>
      </w:r>
      <w:r w:rsidRPr="000E3C31">
        <w:rPr>
          <w:rFonts w:hint="eastAsia"/>
          <w:b/>
          <w:spacing w:val="-7"/>
          <w:sz w:val="30"/>
          <w:szCs w:val="30"/>
          <w:lang w:val="en-US"/>
        </w:rPr>
        <w:t>：</w:t>
      </w:r>
    </w:p>
    <w:p w:rsidR="006422C6" w:rsidRDefault="006422C6" w:rsidP="00A5142C">
      <w:pPr>
        <w:pStyle w:val="a3"/>
        <w:spacing w:line="417" w:lineRule="auto"/>
        <w:ind w:left="140" w:right="195" w:firstLine="559"/>
        <w:rPr>
          <w:lang w:val="en-US"/>
        </w:rPr>
      </w:pPr>
      <w:r>
        <w:rPr>
          <w:rFonts w:hint="eastAsia"/>
          <w:lang w:val="en-US"/>
        </w:rPr>
        <w:t>最后该问答系统实现了全基于云平台的自动化流水线部署。项目代码托管于GitHub，图数据库使用Neo</w:t>
      </w:r>
      <w:r>
        <w:rPr>
          <w:lang w:val="en-US"/>
        </w:rPr>
        <w:t>4</w:t>
      </w:r>
      <w:r>
        <w:rPr>
          <w:rFonts w:hint="eastAsia"/>
          <w:lang w:val="en-US"/>
        </w:rPr>
        <w:t>j的</w:t>
      </w:r>
      <w:proofErr w:type="gramStart"/>
      <w:r>
        <w:rPr>
          <w:rFonts w:hint="eastAsia"/>
          <w:lang w:val="en-US"/>
        </w:rPr>
        <w:t>在线沙盒</w:t>
      </w:r>
      <w:proofErr w:type="gramEnd"/>
      <w:r>
        <w:rPr>
          <w:rFonts w:hint="eastAsia"/>
          <w:lang w:val="en-US"/>
        </w:rPr>
        <w:t>，问答系统运行</w:t>
      </w:r>
      <w:proofErr w:type="gramStart"/>
      <w:r>
        <w:rPr>
          <w:rFonts w:hint="eastAsia"/>
          <w:lang w:val="en-US"/>
        </w:rPr>
        <w:t>于微信</w:t>
      </w:r>
      <w:proofErr w:type="gramEnd"/>
      <w:r>
        <w:rPr>
          <w:rFonts w:hint="eastAsia"/>
          <w:lang w:val="en-US"/>
        </w:rPr>
        <w:t>云托管。</w:t>
      </w:r>
    </w:p>
    <w:p w:rsidR="009B27CF" w:rsidRDefault="009B27CF" w:rsidP="009B27CF">
      <w:pPr>
        <w:pStyle w:val="a3"/>
        <w:spacing w:line="417" w:lineRule="auto"/>
        <w:ind w:left="140" w:right="195" w:firstLine="559"/>
        <w:jc w:val="center"/>
        <w:rPr>
          <w:lang w:val="en-US"/>
        </w:rPr>
      </w:pPr>
      <w:r w:rsidRPr="009B27CF">
        <w:rPr>
          <w:noProof/>
          <w:lang w:val="en-US"/>
        </w:rPr>
        <w:drawing>
          <wp:inline distT="0" distB="0" distL="0" distR="0">
            <wp:extent cx="3658511" cy="781080"/>
            <wp:effectExtent l="0" t="0" r="0" b="0"/>
            <wp:docPr id="7" name="图片 7" descr="C:\Users\HLN\AppData\Local\Temp\163671913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LN\AppData\Local\Temp\1636719134(1)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15" cy="797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3C31" w:rsidRPr="000E3C31" w:rsidRDefault="006422C6" w:rsidP="00A5142C">
      <w:pPr>
        <w:pStyle w:val="a3"/>
        <w:spacing w:line="417" w:lineRule="auto"/>
        <w:ind w:left="140" w:right="195" w:firstLine="559"/>
        <w:rPr>
          <w:lang w:val="en-US"/>
        </w:rPr>
      </w:pPr>
      <w:r>
        <w:rPr>
          <w:rFonts w:hint="eastAsia"/>
          <w:lang w:val="en-US"/>
        </w:rPr>
        <w:t>代码更新推送到GitHub之后，会</w:t>
      </w:r>
      <w:proofErr w:type="gramStart"/>
      <w:r>
        <w:rPr>
          <w:rFonts w:hint="eastAsia"/>
          <w:lang w:val="en-US"/>
        </w:rPr>
        <w:t>触发微信云</w:t>
      </w:r>
      <w:proofErr w:type="gramEnd"/>
      <w:r>
        <w:rPr>
          <w:rFonts w:hint="eastAsia"/>
          <w:lang w:val="en-US"/>
        </w:rPr>
        <w:t>托管，</w:t>
      </w:r>
      <w:proofErr w:type="gramStart"/>
      <w:r>
        <w:rPr>
          <w:rFonts w:hint="eastAsia"/>
          <w:lang w:val="en-US"/>
        </w:rPr>
        <w:t>微信</w:t>
      </w:r>
      <w:proofErr w:type="gramEnd"/>
      <w:r>
        <w:rPr>
          <w:rFonts w:hint="eastAsia"/>
          <w:lang w:val="en-US"/>
        </w:rPr>
        <w:t>云托管后台自动拉取代码、构建镜像并发布。代码部署功能全部基于</w:t>
      </w:r>
      <w:proofErr w:type="gramStart"/>
      <w:r>
        <w:rPr>
          <w:rFonts w:hint="eastAsia"/>
          <w:lang w:val="en-US"/>
        </w:rPr>
        <w:t>云服务</w:t>
      </w:r>
      <w:proofErr w:type="gramEnd"/>
      <w:r>
        <w:rPr>
          <w:rFonts w:hint="eastAsia"/>
          <w:lang w:val="en-US"/>
        </w:rPr>
        <w:t>且完全自动化。</w:t>
      </w:r>
    </w:p>
    <w:p w:rsidR="004A0170" w:rsidRDefault="0087641F">
      <w:pPr>
        <w:pStyle w:val="a5"/>
        <w:numPr>
          <w:ilvl w:val="0"/>
          <w:numId w:val="1"/>
        </w:numPr>
        <w:tabs>
          <w:tab w:val="left" w:pos="493"/>
        </w:tabs>
        <w:spacing w:before="400"/>
        <w:ind w:hanging="353"/>
        <w:rPr>
          <w:rFonts w:ascii="等线" w:eastAsia="等线"/>
          <w:b/>
          <w:sz w:val="36"/>
          <w:szCs w:val="20"/>
        </w:rPr>
      </w:pPr>
      <w:r>
        <w:rPr>
          <w:rFonts w:ascii="黑体" w:eastAsia="黑体" w:hAnsi="黑体" w:cs="黑体" w:hint="eastAsia"/>
          <w:b/>
          <w:sz w:val="36"/>
          <w:szCs w:val="20"/>
          <w:lang w:val="en-US"/>
        </w:rPr>
        <w:t>实验结果</w:t>
      </w:r>
    </w:p>
    <w:p w:rsidR="004A0170" w:rsidRDefault="004A0170">
      <w:pPr>
        <w:pStyle w:val="a3"/>
        <w:spacing w:before="13"/>
        <w:rPr>
          <w:rFonts w:ascii="等线"/>
          <w:b/>
          <w:sz w:val="33"/>
        </w:rPr>
      </w:pPr>
    </w:p>
    <w:p w:rsidR="004A0170" w:rsidRDefault="009B27CF" w:rsidP="006422C6">
      <w:pPr>
        <w:pStyle w:val="a3"/>
        <w:spacing w:line="417" w:lineRule="auto"/>
        <w:ind w:left="140" w:right="195" w:firstLine="559"/>
        <w:rPr>
          <w:lang w:val="en-US"/>
        </w:rPr>
      </w:pPr>
      <w:r>
        <w:rPr>
          <w:rFonts w:hint="eastAsia"/>
          <w:lang w:val="en-US"/>
        </w:rPr>
        <w:t>问答系统部署于</w:t>
      </w:r>
      <w:proofErr w:type="gramStart"/>
      <w:r>
        <w:rPr>
          <w:rFonts w:hint="eastAsia"/>
          <w:lang w:val="en-US"/>
        </w:rPr>
        <w:t>微信公众号</w:t>
      </w:r>
      <w:proofErr w:type="gramEnd"/>
      <w:r>
        <w:rPr>
          <w:rFonts w:hint="eastAsia"/>
          <w:lang w:val="en-US"/>
        </w:rPr>
        <w:t>之后，效果如下图：</w:t>
      </w:r>
    </w:p>
    <w:p w:rsidR="009B27CF" w:rsidRDefault="009B27CF" w:rsidP="004E71A7">
      <w:pPr>
        <w:pStyle w:val="a3"/>
        <w:spacing w:line="417" w:lineRule="auto"/>
        <w:ind w:left="140" w:right="195" w:firstLine="559"/>
        <w:jc w:val="center"/>
        <w:rPr>
          <w:lang w:val="en-US"/>
        </w:rPr>
      </w:pPr>
      <w:r w:rsidRPr="009B27CF">
        <w:rPr>
          <w:noProof/>
          <w:lang w:val="en-US"/>
        </w:rPr>
        <w:drawing>
          <wp:inline distT="0" distB="0" distL="0" distR="0" wp14:anchorId="1321D3B7" wp14:editId="1234BA53">
            <wp:extent cx="4259064" cy="1222573"/>
            <wp:effectExtent l="0" t="0" r="0" b="0"/>
            <wp:docPr id="8" name="图片 3" descr="图形用户界面, 文本, 应用程序, 聊天或短信&#10;&#10;描述已自动生成">
              <a:extLst xmlns:a="http://schemas.openxmlformats.org/drawingml/2006/main">
                <a:ext uri="{FF2B5EF4-FFF2-40B4-BE49-F238E27FC236}">
                  <a16:creationId xmlns:a16="http://schemas.microsoft.com/office/drawing/2014/main" id="{609C7ABA-B9CD-2F48-A451-F01E86F031B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图形用户界面, 文本, 应用程序, 聊天或短信&#10;&#10;描述已自动生成">
                      <a:extLst>
                        <a:ext uri="{FF2B5EF4-FFF2-40B4-BE49-F238E27FC236}">
                          <a16:creationId xmlns:a16="http://schemas.microsoft.com/office/drawing/2014/main" id="{609C7ABA-B9CD-2F48-A451-F01E86F031B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9463" cy="1245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7CF" w:rsidRDefault="009B27CF" w:rsidP="006422C6">
      <w:pPr>
        <w:pStyle w:val="a3"/>
        <w:spacing w:line="417" w:lineRule="auto"/>
        <w:ind w:left="140" w:right="195" w:firstLine="559"/>
        <w:rPr>
          <w:lang w:val="en-US"/>
        </w:rPr>
      </w:pPr>
      <w:r>
        <w:rPr>
          <w:rFonts w:hint="eastAsia"/>
          <w:lang w:val="en-US"/>
        </w:rPr>
        <w:lastRenderedPageBreak/>
        <w:t>其中上方为用户发送的问题：“卧虎藏龙的评分时多少？”，下方为</w:t>
      </w:r>
      <w:proofErr w:type="gramStart"/>
      <w:r>
        <w:rPr>
          <w:rFonts w:hint="eastAsia"/>
          <w:lang w:val="en-US"/>
        </w:rPr>
        <w:t>微信公众号</w:t>
      </w:r>
      <w:proofErr w:type="gramEnd"/>
      <w:r>
        <w:rPr>
          <w:rFonts w:hint="eastAsia"/>
          <w:lang w:val="en-US"/>
        </w:rPr>
        <w:t>回复的：“卧虎藏龙电影评分为7</w:t>
      </w:r>
      <w:r>
        <w:rPr>
          <w:lang w:val="en-US"/>
        </w:rPr>
        <w:t>.2</w:t>
      </w:r>
      <w:r>
        <w:rPr>
          <w:rFonts w:hint="eastAsia"/>
          <w:lang w:val="en-US"/>
        </w:rPr>
        <w:t>分！”。</w:t>
      </w:r>
    </w:p>
    <w:p w:rsidR="009B27CF" w:rsidRPr="006422C6" w:rsidRDefault="009B27CF" w:rsidP="004E71A7">
      <w:pPr>
        <w:pStyle w:val="a3"/>
        <w:spacing w:line="417" w:lineRule="auto"/>
        <w:ind w:left="140" w:right="195" w:firstLine="559"/>
        <w:jc w:val="center"/>
        <w:rPr>
          <w:lang w:val="en-US"/>
        </w:rPr>
      </w:pPr>
      <w:r w:rsidRPr="009B27CF">
        <w:rPr>
          <w:noProof/>
          <w:lang w:val="en-US"/>
        </w:rPr>
        <w:drawing>
          <wp:inline distT="0" distB="0" distL="0" distR="0" wp14:anchorId="28B50220" wp14:editId="4DA62A4A">
            <wp:extent cx="4254867" cy="927217"/>
            <wp:effectExtent l="0" t="0" r="0" b="0"/>
            <wp:docPr id="9" name="图片 4">
              <a:extLst xmlns:a="http://schemas.openxmlformats.org/drawingml/2006/main">
                <a:ext uri="{FF2B5EF4-FFF2-40B4-BE49-F238E27FC236}">
                  <a16:creationId xmlns:a16="http://schemas.microsoft.com/office/drawing/2014/main" id="{5BB31714-EFCC-4840-8E2F-C5709EBE275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>
                      <a:extLst>
                        <a:ext uri="{FF2B5EF4-FFF2-40B4-BE49-F238E27FC236}">
                          <a16:creationId xmlns:a16="http://schemas.microsoft.com/office/drawing/2014/main" id="{5BB31714-EFCC-4840-8E2F-C5709EBE275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2647" cy="93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7CF" w:rsidRDefault="009B27CF" w:rsidP="009B27CF">
      <w:pPr>
        <w:pStyle w:val="a3"/>
        <w:spacing w:line="417" w:lineRule="auto"/>
        <w:ind w:left="140" w:right="195" w:firstLine="559"/>
        <w:rPr>
          <w:lang w:val="en-US"/>
        </w:rPr>
      </w:pPr>
      <w:r>
        <w:rPr>
          <w:rFonts w:hint="eastAsia"/>
          <w:lang w:val="en-US"/>
        </w:rPr>
        <w:t>在接受到用户的问题之后，会首先对问题进行分词，分词过程中，电影名称会</w:t>
      </w:r>
      <w:proofErr w:type="gramStart"/>
      <w:r>
        <w:rPr>
          <w:rFonts w:hint="eastAsia"/>
          <w:lang w:val="en-US"/>
        </w:rPr>
        <w:t>正确被</w:t>
      </w:r>
      <w:proofErr w:type="gramEnd"/>
      <w:r>
        <w:rPr>
          <w:rFonts w:hint="eastAsia"/>
          <w:lang w:val="en-US"/>
        </w:rPr>
        <w:t>解析为nm。经常抽象的问题送往朴素贝叶斯分类器，</w:t>
      </w:r>
      <w:r w:rsidR="005A02AC">
        <w:rPr>
          <w:rFonts w:hint="eastAsia"/>
          <w:lang w:val="en-US"/>
        </w:rPr>
        <w:t>得到应使用的问题模板编号为0号。下一步根据分类器得到的问题模板和分词器得到的电影名称，</w:t>
      </w:r>
      <w:proofErr w:type="gramStart"/>
      <w:r w:rsidR="005A02AC">
        <w:rPr>
          <w:rFonts w:hint="eastAsia"/>
          <w:lang w:val="en-US"/>
        </w:rPr>
        <w:t>向图数据库</w:t>
      </w:r>
      <w:proofErr w:type="gramEnd"/>
      <w:r w:rsidR="005A02AC">
        <w:rPr>
          <w:rFonts w:hint="eastAsia"/>
          <w:lang w:val="en-US"/>
        </w:rPr>
        <w:t>查询评分数据。最后将图数据库返回的评分格式化为自然语言返回。</w:t>
      </w:r>
    </w:p>
    <w:p w:rsidR="00A5142C" w:rsidRDefault="009B27CF" w:rsidP="009B27CF">
      <w:pPr>
        <w:pStyle w:val="a3"/>
        <w:spacing w:line="417" w:lineRule="auto"/>
        <w:ind w:left="140" w:right="195" w:firstLine="559"/>
        <w:rPr>
          <w:lang w:val="en-US"/>
        </w:rPr>
      </w:pPr>
      <w:r>
        <w:rPr>
          <w:rFonts w:hint="eastAsia"/>
          <w:lang w:val="en-US"/>
        </w:rPr>
        <w:t>可见问答系统能准确的分析用户提问意图，正确查询图数据库数据，并</w:t>
      </w:r>
      <w:proofErr w:type="gramStart"/>
      <w:r>
        <w:rPr>
          <w:rFonts w:hint="eastAsia"/>
          <w:lang w:val="en-US"/>
        </w:rPr>
        <w:t>使用使用</w:t>
      </w:r>
      <w:proofErr w:type="gramEnd"/>
      <w:r>
        <w:rPr>
          <w:rFonts w:hint="eastAsia"/>
          <w:lang w:val="en-US"/>
        </w:rPr>
        <w:t>自然语言回答。</w:t>
      </w:r>
    </w:p>
    <w:p w:rsidR="00284C95" w:rsidRDefault="00284C95" w:rsidP="009B27CF">
      <w:pPr>
        <w:pStyle w:val="a3"/>
        <w:spacing w:line="417" w:lineRule="auto"/>
        <w:ind w:left="140" w:right="195" w:firstLine="559"/>
        <w:rPr>
          <w:lang w:val="en-US"/>
        </w:rPr>
      </w:pPr>
      <w:r>
        <w:rPr>
          <w:rFonts w:hint="eastAsia"/>
          <w:lang w:val="en-US"/>
        </w:rPr>
        <w:t>因租用的云服务器已到期，</w:t>
      </w:r>
      <w:proofErr w:type="gramStart"/>
      <w:r>
        <w:rPr>
          <w:rFonts w:hint="eastAsia"/>
          <w:lang w:val="en-US"/>
        </w:rPr>
        <w:t>微信公众号</w:t>
      </w:r>
      <w:proofErr w:type="gramEnd"/>
      <w:r>
        <w:rPr>
          <w:rFonts w:hint="eastAsia"/>
          <w:lang w:val="en-US"/>
        </w:rPr>
        <w:t>回答功能已下线。如需试用本问答系统，可在Google</w:t>
      </w:r>
      <w:r>
        <w:rPr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Colab</w:t>
      </w:r>
      <w:proofErr w:type="spellEnd"/>
      <w:r>
        <w:rPr>
          <w:rFonts w:hint="eastAsia"/>
          <w:lang w:val="en-US"/>
        </w:rPr>
        <w:t>中运行在线测试Demo。</w:t>
      </w:r>
    </w:p>
    <w:p w:rsidR="00284C95" w:rsidRDefault="00DD08AE" w:rsidP="009B27CF">
      <w:pPr>
        <w:pStyle w:val="a3"/>
        <w:spacing w:line="417" w:lineRule="auto"/>
        <w:ind w:left="140" w:right="195" w:firstLine="559"/>
        <w:rPr>
          <w:lang w:val="en-US"/>
        </w:rPr>
      </w:pPr>
      <w:hyperlink r:id="rId21" w:history="1">
        <w:r w:rsidR="00284C95" w:rsidRPr="005F455B">
          <w:rPr>
            <w:rStyle w:val="a6"/>
            <w:lang w:val="en-US"/>
          </w:rPr>
          <w:t>https://colab.research.google.com/github/HLNN/NLP/blob/master/Final/movie_QA_with_KQ.ipynb</w:t>
        </w:r>
      </w:hyperlink>
    </w:p>
    <w:p w:rsidR="00284C95" w:rsidRPr="00284C95" w:rsidRDefault="00284C95" w:rsidP="009B27CF">
      <w:pPr>
        <w:pStyle w:val="a3"/>
        <w:spacing w:line="417" w:lineRule="auto"/>
        <w:ind w:left="140" w:right="195" w:firstLine="559"/>
        <w:rPr>
          <w:lang w:val="en-US"/>
        </w:rPr>
      </w:pPr>
    </w:p>
    <w:p w:rsidR="004A0170" w:rsidRDefault="0087641F">
      <w:pPr>
        <w:pStyle w:val="a5"/>
        <w:numPr>
          <w:ilvl w:val="0"/>
          <w:numId w:val="1"/>
        </w:numPr>
        <w:tabs>
          <w:tab w:val="left" w:pos="493"/>
        </w:tabs>
        <w:spacing w:before="400"/>
        <w:ind w:hanging="353"/>
        <w:rPr>
          <w:rFonts w:ascii="等线" w:eastAsia="等线"/>
          <w:b/>
          <w:sz w:val="36"/>
          <w:szCs w:val="20"/>
        </w:rPr>
      </w:pPr>
      <w:r>
        <w:rPr>
          <w:rFonts w:ascii="黑体" w:eastAsia="黑体" w:hAnsi="黑体" w:cs="黑体" w:hint="eastAsia"/>
          <w:b/>
          <w:sz w:val="36"/>
          <w:szCs w:val="20"/>
          <w:lang w:val="en-US"/>
        </w:rPr>
        <w:t>遇到问题及解决思路</w:t>
      </w:r>
    </w:p>
    <w:p w:rsidR="004A0170" w:rsidRDefault="004A0170">
      <w:pPr>
        <w:pStyle w:val="a3"/>
        <w:spacing w:before="13"/>
        <w:rPr>
          <w:rFonts w:ascii="等线"/>
          <w:b/>
          <w:sz w:val="33"/>
        </w:rPr>
      </w:pPr>
    </w:p>
    <w:p w:rsidR="004A0170" w:rsidRPr="006422C6" w:rsidRDefault="00284C95" w:rsidP="006422C6">
      <w:pPr>
        <w:pStyle w:val="a3"/>
        <w:spacing w:line="417" w:lineRule="auto"/>
        <w:ind w:left="140" w:right="195" w:firstLine="559"/>
        <w:rPr>
          <w:lang w:val="en-US"/>
        </w:rPr>
      </w:pPr>
      <w:r>
        <w:rPr>
          <w:rFonts w:hint="eastAsia"/>
          <w:lang w:val="en-US"/>
        </w:rPr>
        <w:t>本项目在</w:t>
      </w:r>
      <w:proofErr w:type="gramStart"/>
      <w:r>
        <w:rPr>
          <w:rFonts w:hint="eastAsia"/>
          <w:lang w:val="en-US"/>
        </w:rPr>
        <w:t>微信公众号部署</w:t>
      </w:r>
      <w:proofErr w:type="gramEnd"/>
      <w:r>
        <w:rPr>
          <w:rFonts w:hint="eastAsia"/>
          <w:lang w:val="en-US"/>
        </w:rPr>
        <w:t>方面遇到过较多的问题。包括公众号后台于云托管服务器的</w:t>
      </w:r>
      <w:r w:rsidR="00806F5D">
        <w:rPr>
          <w:rFonts w:hint="eastAsia"/>
          <w:lang w:val="en-US"/>
        </w:rPr>
        <w:t>之间</w:t>
      </w:r>
      <w:r>
        <w:rPr>
          <w:rFonts w:hint="eastAsia"/>
          <w:lang w:val="en-US"/>
        </w:rPr>
        <w:t>，API接口的调用和</w:t>
      </w:r>
      <w:proofErr w:type="gramStart"/>
      <w:r w:rsidR="00806F5D">
        <w:rPr>
          <w:rFonts w:hint="eastAsia"/>
          <w:lang w:val="en-US"/>
        </w:rPr>
        <w:t>鉴权</w:t>
      </w:r>
      <w:proofErr w:type="gramEnd"/>
      <w:r w:rsidR="00806F5D">
        <w:rPr>
          <w:rFonts w:hint="eastAsia"/>
          <w:lang w:val="en-US"/>
        </w:rPr>
        <w:t>，项目代码容器化处理等等。这些问题通过查阅官方问答和社区问答，都已逐一解决。</w:t>
      </w:r>
    </w:p>
    <w:p w:rsidR="004A0170" w:rsidRDefault="00806F5D">
      <w:pPr>
        <w:pStyle w:val="a3"/>
        <w:spacing w:line="417" w:lineRule="auto"/>
        <w:ind w:left="140" w:right="194" w:firstLine="559"/>
        <w:jc w:val="both"/>
      </w:pPr>
      <w:r>
        <w:rPr>
          <w:rFonts w:hint="eastAsia"/>
        </w:rPr>
        <w:lastRenderedPageBreak/>
        <w:t>数据方面因不是我们</w:t>
      </w:r>
      <w:proofErr w:type="gramStart"/>
      <w:r>
        <w:rPr>
          <w:rFonts w:hint="eastAsia"/>
        </w:rPr>
        <w:t>自己爬取的</w:t>
      </w:r>
      <w:proofErr w:type="gramEnd"/>
      <w:r>
        <w:rPr>
          <w:rFonts w:hint="eastAsia"/>
        </w:rPr>
        <w:t>数据，数据时间偏早，上映时间较近的电影并未收录其中。</w:t>
      </w:r>
    </w:p>
    <w:p w:rsidR="00806F5D" w:rsidRDefault="00806F5D">
      <w:pPr>
        <w:pStyle w:val="a3"/>
        <w:spacing w:line="417" w:lineRule="auto"/>
        <w:ind w:left="140" w:right="194" w:firstLine="559"/>
        <w:jc w:val="both"/>
      </w:pPr>
      <w:r>
        <w:rPr>
          <w:rFonts w:hint="eastAsia"/>
        </w:rPr>
        <w:t>数据中的英文单词之间会使用空格分隔，而问题预处理时，空格会被分词器分至不同单词，因此系统无法处理英文数据查找。为此我们去除了数据库中的所有空格，同时在输入问题分词前也去除全部空格。这样能初步解决包括英文的提问需求。</w:t>
      </w:r>
    </w:p>
    <w:p w:rsidR="004A0170" w:rsidRDefault="004A0170">
      <w:pPr>
        <w:pStyle w:val="a3"/>
        <w:spacing w:line="417" w:lineRule="auto"/>
        <w:ind w:left="140" w:right="194" w:firstLine="559"/>
        <w:jc w:val="both"/>
      </w:pPr>
    </w:p>
    <w:sectPr w:rsidR="004A0170">
      <w:headerReference w:type="default" r:id="rId22"/>
      <w:footerReference w:type="default" r:id="rId23"/>
      <w:pgSz w:w="11910" w:h="16840"/>
      <w:pgMar w:top="1260" w:right="1600" w:bottom="1200" w:left="1660" w:header="852" w:footer="100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D08AE" w:rsidRDefault="00DD08AE">
      <w:r>
        <w:separator/>
      </w:r>
    </w:p>
  </w:endnote>
  <w:endnote w:type="continuationSeparator" w:id="0">
    <w:p w:rsidR="00DD08AE" w:rsidRDefault="00DD08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4C95" w:rsidRDefault="00DD08AE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3074" type="#_x0000_t202" style="position:absolute;margin-left:0;margin-top:780.85pt;width:27.2pt;height:12.4pt;z-index:251454464;mso-position-horizontal:center;mso-position-horizontal-relative:margin;mso-position-vertical-relative:page;mso-width-relative:page;mso-height-relative:page" filled="f" stroked="f">
          <v:textbox inset="0,0,0,0">
            <w:txbxContent>
              <w:p w:rsidR="00284C95" w:rsidRDefault="00284C95">
                <w:pPr>
                  <w:spacing w:line="248" w:lineRule="exact"/>
                  <w:ind w:left="20"/>
                  <w:rPr>
                    <w:rFonts w:ascii="等线" w:eastAsia="等线"/>
                    <w:sz w:val="20"/>
                  </w:rPr>
                </w:pPr>
                <w:r>
                  <w:rPr>
                    <w:rFonts w:ascii="等线" w:eastAsia="等线" w:hint="eastAsia"/>
                    <w:sz w:val="20"/>
                  </w:rPr>
                  <w:t>第</w:t>
                </w:r>
                <w:r>
                  <w:fldChar w:fldCharType="begin"/>
                </w:r>
                <w:r>
                  <w:rPr>
                    <w:rFonts w:ascii="等线" w:eastAsia="等线" w:hint="eastAsia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rFonts w:ascii="等线" w:eastAsia="等线" w:hint="eastAsia"/>
                    <w:sz w:val="20"/>
                  </w:rPr>
                  <w:t>页</w:t>
                </w:r>
              </w:p>
            </w:txbxContent>
          </v:textbox>
          <w10:wrap anchorx="margin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D08AE" w:rsidRDefault="00DD08AE">
      <w:r>
        <w:separator/>
      </w:r>
    </w:p>
  </w:footnote>
  <w:footnote w:type="continuationSeparator" w:id="0">
    <w:p w:rsidR="00DD08AE" w:rsidRDefault="00DD08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4C95" w:rsidRDefault="00284C95">
    <w:pPr>
      <w:pStyle w:val="a3"/>
      <w:spacing w:line="14" w:lineRule="auto"/>
      <w:rPr>
        <w:sz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4C95" w:rsidRDefault="00DD08AE">
    <w:pPr>
      <w:pStyle w:val="a3"/>
      <w:pBdr>
        <w:bottom w:val="single" w:sz="4" w:space="0" w:color="auto"/>
      </w:pBdr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3073" type="#_x0000_t202" style="position:absolute;margin-left:212.3pt;margin-top:27.6pt;width:157.7pt;height:14.55pt;z-index:-251859968;mso-position-horizontal-relative:page;mso-position-vertical-relative:page;mso-width-relative:page;mso-height-relative:page" filled="f" stroked="f">
          <v:textbox inset="0,0,0,0">
            <w:txbxContent>
              <w:p w:rsidR="00284C95" w:rsidRDefault="00284C95">
                <w:pPr>
                  <w:spacing w:line="290" w:lineRule="exact"/>
                  <w:ind w:left="20"/>
                  <w:rPr>
                    <w:rFonts w:ascii="仿宋" w:eastAsia="仿宋" w:hAnsi="仿宋" w:cs="仿宋"/>
                    <w:sz w:val="21"/>
                    <w:szCs w:val="20"/>
                    <w:lang w:val="en-US"/>
                  </w:rPr>
                </w:pPr>
                <w:r>
                  <w:rPr>
                    <w:rFonts w:asciiTheme="minorEastAsia" w:eastAsiaTheme="minorEastAsia" w:hAnsiTheme="minorEastAsia" w:cstheme="minorEastAsia" w:hint="eastAsia"/>
                    <w:sz w:val="21"/>
                    <w:szCs w:val="20"/>
                  </w:rPr>
                  <w:t>自然语言处理</w:t>
                </w:r>
                <w:r>
                  <w:rPr>
                    <w:rFonts w:asciiTheme="minorEastAsia" w:eastAsiaTheme="minorEastAsia" w:hAnsiTheme="minorEastAsia" w:cstheme="minorEastAsia" w:hint="eastAsia"/>
                    <w:sz w:val="21"/>
                    <w:szCs w:val="20"/>
                    <w:lang w:val="en-US"/>
                  </w:rPr>
                  <w:t>及应用实验报告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492" w:hanging="352"/>
      </w:pPr>
      <w:rPr>
        <w:rFonts w:ascii="等线" w:eastAsia="等线" w:hAnsi="等线" w:cs="等线" w:hint="default"/>
        <w:b/>
        <w:bCs/>
        <w:spacing w:val="-1"/>
        <w:w w:val="99"/>
        <w:sz w:val="42"/>
        <w:szCs w:val="42"/>
        <w:lang w:val="zh-CN" w:eastAsia="zh-CN" w:bidi="zh-CN"/>
      </w:rPr>
    </w:lvl>
    <w:lvl w:ilvl="1">
      <w:start w:val="1"/>
      <w:numFmt w:val="decimal"/>
      <w:lvlText w:val="%2."/>
      <w:lvlJc w:val="left"/>
      <w:pPr>
        <w:ind w:left="982" w:hanging="283"/>
      </w:pPr>
      <w:rPr>
        <w:rFonts w:ascii="宋体" w:eastAsia="宋体" w:hAnsi="宋体" w:cs="宋体" w:hint="default"/>
        <w:spacing w:val="-2"/>
        <w:w w:val="100"/>
        <w:sz w:val="26"/>
        <w:szCs w:val="26"/>
        <w:lang w:val="zh-CN" w:eastAsia="zh-CN" w:bidi="zh-CN"/>
      </w:rPr>
    </w:lvl>
    <w:lvl w:ilvl="2">
      <w:numFmt w:val="bullet"/>
      <w:lvlText w:val="•"/>
      <w:lvlJc w:val="left"/>
      <w:pPr>
        <w:ind w:left="1831" w:hanging="283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2683" w:hanging="283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3535" w:hanging="283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4387" w:hanging="283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5239" w:hanging="283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6090" w:hanging="283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6942" w:hanging="283"/>
      </w:pPr>
      <w:rPr>
        <w:rFonts w:hint="default"/>
        <w:lang w:val="zh-CN" w:eastAsia="zh-CN" w:bidi="zh-C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3075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A0170"/>
    <w:rsid w:val="00082B81"/>
    <w:rsid w:val="000E3C31"/>
    <w:rsid w:val="001C7EE3"/>
    <w:rsid w:val="00284C95"/>
    <w:rsid w:val="002B7E7F"/>
    <w:rsid w:val="004A0170"/>
    <w:rsid w:val="004E71A7"/>
    <w:rsid w:val="005A02AC"/>
    <w:rsid w:val="006422C6"/>
    <w:rsid w:val="00806F5D"/>
    <w:rsid w:val="0087641F"/>
    <w:rsid w:val="008E68E6"/>
    <w:rsid w:val="009B27CF"/>
    <w:rsid w:val="00A5142C"/>
    <w:rsid w:val="00B63C6C"/>
    <w:rsid w:val="00B837E0"/>
    <w:rsid w:val="00C61B94"/>
    <w:rsid w:val="00C972EE"/>
    <w:rsid w:val="00D9769E"/>
    <w:rsid w:val="00DD08AE"/>
    <w:rsid w:val="00E4086D"/>
    <w:rsid w:val="00F9358A"/>
    <w:rsid w:val="0F2B32F0"/>
    <w:rsid w:val="451A62A2"/>
    <w:rsid w:val="54056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5"/>
    <o:shapelayout v:ext="edit">
      <o:idmap v:ext="edit" data="1"/>
    </o:shapelayout>
  </w:shapeDefaults>
  <w:decimalSymbol w:val="."/>
  <w:listSeparator w:val=","/>
  <w14:docId w14:val="6A690FEE"/>
  <w15:docId w15:val="{BB3B9E83-CE2A-4657-8085-694FF0ECE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uiPriority w:val="1"/>
    <w:qFormat/>
    <w:pPr>
      <w:widowControl w:val="0"/>
      <w:autoSpaceDE w:val="0"/>
      <w:autoSpaceDN w:val="0"/>
    </w:pPr>
    <w:rPr>
      <w:rFonts w:ascii="宋体" w:eastAsia="宋体" w:hAnsi="宋体" w:cs="宋体"/>
      <w:sz w:val="22"/>
      <w:szCs w:val="22"/>
      <w:lang w:val="zh-CN" w:bidi="zh-CN"/>
    </w:rPr>
  </w:style>
  <w:style w:type="paragraph" w:styleId="1">
    <w:name w:val="heading 1"/>
    <w:basedOn w:val="a"/>
    <w:next w:val="a"/>
    <w:uiPriority w:val="1"/>
    <w:qFormat/>
    <w:pPr>
      <w:spacing w:before="39"/>
      <w:ind w:left="492" w:hanging="353"/>
      <w:outlineLvl w:val="0"/>
    </w:pPr>
    <w:rPr>
      <w:rFonts w:ascii="等线" w:eastAsia="等线" w:hAnsi="等线" w:cs="等线"/>
      <w:b/>
      <w:bCs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</w:pPr>
    <w:rPr>
      <w:sz w:val="18"/>
    </w:r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List Paragraph"/>
    <w:basedOn w:val="a"/>
    <w:uiPriority w:val="1"/>
    <w:qFormat/>
    <w:pPr>
      <w:ind w:left="492" w:hanging="353"/>
    </w:pPr>
  </w:style>
  <w:style w:type="paragraph" w:customStyle="1" w:styleId="TableParagraph">
    <w:name w:val="Table Paragraph"/>
    <w:basedOn w:val="a"/>
    <w:uiPriority w:val="1"/>
    <w:qFormat/>
    <w:rPr>
      <w:rFonts w:ascii="楷体" w:eastAsia="楷体" w:hAnsi="楷体" w:cs="楷体"/>
    </w:rPr>
  </w:style>
  <w:style w:type="character" w:styleId="a6">
    <w:name w:val="Hyperlink"/>
    <w:basedOn w:val="a0"/>
    <w:rsid w:val="00284C95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284C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png"/><Relationship Id="rId18" Type="http://schemas.openxmlformats.org/officeDocument/2006/relationships/image" Target="media/image8.jpeg"/><Relationship Id="rId3" Type="http://schemas.openxmlformats.org/officeDocument/2006/relationships/styles" Target="styles.xml"/><Relationship Id="rId21" Type="http://schemas.openxmlformats.org/officeDocument/2006/relationships/hyperlink" Target="https://colab.research.google.com/github/HLNN/NLP/blob/master/Final/movie_QA_with_KQ.ipynb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olab.research.google.com/github/HLNN/NLP/blob/master/Final/movie_QA_with_KQ.ipynb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oter" Target="footer1.xml"/><Relationship Id="rId10" Type="http://schemas.openxmlformats.org/officeDocument/2006/relationships/hyperlink" Target="https://github.com/HLNN/NLP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4097"/>
    <customShpInfo spid="_x0000_s409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610</TotalTime>
  <Pages>9</Pages>
  <Words>477</Words>
  <Characters>2724</Characters>
  <Application>Microsoft Office Word</Application>
  <DocSecurity>0</DocSecurity>
  <Lines>22</Lines>
  <Paragraphs>6</Paragraphs>
  <ScaleCrop>false</ScaleCrop>
  <Company/>
  <LinksUpToDate>false</LinksUpToDate>
  <CharactersWithSpaces>3195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Sheng YUAN</dc:creator>
  <cp:lastModifiedBy>HLN</cp:lastModifiedBy>
  <cp:revision>6</cp:revision>
  <dcterms:created xsi:type="dcterms:W3CDTF">2020-10-28T14:00:00Z</dcterms:created>
  <dcterms:modified xsi:type="dcterms:W3CDTF">2021-11-14T09:08:00Z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2020-10-28T00:00:00Z</vt:filetime>
  </property>
  <property fmtid="{D5CDD505-2E9C-101B-9397-08002B2CF9AE}" pid="5" name="KSOProductBuildVer">
    <vt:lpwstr>2052-11.1.0.10072</vt:lpwstr>
  </property>
</Properties>
</file>