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right" w:tblpY="-30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51"/>
        <w:gridCol w:w="1188"/>
        <w:gridCol w:w="1260"/>
      </w:tblGrid>
      <w:tr w:rsidR="00D77309" w14:paraId="1796143C" w14:textId="77777777">
        <w:tc>
          <w:tcPr>
            <w:tcW w:w="1251" w:type="dxa"/>
          </w:tcPr>
          <w:p w14:paraId="3A1B760B" w14:textId="77777777" w:rsidR="00D77309" w:rsidRDefault="00A41C01">
            <w:pPr>
              <w:jc w:val="center"/>
              <w:rPr>
                <w:rFonts w:ascii="宋体" w:eastAsia="宋体" w:hAnsi="Times New Roman" w:cs="Times New Roman"/>
                <w:b/>
                <w:szCs w:val="21"/>
              </w:rPr>
            </w:pPr>
            <w:r>
              <w:rPr>
                <w:rFonts w:ascii="宋体" w:eastAsia="宋体" w:hAnsi="Times New Roman" w:cs="Times New Roman" w:hint="eastAsia"/>
                <w:b/>
                <w:szCs w:val="21"/>
              </w:rPr>
              <w:t>得分</w:t>
            </w:r>
          </w:p>
        </w:tc>
        <w:tc>
          <w:tcPr>
            <w:tcW w:w="1188" w:type="dxa"/>
          </w:tcPr>
          <w:p w14:paraId="4A8C68C7" w14:textId="77777777" w:rsidR="00D77309" w:rsidRDefault="00A41C01">
            <w:pPr>
              <w:jc w:val="center"/>
              <w:rPr>
                <w:rFonts w:ascii="宋体" w:eastAsia="宋体" w:hAnsi="Times New Roman" w:cs="Times New Roman"/>
                <w:b/>
                <w:szCs w:val="21"/>
              </w:rPr>
            </w:pPr>
            <w:r>
              <w:rPr>
                <w:rFonts w:ascii="宋体" w:eastAsia="宋体" w:hAnsi="Times New Roman" w:cs="Times New Roman" w:hint="eastAsia"/>
                <w:b/>
                <w:szCs w:val="21"/>
              </w:rPr>
              <w:t>教师签名</w:t>
            </w:r>
          </w:p>
        </w:tc>
        <w:tc>
          <w:tcPr>
            <w:tcW w:w="1260" w:type="dxa"/>
          </w:tcPr>
          <w:p w14:paraId="079C708A" w14:textId="77777777" w:rsidR="00D77309" w:rsidRDefault="00A41C01">
            <w:pPr>
              <w:jc w:val="center"/>
              <w:rPr>
                <w:rFonts w:ascii="宋体" w:eastAsia="宋体" w:hAnsi="Times New Roman" w:cs="Times New Roman"/>
                <w:b/>
                <w:szCs w:val="21"/>
              </w:rPr>
            </w:pPr>
            <w:r>
              <w:rPr>
                <w:rFonts w:ascii="宋体" w:eastAsia="宋体" w:hAnsi="Times New Roman" w:cs="Times New Roman" w:hint="eastAsia"/>
                <w:b/>
                <w:szCs w:val="21"/>
              </w:rPr>
              <w:t>批改日期</w:t>
            </w:r>
          </w:p>
        </w:tc>
      </w:tr>
      <w:tr w:rsidR="00D77309" w14:paraId="4C6BE4F9" w14:textId="77777777">
        <w:trPr>
          <w:trHeight w:val="1090"/>
        </w:trPr>
        <w:tc>
          <w:tcPr>
            <w:tcW w:w="1251" w:type="dxa"/>
          </w:tcPr>
          <w:p w14:paraId="7392FAD1" w14:textId="77777777" w:rsidR="00D77309" w:rsidRDefault="00D77309">
            <w:pPr>
              <w:jc w:val="center"/>
              <w:rPr>
                <w:rFonts w:ascii="宋体" w:eastAsia="宋体" w:hAnsi="Times New Roman" w:cs="Times New Roman"/>
                <w:b/>
                <w:sz w:val="44"/>
                <w:szCs w:val="24"/>
              </w:rPr>
            </w:pPr>
          </w:p>
        </w:tc>
        <w:tc>
          <w:tcPr>
            <w:tcW w:w="1188" w:type="dxa"/>
          </w:tcPr>
          <w:p w14:paraId="68AD0687" w14:textId="77777777" w:rsidR="00D77309" w:rsidRDefault="00D77309">
            <w:pPr>
              <w:jc w:val="center"/>
              <w:rPr>
                <w:rFonts w:ascii="宋体" w:eastAsia="宋体" w:hAnsi="Times New Roman" w:cs="Times New Roman"/>
                <w:b/>
                <w:sz w:val="44"/>
                <w:szCs w:val="24"/>
              </w:rPr>
            </w:pPr>
          </w:p>
        </w:tc>
        <w:tc>
          <w:tcPr>
            <w:tcW w:w="1260" w:type="dxa"/>
          </w:tcPr>
          <w:p w14:paraId="50E06ABE" w14:textId="77777777" w:rsidR="00D77309" w:rsidRDefault="00D77309">
            <w:pPr>
              <w:jc w:val="center"/>
              <w:rPr>
                <w:rFonts w:ascii="宋体" w:eastAsia="宋体" w:hAnsi="Times New Roman" w:cs="Times New Roman"/>
                <w:b/>
                <w:sz w:val="44"/>
                <w:szCs w:val="24"/>
              </w:rPr>
            </w:pPr>
          </w:p>
        </w:tc>
      </w:tr>
    </w:tbl>
    <w:p w14:paraId="623BF826" w14:textId="77777777" w:rsidR="00D77309" w:rsidRDefault="00A41C01">
      <w:pPr>
        <w:spacing w:line="600" w:lineRule="auto"/>
        <w:rPr>
          <w:rFonts w:ascii="Times New Roman" w:eastAsia="宋体" w:hAnsi="Times New Roman" w:cs="Times New Roman"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sz w:val="28"/>
          <w:szCs w:val="24"/>
        </w:rPr>
        <w:t>课程编号：</w:t>
      </w:r>
      <w:r>
        <w:rPr>
          <w:rFonts w:ascii="Times New Roman" w:eastAsia="宋体" w:hAnsi="Times New Roman" w:cs="Times New Roman" w:hint="eastAsia"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/>
          <w:sz w:val="28"/>
          <w:szCs w:val="24"/>
          <w:u w:val="single"/>
        </w:rPr>
        <w:t>IB01017</w:t>
      </w:r>
      <w:r>
        <w:rPr>
          <w:rFonts w:ascii="Times New Roman" w:eastAsia="宋体" w:hAnsi="Times New Roman" w:cs="Times New Roman" w:hint="eastAsia"/>
          <w:sz w:val="28"/>
          <w:szCs w:val="24"/>
          <w:u w:val="single"/>
        </w:rPr>
        <w:t xml:space="preserve">  </w:t>
      </w:r>
    </w:p>
    <w:p w14:paraId="31ABC5E3" w14:textId="77777777" w:rsidR="00D77309" w:rsidRDefault="00D77309">
      <w:pPr>
        <w:jc w:val="center"/>
        <w:rPr>
          <w:rFonts w:ascii="宋体" w:eastAsia="宋体" w:hAnsi="Times New Roman" w:cs="Times New Roman"/>
          <w:b/>
          <w:sz w:val="44"/>
          <w:szCs w:val="24"/>
        </w:rPr>
      </w:pPr>
    </w:p>
    <w:p w14:paraId="25D36783" w14:textId="77777777" w:rsidR="00D77309" w:rsidRDefault="00D77309">
      <w:pPr>
        <w:rPr>
          <w:rFonts w:ascii="宋体" w:eastAsia="宋体" w:hAnsi="Times New Roman" w:cs="Times New Roman"/>
          <w:b/>
          <w:sz w:val="44"/>
          <w:szCs w:val="24"/>
        </w:rPr>
      </w:pPr>
    </w:p>
    <w:p w14:paraId="3A36E275" w14:textId="77777777" w:rsidR="00D77309" w:rsidRDefault="00A41C01">
      <w:pPr>
        <w:rPr>
          <w:rFonts w:ascii="宋体" w:eastAsia="宋体" w:hAnsi="Times New Roman" w:cs="Times New Roman"/>
          <w:b/>
          <w:sz w:val="44"/>
          <w:szCs w:val="24"/>
        </w:rPr>
      </w:pPr>
      <w:r>
        <w:rPr>
          <w:rFonts w:ascii="宋体" w:eastAsia="宋体" w:hAnsi="Times New Roman" w:cs="Times New Roman"/>
          <w:b/>
          <w:noProof/>
          <w:sz w:val="44"/>
          <w:szCs w:val="24"/>
        </w:rPr>
        <w:drawing>
          <wp:anchor distT="0" distB="0" distL="114300" distR="114300" simplePos="0" relativeHeight="251659264" behindDoc="0" locked="0" layoutInCell="1" allowOverlap="1" wp14:anchorId="626080CB" wp14:editId="2B39C61C">
            <wp:simplePos x="0" y="0"/>
            <wp:positionH relativeFrom="margin">
              <wp:posOffset>2075180</wp:posOffset>
            </wp:positionH>
            <wp:positionV relativeFrom="margin">
              <wp:posOffset>1123950</wp:posOffset>
            </wp:positionV>
            <wp:extent cx="1115060" cy="1303655"/>
            <wp:effectExtent l="0" t="0" r="889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506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9A827C" w14:textId="77777777" w:rsidR="00D77309" w:rsidRDefault="00D77309">
      <w:pPr>
        <w:rPr>
          <w:rFonts w:ascii="宋体" w:eastAsia="宋体" w:hAnsi="Times New Roman" w:cs="Times New Roman"/>
          <w:b/>
          <w:sz w:val="44"/>
          <w:szCs w:val="24"/>
        </w:rPr>
      </w:pPr>
    </w:p>
    <w:p w14:paraId="508CC309" w14:textId="77777777" w:rsidR="00D77309" w:rsidRDefault="00A41C01">
      <w:pPr>
        <w:jc w:val="center"/>
        <w:rPr>
          <w:rFonts w:ascii="宋体" w:eastAsia="宋体" w:hAnsi="Times New Roman" w:cs="Times New Roman"/>
          <w:b/>
          <w:spacing w:val="56"/>
          <w:sz w:val="44"/>
          <w:szCs w:val="44"/>
        </w:rPr>
      </w:pPr>
      <w:r>
        <w:rPr>
          <w:rFonts w:ascii="宋体" w:eastAsia="宋体" w:hAnsi="Times New Roman" w:cs="Times New Roman" w:hint="eastAsia"/>
          <w:b/>
          <w:spacing w:val="56"/>
          <w:sz w:val="44"/>
          <w:szCs w:val="44"/>
        </w:rPr>
        <w:t xml:space="preserve"> </w:t>
      </w:r>
    </w:p>
    <w:p w14:paraId="43231101" w14:textId="77777777" w:rsidR="00D77309" w:rsidRDefault="00D77309">
      <w:pPr>
        <w:rPr>
          <w:rFonts w:ascii="宋体" w:eastAsia="宋体" w:hAnsi="Times New Roman" w:cs="Times New Roman"/>
          <w:b/>
          <w:spacing w:val="56"/>
          <w:sz w:val="44"/>
          <w:szCs w:val="44"/>
        </w:rPr>
      </w:pPr>
    </w:p>
    <w:p w14:paraId="335019F2" w14:textId="77777777" w:rsidR="00D77309" w:rsidRDefault="00A41C01">
      <w:pPr>
        <w:jc w:val="center"/>
        <w:rPr>
          <w:rFonts w:ascii="宋体" w:eastAsia="宋体" w:hAnsi="Times New Roman" w:cs="Times New Roman"/>
          <w:b/>
          <w:spacing w:val="56"/>
          <w:sz w:val="44"/>
          <w:szCs w:val="44"/>
        </w:rPr>
      </w:pPr>
      <w:r>
        <w:rPr>
          <w:rFonts w:ascii="宋体" w:eastAsia="宋体" w:hAnsi="Times New Roman" w:cs="Times New Roman" w:hint="eastAsia"/>
          <w:b/>
          <w:spacing w:val="56"/>
          <w:sz w:val="44"/>
          <w:szCs w:val="44"/>
        </w:rPr>
        <w:t>深圳技术大学实验报告</w:t>
      </w:r>
    </w:p>
    <w:p w14:paraId="230036CD" w14:textId="77777777" w:rsidR="00D77309" w:rsidRDefault="00D77309">
      <w:pPr>
        <w:jc w:val="center"/>
        <w:rPr>
          <w:rFonts w:ascii="Times New Roman" w:eastAsia="宋体" w:hAnsi="Times New Roman" w:cs="Times New Roman"/>
          <w:b/>
          <w:spacing w:val="56"/>
          <w:sz w:val="44"/>
          <w:szCs w:val="44"/>
        </w:rPr>
      </w:pPr>
    </w:p>
    <w:p w14:paraId="5A4320CD" w14:textId="77777777" w:rsidR="00D77309" w:rsidRDefault="00A41C01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课程名称：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Python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语言程序设计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  </w:t>
      </w:r>
    </w:p>
    <w:p w14:paraId="5C4E3981" w14:textId="77777777" w:rsidR="00D77309" w:rsidRDefault="00A41C01">
      <w:pPr>
        <w:tabs>
          <w:tab w:val="left" w:pos="1075"/>
        </w:tabs>
        <w:spacing w:line="600" w:lineRule="auto"/>
        <w:ind w:firstLineChars="400" w:firstLine="1124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实验名称：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字典，集合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</w:t>
      </w:r>
    </w:p>
    <w:p w14:paraId="4000EC52" w14:textId="2F25A290" w:rsidR="00D77309" w:rsidRDefault="00A41C01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级：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</w:t>
      </w:r>
      <w:r w:rsidR="00EF1B56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计算机科学与技术</w:t>
      </w:r>
      <w:r w:rsidR="00EF1B56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2</w:t>
      </w:r>
      <w:r w:rsidR="00EF1B56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             </w:t>
      </w:r>
    </w:p>
    <w:p w14:paraId="7E76D330" w14:textId="3C7E6973" w:rsidR="00D77309" w:rsidRDefault="00A41C01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指导教师：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</w:t>
      </w:r>
      <w:r w:rsidR="00E3024F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柯笑、孙瑞泽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</w:p>
    <w:p w14:paraId="2F90CAA1" w14:textId="5E5DE559" w:rsidR="00D77309" w:rsidRDefault="00A41C01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报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告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人：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 w:rsidR="00EF1B56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黄荣权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学号：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 w:rsidR="00EF1B56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202002020213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</w:t>
      </w:r>
    </w:p>
    <w:p w14:paraId="60BA556F" w14:textId="77777777" w:rsidR="00D77309" w:rsidRDefault="00A41C01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合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作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者：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组号：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</w:p>
    <w:p w14:paraId="676C6015" w14:textId="6730661B" w:rsidR="00D77309" w:rsidRDefault="00A41C01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实验地点：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</w:t>
      </w:r>
      <w:r w:rsidR="00EF1B56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网络教学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             </w:t>
      </w:r>
    </w:p>
    <w:p w14:paraId="43AF00E3" w14:textId="59765C9E" w:rsidR="00D77309" w:rsidRDefault="00A41C01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实验时间：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EF1B56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2022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年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EF1B56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03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月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 w:rsidR="00EF1B56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14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日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星期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</w:t>
      </w:r>
      <w:r w:rsidR="00EF1B56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一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</w:p>
    <w:p w14:paraId="2BC1D696" w14:textId="6495679E" w:rsidR="00D77309" w:rsidRDefault="00A41C01">
      <w:pPr>
        <w:spacing w:line="600" w:lineRule="auto"/>
        <w:ind w:left="899" w:firstLineChars="64" w:firstLine="180"/>
        <w:rPr>
          <w:rFonts w:ascii="Times New Roman" w:eastAsia="宋体" w:hAnsi="Times New Roman" w:cs="Times New Roman"/>
          <w:b/>
          <w:sz w:val="44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提交时间：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</w:t>
      </w:r>
      <w:r w:rsidR="00EF1B56">
        <w:rPr>
          <w:rFonts w:ascii="Times New Roman" w:eastAsia="宋体" w:hAnsi="Times New Roman" w:cs="Times New Roman"/>
          <w:b/>
          <w:sz w:val="28"/>
          <w:szCs w:val="24"/>
          <w:u w:val="single"/>
        </w:rPr>
        <w:t>2022/03/17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</w:p>
    <w:p w14:paraId="46521554" w14:textId="77777777" w:rsidR="00D77309" w:rsidRDefault="00D77309">
      <w:pPr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23"/>
      </w:tblGrid>
      <w:tr w:rsidR="00D77309" w14:paraId="2BA1EB11" w14:textId="77777777">
        <w:trPr>
          <w:trHeight w:val="919"/>
        </w:trPr>
        <w:tc>
          <w:tcPr>
            <w:tcW w:w="8323" w:type="dxa"/>
          </w:tcPr>
          <w:p w14:paraId="56091360" w14:textId="77777777" w:rsidR="00D77309" w:rsidRDefault="00A41C01">
            <w:pPr>
              <w:pStyle w:val="31"/>
              <w:numPr>
                <w:ilvl w:val="0"/>
                <w:numId w:val="1"/>
              </w:numPr>
            </w:pPr>
            <w:bookmarkStart w:id="0" w:name="_Toc22984600"/>
            <w:r>
              <w:rPr>
                <w:rFonts w:hint="eastAsia"/>
              </w:rPr>
              <w:lastRenderedPageBreak/>
              <w:t>实验学时</w:t>
            </w:r>
            <w:bookmarkEnd w:id="0"/>
          </w:p>
          <w:p w14:paraId="35393E3D" w14:textId="77777777" w:rsidR="00D77309" w:rsidRDefault="00A41C01">
            <w:pPr>
              <w:ind w:firstLine="42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学时</w:t>
            </w:r>
          </w:p>
          <w:p w14:paraId="7015875E" w14:textId="77777777" w:rsidR="00D77309" w:rsidRDefault="00A41C01">
            <w:pPr>
              <w:pStyle w:val="3"/>
              <w:numPr>
                <w:ilvl w:val="0"/>
                <w:numId w:val="1"/>
              </w:numPr>
              <w:spacing w:line="360" w:lineRule="auto"/>
              <w:rPr>
                <w:sz w:val="28"/>
              </w:rPr>
            </w:pPr>
            <w:bookmarkStart w:id="1" w:name="_Toc22984601"/>
            <w:r>
              <w:rPr>
                <w:rFonts w:hint="eastAsia"/>
                <w:sz w:val="28"/>
              </w:rPr>
              <w:t>实验目的</w:t>
            </w:r>
            <w:bookmarkEnd w:id="1"/>
          </w:p>
          <w:p w14:paraId="04F71FDB" w14:textId="77777777" w:rsidR="00D77309" w:rsidRDefault="00A41C01">
            <w:pPr>
              <w:pStyle w:val="3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bookmarkStart w:id="2" w:name="_Toc22984603"/>
            <w:r>
              <w:rPr>
                <w:rFonts w:hint="eastAsia"/>
                <w:b w:val="0"/>
                <w:bCs w:val="0"/>
                <w:sz w:val="24"/>
                <w:szCs w:val="28"/>
              </w:rPr>
              <w:t>熟悉元组、字典、集合的创建和使用等</w:t>
            </w:r>
          </w:p>
          <w:p w14:paraId="178DCE08" w14:textId="002997B7" w:rsidR="00D77309" w:rsidRDefault="00A41C01">
            <w:pPr>
              <w:pStyle w:val="3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r>
              <w:rPr>
                <w:rFonts w:hint="eastAsia"/>
                <w:b w:val="0"/>
                <w:bCs w:val="0"/>
                <w:sz w:val="24"/>
                <w:szCs w:val="28"/>
              </w:rPr>
              <w:t>熟悉序列</w:t>
            </w:r>
          </w:p>
          <w:p w14:paraId="3625C899" w14:textId="77777777" w:rsidR="00D77309" w:rsidRDefault="00A41C01">
            <w:pPr>
              <w:pStyle w:val="3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r>
              <w:rPr>
                <w:rFonts w:hint="eastAsia"/>
                <w:b w:val="0"/>
                <w:bCs w:val="0"/>
                <w:sz w:val="24"/>
                <w:szCs w:val="28"/>
              </w:rPr>
              <w:t>掌握生成器、字典、集合推导式使用</w:t>
            </w:r>
          </w:p>
          <w:p w14:paraId="628D5831" w14:textId="77777777" w:rsidR="00D77309" w:rsidRDefault="00A41C01">
            <w:pPr>
              <w:pStyle w:val="3"/>
              <w:spacing w:line="360" w:lineRule="auto"/>
              <w:rPr>
                <w:sz w:val="28"/>
              </w:rPr>
            </w:pPr>
            <w:r>
              <w:rPr>
                <w:rFonts w:hint="eastAsia"/>
                <w:sz w:val="28"/>
              </w:rPr>
              <w:t>三、实验内容</w:t>
            </w:r>
            <w:bookmarkEnd w:id="2"/>
          </w:p>
          <w:p w14:paraId="637D3BFF" w14:textId="77777777" w:rsidR="00D77309" w:rsidRDefault="00A41C01">
            <w:pPr>
              <w:pStyle w:val="3"/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bookmarkStart w:id="3" w:name="_Toc22984604"/>
            <w:r>
              <w:rPr>
                <w:rFonts w:hint="eastAsia"/>
                <w:b w:val="0"/>
                <w:bCs w:val="0"/>
                <w:sz w:val="24"/>
                <w:szCs w:val="28"/>
              </w:rPr>
              <w:t>（一）练习元组、字典、集合的创建和使用等</w:t>
            </w:r>
          </w:p>
          <w:p w14:paraId="56738A90" w14:textId="450A20D1" w:rsidR="00D77309" w:rsidRDefault="00E55E1F">
            <w:r w:rsidRPr="00E55E1F">
              <w:rPr>
                <w:noProof/>
              </w:rPr>
              <w:drawing>
                <wp:inline distT="0" distB="0" distL="0" distR="0" wp14:anchorId="3099CC37" wp14:editId="173C2F1A">
                  <wp:extent cx="5147945" cy="4319270"/>
                  <wp:effectExtent l="0" t="0" r="0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431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D2FA4" w14:textId="41E080B9" w:rsidR="00E55E1F" w:rsidRDefault="00E55E1F">
            <w:r w:rsidRPr="00E55E1F">
              <w:rPr>
                <w:noProof/>
              </w:rPr>
              <w:lastRenderedPageBreak/>
              <w:drawing>
                <wp:inline distT="0" distB="0" distL="0" distR="0" wp14:anchorId="5CB7142B" wp14:editId="768DA317">
                  <wp:extent cx="5147945" cy="3402965"/>
                  <wp:effectExtent l="0" t="0" r="0" b="698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340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EFA219" w14:textId="0736BCAC" w:rsidR="00E55E1F" w:rsidRDefault="00E55E1F">
            <w:r w:rsidRPr="00E55E1F">
              <w:rPr>
                <w:noProof/>
              </w:rPr>
              <w:drawing>
                <wp:inline distT="0" distB="0" distL="0" distR="0" wp14:anchorId="59F0B5D9" wp14:editId="027D3BD9">
                  <wp:extent cx="5147945" cy="455803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455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88C03" w14:textId="03548FDC" w:rsidR="00E55E1F" w:rsidRDefault="00E55E1F">
            <w:r w:rsidRPr="00E55E1F">
              <w:rPr>
                <w:noProof/>
              </w:rPr>
              <w:lastRenderedPageBreak/>
              <w:drawing>
                <wp:inline distT="0" distB="0" distL="0" distR="0" wp14:anchorId="5E1FADD5" wp14:editId="005CA618">
                  <wp:extent cx="5147945" cy="396621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396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EFD161" w14:textId="66F96F07" w:rsidR="00E55E1F" w:rsidRDefault="00E55E1F">
            <w:r w:rsidRPr="00E55E1F">
              <w:rPr>
                <w:noProof/>
              </w:rPr>
              <w:lastRenderedPageBreak/>
              <w:drawing>
                <wp:inline distT="0" distB="0" distL="0" distR="0" wp14:anchorId="0A253C75" wp14:editId="518D10F8">
                  <wp:extent cx="5147945" cy="4818380"/>
                  <wp:effectExtent l="0" t="0" r="0" b="127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481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B65A7" w14:textId="4969F2A7" w:rsidR="00E55E1F" w:rsidRDefault="00E55E1F">
            <w:r w:rsidRPr="00E55E1F">
              <w:rPr>
                <w:noProof/>
              </w:rPr>
              <w:lastRenderedPageBreak/>
              <w:drawing>
                <wp:inline distT="0" distB="0" distL="0" distR="0" wp14:anchorId="008ECD6F" wp14:editId="016BC9DC">
                  <wp:extent cx="5147945" cy="3862705"/>
                  <wp:effectExtent l="0" t="0" r="0" b="444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386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086C6" w14:textId="3745F3D0" w:rsidR="00E55E1F" w:rsidRDefault="00E55E1F">
            <w:r w:rsidRPr="00E55E1F">
              <w:rPr>
                <w:noProof/>
              </w:rPr>
              <w:drawing>
                <wp:inline distT="0" distB="0" distL="0" distR="0" wp14:anchorId="11A73121" wp14:editId="56148C2A">
                  <wp:extent cx="5147945" cy="39052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390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98CCA7" w14:textId="30F2E54A" w:rsidR="00E55E1F" w:rsidRDefault="00E55E1F">
            <w:r w:rsidRPr="00E55E1F">
              <w:rPr>
                <w:noProof/>
              </w:rPr>
              <w:lastRenderedPageBreak/>
              <w:drawing>
                <wp:inline distT="0" distB="0" distL="0" distR="0" wp14:anchorId="71531AC0" wp14:editId="1C3633E9">
                  <wp:extent cx="5147945" cy="348742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348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24C206" w14:textId="63989B25" w:rsidR="00E55E1F" w:rsidRDefault="00E55E1F">
            <w:r w:rsidRPr="00E55E1F">
              <w:rPr>
                <w:noProof/>
              </w:rPr>
              <w:drawing>
                <wp:inline distT="0" distB="0" distL="0" distR="0" wp14:anchorId="7084B76D" wp14:editId="2E7DC5DD">
                  <wp:extent cx="5147945" cy="4208780"/>
                  <wp:effectExtent l="0" t="0" r="0" b="127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420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716C40" w14:textId="4106190D" w:rsidR="00E55E1F" w:rsidRDefault="00BD7E9E">
            <w:r w:rsidRPr="00BD7E9E">
              <w:rPr>
                <w:noProof/>
              </w:rPr>
              <w:lastRenderedPageBreak/>
              <w:drawing>
                <wp:inline distT="0" distB="0" distL="0" distR="0" wp14:anchorId="470BB514" wp14:editId="272E9490">
                  <wp:extent cx="5147945" cy="4780280"/>
                  <wp:effectExtent l="0" t="0" r="0" b="127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478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97A9DB" w14:textId="357254E0" w:rsidR="00D77309" w:rsidRDefault="00A41C01">
            <w:pPr>
              <w:pStyle w:val="3"/>
              <w:numPr>
                <w:ilvl w:val="0"/>
                <w:numId w:val="3"/>
              </w:numPr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r>
              <w:rPr>
                <w:rFonts w:hint="eastAsia"/>
                <w:b w:val="0"/>
                <w:bCs w:val="0"/>
                <w:sz w:val="24"/>
                <w:szCs w:val="28"/>
              </w:rPr>
              <w:t>练习列表、元组、字典等序列的解包操作</w:t>
            </w:r>
          </w:p>
          <w:p w14:paraId="7E2EE026" w14:textId="23386675" w:rsidR="00E55E1F" w:rsidRDefault="00BD7E9E" w:rsidP="00E55E1F">
            <w:r w:rsidRPr="00BD7E9E">
              <w:rPr>
                <w:noProof/>
              </w:rPr>
              <w:drawing>
                <wp:inline distT="0" distB="0" distL="0" distR="0" wp14:anchorId="45BF68C6" wp14:editId="5B235EB3">
                  <wp:extent cx="5147945" cy="2148840"/>
                  <wp:effectExtent l="0" t="0" r="0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214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09D61D" w14:textId="5D203833" w:rsidR="00E55E1F" w:rsidRDefault="00BD7E9E" w:rsidP="00E55E1F">
            <w:r w:rsidRPr="00BD7E9E">
              <w:rPr>
                <w:noProof/>
              </w:rPr>
              <w:lastRenderedPageBreak/>
              <w:drawing>
                <wp:inline distT="0" distB="0" distL="0" distR="0" wp14:anchorId="3818F5C3" wp14:editId="30990FA2">
                  <wp:extent cx="5147945" cy="3268345"/>
                  <wp:effectExtent l="0" t="0" r="0" b="825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326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420C52" w14:textId="103DDF46" w:rsidR="00E55E1F" w:rsidRPr="00E55E1F" w:rsidRDefault="00BD7E9E" w:rsidP="00E55E1F">
            <w:r w:rsidRPr="00BD7E9E">
              <w:rPr>
                <w:noProof/>
              </w:rPr>
              <w:drawing>
                <wp:inline distT="0" distB="0" distL="0" distR="0" wp14:anchorId="30AB2D8A" wp14:editId="31FEC7F2">
                  <wp:extent cx="5147945" cy="4566285"/>
                  <wp:effectExtent l="0" t="0" r="0" b="571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456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5BED7B" w14:textId="7CFC26A3" w:rsidR="00D77309" w:rsidRDefault="00BD7E9E">
            <w:r w:rsidRPr="00BD7E9E">
              <w:rPr>
                <w:noProof/>
              </w:rPr>
              <w:drawing>
                <wp:inline distT="0" distB="0" distL="0" distR="0" wp14:anchorId="706336EC" wp14:editId="293EDCEB">
                  <wp:extent cx="5147945" cy="471805"/>
                  <wp:effectExtent l="0" t="0" r="0" b="444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266FD" w14:textId="77777777" w:rsidR="00D77309" w:rsidRDefault="00A41C01">
            <w:pPr>
              <w:pStyle w:val="3"/>
              <w:numPr>
                <w:ilvl w:val="0"/>
                <w:numId w:val="3"/>
              </w:numPr>
              <w:spacing w:line="360" w:lineRule="auto"/>
              <w:rPr>
                <w:b w:val="0"/>
                <w:bCs w:val="0"/>
                <w:sz w:val="24"/>
                <w:szCs w:val="28"/>
              </w:rPr>
            </w:pPr>
            <w:r>
              <w:rPr>
                <w:rFonts w:hint="eastAsia"/>
                <w:b w:val="0"/>
                <w:bCs w:val="0"/>
                <w:sz w:val="24"/>
                <w:szCs w:val="28"/>
              </w:rPr>
              <w:lastRenderedPageBreak/>
              <w:t>编写代码，练习生成器、字典、集合推导式使用。</w:t>
            </w:r>
          </w:p>
          <w:p w14:paraId="1E25F9EA" w14:textId="2E81FF43" w:rsidR="00D77309" w:rsidRDefault="00BD7E9E">
            <w:pPr>
              <w:rPr>
                <w:sz w:val="24"/>
                <w:szCs w:val="28"/>
              </w:rPr>
            </w:pPr>
            <w:r w:rsidRPr="00BD7E9E">
              <w:rPr>
                <w:noProof/>
                <w:sz w:val="24"/>
                <w:szCs w:val="28"/>
              </w:rPr>
              <w:drawing>
                <wp:inline distT="0" distB="0" distL="0" distR="0" wp14:anchorId="4C2A720C" wp14:editId="136625DB">
                  <wp:extent cx="5147945" cy="448246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448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2D99A" w14:textId="500FA56D" w:rsidR="00BD7E9E" w:rsidRDefault="00BD7E9E">
            <w:pPr>
              <w:rPr>
                <w:sz w:val="24"/>
                <w:szCs w:val="28"/>
              </w:rPr>
            </w:pPr>
            <w:r w:rsidRPr="00BD7E9E">
              <w:rPr>
                <w:noProof/>
                <w:sz w:val="24"/>
                <w:szCs w:val="28"/>
              </w:rPr>
              <w:lastRenderedPageBreak/>
              <w:drawing>
                <wp:inline distT="0" distB="0" distL="0" distR="0" wp14:anchorId="38E1407B" wp14:editId="34738DB2">
                  <wp:extent cx="5147945" cy="4301490"/>
                  <wp:effectExtent l="0" t="0" r="0" b="381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430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1191E5" w14:textId="511B3435" w:rsidR="00D77309" w:rsidRDefault="00A41C01" w:rsidP="00BD7E9E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（四）配套实验指导书</w:t>
            </w:r>
            <w:r>
              <w:rPr>
                <w:rFonts w:hint="eastAsia"/>
                <w:sz w:val="24"/>
                <w:szCs w:val="28"/>
              </w:rPr>
              <w:t>-</w:t>
            </w:r>
            <w:r>
              <w:rPr>
                <w:rFonts w:hint="eastAsia"/>
                <w:sz w:val="24"/>
                <w:szCs w:val="28"/>
              </w:rPr>
              <w:t>实验</w:t>
            </w: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rFonts w:hint="eastAsia"/>
                <w:sz w:val="24"/>
                <w:szCs w:val="28"/>
              </w:rPr>
              <w:t>。</w:t>
            </w:r>
          </w:p>
          <w:p w14:paraId="1BAEBA90" w14:textId="2D0C6316" w:rsidR="00BD7E9E" w:rsidRDefault="00BD7E9E" w:rsidP="00BD7E9E">
            <w:pPr>
              <w:rPr>
                <w:sz w:val="24"/>
                <w:szCs w:val="28"/>
              </w:rPr>
            </w:pPr>
            <w:r w:rsidRPr="00BD7E9E">
              <w:rPr>
                <w:noProof/>
                <w:sz w:val="24"/>
                <w:szCs w:val="28"/>
              </w:rPr>
              <w:drawing>
                <wp:inline distT="0" distB="0" distL="0" distR="0" wp14:anchorId="4F4206E0" wp14:editId="330EAEF2">
                  <wp:extent cx="5147945" cy="3462655"/>
                  <wp:effectExtent l="0" t="0" r="0" b="444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346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B0804A" w14:textId="73418876" w:rsidR="00BD7E9E" w:rsidRDefault="00BD7E9E" w:rsidP="00BD7E9E">
            <w:pPr>
              <w:rPr>
                <w:sz w:val="24"/>
                <w:szCs w:val="28"/>
              </w:rPr>
            </w:pPr>
            <w:r w:rsidRPr="00BD7E9E">
              <w:rPr>
                <w:noProof/>
                <w:sz w:val="24"/>
                <w:szCs w:val="28"/>
              </w:rPr>
              <w:lastRenderedPageBreak/>
              <w:drawing>
                <wp:inline distT="0" distB="0" distL="0" distR="0" wp14:anchorId="341D07DC" wp14:editId="58C35976">
                  <wp:extent cx="5147945" cy="3863975"/>
                  <wp:effectExtent l="0" t="0" r="0" b="317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386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08CF00" w14:textId="440023F5" w:rsidR="00BD7E9E" w:rsidRDefault="00BD7E9E" w:rsidP="00BD7E9E">
            <w:pPr>
              <w:rPr>
                <w:sz w:val="24"/>
                <w:szCs w:val="28"/>
              </w:rPr>
            </w:pPr>
            <w:r w:rsidRPr="00BD7E9E">
              <w:rPr>
                <w:noProof/>
                <w:sz w:val="24"/>
                <w:szCs w:val="28"/>
              </w:rPr>
              <w:drawing>
                <wp:inline distT="0" distB="0" distL="0" distR="0" wp14:anchorId="547050CC" wp14:editId="73D87BB9">
                  <wp:extent cx="5147945" cy="3908425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390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A6C100" w14:textId="0C9E29A5" w:rsidR="00BD7E9E" w:rsidRPr="00BD7E9E" w:rsidRDefault="00BD7E9E" w:rsidP="00BD7E9E">
            <w:pPr>
              <w:rPr>
                <w:sz w:val="24"/>
                <w:szCs w:val="28"/>
              </w:rPr>
            </w:pPr>
            <w:r w:rsidRPr="00BD7E9E">
              <w:rPr>
                <w:noProof/>
                <w:sz w:val="24"/>
                <w:szCs w:val="28"/>
              </w:rPr>
              <w:lastRenderedPageBreak/>
              <w:drawing>
                <wp:inline distT="0" distB="0" distL="0" distR="0" wp14:anchorId="2AB058F0" wp14:editId="4A50B94B">
                  <wp:extent cx="5147945" cy="3426460"/>
                  <wp:effectExtent l="0" t="0" r="0" b="254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342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16AAED" w14:textId="1705857A" w:rsidR="00D77309" w:rsidRDefault="00BD7E9E">
            <w:r w:rsidRPr="00BD7E9E">
              <w:rPr>
                <w:noProof/>
              </w:rPr>
              <w:drawing>
                <wp:inline distT="0" distB="0" distL="0" distR="0" wp14:anchorId="0CF86F26" wp14:editId="31CCC099">
                  <wp:extent cx="5147945" cy="391033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391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DE4F45" w14:textId="69B384E5" w:rsidR="00BD7E9E" w:rsidRDefault="00BD7E9E">
            <w:r w:rsidRPr="00BD7E9E">
              <w:rPr>
                <w:noProof/>
              </w:rPr>
              <w:lastRenderedPageBreak/>
              <w:drawing>
                <wp:inline distT="0" distB="0" distL="0" distR="0" wp14:anchorId="26FE46F8" wp14:editId="03F562A7">
                  <wp:extent cx="5147945" cy="209994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209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A80A6E" w14:textId="77777777" w:rsidR="00D77309" w:rsidRDefault="00A41C01">
            <w:pPr>
              <w:pStyle w:val="3"/>
              <w:spacing w:line="360" w:lineRule="auto"/>
              <w:rPr>
                <w:sz w:val="28"/>
              </w:rPr>
            </w:pPr>
            <w:bookmarkStart w:id="4" w:name="_Toc22984605"/>
            <w:bookmarkEnd w:id="3"/>
            <w:r>
              <w:rPr>
                <w:rFonts w:hint="eastAsia"/>
                <w:sz w:val="28"/>
              </w:rPr>
              <w:t>四、思考题</w:t>
            </w:r>
            <w:bookmarkEnd w:id="4"/>
          </w:p>
          <w:p w14:paraId="79A510F9" w14:textId="76A3A306" w:rsidR="00D77309" w:rsidRDefault="00A41C01">
            <w:r>
              <w:rPr>
                <w:rFonts w:hint="eastAsia"/>
              </w:rPr>
              <w:t>（一）简述</w:t>
            </w:r>
            <w:r>
              <w:rPr>
                <w:rFonts w:hint="eastAsia"/>
              </w:rPr>
              <w:t>python</w:t>
            </w:r>
            <w:r>
              <w:rPr>
                <w:rFonts w:hint="eastAsia"/>
              </w:rPr>
              <w:t>几种序列的区别和使用场景。</w:t>
            </w:r>
          </w:p>
          <w:p w14:paraId="4C8919C4" w14:textId="77777777" w:rsidR="00D77309" w:rsidRDefault="00D77309"/>
          <w:tbl>
            <w:tblPr>
              <w:tblStyle w:val="4-1"/>
              <w:tblW w:w="16184" w:type="dxa"/>
              <w:tblLayout w:type="fixed"/>
              <w:tblLook w:val="04A0" w:firstRow="1" w:lastRow="0" w:firstColumn="1" w:lastColumn="0" w:noHBand="0" w:noVBand="1"/>
            </w:tblPr>
            <w:tblGrid>
              <w:gridCol w:w="2023"/>
              <w:gridCol w:w="2023"/>
              <w:gridCol w:w="2023"/>
              <w:gridCol w:w="2023"/>
              <w:gridCol w:w="2023"/>
              <w:gridCol w:w="2023"/>
              <w:gridCol w:w="2023"/>
              <w:gridCol w:w="2023"/>
            </w:tblGrid>
            <w:tr w:rsidR="00E76532" w14:paraId="7C4333A6" w14:textId="77777777" w:rsidTr="00E7653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023" w:type="dxa"/>
                </w:tcPr>
                <w:p w14:paraId="03EA8480" w14:textId="2CEB41D8" w:rsidR="00E76532" w:rsidRDefault="00E76532" w:rsidP="00E76532">
                  <w:r w:rsidRPr="00F727E7">
                    <w:rPr>
                      <w:rFonts w:ascii="Arial" w:eastAsia="宋体" w:hAnsi="Arial" w:cs="Arial"/>
                      <w:color w:val="4F4F4F"/>
                      <w:kern w:val="0"/>
                      <w:szCs w:val="21"/>
                    </w:rPr>
                    <w:t>数据结构</w:t>
                  </w:r>
                </w:p>
              </w:tc>
              <w:tc>
                <w:tcPr>
                  <w:tcW w:w="2023" w:type="dxa"/>
                </w:tcPr>
                <w:p w14:paraId="56E9E556" w14:textId="5849D71B" w:rsidR="00E76532" w:rsidRDefault="00E76532" w:rsidP="00E7653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F727E7">
                    <w:rPr>
                      <w:rFonts w:ascii="Arial" w:eastAsia="宋体" w:hAnsi="Arial" w:cs="Arial"/>
                      <w:color w:val="4F4F4F"/>
                      <w:kern w:val="0"/>
                      <w:szCs w:val="21"/>
                    </w:rPr>
                    <w:t>是否可变</w:t>
                  </w:r>
                </w:p>
              </w:tc>
              <w:tc>
                <w:tcPr>
                  <w:tcW w:w="2023" w:type="dxa"/>
                </w:tcPr>
                <w:p w14:paraId="660FEEFA" w14:textId="23CE0645" w:rsidR="00E76532" w:rsidRDefault="00E76532" w:rsidP="00E7653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F727E7">
                    <w:rPr>
                      <w:rFonts w:ascii="Arial" w:eastAsia="宋体" w:hAnsi="Arial" w:cs="Arial"/>
                      <w:color w:val="4F4F4F"/>
                      <w:kern w:val="0"/>
                      <w:szCs w:val="21"/>
                    </w:rPr>
                    <w:t>是否重复</w:t>
                  </w:r>
                </w:p>
              </w:tc>
              <w:tc>
                <w:tcPr>
                  <w:tcW w:w="2023" w:type="dxa"/>
                </w:tcPr>
                <w:p w14:paraId="0C4FEBC1" w14:textId="31D34847" w:rsidR="00E76532" w:rsidRDefault="00E76532" w:rsidP="00E7653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F727E7">
                    <w:rPr>
                      <w:rFonts w:ascii="Arial" w:eastAsia="宋体" w:hAnsi="Arial" w:cs="Arial"/>
                      <w:color w:val="4F4F4F"/>
                      <w:kern w:val="0"/>
                      <w:szCs w:val="21"/>
                    </w:rPr>
                    <w:t>是否有序</w:t>
                  </w:r>
                </w:p>
              </w:tc>
              <w:tc>
                <w:tcPr>
                  <w:tcW w:w="2023" w:type="dxa"/>
                </w:tcPr>
                <w:p w14:paraId="607959EB" w14:textId="4F90DFE7" w:rsidR="00E76532" w:rsidRDefault="00E76532" w:rsidP="00E7653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023" w:type="dxa"/>
                </w:tcPr>
                <w:p w14:paraId="2A7B8130" w14:textId="77777777" w:rsidR="00E76532" w:rsidRDefault="00E76532" w:rsidP="00E7653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023" w:type="dxa"/>
                </w:tcPr>
                <w:p w14:paraId="5F17C8BB" w14:textId="77777777" w:rsidR="00E76532" w:rsidRDefault="00E76532" w:rsidP="00E7653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023" w:type="dxa"/>
                </w:tcPr>
                <w:p w14:paraId="2E7C93EA" w14:textId="77777777" w:rsidR="00E76532" w:rsidRDefault="00E76532" w:rsidP="00E7653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E76532" w14:paraId="1C9913CF" w14:textId="77777777" w:rsidTr="00E7653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023" w:type="dxa"/>
                </w:tcPr>
                <w:p w14:paraId="25600C72" w14:textId="1188A303" w:rsidR="00E76532" w:rsidRDefault="00E76532" w:rsidP="00E76532">
                  <w:r w:rsidRPr="00F727E7">
                    <w:rPr>
                      <w:rFonts w:ascii="Arial" w:eastAsia="宋体" w:hAnsi="Arial" w:cs="Arial"/>
                      <w:color w:val="4F4F4F"/>
                      <w:kern w:val="0"/>
                      <w:szCs w:val="21"/>
                    </w:rPr>
                    <w:t>列表（</w:t>
                  </w:r>
                  <w:r w:rsidRPr="00F727E7">
                    <w:rPr>
                      <w:rFonts w:ascii="Arial" w:eastAsia="宋体" w:hAnsi="Arial" w:cs="Arial"/>
                      <w:color w:val="4F4F4F"/>
                      <w:kern w:val="0"/>
                      <w:szCs w:val="21"/>
                    </w:rPr>
                    <w:t>list</w:t>
                  </w:r>
                  <w:r w:rsidRPr="00F727E7">
                    <w:rPr>
                      <w:rFonts w:ascii="Arial" w:eastAsia="宋体" w:hAnsi="Arial" w:cs="Arial"/>
                      <w:color w:val="4F4F4F"/>
                      <w:kern w:val="0"/>
                      <w:szCs w:val="21"/>
                    </w:rPr>
                    <w:t>）</w:t>
                  </w:r>
                </w:p>
              </w:tc>
              <w:tc>
                <w:tcPr>
                  <w:tcW w:w="2023" w:type="dxa"/>
                </w:tcPr>
                <w:p w14:paraId="70CA3945" w14:textId="41E26E0D" w:rsidR="00E76532" w:rsidRDefault="00E76532" w:rsidP="00E7653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F727E7">
                    <w:rPr>
                      <w:rFonts w:ascii="Arial" w:eastAsia="宋体" w:hAnsi="Arial" w:cs="Arial"/>
                      <w:color w:val="4F4F4F"/>
                      <w:kern w:val="0"/>
                      <w:szCs w:val="21"/>
                    </w:rPr>
                    <w:t>可变</w:t>
                  </w:r>
                </w:p>
              </w:tc>
              <w:tc>
                <w:tcPr>
                  <w:tcW w:w="2023" w:type="dxa"/>
                </w:tcPr>
                <w:p w14:paraId="1903ED53" w14:textId="26A4B8E6" w:rsidR="00E76532" w:rsidRDefault="00E76532" w:rsidP="00E7653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F727E7">
                    <w:rPr>
                      <w:rFonts w:ascii="Arial" w:eastAsia="宋体" w:hAnsi="Arial" w:cs="Arial"/>
                      <w:color w:val="4F4F4F"/>
                      <w:kern w:val="0"/>
                      <w:szCs w:val="21"/>
                    </w:rPr>
                    <w:t>可重复</w:t>
                  </w:r>
                </w:p>
              </w:tc>
              <w:tc>
                <w:tcPr>
                  <w:tcW w:w="2023" w:type="dxa"/>
                </w:tcPr>
                <w:p w14:paraId="46B45A4D" w14:textId="185610AC" w:rsidR="00E76532" w:rsidRDefault="00E76532" w:rsidP="00E7653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F727E7">
                    <w:rPr>
                      <w:rFonts w:ascii="Arial" w:eastAsia="宋体" w:hAnsi="Arial" w:cs="Arial"/>
                      <w:color w:val="4F4F4F"/>
                      <w:kern w:val="0"/>
                      <w:szCs w:val="21"/>
                    </w:rPr>
                    <w:t>有序</w:t>
                  </w:r>
                </w:p>
              </w:tc>
              <w:tc>
                <w:tcPr>
                  <w:tcW w:w="2023" w:type="dxa"/>
                </w:tcPr>
                <w:p w14:paraId="3921579F" w14:textId="7113F30C" w:rsidR="00E76532" w:rsidRDefault="00E76532" w:rsidP="00E7653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2023" w:type="dxa"/>
                </w:tcPr>
                <w:p w14:paraId="4F2B5364" w14:textId="77777777" w:rsidR="00E76532" w:rsidRDefault="00E76532" w:rsidP="00E7653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2023" w:type="dxa"/>
                </w:tcPr>
                <w:p w14:paraId="4C2AFAFE" w14:textId="77777777" w:rsidR="00E76532" w:rsidRDefault="00E76532" w:rsidP="00E7653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2023" w:type="dxa"/>
                </w:tcPr>
                <w:p w14:paraId="27EBD00C" w14:textId="77777777" w:rsidR="00E76532" w:rsidRDefault="00E76532" w:rsidP="00E7653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E76532" w14:paraId="5550A02A" w14:textId="77777777" w:rsidTr="00E7653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023" w:type="dxa"/>
                </w:tcPr>
                <w:p w14:paraId="6025D0FC" w14:textId="38CA440B" w:rsidR="00E76532" w:rsidRDefault="00E76532" w:rsidP="00E76532">
                  <w:r w:rsidRPr="00F727E7">
                    <w:rPr>
                      <w:rFonts w:ascii="Arial" w:eastAsia="宋体" w:hAnsi="Arial" w:cs="Arial"/>
                      <w:color w:val="4F4F4F"/>
                      <w:kern w:val="0"/>
                      <w:szCs w:val="21"/>
                    </w:rPr>
                    <w:t>元组（</w:t>
                  </w:r>
                  <w:r w:rsidRPr="00F727E7">
                    <w:rPr>
                      <w:rFonts w:ascii="Arial" w:eastAsia="宋体" w:hAnsi="Arial" w:cs="Arial"/>
                      <w:color w:val="4F4F4F"/>
                      <w:kern w:val="0"/>
                      <w:szCs w:val="21"/>
                    </w:rPr>
                    <w:t>tuple</w:t>
                  </w:r>
                  <w:r w:rsidRPr="00F727E7">
                    <w:rPr>
                      <w:rFonts w:ascii="Arial" w:eastAsia="宋体" w:hAnsi="Arial" w:cs="Arial"/>
                      <w:color w:val="4F4F4F"/>
                      <w:kern w:val="0"/>
                      <w:szCs w:val="21"/>
                    </w:rPr>
                    <w:t>）</w:t>
                  </w:r>
                </w:p>
              </w:tc>
              <w:tc>
                <w:tcPr>
                  <w:tcW w:w="2023" w:type="dxa"/>
                </w:tcPr>
                <w:p w14:paraId="25CF430B" w14:textId="42A11E42" w:rsidR="00E76532" w:rsidRDefault="00E76532" w:rsidP="00E7653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F727E7">
                    <w:rPr>
                      <w:rFonts w:ascii="Arial" w:eastAsia="宋体" w:hAnsi="Arial" w:cs="Arial"/>
                      <w:color w:val="4F4F4F"/>
                      <w:kern w:val="0"/>
                      <w:szCs w:val="21"/>
                    </w:rPr>
                    <w:t>不可变</w:t>
                  </w:r>
                </w:p>
              </w:tc>
              <w:tc>
                <w:tcPr>
                  <w:tcW w:w="2023" w:type="dxa"/>
                </w:tcPr>
                <w:p w14:paraId="1B4BBB44" w14:textId="3A128FA9" w:rsidR="00E76532" w:rsidRDefault="00E76532" w:rsidP="00E7653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F727E7">
                    <w:rPr>
                      <w:rFonts w:ascii="Arial" w:eastAsia="宋体" w:hAnsi="Arial" w:cs="Arial"/>
                      <w:color w:val="4F4F4F"/>
                      <w:kern w:val="0"/>
                      <w:szCs w:val="21"/>
                    </w:rPr>
                    <w:t>可重复</w:t>
                  </w:r>
                </w:p>
              </w:tc>
              <w:tc>
                <w:tcPr>
                  <w:tcW w:w="2023" w:type="dxa"/>
                </w:tcPr>
                <w:p w14:paraId="435BD102" w14:textId="751E1D62" w:rsidR="00E76532" w:rsidRDefault="00E76532" w:rsidP="00E7653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F727E7">
                    <w:rPr>
                      <w:rFonts w:ascii="Arial" w:eastAsia="宋体" w:hAnsi="Arial" w:cs="Arial"/>
                      <w:color w:val="4F4F4F"/>
                      <w:kern w:val="0"/>
                      <w:szCs w:val="21"/>
                    </w:rPr>
                    <w:t>有序</w:t>
                  </w:r>
                </w:p>
              </w:tc>
              <w:tc>
                <w:tcPr>
                  <w:tcW w:w="2023" w:type="dxa"/>
                </w:tcPr>
                <w:p w14:paraId="3799AF90" w14:textId="0FF90AF3" w:rsidR="00E76532" w:rsidRDefault="00E76532" w:rsidP="00E7653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023" w:type="dxa"/>
                </w:tcPr>
                <w:p w14:paraId="1DF0E61B" w14:textId="77777777" w:rsidR="00E76532" w:rsidRDefault="00E76532" w:rsidP="00E7653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023" w:type="dxa"/>
                </w:tcPr>
                <w:p w14:paraId="3DB85587" w14:textId="77777777" w:rsidR="00E76532" w:rsidRDefault="00E76532" w:rsidP="00E7653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023" w:type="dxa"/>
                </w:tcPr>
                <w:p w14:paraId="63B5ECF7" w14:textId="77777777" w:rsidR="00E76532" w:rsidRDefault="00E76532" w:rsidP="00E7653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E76532" w14:paraId="602458EF" w14:textId="77777777" w:rsidTr="00E7653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023" w:type="dxa"/>
                </w:tcPr>
                <w:p w14:paraId="7B2E5329" w14:textId="1F5A3463" w:rsidR="00E76532" w:rsidRDefault="00E76532" w:rsidP="00E76532">
                  <w:r w:rsidRPr="00F727E7">
                    <w:rPr>
                      <w:rFonts w:ascii="Arial" w:eastAsia="宋体" w:hAnsi="Arial" w:cs="Arial"/>
                      <w:color w:val="4F4F4F"/>
                      <w:kern w:val="0"/>
                      <w:szCs w:val="21"/>
                    </w:rPr>
                    <w:t>字典（</w:t>
                  </w:r>
                  <w:r w:rsidRPr="00F727E7">
                    <w:rPr>
                      <w:rFonts w:ascii="Arial" w:eastAsia="宋体" w:hAnsi="Arial" w:cs="Arial"/>
                      <w:color w:val="4F4F4F"/>
                      <w:kern w:val="0"/>
                      <w:szCs w:val="21"/>
                    </w:rPr>
                    <w:t>dict</w:t>
                  </w:r>
                  <w:r w:rsidRPr="00F727E7">
                    <w:rPr>
                      <w:rFonts w:ascii="Arial" w:eastAsia="宋体" w:hAnsi="Arial" w:cs="Arial"/>
                      <w:color w:val="4F4F4F"/>
                      <w:kern w:val="0"/>
                      <w:szCs w:val="21"/>
                    </w:rPr>
                    <w:t>）</w:t>
                  </w:r>
                </w:p>
              </w:tc>
              <w:tc>
                <w:tcPr>
                  <w:tcW w:w="2023" w:type="dxa"/>
                </w:tcPr>
                <w:p w14:paraId="3B39359E" w14:textId="62987023" w:rsidR="00E76532" w:rsidRDefault="00E76532" w:rsidP="00E7653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F727E7">
                    <w:rPr>
                      <w:rFonts w:ascii="Arial" w:eastAsia="宋体" w:hAnsi="Arial" w:cs="Arial"/>
                      <w:color w:val="4F4F4F"/>
                      <w:kern w:val="0"/>
                      <w:szCs w:val="21"/>
                    </w:rPr>
                    <w:t>可变</w:t>
                  </w:r>
                </w:p>
              </w:tc>
              <w:tc>
                <w:tcPr>
                  <w:tcW w:w="2023" w:type="dxa"/>
                </w:tcPr>
                <w:p w14:paraId="1CCAD3A1" w14:textId="0D12D512" w:rsidR="00E76532" w:rsidRDefault="00E76532" w:rsidP="00E7653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F727E7">
                    <w:rPr>
                      <w:rFonts w:ascii="Arial" w:eastAsia="宋体" w:hAnsi="Arial" w:cs="Arial"/>
                      <w:color w:val="4F4F4F"/>
                      <w:kern w:val="0"/>
                      <w:szCs w:val="21"/>
                    </w:rPr>
                    <w:t>可重复</w:t>
                  </w:r>
                </w:p>
              </w:tc>
              <w:tc>
                <w:tcPr>
                  <w:tcW w:w="2023" w:type="dxa"/>
                </w:tcPr>
                <w:p w14:paraId="2C258A2D" w14:textId="2684CBAA" w:rsidR="00E76532" w:rsidRDefault="00E76532" w:rsidP="00E7653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F727E7">
                    <w:rPr>
                      <w:rFonts w:ascii="Arial" w:eastAsia="宋体" w:hAnsi="Arial" w:cs="Arial"/>
                      <w:color w:val="4F4F4F"/>
                      <w:kern w:val="0"/>
                      <w:szCs w:val="21"/>
                    </w:rPr>
                    <w:t>无序</w:t>
                  </w:r>
                </w:p>
              </w:tc>
              <w:tc>
                <w:tcPr>
                  <w:tcW w:w="2023" w:type="dxa"/>
                </w:tcPr>
                <w:p w14:paraId="111D3C55" w14:textId="346E0122" w:rsidR="00E76532" w:rsidRDefault="00E76532" w:rsidP="00E7653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2023" w:type="dxa"/>
                </w:tcPr>
                <w:p w14:paraId="29A050E3" w14:textId="77777777" w:rsidR="00E76532" w:rsidRDefault="00E76532" w:rsidP="00E7653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2023" w:type="dxa"/>
                </w:tcPr>
                <w:p w14:paraId="064BDD4D" w14:textId="77777777" w:rsidR="00E76532" w:rsidRDefault="00E76532" w:rsidP="00E7653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2023" w:type="dxa"/>
                </w:tcPr>
                <w:p w14:paraId="2775755E" w14:textId="77777777" w:rsidR="00E76532" w:rsidRDefault="00E76532" w:rsidP="00E7653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E76532" w14:paraId="62CE7642" w14:textId="77777777" w:rsidTr="00E7653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023" w:type="dxa"/>
                </w:tcPr>
                <w:p w14:paraId="2E296B9D" w14:textId="4F85EE1B" w:rsidR="00E76532" w:rsidRDefault="00E76532" w:rsidP="00E76532">
                  <w:r w:rsidRPr="00F727E7">
                    <w:rPr>
                      <w:rFonts w:ascii="Arial" w:eastAsia="宋体" w:hAnsi="Arial" w:cs="Arial"/>
                      <w:color w:val="4F4F4F"/>
                      <w:kern w:val="0"/>
                      <w:szCs w:val="21"/>
                    </w:rPr>
                    <w:t>集合（</w:t>
                  </w:r>
                  <w:r w:rsidRPr="00F727E7">
                    <w:rPr>
                      <w:rFonts w:ascii="Arial" w:eastAsia="宋体" w:hAnsi="Arial" w:cs="Arial"/>
                      <w:color w:val="4F4F4F"/>
                      <w:kern w:val="0"/>
                      <w:szCs w:val="21"/>
                    </w:rPr>
                    <w:t>set</w:t>
                  </w:r>
                  <w:r w:rsidRPr="00F727E7">
                    <w:rPr>
                      <w:rFonts w:ascii="Arial" w:eastAsia="宋体" w:hAnsi="Arial" w:cs="Arial"/>
                      <w:color w:val="4F4F4F"/>
                      <w:kern w:val="0"/>
                      <w:szCs w:val="21"/>
                    </w:rPr>
                    <w:t>）</w:t>
                  </w:r>
                </w:p>
              </w:tc>
              <w:tc>
                <w:tcPr>
                  <w:tcW w:w="2023" w:type="dxa"/>
                </w:tcPr>
                <w:p w14:paraId="06123397" w14:textId="600C683C" w:rsidR="00E76532" w:rsidRDefault="00E76532" w:rsidP="00E7653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F727E7">
                    <w:rPr>
                      <w:rFonts w:ascii="Arial" w:eastAsia="宋体" w:hAnsi="Arial" w:cs="Arial"/>
                      <w:color w:val="4F4F4F"/>
                      <w:kern w:val="0"/>
                      <w:szCs w:val="21"/>
                    </w:rPr>
                    <w:t>可变</w:t>
                  </w:r>
                </w:p>
              </w:tc>
              <w:tc>
                <w:tcPr>
                  <w:tcW w:w="2023" w:type="dxa"/>
                </w:tcPr>
                <w:p w14:paraId="0351DB43" w14:textId="5707AB40" w:rsidR="00E76532" w:rsidRDefault="00E76532" w:rsidP="00E7653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F727E7">
                    <w:rPr>
                      <w:rFonts w:ascii="Arial" w:eastAsia="宋体" w:hAnsi="Arial" w:cs="Arial"/>
                      <w:color w:val="4F4F4F"/>
                      <w:kern w:val="0"/>
                      <w:szCs w:val="21"/>
                    </w:rPr>
                    <w:t>不可重复</w:t>
                  </w:r>
                </w:p>
              </w:tc>
              <w:tc>
                <w:tcPr>
                  <w:tcW w:w="2023" w:type="dxa"/>
                </w:tcPr>
                <w:p w14:paraId="76553DAD" w14:textId="5C418DD7" w:rsidR="00E76532" w:rsidRDefault="00E76532" w:rsidP="00E7653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F727E7">
                    <w:rPr>
                      <w:rFonts w:ascii="Arial" w:eastAsia="宋体" w:hAnsi="Arial" w:cs="Arial"/>
                      <w:color w:val="4F4F4F"/>
                      <w:kern w:val="0"/>
                      <w:szCs w:val="21"/>
                    </w:rPr>
                    <w:t>无序</w:t>
                  </w:r>
                </w:p>
              </w:tc>
              <w:tc>
                <w:tcPr>
                  <w:tcW w:w="2023" w:type="dxa"/>
                </w:tcPr>
                <w:p w14:paraId="6D74B518" w14:textId="3732AD26" w:rsidR="00E76532" w:rsidRDefault="00E76532" w:rsidP="00E7653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023" w:type="dxa"/>
                </w:tcPr>
                <w:p w14:paraId="3154459E" w14:textId="77777777" w:rsidR="00E76532" w:rsidRDefault="00E76532" w:rsidP="00E7653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023" w:type="dxa"/>
                </w:tcPr>
                <w:p w14:paraId="08FF8775" w14:textId="77777777" w:rsidR="00E76532" w:rsidRDefault="00E76532" w:rsidP="00E7653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023" w:type="dxa"/>
                </w:tcPr>
                <w:p w14:paraId="4DFC4ACD" w14:textId="77777777" w:rsidR="00E76532" w:rsidRDefault="00E76532" w:rsidP="00E7653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</w:tbl>
          <w:p w14:paraId="42AE510A" w14:textId="77777777" w:rsidR="00D77309" w:rsidRDefault="00D77309"/>
          <w:p w14:paraId="3467C87F" w14:textId="2480DEC8" w:rsidR="00D77309" w:rsidRDefault="00E76532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）列表主要用于对象长度不可知的情况下，而元组用于对象长度已知的情况下，且元组元素一旦创建就不可修改。</w:t>
            </w:r>
          </w:p>
          <w:p w14:paraId="0C837E24" w14:textId="79558936" w:rsidR="00D77309" w:rsidRDefault="00E76532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）集合中的元素不可重复的特点使得其被拿来去重</w:t>
            </w:r>
            <w:r w:rsidR="006A2DDB">
              <w:rPr>
                <w:rFonts w:hint="eastAsia"/>
              </w:rPr>
              <w:t>，常用于存储海量数据。</w:t>
            </w:r>
          </w:p>
          <w:p w14:paraId="2B8AE1ED" w14:textId="731212BD" w:rsidR="00D77309" w:rsidRPr="006A2DDB" w:rsidRDefault="006A2DDB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）字典主要应用于需要对元素进行标记的对象。</w:t>
            </w:r>
          </w:p>
          <w:p w14:paraId="1F44FE3C" w14:textId="749B99C7" w:rsidR="00D77309" w:rsidRDefault="00A41C01" w:rsidP="00222A05">
            <w:pPr>
              <w:pStyle w:val="3"/>
              <w:spacing w:line="360" w:lineRule="auto"/>
              <w:rPr>
                <w:sz w:val="28"/>
              </w:rPr>
            </w:pPr>
            <w:r>
              <w:rPr>
                <w:rFonts w:hint="eastAsia"/>
                <w:sz w:val="28"/>
              </w:rPr>
              <w:t>五、实验结论或体会</w:t>
            </w:r>
          </w:p>
          <w:p w14:paraId="106759DD" w14:textId="51C90131" w:rsidR="00222A05" w:rsidRPr="00587E6D" w:rsidRDefault="00587E6D" w:rsidP="00587E6D">
            <w:r>
              <w:rPr>
                <w:rFonts w:hint="eastAsia"/>
              </w:rPr>
              <w:t>通过此次实验，我</w:t>
            </w:r>
            <w:r w:rsidRPr="00587E6D">
              <w:rPr>
                <w:rFonts w:hint="eastAsia"/>
              </w:rPr>
              <w:t>熟悉</w:t>
            </w:r>
            <w:r>
              <w:rPr>
                <w:rFonts w:hint="eastAsia"/>
              </w:rPr>
              <w:t>了</w:t>
            </w:r>
            <w:r w:rsidRPr="00587E6D">
              <w:rPr>
                <w:rFonts w:hint="eastAsia"/>
              </w:rPr>
              <w:t>元组、字典、集合的创建和使用等</w:t>
            </w:r>
            <w:r>
              <w:rPr>
                <w:rFonts w:hint="eastAsia"/>
              </w:rPr>
              <w:t>方法以及</w:t>
            </w:r>
            <w:r w:rsidRPr="00587E6D">
              <w:rPr>
                <w:rFonts w:hint="eastAsia"/>
              </w:rPr>
              <w:t>序列解包操作</w:t>
            </w:r>
            <w:r>
              <w:rPr>
                <w:rFonts w:hint="eastAsia"/>
              </w:rPr>
              <w:t>，还</w:t>
            </w:r>
            <w:r w:rsidRPr="00587E6D">
              <w:rPr>
                <w:rFonts w:hint="eastAsia"/>
              </w:rPr>
              <w:t>掌握生成器、字典、集合推导式使用</w:t>
            </w:r>
            <w:r>
              <w:rPr>
                <w:rFonts w:hint="eastAsia"/>
              </w:rPr>
              <w:t>，巩固了</w:t>
            </w:r>
            <w:r>
              <w:rPr>
                <w:rFonts w:hint="eastAsia"/>
              </w:rPr>
              <w:t>Python</w:t>
            </w:r>
            <w:r>
              <w:rPr>
                <w:rFonts w:hint="eastAsia"/>
              </w:rPr>
              <w:t>的基础知识。</w:t>
            </w:r>
          </w:p>
          <w:p w14:paraId="34DA0942" w14:textId="77777777" w:rsidR="00D77309" w:rsidRDefault="00D77309">
            <w:pPr>
              <w:rPr>
                <w:rFonts w:ascii="Times New Roman" w:eastAsia="黑体" w:hAnsi="Times New Roman" w:cs="Times New Roman"/>
                <w:b/>
                <w:sz w:val="24"/>
                <w:szCs w:val="24"/>
              </w:rPr>
            </w:pPr>
          </w:p>
        </w:tc>
      </w:tr>
      <w:tr w:rsidR="00D77309" w14:paraId="70E2BCFB" w14:textId="77777777">
        <w:trPr>
          <w:trHeight w:val="70"/>
        </w:trPr>
        <w:tc>
          <w:tcPr>
            <w:tcW w:w="8323" w:type="dxa"/>
          </w:tcPr>
          <w:p w14:paraId="7DC3A697" w14:textId="77777777" w:rsidR="00D77309" w:rsidRDefault="00A41C01">
            <w:pPr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lastRenderedPageBreak/>
              <w:t>指导教师批阅意见：</w:t>
            </w:r>
          </w:p>
          <w:p w14:paraId="13459E9E" w14:textId="77777777" w:rsidR="00D77309" w:rsidRDefault="00D77309">
            <w:pPr>
              <w:ind w:firstLineChars="149" w:firstLine="313"/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</w:tc>
      </w:tr>
      <w:tr w:rsidR="00D77309" w14:paraId="1FDBF8B1" w14:textId="77777777">
        <w:trPr>
          <w:trHeight w:val="2595"/>
        </w:trPr>
        <w:tc>
          <w:tcPr>
            <w:tcW w:w="8323" w:type="dxa"/>
          </w:tcPr>
          <w:p w14:paraId="4578E21E" w14:textId="77777777" w:rsidR="00D77309" w:rsidRDefault="00A41C01">
            <w:pPr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成绩评定：</w:t>
            </w:r>
          </w:p>
          <w:p w14:paraId="49877955" w14:textId="77777777" w:rsidR="00D77309" w:rsidRDefault="00D77309">
            <w:pPr>
              <w:rPr>
                <w:rFonts w:ascii="Times New Roman" w:eastAsia="宋体" w:hAnsi="Times New Roman" w:cs="Times New Roman"/>
                <w:color w:val="FF0000"/>
                <w:szCs w:val="24"/>
              </w:rPr>
            </w:pPr>
          </w:p>
          <w:p w14:paraId="6D4682F3" w14:textId="77777777" w:rsidR="00D77309" w:rsidRDefault="00D77309">
            <w:pPr>
              <w:rPr>
                <w:rFonts w:ascii="Times New Roman" w:eastAsia="宋体" w:hAnsi="Times New Roman" w:cs="Times New Roman"/>
                <w:szCs w:val="24"/>
              </w:rPr>
            </w:pPr>
          </w:p>
          <w:tbl>
            <w:tblPr>
              <w:tblpPr w:leftFromText="180" w:rightFromText="180" w:vertAnchor="text" w:horzAnchor="page" w:tblpX="174" w:tblpY="-322"/>
              <w:tblOverlap w:val="never"/>
              <w:tblW w:w="733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0"/>
              <w:gridCol w:w="2260"/>
              <w:gridCol w:w="1010"/>
              <w:gridCol w:w="1744"/>
              <w:gridCol w:w="1101"/>
            </w:tblGrid>
            <w:tr w:rsidR="00D77309" w14:paraId="53A3C996" w14:textId="77777777">
              <w:trPr>
                <w:trHeight w:val="586"/>
              </w:trPr>
              <w:tc>
                <w:tcPr>
                  <w:tcW w:w="1220" w:type="dxa"/>
                  <w:vAlign w:val="center"/>
                </w:tcPr>
                <w:p w14:paraId="451A92A6" w14:textId="77777777" w:rsidR="00D77309" w:rsidRDefault="00A41C01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color w:val="FF0000"/>
                      <w:sz w:val="18"/>
                      <w:szCs w:val="18"/>
                    </w:rPr>
                    <w:t>操作及记录</w:t>
                  </w:r>
                </w:p>
                <w:p w14:paraId="2778B336" w14:textId="77777777" w:rsidR="00D77309" w:rsidRDefault="00A41C01">
                  <w:pPr>
                    <w:jc w:val="center"/>
                    <w:rPr>
                      <w:rFonts w:ascii="Times New Roman" w:eastAsia="宋体" w:hAnsi="Times New Roman" w:cs="Times New Roman"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（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50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2260" w:type="dxa"/>
                  <w:tcBorders>
                    <w:bottom w:val="nil"/>
                    <w:right w:val="single" w:sz="4" w:space="0" w:color="auto"/>
                  </w:tcBorders>
                  <w:vAlign w:val="center"/>
                </w:tcPr>
                <w:p w14:paraId="5C7FEE57" w14:textId="77777777" w:rsidR="00D77309" w:rsidRDefault="00A41C01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color w:val="FF0000"/>
                      <w:sz w:val="18"/>
                      <w:szCs w:val="18"/>
                    </w:rPr>
                    <w:t>实验总结</w:t>
                  </w:r>
                </w:p>
                <w:p w14:paraId="32E763A3" w14:textId="77777777" w:rsidR="00D77309" w:rsidRDefault="00A41C01">
                  <w:pPr>
                    <w:jc w:val="center"/>
                    <w:rPr>
                      <w:rFonts w:ascii="Times New Roman" w:eastAsia="宋体" w:hAnsi="Times New Roman" w:cs="Times New Roman"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（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20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010" w:type="dxa"/>
                  <w:tcBorders>
                    <w:bottom w:val="nil"/>
                    <w:right w:val="single" w:sz="4" w:space="0" w:color="auto"/>
                  </w:tcBorders>
                </w:tcPr>
                <w:p w14:paraId="71E62A7F" w14:textId="77777777" w:rsidR="00D77309" w:rsidRDefault="00A41C01">
                  <w:pPr>
                    <w:ind w:firstLineChars="100" w:firstLine="181"/>
                    <w:rPr>
                      <w:rFonts w:ascii="Times New Roman" w:eastAsia="宋体" w:hAnsi="Times New Roman" w:cs="Times New Roman"/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color w:val="FF0000"/>
                      <w:sz w:val="18"/>
                      <w:szCs w:val="18"/>
                    </w:rPr>
                    <w:t>思考题</w:t>
                  </w:r>
                </w:p>
                <w:p w14:paraId="25F93284" w14:textId="77777777" w:rsidR="00D77309" w:rsidRDefault="00A41C01">
                  <w:pPr>
                    <w:jc w:val="center"/>
                    <w:rPr>
                      <w:rFonts w:ascii="Times New Roman" w:eastAsia="宋体" w:hAnsi="Times New Roman" w:cs="Times New Roman"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（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10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744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6413A67A" w14:textId="77777777" w:rsidR="00D77309" w:rsidRDefault="00A41C01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color w:val="FF0000"/>
                      <w:sz w:val="18"/>
                      <w:szCs w:val="18"/>
                    </w:rPr>
                    <w:t>报告整体印象</w:t>
                  </w:r>
                </w:p>
                <w:p w14:paraId="60E67CD2" w14:textId="77777777" w:rsidR="00D77309" w:rsidRDefault="00A41C01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（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20</w:t>
                  </w:r>
                  <w:r>
                    <w:rPr>
                      <w:rFonts w:ascii="Times New Roman" w:eastAsia="宋体" w:hAnsi="Times New Roman" w:cs="Times New Roman" w:hint="eastAsia"/>
                      <w:color w:val="FF0000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101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054F70B7" w14:textId="77777777" w:rsidR="00D77309" w:rsidRDefault="00A41C01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总分</w:t>
                  </w:r>
                </w:p>
              </w:tc>
            </w:tr>
            <w:tr w:rsidR="00D77309" w14:paraId="582E9A0B" w14:textId="77777777">
              <w:trPr>
                <w:trHeight w:val="609"/>
              </w:trPr>
              <w:tc>
                <w:tcPr>
                  <w:tcW w:w="1220" w:type="dxa"/>
                </w:tcPr>
                <w:p w14:paraId="4D7966AB" w14:textId="77777777" w:rsidR="00D77309" w:rsidRDefault="00D77309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2260" w:type="dxa"/>
                  <w:tcBorders>
                    <w:right w:val="nil"/>
                  </w:tcBorders>
                </w:tcPr>
                <w:p w14:paraId="45648C88" w14:textId="77777777" w:rsidR="00D77309" w:rsidRDefault="00D77309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010" w:type="dxa"/>
                  <w:tcBorders>
                    <w:right w:val="single" w:sz="4" w:space="0" w:color="auto"/>
                  </w:tcBorders>
                </w:tcPr>
                <w:p w14:paraId="3D701227" w14:textId="77777777" w:rsidR="00D77309" w:rsidRDefault="00D77309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744" w:type="dxa"/>
                  <w:tcBorders>
                    <w:left w:val="single" w:sz="4" w:space="0" w:color="auto"/>
                  </w:tcBorders>
                </w:tcPr>
                <w:p w14:paraId="0F75265B" w14:textId="77777777" w:rsidR="00D77309" w:rsidRDefault="00D77309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101" w:type="dxa"/>
                  <w:tcBorders>
                    <w:left w:val="single" w:sz="4" w:space="0" w:color="auto"/>
                  </w:tcBorders>
                </w:tcPr>
                <w:p w14:paraId="1C4D2FC7" w14:textId="77777777" w:rsidR="00D77309" w:rsidRDefault="00D77309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</w:tr>
          </w:tbl>
          <w:p w14:paraId="0ED86D0B" w14:textId="77777777" w:rsidR="00D77309" w:rsidRDefault="00A41C01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 xml:space="preserve">                                                                                       </w:t>
            </w:r>
          </w:p>
        </w:tc>
      </w:tr>
    </w:tbl>
    <w:p w14:paraId="41A497CE" w14:textId="1ACDD31A" w:rsidR="00D77309" w:rsidRPr="006A2DDB" w:rsidRDefault="00A41C01">
      <w:pPr>
        <w:rPr>
          <w:rFonts w:ascii="Times New Roman" w:eastAsia="宋体" w:hAnsi="Times New Roman" w:cs="Times New Roman"/>
          <w:color w:val="FF0000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Cs w:val="24"/>
        </w:rPr>
        <w:lastRenderedPageBreak/>
        <w:t>注：成绩评定的内容可根据实际情况进行调整。</w:t>
      </w:r>
    </w:p>
    <w:sectPr w:rsidR="00D77309" w:rsidRPr="006A2DDB">
      <w:footerReference w:type="even" r:id="rId32"/>
      <w:footerReference w:type="default" r:id="rId33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098DF4" w14:textId="77777777" w:rsidR="0009520C" w:rsidRDefault="0009520C">
      <w:r>
        <w:separator/>
      </w:r>
    </w:p>
  </w:endnote>
  <w:endnote w:type="continuationSeparator" w:id="0">
    <w:p w14:paraId="1243499C" w14:textId="77777777" w:rsidR="0009520C" w:rsidRDefault="000952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9763F" w14:textId="77777777" w:rsidR="00D77309" w:rsidRDefault="00A41C01">
    <w:pPr>
      <w:pStyle w:val="a3"/>
      <w:framePr w:wrap="around" w:vAnchor="text" w:hAnchor="margin" w:xAlign="right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0B5A2668" w14:textId="77777777" w:rsidR="00D77309" w:rsidRDefault="00D77309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F064D" w14:textId="77777777" w:rsidR="00D77309" w:rsidRDefault="00A41C01">
    <w:pPr>
      <w:pStyle w:val="a3"/>
      <w:framePr w:wrap="around" w:vAnchor="text" w:hAnchor="margin" w:xAlign="right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separate"/>
    </w:r>
    <w:r>
      <w:rPr>
        <w:rStyle w:val="a7"/>
      </w:rPr>
      <w:t>1</w:t>
    </w:r>
    <w:r>
      <w:fldChar w:fldCharType="end"/>
    </w:r>
  </w:p>
  <w:p w14:paraId="61D1A0F2" w14:textId="77777777" w:rsidR="00D77309" w:rsidRDefault="00D77309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AFB2F5" w14:textId="77777777" w:rsidR="0009520C" w:rsidRDefault="0009520C">
      <w:r>
        <w:separator/>
      </w:r>
    </w:p>
  </w:footnote>
  <w:footnote w:type="continuationSeparator" w:id="0">
    <w:p w14:paraId="2507274D" w14:textId="77777777" w:rsidR="0009520C" w:rsidRDefault="000952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8D78167"/>
    <w:multiLevelType w:val="singleLevel"/>
    <w:tmpl w:val="88D78167"/>
    <w:lvl w:ilvl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1" w15:restartNumberingAfterBreak="0">
    <w:nsid w:val="10C89686"/>
    <w:multiLevelType w:val="singleLevel"/>
    <w:tmpl w:val="10C89686"/>
    <w:lvl w:ilvl="0">
      <w:start w:val="1"/>
      <w:numFmt w:val="chineseCounting"/>
      <w:suff w:val="nothing"/>
      <w:lvlText w:val="（%1）"/>
      <w:lvlJc w:val="left"/>
      <w:pPr>
        <w:ind w:left="-420" w:firstLine="420"/>
      </w:pPr>
      <w:rPr>
        <w:rFonts w:hint="eastAsia"/>
      </w:rPr>
    </w:lvl>
  </w:abstractNum>
  <w:abstractNum w:abstractNumId="2" w15:restartNumberingAfterBreak="0">
    <w:nsid w:val="6287105D"/>
    <w:multiLevelType w:val="singleLevel"/>
    <w:tmpl w:val="6287105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 w16cid:durableId="387649197">
    <w:abstractNumId w:val="2"/>
  </w:num>
  <w:num w:numId="2" w16cid:durableId="944773105">
    <w:abstractNumId w:val="1"/>
  </w:num>
  <w:num w:numId="3" w16cid:durableId="13925330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2148B"/>
    <w:rsid w:val="0002148B"/>
    <w:rsid w:val="0004031A"/>
    <w:rsid w:val="000523FB"/>
    <w:rsid w:val="0009520C"/>
    <w:rsid w:val="000A5A3E"/>
    <w:rsid w:val="00125435"/>
    <w:rsid w:val="00146305"/>
    <w:rsid w:val="00222A05"/>
    <w:rsid w:val="002456F1"/>
    <w:rsid w:val="002F5DB8"/>
    <w:rsid w:val="00367B37"/>
    <w:rsid w:val="00440B4B"/>
    <w:rsid w:val="00470C6F"/>
    <w:rsid w:val="00534DF5"/>
    <w:rsid w:val="005477CF"/>
    <w:rsid w:val="005608BF"/>
    <w:rsid w:val="00587E6D"/>
    <w:rsid w:val="005E7828"/>
    <w:rsid w:val="00656201"/>
    <w:rsid w:val="00692E0E"/>
    <w:rsid w:val="006A0895"/>
    <w:rsid w:val="006A2DDB"/>
    <w:rsid w:val="00825906"/>
    <w:rsid w:val="008469B1"/>
    <w:rsid w:val="009015A8"/>
    <w:rsid w:val="00920868"/>
    <w:rsid w:val="00966527"/>
    <w:rsid w:val="009A4A64"/>
    <w:rsid w:val="009E229D"/>
    <w:rsid w:val="00A41C01"/>
    <w:rsid w:val="00A621C8"/>
    <w:rsid w:val="00A934FB"/>
    <w:rsid w:val="00AE2F3D"/>
    <w:rsid w:val="00AF0A5F"/>
    <w:rsid w:val="00B07EEF"/>
    <w:rsid w:val="00B26AA4"/>
    <w:rsid w:val="00B6079E"/>
    <w:rsid w:val="00BD7E9E"/>
    <w:rsid w:val="00BF6EE7"/>
    <w:rsid w:val="00C22BDB"/>
    <w:rsid w:val="00CA5FA2"/>
    <w:rsid w:val="00D7666C"/>
    <w:rsid w:val="00D77309"/>
    <w:rsid w:val="00E15CFB"/>
    <w:rsid w:val="00E3024F"/>
    <w:rsid w:val="00E55E1F"/>
    <w:rsid w:val="00E76532"/>
    <w:rsid w:val="00E82982"/>
    <w:rsid w:val="00EF1B56"/>
    <w:rsid w:val="00F727E7"/>
    <w:rsid w:val="00FF42CB"/>
    <w:rsid w:val="062D11EA"/>
    <w:rsid w:val="0F9E354E"/>
    <w:rsid w:val="13823E31"/>
    <w:rsid w:val="15F635A6"/>
    <w:rsid w:val="1A255F4E"/>
    <w:rsid w:val="1AAA3C74"/>
    <w:rsid w:val="22FB2C36"/>
    <w:rsid w:val="2AD950AD"/>
    <w:rsid w:val="3D3C5B43"/>
    <w:rsid w:val="4418513A"/>
    <w:rsid w:val="522540C0"/>
    <w:rsid w:val="54645C5D"/>
    <w:rsid w:val="5A821FE6"/>
    <w:rsid w:val="688C1FD0"/>
    <w:rsid w:val="68F37B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E4D4A40"/>
  <w15:docId w15:val="{250EF4C4-4F46-4BA3-86F8-DDFF22AB4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page number"/>
    <w:basedOn w:val="a0"/>
    <w:qFormat/>
  </w:style>
  <w:style w:type="character" w:customStyle="1" w:styleId="a4">
    <w:name w:val="页脚 字符"/>
    <w:basedOn w:val="a0"/>
    <w:link w:val="a3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kern w:val="2"/>
      <w:sz w:val="18"/>
      <w:szCs w:val="18"/>
    </w:rPr>
  </w:style>
  <w:style w:type="paragraph" w:customStyle="1" w:styleId="31">
    <w:name w:val="标题 31"/>
    <w:basedOn w:val="a"/>
    <w:next w:val="a"/>
    <w:qFormat/>
    <w:pPr>
      <w:keepNext/>
      <w:keepLines/>
      <w:spacing w:line="360" w:lineRule="auto"/>
      <w:outlineLvl w:val="2"/>
    </w:pPr>
    <w:rPr>
      <w:rFonts w:asciiTheme="minorEastAsia" w:hAnsiTheme="minorEastAsia" w:cs="Times New Roman"/>
      <w:b/>
      <w:bCs/>
      <w:sz w:val="28"/>
      <w:szCs w:val="32"/>
    </w:rPr>
  </w:style>
  <w:style w:type="table" w:styleId="a8">
    <w:name w:val="Table Grid"/>
    <w:basedOn w:val="a1"/>
    <w:uiPriority w:val="59"/>
    <w:rsid w:val="00E765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1">
    <w:name w:val="Grid Table 5 Dark Accent 1"/>
    <w:basedOn w:val="a1"/>
    <w:uiPriority w:val="50"/>
    <w:rsid w:val="00E7653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6-1">
    <w:name w:val="Grid Table 6 Colorful Accent 1"/>
    <w:basedOn w:val="a1"/>
    <w:uiPriority w:val="51"/>
    <w:rsid w:val="00E76532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6">
    <w:name w:val="Grid Table 6 Colorful"/>
    <w:basedOn w:val="a1"/>
    <w:uiPriority w:val="51"/>
    <w:rsid w:val="00E76532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6">
    <w:name w:val="Grid Table 6 Colorful Accent 6"/>
    <w:basedOn w:val="a1"/>
    <w:uiPriority w:val="51"/>
    <w:rsid w:val="00E76532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4-1">
    <w:name w:val="Grid Table 4 Accent 1"/>
    <w:basedOn w:val="a1"/>
    <w:uiPriority w:val="49"/>
    <w:rsid w:val="00E7653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6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5D239C2-E72D-41B2-86CE-7D9D37D280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15</Pages>
  <Words>172</Words>
  <Characters>985</Characters>
  <Application>Microsoft Office Word</Application>
  <DocSecurity>0</DocSecurity>
  <Lines>8</Lines>
  <Paragraphs>2</Paragraphs>
  <ScaleCrop>false</ScaleCrop>
  <Company/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LDZ</dc:creator>
  <cp:lastModifiedBy>黄 荣权</cp:lastModifiedBy>
  <cp:revision>32</cp:revision>
  <dcterms:created xsi:type="dcterms:W3CDTF">2019-11-03T08:49:00Z</dcterms:created>
  <dcterms:modified xsi:type="dcterms:W3CDTF">2022-05-25T13:38:00Z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7A3A41650DC6462EB01D6E9FA97B7CD9</vt:lpwstr>
  </property>
</Properties>
</file>