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0288" behindDoc="0" locked="0" layoutInCell="1" allowOverlap="1">
                <wp:simplePos x="0" y="0"/>
                <wp:positionH relativeFrom="column">
                  <wp:posOffset>3795395</wp:posOffset>
                </wp:positionH>
                <wp:positionV relativeFrom="paragraph">
                  <wp:posOffset>-892810</wp:posOffset>
                </wp:positionV>
                <wp:extent cx="4547235" cy="2562225"/>
                <wp:effectExtent l="0" t="0" r="5715" b="9525"/>
                <wp:wrapNone/>
                <wp:docPr id="1" name="等腰三角形 1"/>
                <wp:cNvGraphicFramePr/>
                <a:graphic xmlns:a="http://schemas.openxmlformats.org/drawingml/2006/main">
                  <a:graphicData uri="http://schemas.microsoft.com/office/word/2010/wordprocessingShape">
                    <wps:wsp>
                      <wps:cNvSpPr/>
                      <wps:spPr>
                        <a:xfrm flipV="1">
                          <a:off x="0" y="0"/>
                          <a:ext cx="4547235" cy="2562225"/>
                        </a:xfrm>
                        <a:prstGeom prst="triangle">
                          <a:avLst/>
                        </a:prstGeom>
                        <a:solidFill>
                          <a:srgbClr val="334E6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298.85pt;margin-top:-70.3pt;height:201.75pt;width:358.05pt;z-index:251660288;v-text-anchor:middle;mso-width-relative:page;mso-height-relative:page;" fillcolor="#334E6C" filled="t" stroked="f" coordsize="21600,21600" o:gfxdata="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2w50dsAAAANAQAADwAAAAAAAAABACAAAAAiAAAAZHJzL2Rvd25y&#10;ZXYueG1sUEsBAhQAFAAAAAgAh07iQAuIuO9tAgAAlQQAAA4AAAAAAAAAAQAgAAAAKgEAAGRycy9l&#10;Mm9Eb2MueG1sUEsFBgAAAAAGAAYAWQEAAAkGAAAAAA==&#10;" adj="10800">
                <v:fill on="t" focussize="0,0"/>
                <v:stroke on="f" weight="1pt" miterlimit="8" joinstyle="miter"/>
                <v:imagedata o:title=""/>
                <o:lock v:ext="edit" aspectratio="f"/>
              </v:shape>
            </w:pict>
          </mc:Fallback>
        </mc:AlternateContent>
      </w:r>
      <w:r>
        <mc:AlternateContent>
          <mc:Choice Requires="wps">
            <w:drawing>
              <wp:anchor distT="45720" distB="45720" distL="114300" distR="114300" simplePos="0" relativeHeight="251678720" behindDoc="0" locked="0" layoutInCell="1" allowOverlap="1">
                <wp:simplePos x="0" y="0"/>
                <wp:positionH relativeFrom="margin">
                  <wp:posOffset>5176520</wp:posOffset>
                </wp:positionH>
                <wp:positionV relativeFrom="page">
                  <wp:align>top</wp:align>
                </wp:positionV>
                <wp:extent cx="1499235" cy="1573530"/>
                <wp:effectExtent l="0" t="0" r="0" b="7620"/>
                <wp:wrapNone/>
                <wp:docPr id="32" name="24岁"/>
                <wp:cNvGraphicFramePr/>
                <a:graphic xmlns:a="http://schemas.openxmlformats.org/drawingml/2006/main">
                  <a:graphicData uri="http://schemas.microsoft.com/office/word/2010/wordprocessingShape">
                    <wps:wsp>
                      <wps:cNvSpPr>
                        <a:spLocks noChangeArrowheads="1"/>
                      </wps:cNvSpPr>
                      <wps:spPr bwMode="auto">
                        <a:xfrm>
                          <a:off x="0" y="0"/>
                          <a:ext cx="1499235" cy="1573530"/>
                        </a:xfrm>
                        <a:prstGeom prst="rect">
                          <a:avLst/>
                        </a:prstGeom>
                        <a:noFill/>
                        <a:ln>
                          <a:noFill/>
                        </a:ln>
                      </wps:spPr>
                      <wps:txbx>
                        <w:txbxContent>
                          <w:p>
                            <w:pPr>
                              <w:tabs>
                                <w:tab w:val="left" w:pos="840"/>
                              </w:tabs>
                              <w:spacing w:line="240" w:lineRule="auto"/>
                              <w:jc w:val="center"/>
                              <w:rPr>
                                <w:rFonts w:ascii="华文细黑" w:hAnsi="华文细黑" w:eastAsia="华文细黑"/>
                                <w:color w:val="FFFFFF" w:themeColor="background1"/>
                                <w:sz w:val="28"/>
                                <w:szCs w:val="28"/>
                                <w14:textFill>
                                  <w14:solidFill>
                                    <w14:schemeClr w14:val="bg1"/>
                                  </w14:solidFill>
                                </w14:textFill>
                              </w:rPr>
                            </w:pPr>
                          </w:p>
                          <w:p>
                            <w:pPr>
                              <w:tabs>
                                <w:tab w:val="left" w:pos="840"/>
                              </w:tabs>
                              <w:spacing w:line="240" w:lineRule="auto"/>
                              <w:ind w:firstLine="420" w:firstLineChars="150"/>
                              <w:rPr>
                                <w:rFonts w:ascii="TypeLand 康熙字典體" w:hAnsi="TypeLand 康熙字典體" w:eastAsia="TypeLand 康熙字典體"/>
                                <w:color w:val="FFFFFF" w:themeColor="background1"/>
                                <w:sz w:val="28"/>
                                <w:szCs w:val="28"/>
                                <w14:textFill>
                                  <w14:solidFill>
                                    <w14:schemeClr w14:val="bg1"/>
                                  </w14:solidFill>
                                </w14:textFill>
                              </w:rPr>
                            </w:pPr>
                            <w:r>
                              <w:rPr>
                                <w:rFonts w:ascii="TypeLand 康熙字典體" w:hAnsi="TypeLand 康熙字典體" w:eastAsia="TypeLand 康熙字典體"/>
                                <w:color w:val="FFFFFF" w:themeColor="background1"/>
                                <w:sz w:val="28"/>
                                <w:szCs w:val="28"/>
                                <w14:textFill>
                                  <w14:solidFill>
                                    <w14:schemeClr w14:val="bg1"/>
                                  </w14:solidFill>
                                </w14:textFill>
                              </w:rPr>
                              <w:t>RESUME</w:t>
                            </w:r>
                          </w:p>
                          <w:p>
                            <w:pPr>
                              <w:tabs>
                                <w:tab w:val="left" w:pos="840"/>
                              </w:tabs>
                              <w:spacing w:line="240" w:lineRule="auto"/>
                              <w:jc w:val="center"/>
                              <w:rPr>
                                <w:rFonts w:ascii="微软雅黑" w:hAnsi="微软雅黑" w:eastAsia="微软雅黑"/>
                                <w:color w:val="FFFFFF" w:themeColor="background1"/>
                                <w:sz w:val="48"/>
                                <w:szCs w:val="48"/>
                                <w14:textFill>
                                  <w14:solidFill>
                                    <w14:schemeClr w14:val="bg1"/>
                                  </w14:solidFill>
                                </w14:textFill>
                              </w:rPr>
                            </w:pPr>
                            <w:r>
                              <w:rPr>
                                <w:rFonts w:hint="eastAsia" w:ascii="微软雅黑" w:hAnsi="微软雅黑" w:eastAsia="微软雅黑"/>
                                <w:color w:val="FFFFFF" w:themeColor="background1"/>
                                <w:sz w:val="48"/>
                                <w:szCs w:val="48"/>
                                <w14:textFill>
                                  <w14:solidFill>
                                    <w14:schemeClr w14:val="bg1"/>
                                  </w14:solidFill>
                                </w14:textFill>
                              </w:rPr>
                              <w:t>个人简历</w:t>
                            </w:r>
                          </w:p>
                        </w:txbxContent>
                      </wps:txbx>
                      <wps:bodyPr rot="0" vert="horz" wrap="square" lIns="91440" tIns="45720" rIns="91440" bIns="45720" anchor="t" anchorCtr="0" upright="1">
                        <a:noAutofit/>
                      </wps:bodyPr>
                    </wps:wsp>
                  </a:graphicData>
                </a:graphic>
              </wp:anchor>
            </w:drawing>
          </mc:Choice>
          <mc:Fallback>
            <w:pict>
              <v:rect id="24岁" o:spid="_x0000_s1026" o:spt="1" style="position:absolute;left:0pt;margin-left:407.6pt;height:123.9pt;width:118.05pt;mso-position-horizontal-relative:margin;mso-position-vertical:top;mso-position-vertical-relative:page;z-index:251678720;mso-width-relative:page;mso-height-relative:page;" filled="f" stroked="f" coordsize="21600,21600" o:gfxdata="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aM39oAAAAJAQAADwAAAAAAAAABACAAAAAiAAAAZHJzL2Rvd25yZXYueG1sUEsBAhQAFAAA&#10;AAgAh07iQBim0g3tAQAAuQMAAA4AAAAAAAAAAQAgAAAAKQEAAGRycy9lMm9Eb2MueG1sUEsFBgAA&#10;AAAGAAYAWQEAAIgFAAAAAA==&#10;">
                <v:fill on="f" focussize="0,0"/>
                <v:stroke on="f"/>
                <v:imagedata o:title=""/>
                <o:lock v:ext="edit" aspectratio="f"/>
                <v:textbox>
                  <w:txbxContent>
                    <w:p>
                      <w:pPr>
                        <w:tabs>
                          <w:tab w:val="left" w:pos="840"/>
                        </w:tabs>
                        <w:spacing w:line="240" w:lineRule="auto"/>
                        <w:jc w:val="center"/>
                        <w:rPr>
                          <w:rFonts w:ascii="华文细黑" w:hAnsi="华文细黑" w:eastAsia="华文细黑"/>
                          <w:color w:val="FFFFFF" w:themeColor="background1"/>
                          <w:sz w:val="28"/>
                          <w:szCs w:val="28"/>
                          <w14:textFill>
                            <w14:solidFill>
                              <w14:schemeClr w14:val="bg1"/>
                            </w14:solidFill>
                          </w14:textFill>
                        </w:rPr>
                      </w:pPr>
                    </w:p>
                    <w:p>
                      <w:pPr>
                        <w:tabs>
                          <w:tab w:val="left" w:pos="840"/>
                        </w:tabs>
                        <w:spacing w:line="240" w:lineRule="auto"/>
                        <w:ind w:firstLine="420" w:firstLineChars="150"/>
                        <w:rPr>
                          <w:rFonts w:ascii="TypeLand 康熙字典體" w:hAnsi="TypeLand 康熙字典體" w:eastAsia="TypeLand 康熙字典體"/>
                          <w:color w:val="FFFFFF" w:themeColor="background1"/>
                          <w:sz w:val="28"/>
                          <w:szCs w:val="28"/>
                          <w14:textFill>
                            <w14:solidFill>
                              <w14:schemeClr w14:val="bg1"/>
                            </w14:solidFill>
                          </w14:textFill>
                        </w:rPr>
                      </w:pPr>
                      <w:r>
                        <w:rPr>
                          <w:rFonts w:ascii="TypeLand 康熙字典體" w:hAnsi="TypeLand 康熙字典體" w:eastAsia="TypeLand 康熙字典體"/>
                          <w:color w:val="FFFFFF" w:themeColor="background1"/>
                          <w:sz w:val="28"/>
                          <w:szCs w:val="28"/>
                          <w14:textFill>
                            <w14:solidFill>
                              <w14:schemeClr w14:val="bg1"/>
                            </w14:solidFill>
                          </w14:textFill>
                        </w:rPr>
                        <w:t>RESUME</w:t>
                      </w:r>
                    </w:p>
                    <w:p>
                      <w:pPr>
                        <w:tabs>
                          <w:tab w:val="left" w:pos="840"/>
                        </w:tabs>
                        <w:spacing w:line="240" w:lineRule="auto"/>
                        <w:jc w:val="center"/>
                        <w:rPr>
                          <w:rFonts w:ascii="微软雅黑" w:hAnsi="微软雅黑" w:eastAsia="微软雅黑"/>
                          <w:color w:val="FFFFFF" w:themeColor="background1"/>
                          <w:sz w:val="48"/>
                          <w:szCs w:val="48"/>
                          <w14:textFill>
                            <w14:solidFill>
                              <w14:schemeClr w14:val="bg1"/>
                            </w14:solidFill>
                          </w14:textFill>
                        </w:rPr>
                      </w:pPr>
                      <w:r>
                        <w:rPr>
                          <w:rFonts w:hint="eastAsia" w:ascii="微软雅黑" w:hAnsi="微软雅黑" w:eastAsia="微软雅黑"/>
                          <w:color w:val="FFFFFF" w:themeColor="background1"/>
                          <w:sz w:val="48"/>
                          <w:szCs w:val="48"/>
                          <w14:textFill>
                            <w14:solidFill>
                              <w14:schemeClr w14:val="bg1"/>
                            </w14:solidFill>
                          </w14:textFill>
                        </w:rPr>
                        <w:t>个人简历</w:t>
                      </w:r>
                    </w:p>
                  </w:txbxContent>
                </v:textbox>
              </v:rect>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339090</wp:posOffset>
                </wp:positionH>
                <wp:positionV relativeFrom="paragraph">
                  <wp:posOffset>45085</wp:posOffset>
                </wp:positionV>
                <wp:extent cx="4598670" cy="98044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4598670" cy="980440"/>
                        </a:xfrm>
                        <a:prstGeom prst="rect">
                          <a:avLst/>
                        </a:prstGeom>
                        <a:noFill/>
                      </wps:spPr>
                      <wps:txbx>
                        <w:txbxContent>
                          <w:p>
                            <w:pPr>
                              <w:pStyle w:val="6"/>
                              <w:spacing w:before="0" w:beforeAutospacing="0" w:after="0" w:afterAutospacing="0" w:line="800" w:lineRule="exact"/>
                            </w:pPr>
                            <w:r>
                              <w:rPr>
                                <w:rFonts w:hint="eastAsia" w:ascii="微软雅黑" w:hAnsi="微软雅黑" w:eastAsia="微软雅黑" w:cs="Times New Roman"/>
                                <w:b/>
                                <w:bCs/>
                                <w:color w:val="2A7AB2"/>
                                <w:kern w:val="24"/>
                                <w:sz w:val="56"/>
                                <w:szCs w:val="56"/>
                              </w:rPr>
                              <w:t>黄华盛</w:t>
                            </w:r>
                          </w:p>
                          <w:p>
                            <w:pPr>
                              <w:pStyle w:val="6"/>
                              <w:spacing w:before="0" w:beforeAutospacing="0" w:after="0" w:afterAutospacing="0" w:line="600" w:lineRule="exact"/>
                            </w:pPr>
                            <w:r>
                              <w:rPr>
                                <w:rFonts w:hint="eastAsia" w:ascii="微软雅黑" w:hAnsi="微软雅黑" w:eastAsia="微软雅黑" w:cs="Times New Roman"/>
                                <w:color w:val="2A7AB2"/>
                                <w:kern w:val="24"/>
                                <w:sz w:val="28"/>
                                <w:szCs w:val="28"/>
                              </w:rPr>
                              <w:t>求职意向：Web前端开发工程师</w:t>
                            </w:r>
                          </w:p>
                        </w:txbxContent>
                      </wps:txbx>
                      <wps:bodyPr wrap="square" rtlCol="0">
                        <a:spAutoFit/>
                      </wps:bodyPr>
                    </wps:wsp>
                  </a:graphicData>
                </a:graphic>
              </wp:anchor>
            </w:drawing>
          </mc:Choice>
          <mc:Fallback>
            <w:pict>
              <v:shape id="_x0000_s1026" o:spid="_x0000_s1026" o:spt="202" type="#_x0000_t202" style="position:absolute;left:0pt;margin-left:26.7pt;margin-top:3.55pt;height:77.2pt;width:362.1pt;z-index:251700224;mso-width-relative:page;mso-height-relative:page;" filled="f" stroked="f" coordsize="21600,21600" o:gfxdata="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Iw2K1DVAAAACAEAAA8AAAAAAAAA&#10;AQAgAAAAIgAAAGRycy9kb3ducmV2LnhtbFBLAQIUABQAAAAIAIdO4kBvUkBlogEAABMDAAAOAAAA&#10;AAAAAAEAIAAAACQBAABkcnMvZTJvRG9jLnhtbFBLBQYAAAAABgAGAFkBAAA4BQAAAAA=&#10;">
                <v:fill on="f" focussize="0,0"/>
                <v:stroke on="f"/>
                <v:imagedata o:title=""/>
                <o:lock v:ext="edit" aspectratio="f"/>
                <v:textbox style="mso-fit-shape-to-text:t;">
                  <w:txbxContent>
                    <w:p>
                      <w:pPr>
                        <w:pStyle w:val="6"/>
                        <w:spacing w:before="0" w:beforeAutospacing="0" w:after="0" w:afterAutospacing="0" w:line="800" w:lineRule="exact"/>
                      </w:pPr>
                      <w:r>
                        <w:rPr>
                          <w:rFonts w:hint="eastAsia" w:ascii="微软雅黑" w:hAnsi="微软雅黑" w:eastAsia="微软雅黑" w:cs="Times New Roman"/>
                          <w:b/>
                          <w:bCs/>
                          <w:color w:val="2A7AB2"/>
                          <w:kern w:val="24"/>
                          <w:sz w:val="56"/>
                          <w:szCs w:val="56"/>
                        </w:rPr>
                        <w:t>黄华盛</w:t>
                      </w:r>
                    </w:p>
                    <w:p>
                      <w:pPr>
                        <w:pStyle w:val="6"/>
                        <w:spacing w:before="0" w:beforeAutospacing="0" w:after="0" w:afterAutospacing="0" w:line="600" w:lineRule="exact"/>
                      </w:pPr>
                      <w:r>
                        <w:rPr>
                          <w:rFonts w:hint="eastAsia" w:ascii="微软雅黑" w:hAnsi="微软雅黑" w:eastAsia="微软雅黑" w:cs="Times New Roman"/>
                          <w:color w:val="2A7AB2"/>
                          <w:kern w:val="24"/>
                          <w:sz w:val="28"/>
                          <w:szCs w:val="28"/>
                        </w:rPr>
                        <w:t>求职意向：Web前端开发工程师</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4239260</wp:posOffset>
                </wp:positionH>
                <wp:positionV relativeFrom="paragraph">
                  <wp:posOffset>-842010</wp:posOffset>
                </wp:positionV>
                <wp:extent cx="4102735" cy="2574925"/>
                <wp:effectExtent l="0" t="0" r="0" b="0"/>
                <wp:wrapNone/>
                <wp:docPr id="46" name="等腰三角形 46"/>
                <wp:cNvGraphicFramePr/>
                <a:graphic xmlns:a="http://schemas.openxmlformats.org/drawingml/2006/main">
                  <a:graphicData uri="http://schemas.microsoft.com/office/word/2010/wordprocessingShape">
                    <wps:wsp>
                      <wps:cNvSpPr/>
                      <wps:spPr>
                        <a:xfrm flipV="1">
                          <a:off x="0" y="0"/>
                          <a:ext cx="4102549" cy="2575112"/>
                        </a:xfrm>
                        <a:prstGeom prst="triangle">
                          <a:avLst/>
                        </a:prstGeom>
                        <a:solidFill>
                          <a:srgbClr val="2133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333.8pt;margin-top:-66.3pt;height:202.75pt;width:323.05pt;z-index:251659264;v-text-anchor:middle;mso-width-relative:page;mso-height-relative:page;" fillcolor="#213347" filled="t" stroked="f" coordsize="21600,21600" o:gfxdata="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GXSDDbAAAADQEAAA8AAAAAAAAAAQAgAAAAIgAAAGRycy9kb3du&#10;cmV2LnhtbFBLAQIUABQAAAAIAIdO4kD/si2TbgIAAJcEAAAOAAAAAAAAAAEAIAAAACoBAABkcnMv&#10;ZTJvRG9jLnhtbFBLBQYAAAAABgAGAFkBAAAKBgAAAAA=&#10;" adj="10800">
                <v:fill on="t" focussize="0,0"/>
                <v:stroke on="f" weight="1pt" miterlimit="8" joinstyle="miter"/>
                <v:imagedata o:title=""/>
                <o:lock v:ext="edit" aspectratio="f"/>
              </v:shape>
            </w:pict>
          </mc:Fallback>
        </mc:AlternateContent>
      </w:r>
    </w:p>
    <w:p/>
    <w:p/>
    <w:p/>
    <w:p>
      <w:r>
        <mc:AlternateContent>
          <mc:Choice Requires="wps">
            <w:drawing>
              <wp:anchor distT="45720" distB="45720" distL="114300" distR="114300" simplePos="0" relativeHeight="251652096" behindDoc="0" locked="0" layoutInCell="1" allowOverlap="1">
                <wp:simplePos x="0" y="0"/>
                <wp:positionH relativeFrom="page">
                  <wp:posOffset>852805</wp:posOffset>
                </wp:positionH>
                <wp:positionV relativeFrom="margin">
                  <wp:posOffset>1054735</wp:posOffset>
                </wp:positionV>
                <wp:extent cx="5252085" cy="1009650"/>
                <wp:effectExtent l="0" t="0" r="0" b="0"/>
                <wp:wrapNone/>
                <wp:docPr id="85" name="24岁"/>
                <wp:cNvGraphicFramePr/>
                <a:graphic xmlns:a="http://schemas.openxmlformats.org/drawingml/2006/main">
                  <a:graphicData uri="http://schemas.microsoft.com/office/word/2010/wordprocessingShape">
                    <wps:wsp>
                      <wps:cNvSpPr>
                        <a:spLocks noChangeArrowheads="1"/>
                      </wps:cNvSpPr>
                      <wps:spPr bwMode="auto">
                        <a:xfrm>
                          <a:off x="0" y="0"/>
                          <a:ext cx="5252085" cy="1009650"/>
                        </a:xfrm>
                        <a:prstGeom prst="rect">
                          <a:avLst/>
                        </a:prstGeom>
                        <a:noFill/>
                        <a:ln w="9525">
                          <a:noFill/>
                          <a:miter lim="800000"/>
                        </a:ln>
                      </wps:spPr>
                      <wps:txbx>
                        <w:txbxContent>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 xml:space="preserve">性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别</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男</w:t>
                            </w:r>
                            <w:r>
                              <w:rPr>
                                <w:rFonts w:ascii="微软雅黑" w:hAnsi="微软雅黑" w:eastAsia="微软雅黑"/>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 xml:space="preserve">年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龄</w:t>
                            </w:r>
                            <w:r>
                              <w:rPr>
                                <w:rFonts w:ascii="微软雅黑" w:hAnsi="微软雅黑" w:eastAsia="微软雅黑"/>
                                <w:color w:val="000000" w:themeColor="text1"/>
                                <w:sz w:val="24"/>
                                <w:szCs w:val="24"/>
                                <w14:textFill>
                                  <w14:solidFill>
                                    <w14:schemeClr w14:val="tx1"/>
                                  </w14:solidFill>
                                </w14:textFill>
                              </w:rPr>
                              <w:t>：27</w:t>
                            </w:r>
                          </w:p>
                          <w:p>
                            <w:pPr>
                              <w:tabs>
                                <w:tab w:val="left" w:pos="840"/>
                              </w:tabs>
                              <w:rPr>
                                <w:rFonts w:hint="eastAsia" w:ascii="微软雅黑" w:hAnsi="微软雅黑" w:eastAsia="微软雅黑"/>
                                <w:color w:val="000000" w:themeColor="text1"/>
                                <w:sz w:val="24"/>
                                <w:szCs w:val="24"/>
                                <w:lang w:val="en-US" w:eastAsia="zh-CN"/>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电</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话</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lang w:val="en-US" w:eastAsia="zh-CN"/>
                                <w14:textFill>
                                  <w14:solidFill>
                                    <w14:schemeClr w14:val="tx1"/>
                                  </w14:solidFill>
                                </w14:textFill>
                              </w:rPr>
                              <w:t>639260997473（菲律宾）   +8613686711217（中国）</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邮</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件</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auto"/>
                                <w:sz w:val="24"/>
                                <w:szCs w:val="24"/>
                                <w:u w:val="none"/>
                                <w:lang w:val="en-US" w:eastAsia="zh-CN"/>
                              </w:rPr>
                              <w:fldChar w:fldCharType="begin"/>
                            </w:r>
                            <w:r>
                              <w:rPr>
                                <w:rFonts w:hint="eastAsia" w:ascii="微软雅黑" w:hAnsi="微软雅黑" w:eastAsia="微软雅黑"/>
                                <w:color w:val="auto"/>
                                <w:sz w:val="24"/>
                                <w:szCs w:val="24"/>
                                <w:u w:val="none"/>
                                <w:lang w:val="en-US" w:eastAsia="zh-CN"/>
                              </w:rPr>
                              <w:instrText xml:space="preserve"> HYPERLINK "mailto:1500476967@qq.com" </w:instrText>
                            </w:r>
                            <w:r>
                              <w:rPr>
                                <w:rFonts w:hint="eastAsia" w:ascii="微软雅黑" w:hAnsi="微软雅黑" w:eastAsia="微软雅黑"/>
                                <w:color w:val="auto"/>
                                <w:sz w:val="24"/>
                                <w:szCs w:val="24"/>
                                <w:u w:val="none"/>
                                <w:lang w:val="en-US" w:eastAsia="zh-CN"/>
                              </w:rPr>
                              <w:fldChar w:fldCharType="separate"/>
                            </w:r>
                            <w:r>
                              <w:rPr>
                                <w:rStyle w:val="9"/>
                                <w:rFonts w:hint="eastAsia" w:ascii="微软雅黑" w:hAnsi="微软雅黑" w:eastAsia="微软雅黑"/>
                                <w:color w:val="auto"/>
                                <w:sz w:val="24"/>
                                <w:szCs w:val="24"/>
                                <w:u w:val="none"/>
                                <w:lang w:val="en-US" w:eastAsia="zh-CN"/>
                              </w:rPr>
                              <w:t>1500476967@qq.com</w:t>
                            </w:r>
                            <w:r>
                              <w:rPr>
                                <w:rFonts w:hint="eastAsia" w:ascii="微软雅黑" w:hAnsi="微软雅黑" w:eastAsia="微软雅黑"/>
                                <w:color w:val="auto"/>
                                <w:sz w:val="24"/>
                                <w:szCs w:val="24"/>
                                <w:u w:val="none"/>
                                <w:lang w:val="en-US" w:eastAsia="zh-CN"/>
                              </w:rPr>
                              <w:fldChar w:fldCharType="end"/>
                            </w:r>
                            <w:r>
                              <w:rPr>
                                <w:rFonts w:hint="eastAsia" w:ascii="微软雅黑" w:hAnsi="微软雅黑" w:eastAsia="微软雅黑"/>
                                <w:color w:val="000000" w:themeColor="text1"/>
                                <w:sz w:val="24"/>
                                <w:szCs w:val="24"/>
                                <w:lang w:val="en-US" w:eastAsia="zh-CN"/>
                                <w14:textFill>
                                  <w14:solidFill>
                                    <w14:schemeClr w14:val="tx1"/>
                                  </w14:solidFill>
                                </w14:textFill>
                              </w:rPr>
                              <w:t xml:space="preserve">   </w:t>
                            </w:r>
                            <w:r>
                              <w:rPr>
                                <w:rFonts w:ascii="微软雅黑" w:hAnsi="微软雅黑" w:eastAsia="微软雅黑"/>
                                <w:color w:val="000000" w:themeColor="text1"/>
                                <w:sz w:val="24"/>
                                <w:szCs w:val="24"/>
                                <w14:textFill>
                                  <w14:solidFill>
                                    <w14:schemeClr w14:val="tx1"/>
                                  </w14:solidFill>
                                </w14:textFill>
                              </w:rPr>
                              <w:t>huang183066@163.com</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籍    贯</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 xml:space="preserve">广东茂名         </w:t>
                            </w:r>
                            <w:r>
                              <w:rPr>
                                <w:rFonts w:ascii="微软雅黑" w:hAnsi="微软雅黑" w:eastAsia="微软雅黑"/>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学    历</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大专</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 xml:space="preserve">                      </w:t>
                            </w:r>
                          </w:p>
                          <w:p>
                            <w:pPr>
                              <w:tabs>
                                <w:tab w:val="left" w:pos="840"/>
                              </w:tabs>
                              <w:rPr>
                                <w:rFonts w:ascii="微软雅黑" w:hAnsi="微软雅黑" w:eastAsia="微软雅黑"/>
                                <w:color w:val="000000" w:themeColor="text1"/>
                                <w:sz w:val="24"/>
                                <w:szCs w:val="24"/>
                                <w14:textFill>
                                  <w14:solidFill>
                                    <w14:schemeClr w14:val="tx1"/>
                                  </w14:solidFill>
                                </w14:textFill>
                              </w:rPr>
                            </w:pPr>
                          </w:p>
                          <w:p>
                            <w:pPr>
                              <w:tabs>
                                <w:tab w:val="left" w:pos="840"/>
                              </w:tabs>
                              <w:rPr>
                                <w:rFonts w:ascii="微软雅黑" w:hAnsi="微软雅黑" w:eastAsia="微软雅黑"/>
                                <w:color w:val="000000" w:themeColor="text1"/>
                                <w:sz w:val="24"/>
                                <w:szCs w:val="24"/>
                                <w14:textFill>
                                  <w14:solidFill>
                                    <w14:schemeClr w14:val="tx1"/>
                                  </w14:solidFill>
                                </w14:textFill>
                              </w:rPr>
                            </w:pPr>
                          </w:p>
                          <w:p>
                            <w:pPr>
                              <w:tabs>
                                <w:tab w:val="left" w:pos="840"/>
                              </w:tabs>
                              <w:rPr>
                                <w:rFonts w:ascii="微软雅黑" w:hAnsi="微软雅黑" w:eastAsia="微软雅黑"/>
                                <w:color w:val="000000" w:themeColor="text1"/>
                                <w:sz w:val="28"/>
                                <w:szCs w:val="28"/>
                                <w14:textFill>
                                  <w14:solidFill>
                                    <w14:schemeClr w14:val="tx1"/>
                                  </w14:solidFill>
                                </w14:textFill>
                              </w:rPr>
                            </w:pPr>
                            <w:r>
                              <w:rPr>
                                <w:rFonts w:hint="eastAsia" w:ascii="微软雅黑" w:hAnsi="微软雅黑" w:eastAsia="微软雅黑"/>
                                <w:color w:val="000000" w:themeColor="text1"/>
                                <w:sz w:val="28"/>
                                <w:szCs w:val="28"/>
                                <w14:textFill>
                                  <w14:solidFill>
                                    <w14:schemeClr w14:val="tx1"/>
                                  </w14:solidFill>
                                </w14:textFill>
                              </w:rPr>
                              <w:t xml:space="preserve">    </w:t>
                            </w:r>
                          </w:p>
                          <w:p>
                            <w:pPr>
                              <w:tabs>
                                <w:tab w:val="left" w:pos="840"/>
                              </w:tabs>
                              <w:rPr>
                                <w:rFonts w:ascii="微软雅黑" w:hAnsi="微软雅黑" w:eastAsia="微软雅黑"/>
                                <w:color w:val="000000" w:themeColor="text1"/>
                                <w:sz w:val="28"/>
                                <w:szCs w:val="28"/>
                                <w14:textFill>
                                  <w14:solidFill>
                                    <w14:schemeClr w14:val="tx1"/>
                                  </w14:solidFill>
                                </w14:textFill>
                              </w:rPr>
                            </w:pPr>
                          </w:p>
                          <w:p>
                            <w:pPr>
                              <w:tabs>
                                <w:tab w:val="left" w:pos="840"/>
                              </w:tabs>
                              <w:rPr>
                                <w:rFonts w:ascii="微软雅黑" w:hAnsi="微软雅黑" w:eastAsia="微软雅黑"/>
                                <w:color w:val="000000" w:themeColor="text1"/>
                                <w:sz w:val="28"/>
                                <w:szCs w:val="28"/>
                                <w14:textFill>
                                  <w14:solidFill>
                                    <w14:schemeClr w14:val="tx1"/>
                                  </w14:solidFill>
                                </w14:textFill>
                              </w:rPr>
                            </w:pPr>
                          </w:p>
                          <w:p>
                            <w:pPr>
                              <w:tabs>
                                <w:tab w:val="left" w:pos="840"/>
                              </w:tabs>
                              <w:rPr>
                                <w:rFonts w:ascii="微软雅黑" w:hAnsi="微软雅黑" w:eastAsia="微软雅黑"/>
                                <w:color w:val="000000" w:themeColor="text1"/>
                                <w:sz w:val="24"/>
                                <w:szCs w:val="24"/>
                                <w14:textFill>
                                  <w14:solidFill>
                                    <w14:schemeClr w14:val="tx1"/>
                                  </w14:solidFill>
                                </w14:textFill>
                              </w:rPr>
                            </w:pPr>
                          </w:p>
                        </w:txbxContent>
                      </wps:txbx>
                      <wps:bodyPr rot="0" vert="horz" wrap="square" lIns="91440" tIns="45720" rIns="91440" bIns="45720" anchor="t" anchorCtr="0" upright="1">
                        <a:noAutofit/>
                      </wps:bodyPr>
                    </wps:wsp>
                  </a:graphicData>
                </a:graphic>
              </wp:anchor>
            </w:drawing>
          </mc:Choice>
          <mc:Fallback>
            <w:pict>
              <v:rect id="24岁" o:spid="_x0000_s1026" o:spt="1" style="position:absolute;left:0pt;margin-left:67.15pt;margin-top:83.05pt;height:79.5pt;width:413.55pt;mso-position-horizontal-relative:page;mso-position-vertical-relative:margin;z-index:251652096;mso-width-relative:page;mso-height-relative:page;" filled="f" stroked="f" coordsize="21600,21600" o:gfxdata="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lBgktsAAAALAQAADwAAAAAAAAABACAAAAAiAAAAZHJzL2Rv&#10;d25yZXYueG1sUEsBAhQAFAAAAAgAh07iQIknr1H+AQAA2QMAAA4AAAAAAAAAAQAgAAAAKgEAAGRy&#10;cy9lMm9Eb2MueG1sUEsFBgAAAAAGAAYAWQEAAJoFAAAAAA==&#10;">
                <v:fill on="f" focussize="0,0"/>
                <v:stroke on="f" miterlimit="8" joinstyle="miter"/>
                <v:imagedata o:title=""/>
                <o:lock v:ext="edit" aspectratio="f"/>
                <v:textbox>
                  <w:txbxContent>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 xml:space="preserve">性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别</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男</w:t>
                      </w:r>
                      <w:r>
                        <w:rPr>
                          <w:rFonts w:ascii="微软雅黑" w:hAnsi="微软雅黑" w:eastAsia="微软雅黑"/>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 xml:space="preserve">年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龄</w:t>
                      </w:r>
                      <w:r>
                        <w:rPr>
                          <w:rFonts w:ascii="微软雅黑" w:hAnsi="微软雅黑" w:eastAsia="微软雅黑"/>
                          <w:color w:val="000000" w:themeColor="text1"/>
                          <w:sz w:val="24"/>
                          <w:szCs w:val="24"/>
                          <w14:textFill>
                            <w14:solidFill>
                              <w14:schemeClr w14:val="tx1"/>
                            </w14:solidFill>
                          </w14:textFill>
                        </w:rPr>
                        <w:t>：27</w:t>
                      </w:r>
                    </w:p>
                    <w:p>
                      <w:pPr>
                        <w:tabs>
                          <w:tab w:val="left" w:pos="840"/>
                        </w:tabs>
                        <w:rPr>
                          <w:rFonts w:hint="eastAsia" w:ascii="微软雅黑" w:hAnsi="微软雅黑" w:eastAsia="微软雅黑"/>
                          <w:color w:val="000000" w:themeColor="text1"/>
                          <w:sz w:val="24"/>
                          <w:szCs w:val="24"/>
                          <w:lang w:val="en-US" w:eastAsia="zh-CN"/>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电</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话</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lang w:val="en-US" w:eastAsia="zh-CN"/>
                          <w14:textFill>
                            <w14:solidFill>
                              <w14:schemeClr w14:val="tx1"/>
                            </w14:solidFill>
                          </w14:textFill>
                        </w:rPr>
                        <w:t>639260997473（菲律宾）   +8613686711217（中国）</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邮</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件</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auto"/>
                          <w:sz w:val="24"/>
                          <w:szCs w:val="24"/>
                          <w:u w:val="none"/>
                          <w:lang w:val="en-US" w:eastAsia="zh-CN"/>
                        </w:rPr>
                        <w:fldChar w:fldCharType="begin"/>
                      </w:r>
                      <w:r>
                        <w:rPr>
                          <w:rFonts w:hint="eastAsia" w:ascii="微软雅黑" w:hAnsi="微软雅黑" w:eastAsia="微软雅黑"/>
                          <w:color w:val="auto"/>
                          <w:sz w:val="24"/>
                          <w:szCs w:val="24"/>
                          <w:u w:val="none"/>
                          <w:lang w:val="en-US" w:eastAsia="zh-CN"/>
                        </w:rPr>
                        <w:instrText xml:space="preserve"> HYPERLINK "mailto:1500476967@qq.com" </w:instrText>
                      </w:r>
                      <w:r>
                        <w:rPr>
                          <w:rFonts w:hint="eastAsia" w:ascii="微软雅黑" w:hAnsi="微软雅黑" w:eastAsia="微软雅黑"/>
                          <w:color w:val="auto"/>
                          <w:sz w:val="24"/>
                          <w:szCs w:val="24"/>
                          <w:u w:val="none"/>
                          <w:lang w:val="en-US" w:eastAsia="zh-CN"/>
                        </w:rPr>
                        <w:fldChar w:fldCharType="separate"/>
                      </w:r>
                      <w:r>
                        <w:rPr>
                          <w:rStyle w:val="9"/>
                          <w:rFonts w:hint="eastAsia" w:ascii="微软雅黑" w:hAnsi="微软雅黑" w:eastAsia="微软雅黑"/>
                          <w:color w:val="auto"/>
                          <w:sz w:val="24"/>
                          <w:szCs w:val="24"/>
                          <w:u w:val="none"/>
                          <w:lang w:val="en-US" w:eastAsia="zh-CN"/>
                        </w:rPr>
                        <w:t>1500476967@qq.com</w:t>
                      </w:r>
                      <w:r>
                        <w:rPr>
                          <w:rFonts w:hint="eastAsia" w:ascii="微软雅黑" w:hAnsi="微软雅黑" w:eastAsia="微软雅黑"/>
                          <w:color w:val="auto"/>
                          <w:sz w:val="24"/>
                          <w:szCs w:val="24"/>
                          <w:u w:val="none"/>
                          <w:lang w:val="en-US" w:eastAsia="zh-CN"/>
                        </w:rPr>
                        <w:fldChar w:fldCharType="end"/>
                      </w:r>
                      <w:r>
                        <w:rPr>
                          <w:rFonts w:hint="eastAsia" w:ascii="微软雅黑" w:hAnsi="微软雅黑" w:eastAsia="微软雅黑"/>
                          <w:color w:val="000000" w:themeColor="text1"/>
                          <w:sz w:val="24"/>
                          <w:szCs w:val="24"/>
                          <w:lang w:val="en-US" w:eastAsia="zh-CN"/>
                          <w14:textFill>
                            <w14:solidFill>
                              <w14:schemeClr w14:val="tx1"/>
                            </w14:solidFill>
                          </w14:textFill>
                        </w:rPr>
                        <w:t xml:space="preserve">   </w:t>
                      </w:r>
                      <w:r>
                        <w:rPr>
                          <w:rFonts w:ascii="微软雅黑" w:hAnsi="微软雅黑" w:eastAsia="微软雅黑"/>
                          <w:color w:val="000000" w:themeColor="text1"/>
                          <w:sz w:val="24"/>
                          <w:szCs w:val="24"/>
                          <w14:textFill>
                            <w14:solidFill>
                              <w14:schemeClr w14:val="tx1"/>
                            </w14:solidFill>
                          </w14:textFill>
                        </w:rPr>
                        <w:t>huang183066@163.com</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籍    贯</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 xml:space="preserve">广东茂名         </w:t>
                      </w:r>
                      <w:r>
                        <w:rPr>
                          <w:rFonts w:ascii="微软雅黑" w:hAnsi="微软雅黑" w:eastAsia="微软雅黑"/>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学    历</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大专</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 xml:space="preserve">                      </w:t>
                      </w:r>
                    </w:p>
                    <w:p>
                      <w:pPr>
                        <w:tabs>
                          <w:tab w:val="left" w:pos="840"/>
                        </w:tabs>
                        <w:rPr>
                          <w:rFonts w:ascii="微软雅黑" w:hAnsi="微软雅黑" w:eastAsia="微软雅黑"/>
                          <w:color w:val="000000" w:themeColor="text1"/>
                          <w:sz w:val="24"/>
                          <w:szCs w:val="24"/>
                          <w14:textFill>
                            <w14:solidFill>
                              <w14:schemeClr w14:val="tx1"/>
                            </w14:solidFill>
                          </w14:textFill>
                        </w:rPr>
                      </w:pPr>
                    </w:p>
                    <w:p>
                      <w:pPr>
                        <w:tabs>
                          <w:tab w:val="left" w:pos="840"/>
                        </w:tabs>
                        <w:rPr>
                          <w:rFonts w:ascii="微软雅黑" w:hAnsi="微软雅黑" w:eastAsia="微软雅黑"/>
                          <w:color w:val="000000" w:themeColor="text1"/>
                          <w:sz w:val="24"/>
                          <w:szCs w:val="24"/>
                          <w14:textFill>
                            <w14:solidFill>
                              <w14:schemeClr w14:val="tx1"/>
                            </w14:solidFill>
                          </w14:textFill>
                        </w:rPr>
                      </w:pPr>
                    </w:p>
                    <w:p>
                      <w:pPr>
                        <w:tabs>
                          <w:tab w:val="left" w:pos="840"/>
                        </w:tabs>
                        <w:rPr>
                          <w:rFonts w:ascii="微软雅黑" w:hAnsi="微软雅黑" w:eastAsia="微软雅黑"/>
                          <w:color w:val="000000" w:themeColor="text1"/>
                          <w:sz w:val="28"/>
                          <w:szCs w:val="28"/>
                          <w14:textFill>
                            <w14:solidFill>
                              <w14:schemeClr w14:val="tx1"/>
                            </w14:solidFill>
                          </w14:textFill>
                        </w:rPr>
                      </w:pPr>
                      <w:r>
                        <w:rPr>
                          <w:rFonts w:hint="eastAsia" w:ascii="微软雅黑" w:hAnsi="微软雅黑" w:eastAsia="微软雅黑"/>
                          <w:color w:val="000000" w:themeColor="text1"/>
                          <w:sz w:val="28"/>
                          <w:szCs w:val="28"/>
                          <w14:textFill>
                            <w14:solidFill>
                              <w14:schemeClr w14:val="tx1"/>
                            </w14:solidFill>
                          </w14:textFill>
                        </w:rPr>
                        <w:t xml:space="preserve">    </w:t>
                      </w:r>
                    </w:p>
                    <w:p>
                      <w:pPr>
                        <w:tabs>
                          <w:tab w:val="left" w:pos="840"/>
                        </w:tabs>
                        <w:rPr>
                          <w:rFonts w:ascii="微软雅黑" w:hAnsi="微软雅黑" w:eastAsia="微软雅黑"/>
                          <w:color w:val="000000" w:themeColor="text1"/>
                          <w:sz w:val="28"/>
                          <w:szCs w:val="28"/>
                          <w14:textFill>
                            <w14:solidFill>
                              <w14:schemeClr w14:val="tx1"/>
                            </w14:solidFill>
                          </w14:textFill>
                        </w:rPr>
                      </w:pPr>
                    </w:p>
                    <w:p>
                      <w:pPr>
                        <w:tabs>
                          <w:tab w:val="left" w:pos="840"/>
                        </w:tabs>
                        <w:rPr>
                          <w:rFonts w:ascii="微软雅黑" w:hAnsi="微软雅黑" w:eastAsia="微软雅黑"/>
                          <w:color w:val="000000" w:themeColor="text1"/>
                          <w:sz w:val="28"/>
                          <w:szCs w:val="28"/>
                          <w14:textFill>
                            <w14:solidFill>
                              <w14:schemeClr w14:val="tx1"/>
                            </w14:solidFill>
                          </w14:textFill>
                        </w:rPr>
                      </w:pPr>
                    </w:p>
                    <w:p>
                      <w:pPr>
                        <w:tabs>
                          <w:tab w:val="left" w:pos="840"/>
                        </w:tabs>
                        <w:rPr>
                          <w:rFonts w:ascii="微软雅黑" w:hAnsi="微软雅黑" w:eastAsia="微软雅黑"/>
                          <w:color w:val="000000" w:themeColor="text1"/>
                          <w:sz w:val="24"/>
                          <w:szCs w:val="24"/>
                          <w14:textFill>
                            <w14:solidFill>
                              <w14:schemeClr w14:val="tx1"/>
                            </w14:solidFill>
                          </w14:textFill>
                        </w:rPr>
                      </w:pPr>
                    </w:p>
                  </w:txbxContent>
                </v:textbox>
              </v:rect>
            </w:pict>
          </mc:Fallback>
        </mc:AlternateContent>
      </w:r>
    </w:p>
    <w:p/>
    <w:p/>
    <w:p/>
    <w:p/>
    <w:p>
      <w:r>
        <mc:AlternateContent>
          <mc:Choice Requires="wpg">
            <w:drawing>
              <wp:anchor distT="0" distB="0" distL="114300" distR="114300" simplePos="0" relativeHeight="251702272" behindDoc="0" locked="0" layoutInCell="1" allowOverlap="1">
                <wp:simplePos x="0" y="0"/>
                <wp:positionH relativeFrom="margin">
                  <wp:align>left</wp:align>
                </wp:positionH>
                <wp:positionV relativeFrom="paragraph">
                  <wp:posOffset>231775</wp:posOffset>
                </wp:positionV>
                <wp:extent cx="6604000" cy="304800"/>
                <wp:effectExtent l="0" t="0" r="25400" b="0"/>
                <wp:wrapNone/>
                <wp:docPr id="2" name="组合 2"/>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3" name="组合 3"/>
                        <wpg:cNvGrpSpPr/>
                        <wpg:grpSpPr>
                          <a:xfrm>
                            <a:off x="0" y="15631"/>
                            <a:ext cx="6604000" cy="272527"/>
                            <a:chOff x="0" y="0"/>
                            <a:chExt cx="6604000" cy="272527"/>
                          </a:xfrm>
                        </wpg:grpSpPr>
                        <wps:wsp>
                          <wps:cNvPr id="4" name="矩形 4"/>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6" name="等腰三角形 6"/>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 name="奖励标题"/>
                        <wps:cNvSpPr>
                          <a:spLocks noChangeArrowheads="1"/>
                        </wps:cNvSpPr>
                        <wps:spPr bwMode="auto">
                          <a:xfrm>
                            <a:off x="109415" y="13448"/>
                            <a:ext cx="984739" cy="304800"/>
                          </a:xfrm>
                          <a:prstGeom prst="rect">
                            <a:avLst/>
                          </a:prstGeom>
                          <a:noFill/>
                          <a:ln>
                            <a:noFill/>
                          </a:ln>
                        </wps:spPr>
                        <wps:txb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asciiTheme="minorEastAsia" w:hAnsiTheme="minorEastAsia"/>
                                  <w:b/>
                                  <w:color w:val="FFFFFF" w:themeColor="background1"/>
                                  <w:sz w:val="30"/>
                                  <w:szCs w:val="30"/>
                                  <w14:textFill>
                                    <w14:solidFill>
                                      <w14:schemeClr w14:val="bg1"/>
                                    </w14:solidFill>
                                  </w14:textFill>
                                </w:rPr>
                                <w:t>教育背景</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top:18.25pt;height:24pt;width:520pt;mso-position-horizontal:left;mso-position-horizontal-relative:margin;z-index:251702272;mso-width-relative:page;mso-height-relative:page;" coordorigin="0,13448" coordsize="6604000,304800" o:gfxdata="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G/kYebXAAAABwEAAA8AAAAAAAAAAQAg&#10;AAAAIgAAAGRycy9kb3ducmV2LnhtbFBLAQIUABQAAAAIAIdO4kAW9pOoggQAAE4OAAAOAAAAAAAA&#10;AAEAIAAAACYBAABkcnMvZTJvRG9jLnhtbFBLBQYAAAAABgAGAFkBAAAaCAAAAAA=&#10;">
                <o:lock v:ext="edit" aspectratio="f"/>
                <v:group id="_x0000_s1026" o:spid="_x0000_s1026" o:spt="203" style="position:absolute;left:0;top:15631;height:272527;width:6604000;" coordsize="6604000,272527"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_x0000_s1026" o:spid="_x0000_s1026" o:spt="1" style="position:absolute;left:2;top:0;height:272527;width:1158714;v-text-anchor:middle;" fillcolor="#2D4B6A" filled="t" stroked="f" coordsize="21600,21600" o:gfxdata="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PoUdb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o0H16b0AAADa&#10;AAAADwAAAGRycy9kb3ducmV2LnhtbEWPT2vCQBTE74V+h+UVeqsbhYQmzSYHS0GpHmqL50f25U/N&#10;vg3Z1ei3dwXB4zAzv2Hy8mx6caLRdZYVzGcRCOLK6o4bBX+/X2/vIJxH1thbJgUXclAWz085ZtpO&#10;/EOnnW9EgLDLUEHr/ZBJ6aqWDLqZHYiDV9vRoA9ybKQecQpw08tFFCXSYMdhocWBli1Vh93RKNgk&#10;9Xofy/80bfb0mSy+t/36kir1+jKPPkB4OvtH+N5eaQUx3K6EGy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QfXpvQAA&#10;ANoAAAAPAAAAAAAAAAEAIAAAACIAAABkcnMvZG93bnJldi54bWxQSwECFAAUAAAACACHTuJAMy8F&#10;njsAAAA5AAAAEAAAAAAAAAABACAAAAAMAQAAZHJzL3NoYXBleG1sLnhtbFBLBQYAAAAABgAGAFsB&#10;AAC2Aw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YUUyUbwAAADa&#10;AAAADwAAAGRycy9kb3ducmV2LnhtbEWPT2sCMRTE7wW/Q3iCt5qoIGU1Cgr+OfTQqhdvj81zd3Xz&#10;sibRtf30jSD0OMzMb5jp/GFrcScfKscaBn0Fgjh3puJCw2G/ev8AESKywdoxafihAPNZ522KmXEt&#10;f9N9FwuRIBwy1FDG2GRShrwki6HvGuLknZy3GJP0hTQe2wS3tRwqNZYWK04LJTa0LCm/7G5Ww6LF&#10;89dy9XvFM/Hm8+jVaJ0rrXvdgZqAiPSI/+FXe2s0jOF5Jd0AO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FMlG8AAAA&#10;2gAAAA8AAAAAAAAAAQAgAAAAIgAAAGRycy9kb3ducmV2LnhtbFBLAQIUABQAAAAIAIdO4kAzLwWe&#10;OwAAADkAAAAQAAAAAAAAAAEAIAAAAAsBAABkcnMvc2hhcGV4bWwueG1sUEsFBgAAAAAGAAYAWwEA&#10;ALUDAAAAAA==&#10;" adj="10800">
                    <v:fill on="t" focussize="0,0"/>
                    <v:stroke on="f" weight="1pt" miterlimit="8" joinstyle="miter"/>
                    <v:imagedata o:title=""/>
                    <o:lock v:ext="edit" aspectratio="f"/>
                  </v:shape>
                </v:group>
                <v:rect id="奖励标题" o:spid="_x0000_s1026" o:spt="1" style="position:absolute;left:109415;top:13448;height:304800;width:984739;"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asciiTheme="minorEastAsia" w:hAnsiTheme="minorEastAsia"/>
                            <w:b/>
                            <w:color w:val="FFFFFF" w:themeColor="background1"/>
                            <w:sz w:val="30"/>
                            <w:szCs w:val="30"/>
                            <w14:textFill>
                              <w14:solidFill>
                                <w14:schemeClr w14:val="bg1"/>
                              </w14:solidFill>
                            </w14:textFill>
                          </w:rPr>
                          <w:t>教育背景</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v:textbox>
                </v:rect>
              </v:group>
            </w:pict>
          </mc:Fallback>
        </mc:AlternateContent>
      </w:r>
    </w:p>
    <w:p/>
    <w:p>
      <w:r>
        <mc:AlternateContent>
          <mc:Choice Requires="wps">
            <w:drawing>
              <wp:anchor distT="45720" distB="45720" distL="114300" distR="114300" simplePos="0" relativeHeight="251704320" behindDoc="0" locked="0" layoutInCell="1" allowOverlap="1">
                <wp:simplePos x="0" y="0"/>
                <wp:positionH relativeFrom="margin">
                  <wp:posOffset>-35560</wp:posOffset>
                </wp:positionH>
                <wp:positionV relativeFrom="paragraph">
                  <wp:posOffset>57150</wp:posOffset>
                </wp:positionV>
                <wp:extent cx="6643370" cy="497205"/>
                <wp:effectExtent l="0" t="0" r="0" b="0"/>
                <wp:wrapNone/>
                <wp:docPr id="21" name="教育背景介绍"/>
                <wp:cNvGraphicFramePr/>
                <a:graphic xmlns:a="http://schemas.openxmlformats.org/drawingml/2006/main">
                  <a:graphicData uri="http://schemas.microsoft.com/office/word/2010/wordprocessingShape">
                    <wps:wsp>
                      <wps:cNvSpPr>
                        <a:spLocks noChangeArrowheads="1"/>
                      </wps:cNvSpPr>
                      <wps:spPr bwMode="auto">
                        <a:xfrm>
                          <a:off x="0" y="0"/>
                          <a:ext cx="6643370" cy="497205"/>
                        </a:xfrm>
                        <a:prstGeom prst="rect">
                          <a:avLst/>
                        </a:prstGeom>
                        <a:noFill/>
                        <a:ln>
                          <a:noFill/>
                        </a:ln>
                      </wps:spPr>
                      <wps:txbx>
                        <w:txbxContent>
                          <w:p>
                            <w:pPr>
                              <w:pStyle w:val="13"/>
                              <w:numPr>
                                <w:ilvl w:val="0"/>
                                <w:numId w:val="1"/>
                              </w:numPr>
                              <w:ind w:firstLineChars="0"/>
                              <w:jc w:val="left"/>
                              <w:rPr>
                                <w:rFonts w:ascii="微软雅黑" w:hAnsi="微软雅黑" w:eastAsia="微软雅黑"/>
                                <w:color w:val="0D0D0D" w:themeColor="text1" w:themeTint="F2"/>
                                <w:szCs w:val="21"/>
                                <w:lang w:val="en-US"/>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2012.9——2015.</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6</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广东轻工职业技术学院</w:t>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 xml:space="preserve"> </w:t>
                            </w:r>
                          </w:p>
                          <w:p>
                            <w:pPr>
                              <w:rPr>
                                <w:rFonts w:ascii="微软雅黑" w:hAnsi="微软雅黑" w:eastAsia="微软雅黑"/>
                                <w:color w:val="000000" w:themeColor="text1"/>
                                <w:szCs w:val="21"/>
                                <w14:textFill>
                                  <w14:solidFill>
                                    <w14:schemeClr w14:val="tx1"/>
                                  </w14:solidFill>
                                </w14:textFill>
                              </w:rPr>
                            </w:pPr>
                          </w:p>
                          <w:p>
                            <w:pPr>
                              <w:rPr>
                                <w:rFonts w:ascii="微软雅黑" w:hAnsi="微软雅黑" w:eastAsia="微软雅黑"/>
                                <w:color w:val="000000" w:themeColor="text1"/>
                                <w:szCs w:val="21"/>
                                <w14:textFill>
                                  <w14:solidFill>
                                    <w14:schemeClr w14:val="tx1"/>
                                  </w14:solidFill>
                                </w14:textFill>
                              </w:rPr>
                            </w:pPr>
                          </w:p>
                        </w:txbxContent>
                      </wps:txbx>
                      <wps:bodyPr rot="0" vert="horz" wrap="square" lIns="91440" tIns="45720" rIns="91440" bIns="45720" anchor="t" anchorCtr="0" upright="1">
                        <a:noAutofit/>
                      </wps:bodyPr>
                    </wps:wsp>
                  </a:graphicData>
                </a:graphic>
              </wp:anchor>
            </w:drawing>
          </mc:Choice>
          <mc:Fallback>
            <w:pict>
              <v:rect id="教育背景介绍" o:spid="_x0000_s1026" o:spt="1" style="position:absolute;left:0pt;margin-left:-2.8pt;margin-top:4.5pt;height:39.15pt;width:523.1pt;mso-position-horizontal-relative:margin;z-index:251704320;mso-width-relative:page;mso-height-relative:page;" filled="f" stroked="f" coordsize="21600,21600" o:gfxdata="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f/seG2QAAAAgBAAAPAAAAAAAAAAEAIAAAACIAAABk&#10;cnMvZG93bnJldi54bWxQSwECFAAUAAAACACHTuJAk1zLqwUCAADFAwAADgAAAAAAAAABACAAAAAo&#10;AQAAZHJzL2Uyb0RvYy54bWxQSwUGAAAAAAYABgBZAQAAnwUAAAAA&#10;">
                <v:fill on="f" focussize="0,0"/>
                <v:stroke on="f"/>
                <v:imagedata o:title=""/>
                <o:lock v:ext="edit" aspectratio="f"/>
                <v:textbox>
                  <w:txbxContent>
                    <w:p>
                      <w:pPr>
                        <w:pStyle w:val="13"/>
                        <w:numPr>
                          <w:ilvl w:val="0"/>
                          <w:numId w:val="1"/>
                        </w:numPr>
                        <w:ind w:firstLineChars="0"/>
                        <w:jc w:val="left"/>
                        <w:rPr>
                          <w:rFonts w:ascii="微软雅黑" w:hAnsi="微软雅黑" w:eastAsia="微软雅黑"/>
                          <w:color w:val="0D0D0D" w:themeColor="text1" w:themeTint="F2"/>
                          <w:szCs w:val="21"/>
                          <w:lang w:val="en-US"/>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2012.9——2015.</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6</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广东轻工职业技术学院</w:t>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 xml:space="preserve"> </w:t>
                      </w:r>
                    </w:p>
                    <w:p>
                      <w:pPr>
                        <w:rPr>
                          <w:rFonts w:ascii="微软雅黑" w:hAnsi="微软雅黑" w:eastAsia="微软雅黑"/>
                          <w:color w:val="000000" w:themeColor="text1"/>
                          <w:szCs w:val="21"/>
                          <w14:textFill>
                            <w14:solidFill>
                              <w14:schemeClr w14:val="tx1"/>
                            </w14:solidFill>
                          </w14:textFill>
                        </w:rPr>
                      </w:pPr>
                    </w:p>
                    <w:p>
                      <w:pPr>
                        <w:rPr>
                          <w:rFonts w:ascii="微软雅黑" w:hAnsi="微软雅黑" w:eastAsia="微软雅黑"/>
                          <w:color w:val="000000" w:themeColor="text1"/>
                          <w:szCs w:val="21"/>
                          <w14:textFill>
                            <w14:solidFill>
                              <w14:schemeClr w14:val="tx1"/>
                            </w14:solidFill>
                          </w14:textFill>
                        </w:rPr>
                      </w:pPr>
                    </w:p>
                  </w:txbxContent>
                </v:textbox>
              </v:rect>
            </w:pict>
          </mc:Fallback>
        </mc:AlternateContent>
      </w:r>
    </w:p>
    <w:p/>
    <w:p>
      <w:r>
        <mc:AlternateContent>
          <mc:Choice Requires="wpg">
            <w:drawing>
              <wp:anchor distT="0" distB="0" distL="114300" distR="114300" simplePos="0" relativeHeight="251691008" behindDoc="0" locked="0" layoutInCell="1" allowOverlap="1">
                <wp:simplePos x="0" y="0"/>
                <wp:positionH relativeFrom="margin">
                  <wp:posOffset>-28575</wp:posOffset>
                </wp:positionH>
                <wp:positionV relativeFrom="paragraph">
                  <wp:posOffset>140335</wp:posOffset>
                </wp:positionV>
                <wp:extent cx="6604000" cy="304800"/>
                <wp:effectExtent l="0" t="0" r="25400" b="0"/>
                <wp:wrapNone/>
                <wp:docPr id="36" name="组合 36"/>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35" name="组合 35"/>
                        <wpg:cNvGrpSpPr/>
                        <wpg:grpSpPr>
                          <a:xfrm>
                            <a:off x="0" y="15631"/>
                            <a:ext cx="6604000" cy="272527"/>
                            <a:chOff x="0" y="0"/>
                            <a:chExt cx="6604000" cy="272527"/>
                          </a:xfrm>
                        </wpg:grpSpPr>
                        <wps:wsp>
                          <wps:cNvPr id="15" name="矩形 15"/>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直接连接符 31"/>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33" name="等腰三角形 33"/>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8" name="奖励标题"/>
                        <wps:cNvSpPr>
                          <a:spLocks noChangeArrowheads="1"/>
                        </wps:cNvSpPr>
                        <wps:spPr bwMode="auto">
                          <a:xfrm>
                            <a:off x="109415" y="13448"/>
                            <a:ext cx="984739" cy="304800"/>
                          </a:xfrm>
                          <a:prstGeom prst="rect">
                            <a:avLst/>
                          </a:prstGeom>
                          <a:noFill/>
                          <a:ln>
                            <a:noFill/>
                          </a:ln>
                        </wps:spPr>
                        <wps:txb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hint="eastAsia" w:asciiTheme="minorEastAsia" w:hAnsiTheme="minorEastAsia"/>
                                  <w:b/>
                                  <w:color w:val="FFFFFF" w:themeColor="background1"/>
                                  <w:sz w:val="30"/>
                                  <w:szCs w:val="30"/>
                                  <w14:textFill>
                                    <w14:solidFill>
                                      <w14:schemeClr w14:val="bg1"/>
                                    </w14:solidFill>
                                  </w14:textFill>
                                </w:rPr>
                                <w:t>工作经历</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25pt;margin-top:11.05pt;height:24pt;width:520pt;mso-position-horizontal-relative:margin;z-index:251691008;mso-width-relative:page;mso-height-relative:page;" coordorigin="0,13448" coordsize="6604000,304800" o:gfxdata="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">
                <o:lock v:ext="edit" aspectratio="f"/>
                <v:group id="_x0000_s1026" o:spid="_x0000_s1026" o:spt="203" style="position:absolute;left:0;top:15631;height:272527;width:6604000;" coordsize="6604000,27252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_x0000_s1026" o:spid="_x0000_s1026" o:spt="1" style="position:absolute;left:2;top:0;height:272527;width:1158714;v-text-anchor:middle;" fillcolor="#2D4B6A" filled="t" stroked="f" coordsize="21600,21600" o:gfxdata="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dxGu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EgxN9r0AAADb&#10;AAAADwAAAGRycy9kb3ducmV2LnhtbEWPS4vCQBCE7wv+h6EXvOkkisFkHT0ogqIefOC5ybRJdjM9&#10;ITO+/r0jCHssquorajJ7mFrcqHWVZQVxPwJBnFtdcaHgdFz2xiCcR9ZYWyYFT3Iwm3a+Jphpe+c9&#10;3Q6+EAHCLkMFpfdNJqXLSzLo+rYhDt7FtgZ9kG0hdYv3ADe1HERRIg1WHBZKbGheUv53uBoF2+Sy&#10;Po/kb5oWZ1okg82uXj9TpbrfcfQDwtPD/4c/7ZVWMIzh/SX8AD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DE32vQAA&#10;ANsAAAAPAAAAAAAAAAEAIAAAACIAAABkcnMvZG93bnJldi54bWxQSwECFAAUAAAACACHTuJAMy8F&#10;njsAAAA5AAAAEAAAAAAAAAABACAAAAAMAQAAZHJzL3NoYXBleG1sLnhtbFBLBQYAAAAABgAGAFsB&#10;AAC2Aw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25pu0r0AAADb&#10;AAAADwAAAGRycy9kb3ducmV2LnhtbEWPT2sCMRTE7wW/Q3hCb5rYhSJbs0IFrYceWvXi7bF53T/d&#10;vKxJdNVP3xQKPQ4z8xtmsbzaTlzIh8axhtlUgSAunWm40nDYrydzECEiG+wck4YbBVgWo4cF5sYN&#10;/EmXXaxEgnDIUUMdY59LGcqaLIap64mT9+W8xZikr6TxOCS47eSTUs/SYsNpocaeVjWV37uz1fA6&#10;YPuxWt9P2BK/vR+9yjal0vpxPFMvICJd43/4r701GrIMfr+kHy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mm7SvQAA&#10;ANsAAAAPAAAAAAAAAAEAIAAAACIAAABkcnMvZG93bnJldi54bWxQSwECFAAUAAAACACHTuJAMy8F&#10;njsAAAA5AAAAEAAAAAAAAAABACAAAAAMAQAAZHJzL3NoYXBleG1sLnhtbFBLBQYAAAAABgAGAFsB&#10;AAC2AwAAAAA=&#10;" adj="10800">
                    <v:fill on="t" focussize="0,0"/>
                    <v:stroke on="f" weight="1pt" miterlimit="8" joinstyle="miter"/>
                    <v:imagedata o:title=""/>
                    <o:lock v:ext="edit" aspectratio="f"/>
                  </v:shape>
                </v:group>
                <v:rect id="奖励标题" o:spid="_x0000_s1026" o:spt="1" style="position:absolute;left:109415;top:13448;height:304800;width:984739;" filled="f" stroked="f" coordsize="21600,21600" o:gfxdata="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0CgNC5AAAA2g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hint="eastAsia" w:asciiTheme="minorEastAsia" w:hAnsiTheme="minorEastAsia"/>
                            <w:b/>
                            <w:color w:val="FFFFFF" w:themeColor="background1"/>
                            <w:sz w:val="30"/>
                            <w:szCs w:val="30"/>
                            <w14:textFill>
                              <w14:solidFill>
                                <w14:schemeClr w14:val="bg1"/>
                              </w14:solidFill>
                            </w14:textFill>
                          </w:rPr>
                          <w:t>工作经历</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v:textbox>
                </v:rect>
              </v:group>
            </w:pict>
          </mc:Fallback>
        </mc:AlternateContent>
      </w:r>
    </w:p>
    <w:p/>
    <w:p>
      <w:bookmarkStart w:id="0" w:name="_GoBack"/>
      <w:bookmarkEnd w:id="0"/>
      <w:r>
        <mc:AlternateContent>
          <mc:Choice Requires="wps">
            <w:drawing>
              <wp:anchor distT="45720" distB="45720" distL="114300" distR="114300" simplePos="0" relativeHeight="251693056" behindDoc="0" locked="0" layoutInCell="1" allowOverlap="1">
                <wp:simplePos x="0" y="0"/>
                <wp:positionH relativeFrom="margin">
                  <wp:posOffset>2540</wp:posOffset>
                </wp:positionH>
                <wp:positionV relativeFrom="paragraph">
                  <wp:posOffset>83185</wp:posOffset>
                </wp:positionV>
                <wp:extent cx="6643370" cy="1465580"/>
                <wp:effectExtent l="0" t="0" r="0" b="0"/>
                <wp:wrapNone/>
                <wp:docPr id="206" name="教育背景介绍"/>
                <wp:cNvGraphicFramePr/>
                <a:graphic xmlns:a="http://schemas.openxmlformats.org/drawingml/2006/main">
                  <a:graphicData uri="http://schemas.microsoft.com/office/word/2010/wordprocessingShape">
                    <wps:wsp>
                      <wps:cNvSpPr>
                        <a:spLocks noChangeArrowheads="1"/>
                      </wps:cNvSpPr>
                      <wps:spPr bwMode="auto">
                        <a:xfrm>
                          <a:off x="0" y="0"/>
                          <a:ext cx="6643370" cy="1465580"/>
                        </a:xfrm>
                        <a:prstGeom prst="rect">
                          <a:avLst/>
                        </a:prstGeom>
                        <a:noFill/>
                        <a:ln>
                          <a:noFill/>
                        </a:ln>
                      </wps:spPr>
                      <wps:txbx>
                        <w:txbxContent>
                          <w:p>
                            <w:pPr>
                              <w:pStyle w:val="14"/>
                              <w:numPr>
                                <w:ilvl w:val="0"/>
                                <w:numId w:val="2"/>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color w:val="2A7AB2"/>
                                <w:kern w:val="24"/>
                                <w:sz w:val="28"/>
                                <w:szCs w:val="28"/>
                              </w:rPr>
                              <w:t>2016.0</w:t>
                            </w:r>
                            <w:r>
                              <w:rPr>
                                <w:rFonts w:ascii="微软雅黑" w:hAnsi="微软雅黑" w:eastAsia="微软雅黑" w:cs="Times New Roman"/>
                                <w:color w:val="2A7AB2"/>
                                <w:kern w:val="24"/>
                                <w:sz w:val="28"/>
                                <w:szCs w:val="28"/>
                              </w:rPr>
                              <w:t>3</w:t>
                            </w: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w:t>
                            </w:r>
                            <w:r>
                              <w:rPr>
                                <w:rFonts w:hint="eastAsia" w:ascii="微软雅黑" w:hAnsi="微软雅黑" w:eastAsia="微软雅黑" w:cs="Times New Roman"/>
                                <w:color w:val="2A7AB2"/>
                                <w:kern w:val="24"/>
                                <w:sz w:val="28"/>
                                <w:szCs w:val="28"/>
                                <w:lang w:val="en-US" w:eastAsia="zh-CN"/>
                              </w:rPr>
                              <w:t>07</w:t>
                            </w:r>
                            <w:r>
                              <w:rPr>
                                <w:rFonts w:hint="eastAsia" w:ascii="微软雅黑" w:hAnsi="微软雅黑" w:eastAsia="微软雅黑" w:cs="Times New Roman"/>
                                <w:color w:val="2A7AB2"/>
                                <w:kern w:val="24"/>
                                <w:sz w:val="28"/>
                                <w:szCs w:val="28"/>
                              </w:rPr>
                              <w:t xml:space="preserve">        广东谷通科技有限公司</w:t>
                            </w:r>
                          </w:p>
                          <w:p>
                            <w:pPr>
                              <w:pStyle w:val="14"/>
                              <w:numPr>
                                <w:ilvl w:val="0"/>
                                <w:numId w:val="2"/>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.0</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9</w:t>
                            </w:r>
                            <w:r>
                              <w:rPr>
                                <w:rFonts w:hint="eastAsia" w:ascii="微软雅黑" w:hAnsi="微软雅黑" w:eastAsia="微软雅黑" w:cs="Times New Roman"/>
                                <w:color w:val="2A7AB2"/>
                                <w:kern w:val="24"/>
                                <w:sz w:val="28"/>
                                <w:szCs w:val="28"/>
                              </w:rPr>
                              <w:t>.</w:t>
                            </w:r>
                            <w:r>
                              <w:rPr>
                                <w:rFonts w:hint="eastAsia" w:ascii="微软雅黑" w:hAnsi="微软雅黑" w:eastAsia="微软雅黑" w:cs="Times New Roman"/>
                                <w:color w:val="2A7AB2"/>
                                <w:kern w:val="24"/>
                                <w:sz w:val="28"/>
                                <w:szCs w:val="28"/>
                                <w:lang w:val="en-US" w:eastAsia="zh-CN"/>
                              </w:rPr>
                              <w:t>03</w:t>
                            </w:r>
                            <w:r>
                              <w:rPr>
                                <w:rFonts w:hint="eastAsia" w:ascii="微软雅黑" w:hAnsi="微软雅黑" w:eastAsia="微软雅黑" w:cs="Times New Roman"/>
                                <w:color w:val="2A7AB2"/>
                                <w:kern w:val="24"/>
                                <w:sz w:val="28"/>
                                <w:szCs w:val="28"/>
                              </w:rPr>
                              <w:t xml:space="preserve">        </w:t>
                            </w:r>
                            <w:r>
                              <w:rPr>
                                <w:rFonts w:hint="eastAsia" w:ascii="微软雅黑" w:hAnsi="微软雅黑" w:eastAsia="微软雅黑" w:cs="Times New Roman"/>
                                <w:color w:val="2A7AB2"/>
                                <w:kern w:val="24"/>
                                <w:sz w:val="28"/>
                                <w:szCs w:val="28"/>
                                <w:lang w:eastAsia="zh-CN"/>
                              </w:rPr>
                              <w:t>至尊科技有限公司（菲律宾）</w:t>
                            </w:r>
                          </w:p>
                          <w:p>
                            <w:pPr>
                              <w:pStyle w:val="6"/>
                              <w:numPr>
                                <w:ilvl w:val="0"/>
                                <w:numId w:val="2"/>
                              </w:numPr>
                              <w:tabs>
                                <w:tab w:val="left" w:pos="420"/>
                                <w:tab w:val="left" w:pos="1890"/>
                                <w:tab w:val="left" w:pos="2100"/>
                              </w:tabs>
                              <w:spacing w:before="0" w:beforeAutospacing="0" w:after="0" w:afterAutospacing="0" w:line="420" w:lineRule="exact"/>
                              <w:ind w:right="-126" w:rightChars="-60"/>
                              <w:textAlignment w:val="baseline"/>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b/>
                                <w:color w:val="262626"/>
                                <w:kern w:val="24"/>
                                <w:sz w:val="21"/>
                                <w:szCs w:val="21"/>
                              </w:rPr>
                              <w:t>工作描述 |</w:t>
                            </w:r>
                            <w:r>
                              <w:rPr>
                                <w:rFonts w:ascii="微软雅黑" w:hAnsi="微软雅黑" w:eastAsia="微软雅黑" w:cs="Times New Roman"/>
                                <w:b/>
                                <w:color w:val="262626"/>
                                <w:kern w:val="24"/>
                                <w:sz w:val="21"/>
                                <w:szCs w:val="21"/>
                              </w:rPr>
                              <w:t xml:space="preserve"> </w:t>
                            </w:r>
                            <w:r>
                              <w:rPr>
                                <w:rFonts w:hint="eastAsia" w:ascii="微软雅黑" w:hAnsi="微软雅黑" w:eastAsia="微软雅黑" w:cs="Times New Roman"/>
                                <w:b/>
                                <w:color w:val="262626"/>
                                <w:kern w:val="24"/>
                                <w:sz w:val="21"/>
                                <w:szCs w:val="21"/>
                              </w:rPr>
                              <w:t>前端</w:t>
                            </w:r>
                            <w:r>
                              <w:rPr>
                                <w:rFonts w:hint="eastAsia" w:ascii="微软雅黑" w:hAnsi="微软雅黑" w:eastAsia="微软雅黑" w:cs="Times New Roman"/>
                                <w:color w:val="262626"/>
                                <w:kern w:val="24"/>
                                <w:sz w:val="21"/>
                                <w:szCs w:val="21"/>
                              </w:rPr>
                              <w:t xml:space="preserve">  主要工作为项目的前端开发，参与项目需求讨论、配合PM和UI要求，通过各种前端技术手段实现页面，提高用户体验并满足性能要求。</w:t>
                            </w:r>
                          </w:p>
                          <w:p>
                            <w:pPr>
                              <w:pStyle w:val="14"/>
                              <w:ind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br w:type="textWrapping"/>
                            </w:r>
                          </w:p>
                        </w:txbxContent>
                      </wps:txbx>
                      <wps:bodyPr rot="0" vert="horz" wrap="square" lIns="91440" tIns="45720" rIns="91440" bIns="45720" anchor="t" anchorCtr="0" upright="1">
                        <a:noAutofit/>
                      </wps:bodyPr>
                    </wps:wsp>
                  </a:graphicData>
                </a:graphic>
              </wp:anchor>
            </w:drawing>
          </mc:Choice>
          <mc:Fallback>
            <w:pict>
              <v:rect id="教育背景介绍" o:spid="_x0000_s1026" o:spt="1" style="position:absolute;left:0pt;margin-left:0.2pt;margin-top:6.55pt;height:115.4pt;width:523.1pt;mso-position-horizontal-relative:margin;z-index:251693056;mso-width-relative:page;mso-height-relative:page;" filled="f" stroked="f" coordsize="21600,21600" o:gfxdata="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deaJnZAAAACAEAAA8AAAAAAAAAAQAgAAAAIgAA&#10;AGRycy9kb3ducmV2LnhtbFBLAQIUABQAAAAIAIdO4kCm8iGsBwIAAMcDAAAOAAAAAAAAAAEAIAAA&#10;ACgBAABkcnMvZTJvRG9jLnhtbFBLBQYAAAAABgAGAFkBAAChBQAAAAA=&#10;">
                <v:fill on="f" focussize="0,0"/>
                <v:stroke on="f"/>
                <v:imagedata o:title=""/>
                <o:lock v:ext="edit" aspectratio="f"/>
                <v:textbox>
                  <w:txbxContent>
                    <w:p>
                      <w:pPr>
                        <w:pStyle w:val="14"/>
                        <w:numPr>
                          <w:ilvl w:val="0"/>
                          <w:numId w:val="2"/>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color w:val="2A7AB2"/>
                          <w:kern w:val="24"/>
                          <w:sz w:val="28"/>
                          <w:szCs w:val="28"/>
                        </w:rPr>
                        <w:t>2016.0</w:t>
                      </w:r>
                      <w:r>
                        <w:rPr>
                          <w:rFonts w:ascii="微软雅黑" w:hAnsi="微软雅黑" w:eastAsia="微软雅黑" w:cs="Times New Roman"/>
                          <w:color w:val="2A7AB2"/>
                          <w:kern w:val="24"/>
                          <w:sz w:val="28"/>
                          <w:szCs w:val="28"/>
                        </w:rPr>
                        <w:t>3</w:t>
                      </w: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w:t>
                      </w:r>
                      <w:r>
                        <w:rPr>
                          <w:rFonts w:hint="eastAsia" w:ascii="微软雅黑" w:hAnsi="微软雅黑" w:eastAsia="微软雅黑" w:cs="Times New Roman"/>
                          <w:color w:val="2A7AB2"/>
                          <w:kern w:val="24"/>
                          <w:sz w:val="28"/>
                          <w:szCs w:val="28"/>
                          <w:lang w:val="en-US" w:eastAsia="zh-CN"/>
                        </w:rPr>
                        <w:t>07</w:t>
                      </w:r>
                      <w:r>
                        <w:rPr>
                          <w:rFonts w:hint="eastAsia" w:ascii="微软雅黑" w:hAnsi="微软雅黑" w:eastAsia="微软雅黑" w:cs="Times New Roman"/>
                          <w:color w:val="2A7AB2"/>
                          <w:kern w:val="24"/>
                          <w:sz w:val="28"/>
                          <w:szCs w:val="28"/>
                        </w:rPr>
                        <w:t xml:space="preserve">        广东谷通科技有限公司</w:t>
                      </w:r>
                    </w:p>
                    <w:p>
                      <w:pPr>
                        <w:pStyle w:val="14"/>
                        <w:numPr>
                          <w:ilvl w:val="0"/>
                          <w:numId w:val="2"/>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.0</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9</w:t>
                      </w:r>
                      <w:r>
                        <w:rPr>
                          <w:rFonts w:hint="eastAsia" w:ascii="微软雅黑" w:hAnsi="微软雅黑" w:eastAsia="微软雅黑" w:cs="Times New Roman"/>
                          <w:color w:val="2A7AB2"/>
                          <w:kern w:val="24"/>
                          <w:sz w:val="28"/>
                          <w:szCs w:val="28"/>
                        </w:rPr>
                        <w:t>.</w:t>
                      </w:r>
                      <w:r>
                        <w:rPr>
                          <w:rFonts w:hint="eastAsia" w:ascii="微软雅黑" w:hAnsi="微软雅黑" w:eastAsia="微软雅黑" w:cs="Times New Roman"/>
                          <w:color w:val="2A7AB2"/>
                          <w:kern w:val="24"/>
                          <w:sz w:val="28"/>
                          <w:szCs w:val="28"/>
                          <w:lang w:val="en-US" w:eastAsia="zh-CN"/>
                        </w:rPr>
                        <w:t>03</w:t>
                      </w:r>
                      <w:r>
                        <w:rPr>
                          <w:rFonts w:hint="eastAsia" w:ascii="微软雅黑" w:hAnsi="微软雅黑" w:eastAsia="微软雅黑" w:cs="Times New Roman"/>
                          <w:color w:val="2A7AB2"/>
                          <w:kern w:val="24"/>
                          <w:sz w:val="28"/>
                          <w:szCs w:val="28"/>
                        </w:rPr>
                        <w:t xml:space="preserve">        </w:t>
                      </w:r>
                      <w:r>
                        <w:rPr>
                          <w:rFonts w:hint="eastAsia" w:ascii="微软雅黑" w:hAnsi="微软雅黑" w:eastAsia="微软雅黑" w:cs="Times New Roman"/>
                          <w:color w:val="2A7AB2"/>
                          <w:kern w:val="24"/>
                          <w:sz w:val="28"/>
                          <w:szCs w:val="28"/>
                          <w:lang w:eastAsia="zh-CN"/>
                        </w:rPr>
                        <w:t>至尊科技有限公司（菲律宾）</w:t>
                      </w:r>
                    </w:p>
                    <w:p>
                      <w:pPr>
                        <w:pStyle w:val="6"/>
                        <w:numPr>
                          <w:ilvl w:val="0"/>
                          <w:numId w:val="2"/>
                        </w:numPr>
                        <w:tabs>
                          <w:tab w:val="left" w:pos="420"/>
                          <w:tab w:val="left" w:pos="1890"/>
                          <w:tab w:val="left" w:pos="2100"/>
                        </w:tabs>
                        <w:spacing w:before="0" w:beforeAutospacing="0" w:after="0" w:afterAutospacing="0" w:line="420" w:lineRule="exact"/>
                        <w:ind w:right="-126" w:rightChars="-60"/>
                        <w:textAlignment w:val="baseline"/>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b/>
                          <w:color w:val="262626"/>
                          <w:kern w:val="24"/>
                          <w:sz w:val="21"/>
                          <w:szCs w:val="21"/>
                        </w:rPr>
                        <w:t>工作描述 |</w:t>
                      </w:r>
                      <w:r>
                        <w:rPr>
                          <w:rFonts w:ascii="微软雅黑" w:hAnsi="微软雅黑" w:eastAsia="微软雅黑" w:cs="Times New Roman"/>
                          <w:b/>
                          <w:color w:val="262626"/>
                          <w:kern w:val="24"/>
                          <w:sz w:val="21"/>
                          <w:szCs w:val="21"/>
                        </w:rPr>
                        <w:t xml:space="preserve"> </w:t>
                      </w:r>
                      <w:r>
                        <w:rPr>
                          <w:rFonts w:hint="eastAsia" w:ascii="微软雅黑" w:hAnsi="微软雅黑" w:eastAsia="微软雅黑" w:cs="Times New Roman"/>
                          <w:b/>
                          <w:color w:val="262626"/>
                          <w:kern w:val="24"/>
                          <w:sz w:val="21"/>
                          <w:szCs w:val="21"/>
                        </w:rPr>
                        <w:t>前端</w:t>
                      </w:r>
                      <w:r>
                        <w:rPr>
                          <w:rFonts w:hint="eastAsia" w:ascii="微软雅黑" w:hAnsi="微软雅黑" w:eastAsia="微软雅黑" w:cs="Times New Roman"/>
                          <w:color w:val="262626"/>
                          <w:kern w:val="24"/>
                          <w:sz w:val="21"/>
                          <w:szCs w:val="21"/>
                        </w:rPr>
                        <w:t xml:space="preserve">  主要工作为项目的前端开发，参与项目需求讨论、配合PM和UI要求，通过各种前端技术手段实现页面，提高用户体验并满足性能要求。</w:t>
                      </w:r>
                    </w:p>
                    <w:p>
                      <w:pPr>
                        <w:pStyle w:val="14"/>
                        <w:ind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br w:type="textWrapping"/>
                      </w:r>
                    </w:p>
                  </w:txbxContent>
                </v:textbox>
              </v:rect>
            </w:pict>
          </mc:Fallback>
        </mc:AlternateContent>
      </w:r>
      <w:r>
        <w:t xml:space="preserve"> </w:t>
      </w:r>
    </w:p>
    <w:p/>
    <w:p/>
    <w:p/>
    <w:p/>
    <w:p/>
    <w:p/>
    <w:p>
      <w:r>
        <mc:AlternateContent>
          <mc:Choice Requires="wpg">
            <w:drawing>
              <wp:anchor distT="0" distB="0" distL="114300" distR="114300" simplePos="0" relativeHeight="251706368" behindDoc="0" locked="0" layoutInCell="1" allowOverlap="1">
                <wp:simplePos x="0" y="0"/>
                <wp:positionH relativeFrom="margin">
                  <wp:posOffset>0</wp:posOffset>
                </wp:positionH>
                <wp:positionV relativeFrom="paragraph">
                  <wp:posOffset>27305</wp:posOffset>
                </wp:positionV>
                <wp:extent cx="6604000" cy="304800"/>
                <wp:effectExtent l="0" t="0" r="25400" b="0"/>
                <wp:wrapNone/>
                <wp:docPr id="207" name="组合 207"/>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208" name="组合 208"/>
                        <wpg:cNvGrpSpPr/>
                        <wpg:grpSpPr>
                          <a:xfrm>
                            <a:off x="0" y="15631"/>
                            <a:ext cx="6604000" cy="272527"/>
                            <a:chOff x="0" y="0"/>
                            <a:chExt cx="6604000" cy="272527"/>
                          </a:xfrm>
                        </wpg:grpSpPr>
                        <wps:wsp>
                          <wps:cNvPr id="209" name="矩形 209"/>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0" name="直接连接符 210"/>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211" name="等腰三角形 211"/>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2" name="奖励标题"/>
                        <wps:cNvSpPr>
                          <a:spLocks noChangeArrowheads="1"/>
                        </wps:cNvSpPr>
                        <wps:spPr bwMode="auto">
                          <a:xfrm>
                            <a:off x="109415" y="13448"/>
                            <a:ext cx="984739" cy="304800"/>
                          </a:xfrm>
                          <a:prstGeom prst="rect">
                            <a:avLst/>
                          </a:prstGeom>
                          <a:noFill/>
                          <a:ln>
                            <a:noFill/>
                          </a:ln>
                        </wps:spPr>
                        <wps:txb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hint="eastAsia" w:asciiTheme="minorEastAsia" w:hAnsiTheme="minorEastAsia"/>
                                  <w:b/>
                                  <w:color w:val="FFFFFF" w:themeColor="background1"/>
                                  <w:sz w:val="30"/>
                                  <w:szCs w:val="30"/>
                                  <w14:textFill>
                                    <w14:solidFill>
                                      <w14:schemeClr w14:val="bg1"/>
                                    </w14:solidFill>
                                  </w14:textFill>
                                </w:rPr>
                                <w:t>个人技能</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0pt;margin-top:2.15pt;height:24pt;width:520pt;mso-position-horizontal-relative:margin;z-index:251706368;mso-width-relative:page;mso-height-relative:page;" coordorigin="0,13448" coordsize="6604000,304800" o:gfxdata="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PKIf9tYAAAAGAQAA&#10;DwAAAAAAAAABACAAAAAiAAAAZHJzL2Rvd25yZXYueG1sUEsBAhQAFAAAAAgAh07iQENESR+OBAAA&#10;ZA4AAA4AAAAAAAAAAQAgAAAAJQEAAGRycy9lMm9Eb2MueG1sUEsFBgAAAAAGAAYAWQEAACUIAAAA&#10;AA==&#10;">
                <o:lock v:ext="edit" aspectratio="f"/>
                <v:group id="_x0000_s1026" o:spid="_x0000_s1026" o:spt="203" style="position:absolute;left:0;top:15631;height:272527;width:6604000;" coordsize="6604000,272527"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rect id="_x0000_s1026" o:spid="_x0000_s1026" o:spt="1" style="position:absolute;left:2;top:0;height:272527;width:1158714;v-text-anchor:middle;" fillcolor="#2D4B6A" filled="t" stroked="f" coordsize="21600,21600" o:gfxdata="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gU2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gUV77LoAAADc&#10;AAAADwAAAGRycy9kb3ducmV2LnhtbEVPy4rCMBTdD/gP4QruxrQFy7SaulAEZcbFqLi+NLcPbW5K&#10;E19/P1kMuDyc92L5NJ240+BaywriaQSCuLS65VrB6bj5/ALhPLLGzjIpeJGDZTH6WGCu7YN/6X7w&#10;tQgh7HJU0Hjf51K6siGDbmp74sBVdjDoAxxqqQd8hHDTySSKUmmw5dDQYE+rhsrr4WYU/KTV7jyT&#10;lyyrz7ROk+99t3tlSk3GcTQH4enp3+J/91YrSOIwP5wJR0A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RXvsugAAANwA&#10;AAAPAAAAAAAAAAEAIAAAACIAAABkcnMvZG93bnJldi54bWxQSwECFAAUAAAACACHTuJAMy8FnjsA&#10;AAA5AAAAEAAAAAAAAAABACAAAAAJAQAAZHJzL3NoYXBleG1sLnhtbFBLBQYAAAAABgAGAFsBAACz&#10;Aw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J+Ue9b4AAADc&#10;AAAADwAAAGRycy9kb3ducmV2LnhtbEWPT2sCMRTE74LfITyhN03WQpGtWaGCtYceWu2lt8fmdf90&#10;87JNoqt++kYQPA4z8xtmuTrZThzJh8axhmymQBCXzjRcafjab6YLECEiG+wck4YzBVgV49ESc+MG&#10;/qTjLlYiQTjkqKGOsc+lDGVNFsPM9cTJ+3HeYkzSV9J4HBLcdnKu1JO02HBaqLGndU3l7+5gNbwM&#10;2H6sN5c/bIm3799ePb6WSuuHSaaeQUQ6xXv41n4zGuZZBtcz6QjI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e9b4A&#10;AADc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v:rect id="奖励标题" o:spid="_x0000_s1026" o:spt="1" style="position:absolute;left:109415;top:13448;height:304800;width:984739;" filled="f" stroked="f" coordsize="21600,21600" o:gfxdata="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5Q0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hint="eastAsia" w:asciiTheme="minorEastAsia" w:hAnsiTheme="minorEastAsia"/>
                            <w:b/>
                            <w:color w:val="FFFFFF" w:themeColor="background1"/>
                            <w:sz w:val="30"/>
                            <w:szCs w:val="30"/>
                            <w14:textFill>
                              <w14:solidFill>
                                <w14:schemeClr w14:val="bg1"/>
                              </w14:solidFill>
                            </w14:textFill>
                          </w:rPr>
                          <w:t>个人技能</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v:textbox>
                </v:rect>
              </v:group>
            </w:pict>
          </mc:Fallback>
        </mc:AlternateContent>
      </w:r>
    </w:p>
    <w:p>
      <w:r>
        <mc:AlternateContent>
          <mc:Choice Requires="wps">
            <w:drawing>
              <wp:anchor distT="45720" distB="45720" distL="114300" distR="114300" simplePos="0" relativeHeight="251708416" behindDoc="0" locked="0" layoutInCell="1" allowOverlap="1">
                <wp:simplePos x="0" y="0"/>
                <wp:positionH relativeFrom="margin">
                  <wp:posOffset>-20955</wp:posOffset>
                </wp:positionH>
                <wp:positionV relativeFrom="margin">
                  <wp:posOffset>5563870</wp:posOffset>
                </wp:positionV>
                <wp:extent cx="6643370" cy="4029075"/>
                <wp:effectExtent l="0" t="0" r="0" b="0"/>
                <wp:wrapSquare wrapText="bothSides"/>
                <wp:docPr id="20"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4029075"/>
                        </a:xfrm>
                        <a:prstGeom prst="rect">
                          <a:avLst/>
                        </a:prstGeom>
                        <a:noFill/>
                        <a:ln>
                          <a:noFill/>
                        </a:ln>
                      </wps:spPr>
                      <wps:txbx>
                        <w:txbxContent>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年以上</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前端开发经验，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熟悉HTML/CSS 页面布局，熟悉HTML5/CSS3技术编写静态页面，更容易熟悉业务场景，高质量的实现业务需求；</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（2）熟悉 DIV+CSS 技术编写符合 W3C 规范的代码，兼容各种主流浏览器，利用 BootStrap 及媒体查 询编写响应式网页，会使用 Less 预处理工具，同时优化网页，提高网站性能；</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JS , jQuery , jQueryUI, ECharts技术 ，来实现网站的常见交互特效；能使用JQuery 实现 DOM 操作，并能封装基于JQuery可复用插件；熟悉Ajax等数据交互格式实现页面异步加载；</w:t>
                            </w:r>
                          </w:p>
                          <w:p>
                            <w:pPr>
                              <w:pStyle w:val="12"/>
                              <w:spacing w:line="440" w:lineRule="exact"/>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Vue.js框架, Vue 全家桶 Vue-router , Element UI，axios，能熟练使用其开发网站;</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react</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框架，</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熟练组件化开发。组件通讯，生命周期等运用熟练。</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6</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）熟悉angular 框架的原理， 理解其核心概念，模块，指令，管道，服务，依赖注入等， 能使用 angular 进行项目开发和重构；</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7</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 PHP，MySQL，会使用Node.js创建服务，编写数据接口， 实现对数据基本的增删改查操作；</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8</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）熟悉使用 webpack 打包部署工具。熟悉PhotoShop 进行切图、测量、图层修改等相关简单技术。</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9</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）具备良好的分析解决问题能力，能独立承担任务和有系统进度把控能力</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1.65pt;margin-top:438.1pt;height:317.25pt;width:523.1pt;mso-position-horizontal-relative:margin;mso-position-vertical-relative:margin;mso-wrap-distance-bottom:3.6pt;mso-wrap-distance-left:9pt;mso-wrap-distance-right:9pt;mso-wrap-distance-top:3.6pt;z-index:251708416;mso-width-relative:page;mso-height-relative:page;" filled="f" stroked="f" coordsize="21600,21600" o:gfxdata="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0BUVt0AAAAMAQAADwAAAAAAAAABACAAAAAi&#10;AAAAZHJzL2Rvd25yZXYueG1sUEsBAhQAFAAAAAgAh07iQM680CsFAgAAxgMAAA4AAAAAAAAAAQAg&#10;AAAALAEAAGRycy9lMm9Eb2MueG1sUEsFBgAAAAAGAAYAWQEAAKMFAAAAAA==&#10;">
                <v:fill on="f" focussize="0,0"/>
                <v:stroke on="f"/>
                <v:imagedata o:title=""/>
                <o:lock v:ext="edit" aspectratio="f"/>
                <v:textbox>
                  <w:txbxContent>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年以上</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前端开发经验，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熟悉HTML/CSS 页面布局，熟悉HTML5/CSS3技术编写静态页面，更容易熟悉业务场景，高质量的实现业务需求；</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（2）熟悉 DIV+CSS 技术编写符合 W3C 规范的代码，兼容各种主流浏览器，利用 BootStrap 及媒体查 询编写响应式网页，会使用 Less 预处理工具，同时优化网页，提高网站性能；</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JS , jQuery , jQueryUI, ECharts技术 ，来实现网站的常见交互特效；能使用JQuery 实现 DOM 操作，并能封装基于JQuery可复用插件；熟悉Ajax等数据交互格式实现页面异步加载；</w:t>
                      </w:r>
                    </w:p>
                    <w:p>
                      <w:pPr>
                        <w:pStyle w:val="12"/>
                        <w:spacing w:line="440" w:lineRule="exact"/>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Vue.js框架, Vue 全家桶 Vue-router , Element UI，axios，能熟练使用其开发网站;</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react</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框架，</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熟练组件化开发。组件通讯，生命周期等运用熟练。</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6</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）熟悉angular 框架的原理， 理解其核心概念，模块，指令，管道，服务，依赖注入等， 能使用 angular 进行项目开发和重构；</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7</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 PHP，MySQL，会使用Node.js创建服务，编写数据接口， 实现对数据基本的增删改查操作；</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8</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）熟悉使用 webpack 打包部署工具。熟悉PhotoShop 进行切图、测量、图层修改等相关简单技术。</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9</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）具备良好的分析解决问题能力，能独立承担任务和有系统进度把控能力</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p>
                  </w:txbxContent>
                </v:textbox>
                <w10:wrap type="square"/>
              </v:rect>
            </w:pict>
          </mc:Fallback>
        </mc:AlternateContent>
      </w:r>
    </w:p>
    <w:p>
      <w:r>
        <mc:AlternateContent>
          <mc:Choice Requires="wpg">
            <w:drawing>
              <wp:anchor distT="0" distB="0" distL="114300" distR="114300" simplePos="0" relativeHeight="251710464" behindDoc="0" locked="0" layoutInCell="1" allowOverlap="1">
                <wp:simplePos x="0" y="0"/>
                <wp:positionH relativeFrom="margin">
                  <wp:posOffset>-2540</wp:posOffset>
                </wp:positionH>
                <wp:positionV relativeFrom="paragraph">
                  <wp:posOffset>196850</wp:posOffset>
                </wp:positionV>
                <wp:extent cx="6604000" cy="304800"/>
                <wp:effectExtent l="0" t="0" r="6350" b="0"/>
                <wp:wrapNone/>
                <wp:docPr id="213" name="组合 213"/>
                <wp:cNvGraphicFramePr/>
                <a:graphic xmlns:a="http://schemas.openxmlformats.org/drawingml/2006/main">
                  <a:graphicData uri="http://schemas.microsoft.com/office/word/2010/wordprocessingGroup">
                    <wpg:wgp>
                      <wpg:cNvGrpSpPr/>
                      <wpg:grpSpPr>
                        <a:xfrm>
                          <a:off x="0" y="0"/>
                          <a:ext cx="6604000" cy="304569"/>
                          <a:chOff x="0" y="-15141"/>
                          <a:chExt cx="6604000" cy="304569"/>
                        </a:xfrm>
                      </wpg:grpSpPr>
                      <wpg:grpSp>
                        <wpg:cNvPr id="214" name="组合 214"/>
                        <wpg:cNvGrpSpPr/>
                        <wpg:grpSpPr>
                          <a:xfrm>
                            <a:off x="0" y="15631"/>
                            <a:ext cx="6604000" cy="272527"/>
                            <a:chOff x="0" y="0"/>
                            <a:chExt cx="6604000" cy="272527"/>
                          </a:xfrm>
                        </wpg:grpSpPr>
                        <wps:wsp>
                          <wps:cNvPr id="215" name="矩形 215"/>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6" name="直接连接符 216"/>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217" name="等腰三角形 217"/>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8" name="奖励标题"/>
                        <wps:cNvSpPr>
                          <a:spLocks noChangeArrowheads="1"/>
                        </wps:cNvSpPr>
                        <wps:spPr bwMode="auto">
                          <a:xfrm>
                            <a:off x="118745" y="-15141"/>
                            <a:ext cx="984885" cy="304569"/>
                          </a:xfrm>
                          <a:prstGeom prst="rect">
                            <a:avLst/>
                          </a:prstGeom>
                          <a:noFill/>
                          <a:ln>
                            <a:noFill/>
                          </a:ln>
                        </wps:spPr>
                        <wps:txbx>
                          <w:txbxContent>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r>
                                <w:rPr>
                                  <w:rFonts w:hint="eastAsia" w:asciiTheme="minorEastAsia" w:hAnsiTheme="minorEastAsia"/>
                                  <w:b/>
                                  <w:color w:val="FFFFFF" w:themeColor="background1"/>
                                  <w:sz w:val="30"/>
                                  <w:szCs w:val="30"/>
                                  <w14:textFill>
                                    <w14:solidFill>
                                      <w14:schemeClr w14:val="bg1"/>
                                    </w14:solidFill>
                                  </w14:textFill>
                                </w:rPr>
                                <w:t>项目经验</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0.2pt;margin-top:15.5pt;height:24pt;width:520pt;mso-position-horizontal-relative:margin;z-index:251710464;mso-width-relative:page;mso-height-relative:page;" coordorigin="0,-15141" coordsize="6604000,304569" o:gfxdata="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">
                <o:lock v:ext="edit" aspectratio="f"/>
                <v:group id="_x0000_s1026" o:spid="_x0000_s1026" o:spt="203" style="position:absolute;left:0;top:15631;height:272527;width:6604000;" coordsize="6604000,272527" o:gfxdata="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XWxzvwAAANwAAAAPAAAAAAAAAAEAIAAAACIAAABkcnMvZG93bnJldi54&#10;bWxQSwECFAAUAAAACACHTuJAMy8FnjsAAAA5AAAAFQAAAAAAAAABACAAAAAOAQAAZHJzL2dyb3Vw&#10;c2hhcGV4bWwueG1sUEsFBgAAAAAGAAYAYAEAAMsDAAAAAA==&#10;">
                  <o:lock v:ext="edit" aspectratio="f"/>
                  <v:rect id="_x0000_s1026" o:spid="_x0000_s1026" o:spt="1" style="position:absolute;left:2;top:0;height:272527;width:1158714;v-text-anchor:middle;" fillcolor="#2D4B6A" filled="t" stroked="f" coordsize="21600,21600" o:gfxdata="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Sme6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YeBGA78AAADc&#10;AAAADwAAAGRycy9kb3ducmV2LnhtbEWPS2vDMBCE74X8B7GB3BrZhprasexDQqEh7aFJyHmx1o/E&#10;WhlLzePfV4VCj8PMfMMU1d0M4kqT6y0riJcRCOLa6p5bBcfD2/MrCOeRNQ6WScGDHFTl7KnAXNsb&#10;f9F171sRIOxyVNB5P+ZSurojg25pR+LgNXYy6IOcWqknvAW4GWQSRak02HNY6HCkdUf1Zf9tFHyk&#10;zfb0Is9Z1p5okya7z2H7yJRazONoBcLT3f+H/9rvWkESp/B7JhwBW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gRgO/&#10;AAAA3AAAAA8AAAAAAAAAAQAgAAAAIgAAAGRycy9kb3ducmV2LnhtbFBLAQIUABQAAAAIAIdO4kAz&#10;LwWeOwAAADkAAAAQAAAAAAAAAAEAIAAAAA4BAABkcnMvc2hhcGV4bWwueG1sUEsFBgAAAAAGAAYA&#10;WwEAALgDA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x0AjGr4AAADc&#10;AAAADwAAAGRycy9kb3ducmV2LnhtbEWPQWsCMRSE7wX/Q3hCbzVZBStbo6Cg9tCDVS+9PTavu2s3&#10;L2sSXeuvN4WCx2FmvmGm86ttxIV8qB1ryAYKBHHhTM2lhsN+9TIBESKywcYxafilAPNZ72mKuXEd&#10;f9JlF0uRIBxy1FDF2OZShqIii2HgWuLkfTtvMSbpS2k8dgluGzlUaiwt1pwWKmxpWVHxsztbDYsO&#10;j9vl6nbCI/Hm48ur0bpQWj/3M/UGItI1PsL/7XejYZi9wt+ZdATk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AjGr4A&#10;AADc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v:rect id="奖励标题" o:spid="_x0000_s1026" o:spt="1" style="position:absolute;left:118745;top:-15141;height:304569;width:984885;" filled="f" stroked="f" coordsize="21600,21600" o:gfxdata="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KZnO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r>
                          <w:rPr>
                            <w:rFonts w:hint="eastAsia" w:asciiTheme="minorEastAsia" w:hAnsiTheme="minorEastAsia"/>
                            <w:b/>
                            <w:color w:val="FFFFFF" w:themeColor="background1"/>
                            <w:sz w:val="30"/>
                            <w:szCs w:val="30"/>
                            <w14:textFill>
                              <w14:solidFill>
                                <w14:schemeClr w14:val="bg1"/>
                              </w14:solidFill>
                            </w14:textFill>
                          </w:rPr>
                          <w:t>项目经验</w:t>
                        </w:r>
                      </w:p>
                    </w:txbxContent>
                  </v:textbox>
                </v:rect>
              </v:group>
            </w:pict>
          </mc:Fallback>
        </mc:AlternateContent>
      </w:r>
    </w:p>
    <w:p/>
    <w:p/>
    <w:p>
      <w:r>
        <mc:AlternateContent>
          <mc:Choice Requires="wps">
            <w:drawing>
              <wp:anchor distT="45720" distB="45720" distL="114300" distR="114300" simplePos="0" relativeHeight="252013568" behindDoc="0" locked="0" layoutInCell="1" allowOverlap="1">
                <wp:simplePos x="0" y="0"/>
                <wp:positionH relativeFrom="margin">
                  <wp:posOffset>-6985</wp:posOffset>
                </wp:positionH>
                <wp:positionV relativeFrom="margin">
                  <wp:posOffset>5573395</wp:posOffset>
                </wp:positionV>
                <wp:extent cx="6643370" cy="3681730"/>
                <wp:effectExtent l="0" t="0" r="0" b="0"/>
                <wp:wrapSquare wrapText="bothSides"/>
                <wp:docPr id="10"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3681730"/>
                        </a:xfrm>
                        <a:prstGeom prst="rect">
                          <a:avLst/>
                        </a:prstGeom>
                        <a:noFill/>
                        <a:ln>
                          <a:noFill/>
                        </a:ln>
                      </wps:spPr>
                      <wps:txb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eastAsia="zh-CN"/>
                              </w:rPr>
                              <w:t>至尊棋牌网页版</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H5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CSS3</w:t>
                            </w:r>
                            <w:r>
                              <w:rPr>
                                <w:rFonts w:hint="eastAsia"/>
                                <w:lang w:val="en-US" w:eastAsia="zh-CN"/>
                              </w:rPr>
                              <w:t>+react</w:t>
                            </w:r>
                            <w:r>
                              <w:t>+</w:t>
                            </w:r>
                            <w:r>
                              <w:rPr>
                                <w:rFonts w:hint="eastAsia"/>
                                <w:lang w:val="en-US" w:eastAsia="zh-CN"/>
                              </w:rPr>
                              <w:t>ant Mobile</w:t>
                            </w:r>
                            <w:r>
                              <w:t>+</w:t>
                            </w:r>
                            <w:r>
                              <w:rPr>
                                <w:rFonts w:hint="eastAsia"/>
                                <w:lang w:val="en-US" w:eastAsia="zh-CN"/>
                              </w:rPr>
                              <w:t>JavaScript</w:t>
                            </w:r>
                            <w:r>
                              <w:t>+ES6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Cs w:val="21"/>
                              </w:rPr>
                            </w:pPr>
                            <w:r>
                              <w:rPr>
                                <w:rFonts w:ascii="微软雅黑" w:hAnsi="微软雅黑" w:eastAsia="微软雅黑"/>
                                <w:szCs w:val="21"/>
                              </w:rPr>
                              <w:tab/>
                            </w:r>
                            <w:r>
                              <w:rPr>
                                <w:rFonts w:hint="eastAsia" w:ascii="微软雅黑" w:hAnsi="微软雅黑" w:eastAsia="微软雅黑"/>
                                <w:szCs w:val="21"/>
                                <w:lang w:val="en-US" w:eastAsia="zh-CN"/>
                              </w:rPr>
                              <w:t>0026man.com</w:t>
                            </w:r>
                            <w:r>
                              <w:rPr>
                                <w:rFonts w:ascii="微软雅黑" w:hAnsi="微软雅黑" w:eastAsia="微软雅黑"/>
                                <w:szCs w:val="21"/>
                              </w:rPr>
                              <w:t>该项目是一个</w:t>
                            </w:r>
                            <w:r>
                              <w:rPr>
                                <w:rFonts w:hint="eastAsia" w:ascii="微软雅黑" w:hAnsi="微软雅黑" w:eastAsia="微软雅黑"/>
                                <w:szCs w:val="21"/>
                                <w:lang w:eastAsia="zh-CN"/>
                              </w:rPr>
                              <w:t>博彩</w:t>
                            </w:r>
                            <w:r>
                              <w:rPr>
                                <w:rFonts w:hint="eastAsia" w:ascii="微软雅黑" w:hAnsi="微软雅黑" w:eastAsia="微软雅黑"/>
                                <w:szCs w:val="21"/>
                                <w:lang w:val="en-US" w:eastAsia="zh-CN"/>
                              </w:rPr>
                              <w:t>手游app（H5网页版），</w:t>
                            </w:r>
                            <w:r>
                              <w:rPr>
                                <w:rFonts w:hint="eastAsia" w:ascii="微软雅黑" w:hAnsi="微软雅黑" w:eastAsia="微软雅黑"/>
                                <w:color w:val="262626"/>
                                <w:kern w:val="24"/>
                                <w:szCs w:val="21"/>
                              </w:rPr>
                              <w:t>主要功能模块包括</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lang w:val="en-US" w:eastAsia="zh-CN"/>
                              </w:rPr>
                              <w:t>入口</w:t>
                            </w:r>
                            <w:r>
                              <w:rPr>
                                <w:rFonts w:hint="eastAsia" w:ascii="微软雅黑" w:hAnsi="微软雅黑" w:eastAsia="微软雅黑"/>
                                <w:color w:val="262626"/>
                                <w:kern w:val="24"/>
                                <w:szCs w:val="21"/>
                              </w:rPr>
                              <w:t>模块（首页</w:t>
                            </w:r>
                            <w:r>
                              <w:rPr>
                                <w:rFonts w:hint="eastAsia" w:ascii="微软雅黑" w:hAnsi="微软雅黑" w:eastAsia="微软雅黑"/>
                                <w:color w:val="262626"/>
                                <w:kern w:val="24"/>
                                <w:szCs w:val="21"/>
                                <w:lang w:eastAsia="zh-CN"/>
                              </w:rPr>
                              <w:t>公告，抽屉，轮播</w:t>
                            </w:r>
                            <w:r>
                              <w:rPr>
                                <w:rFonts w:hint="eastAsia" w:ascii="微软雅黑" w:hAnsi="微软雅黑" w:eastAsia="微软雅黑"/>
                                <w:color w:val="262626"/>
                                <w:kern w:val="24"/>
                                <w:szCs w:val="21"/>
                              </w:rPr>
                              <w:t>，</w:t>
                            </w:r>
                            <w:r>
                              <w:rPr>
                                <w:rFonts w:hint="eastAsia" w:ascii="微软雅黑" w:hAnsi="微软雅黑" w:eastAsia="微软雅黑"/>
                                <w:color w:val="262626"/>
                                <w:kern w:val="24"/>
                                <w:szCs w:val="21"/>
                                <w:lang w:eastAsia="zh-CN"/>
                              </w:rPr>
                              <w:t>博彩入口</w:t>
                            </w:r>
                            <w:r>
                              <w:rPr>
                                <w:rFonts w:hint="eastAsia" w:ascii="微软雅黑" w:hAnsi="微软雅黑" w:eastAsia="微软雅黑"/>
                                <w:color w:val="262626"/>
                                <w:kern w:val="24"/>
                                <w:szCs w:val="21"/>
                              </w:rPr>
                              <w:t>），用户模块（用户登录注册，用户中心</w:t>
                            </w:r>
                            <w:r>
                              <w:rPr>
                                <w:rFonts w:hint="eastAsia" w:ascii="微软雅黑" w:hAnsi="微软雅黑" w:eastAsia="微软雅黑"/>
                                <w:color w:val="262626"/>
                                <w:kern w:val="24"/>
                                <w:szCs w:val="21"/>
                                <w:lang w:eastAsia="zh-CN"/>
                              </w:rPr>
                              <w:t>，绑定信息，充值，分享</w:t>
                            </w:r>
                            <w:r>
                              <w:rPr>
                                <w:rFonts w:hint="eastAsia" w:ascii="微软雅黑" w:hAnsi="微软雅黑" w:eastAsia="微软雅黑"/>
                                <w:color w:val="262626"/>
                                <w:kern w:val="24"/>
                                <w:szCs w:val="21"/>
                              </w:rPr>
                              <w:t>等），</w:t>
                            </w:r>
                            <w:r>
                              <w:rPr>
                                <w:rFonts w:hint="eastAsia" w:ascii="微软雅黑" w:hAnsi="微软雅黑" w:eastAsia="微软雅黑"/>
                                <w:color w:val="262626"/>
                                <w:kern w:val="24"/>
                                <w:szCs w:val="21"/>
                                <w:lang w:eastAsia="zh-CN"/>
                              </w:rPr>
                              <w:t>优惠活动</w:t>
                            </w:r>
                            <w:r>
                              <w:rPr>
                                <w:rFonts w:hint="eastAsia"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优惠列表</w:t>
                            </w:r>
                            <w:r>
                              <w:rPr>
                                <w:rFonts w:hint="eastAsia" w:ascii="微软雅黑" w:hAnsi="微软雅黑" w:eastAsia="微软雅黑"/>
                                <w:color w:val="262626"/>
                                <w:kern w:val="24"/>
                                <w:szCs w:val="21"/>
                              </w:rPr>
                              <w:t>页，</w:t>
                            </w:r>
                            <w:r>
                              <w:rPr>
                                <w:rFonts w:hint="eastAsia" w:ascii="微软雅黑" w:hAnsi="微软雅黑" w:eastAsia="微软雅黑"/>
                                <w:color w:val="262626"/>
                                <w:kern w:val="24"/>
                                <w:szCs w:val="21"/>
                                <w:lang w:eastAsia="zh-CN"/>
                              </w:rPr>
                              <w:t>活动申请，查看稽核，福利记录，红包功能</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账户管理</w:t>
                            </w:r>
                            <w:r>
                              <w:rPr>
                                <w:rFonts w:ascii="微软雅黑" w:hAnsi="微软雅黑" w:eastAsia="微软雅黑"/>
                                <w:color w:val="262626"/>
                                <w:kern w:val="24"/>
                                <w:szCs w:val="21"/>
                              </w:rPr>
                              <w:t>，搜索列表，条件查找列表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ascii="微软雅黑" w:hAnsi="微软雅黑" w:eastAsia="微软雅黑"/>
                                <w:color w:val="262626"/>
                                <w:kern w:val="24"/>
                                <w:szCs w:val="21"/>
                              </w:rPr>
                            </w:pPr>
                          </w:p>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hint="eastAsia" w:ascii="微软雅黑" w:hAnsi="微软雅黑" w:eastAsia="微软雅黑" w:cs="微软雅黑"/>
                                <w:bCs/>
                                <w:sz w:val="22"/>
                                <w:lang w:val="en-US" w:eastAsia="zh-CN"/>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CSS3</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+less 自定义ant Mobile UI组件</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页面样式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2</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微软雅黑"/>
                                <w:bCs/>
                                <w:sz w:val="22"/>
                                <w:lang w:val="en-US" w:eastAsia="zh-CN"/>
                              </w:rPr>
                              <w:t>react</w:t>
                            </w:r>
                            <w:r>
                              <w:rPr>
                                <w:rFonts w:ascii="微软雅黑" w:hAnsi="微软雅黑" w:eastAsia="微软雅黑" w:cs="微软雅黑"/>
                                <w:bCs/>
                                <w:sz w:val="22"/>
                              </w:rPr>
                              <w:t>组件</w:t>
                            </w:r>
                            <w:r>
                              <w:rPr>
                                <w:rFonts w:hint="eastAsia" w:ascii="微软雅黑" w:hAnsi="微软雅黑" w:eastAsia="微软雅黑" w:cs="微软雅黑"/>
                                <w:bCs/>
                                <w:sz w:val="22"/>
                                <w:lang w:eastAsia="zh-CN"/>
                              </w:rPr>
                              <w:t>化开发方式，</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w:t>
                            </w:r>
                            <w:r>
                              <w:rPr>
                                <w:rFonts w:hint="eastAsia" w:ascii="微软雅黑" w:hAnsi="微软雅黑" w:eastAsia="微软雅黑" w:cs="微软雅黑"/>
                                <w:bCs/>
                                <w:sz w:val="22"/>
                                <w:lang w:eastAsia="zh-CN"/>
                              </w:rPr>
                              <w:t>以及组件生命周期更改</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封装公共组件，无状态组件等</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宋体" w:hAnsi="宋体" w:cs="宋体"/>
                                <w:szCs w:val="21"/>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协助解决</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浏览器样式兼容问题</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0.55pt;margin-top:438.85pt;height:289.9pt;width:523.1pt;mso-position-horizontal-relative:margin;mso-position-vertical-relative:margin;mso-wrap-distance-bottom:3.6pt;mso-wrap-distance-left:9pt;mso-wrap-distance-right:9pt;mso-wrap-distance-top:3.6pt;z-index:252013568;mso-width-relative:page;mso-height-relative:page;" filled="f" stroked="f" coordsize="21600,21600" o:gfxdata="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U3LFj3AAAAAwBAAAPAAAAAAAAAAEAIAAAACIA&#10;AABkcnMvZG93bnJldi54bWxQSwECFAAUAAAACACHTuJA4zheqgUCAADGAwAADgAAAAAAAAABACAA&#10;AAArAQAAZHJzL2Uyb0RvYy54bWxQSwUGAAAAAAYABgBZAQAAogUAAAAA&#10;">
                <v:fill on="f" focussize="0,0"/>
                <v:stroke on="f"/>
                <v:imagedata o:title=""/>
                <o:lock v:ext="edit" aspectratio="f"/>
                <v:textbo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eastAsia="zh-CN"/>
                        </w:rPr>
                        <w:t>至尊棋牌网页版</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H5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CSS3</w:t>
                      </w:r>
                      <w:r>
                        <w:rPr>
                          <w:rFonts w:hint="eastAsia"/>
                          <w:lang w:val="en-US" w:eastAsia="zh-CN"/>
                        </w:rPr>
                        <w:t>+react</w:t>
                      </w:r>
                      <w:r>
                        <w:t>+</w:t>
                      </w:r>
                      <w:r>
                        <w:rPr>
                          <w:rFonts w:hint="eastAsia"/>
                          <w:lang w:val="en-US" w:eastAsia="zh-CN"/>
                        </w:rPr>
                        <w:t>ant Mobile</w:t>
                      </w:r>
                      <w:r>
                        <w:t>+</w:t>
                      </w:r>
                      <w:r>
                        <w:rPr>
                          <w:rFonts w:hint="eastAsia"/>
                          <w:lang w:val="en-US" w:eastAsia="zh-CN"/>
                        </w:rPr>
                        <w:t>JavaScript</w:t>
                      </w:r>
                      <w:r>
                        <w:t>+ES6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Cs w:val="21"/>
                        </w:rPr>
                      </w:pPr>
                      <w:r>
                        <w:rPr>
                          <w:rFonts w:ascii="微软雅黑" w:hAnsi="微软雅黑" w:eastAsia="微软雅黑"/>
                          <w:szCs w:val="21"/>
                        </w:rPr>
                        <w:tab/>
                      </w:r>
                      <w:r>
                        <w:rPr>
                          <w:rFonts w:hint="eastAsia" w:ascii="微软雅黑" w:hAnsi="微软雅黑" w:eastAsia="微软雅黑"/>
                          <w:szCs w:val="21"/>
                          <w:lang w:val="en-US" w:eastAsia="zh-CN"/>
                        </w:rPr>
                        <w:t>0026man.com</w:t>
                      </w:r>
                      <w:r>
                        <w:rPr>
                          <w:rFonts w:ascii="微软雅黑" w:hAnsi="微软雅黑" w:eastAsia="微软雅黑"/>
                          <w:szCs w:val="21"/>
                        </w:rPr>
                        <w:t>该项目是一个</w:t>
                      </w:r>
                      <w:r>
                        <w:rPr>
                          <w:rFonts w:hint="eastAsia" w:ascii="微软雅黑" w:hAnsi="微软雅黑" w:eastAsia="微软雅黑"/>
                          <w:szCs w:val="21"/>
                          <w:lang w:eastAsia="zh-CN"/>
                        </w:rPr>
                        <w:t>博彩</w:t>
                      </w:r>
                      <w:r>
                        <w:rPr>
                          <w:rFonts w:hint="eastAsia" w:ascii="微软雅黑" w:hAnsi="微软雅黑" w:eastAsia="微软雅黑"/>
                          <w:szCs w:val="21"/>
                          <w:lang w:val="en-US" w:eastAsia="zh-CN"/>
                        </w:rPr>
                        <w:t>手游app（H5网页版），</w:t>
                      </w:r>
                      <w:r>
                        <w:rPr>
                          <w:rFonts w:hint="eastAsia" w:ascii="微软雅黑" w:hAnsi="微软雅黑" w:eastAsia="微软雅黑"/>
                          <w:color w:val="262626"/>
                          <w:kern w:val="24"/>
                          <w:szCs w:val="21"/>
                        </w:rPr>
                        <w:t>主要功能模块包括</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lang w:val="en-US" w:eastAsia="zh-CN"/>
                        </w:rPr>
                        <w:t>入口</w:t>
                      </w:r>
                      <w:r>
                        <w:rPr>
                          <w:rFonts w:hint="eastAsia" w:ascii="微软雅黑" w:hAnsi="微软雅黑" w:eastAsia="微软雅黑"/>
                          <w:color w:val="262626"/>
                          <w:kern w:val="24"/>
                          <w:szCs w:val="21"/>
                        </w:rPr>
                        <w:t>模块（首页</w:t>
                      </w:r>
                      <w:r>
                        <w:rPr>
                          <w:rFonts w:hint="eastAsia" w:ascii="微软雅黑" w:hAnsi="微软雅黑" w:eastAsia="微软雅黑"/>
                          <w:color w:val="262626"/>
                          <w:kern w:val="24"/>
                          <w:szCs w:val="21"/>
                          <w:lang w:eastAsia="zh-CN"/>
                        </w:rPr>
                        <w:t>公告，抽屉，轮播</w:t>
                      </w:r>
                      <w:r>
                        <w:rPr>
                          <w:rFonts w:hint="eastAsia" w:ascii="微软雅黑" w:hAnsi="微软雅黑" w:eastAsia="微软雅黑"/>
                          <w:color w:val="262626"/>
                          <w:kern w:val="24"/>
                          <w:szCs w:val="21"/>
                        </w:rPr>
                        <w:t>，</w:t>
                      </w:r>
                      <w:r>
                        <w:rPr>
                          <w:rFonts w:hint="eastAsia" w:ascii="微软雅黑" w:hAnsi="微软雅黑" w:eastAsia="微软雅黑"/>
                          <w:color w:val="262626"/>
                          <w:kern w:val="24"/>
                          <w:szCs w:val="21"/>
                          <w:lang w:eastAsia="zh-CN"/>
                        </w:rPr>
                        <w:t>博彩入口</w:t>
                      </w:r>
                      <w:r>
                        <w:rPr>
                          <w:rFonts w:hint="eastAsia" w:ascii="微软雅黑" w:hAnsi="微软雅黑" w:eastAsia="微软雅黑"/>
                          <w:color w:val="262626"/>
                          <w:kern w:val="24"/>
                          <w:szCs w:val="21"/>
                        </w:rPr>
                        <w:t>），用户模块（用户登录注册，用户中心</w:t>
                      </w:r>
                      <w:r>
                        <w:rPr>
                          <w:rFonts w:hint="eastAsia" w:ascii="微软雅黑" w:hAnsi="微软雅黑" w:eastAsia="微软雅黑"/>
                          <w:color w:val="262626"/>
                          <w:kern w:val="24"/>
                          <w:szCs w:val="21"/>
                          <w:lang w:eastAsia="zh-CN"/>
                        </w:rPr>
                        <w:t>，绑定信息，充值，分享</w:t>
                      </w:r>
                      <w:r>
                        <w:rPr>
                          <w:rFonts w:hint="eastAsia" w:ascii="微软雅黑" w:hAnsi="微软雅黑" w:eastAsia="微软雅黑"/>
                          <w:color w:val="262626"/>
                          <w:kern w:val="24"/>
                          <w:szCs w:val="21"/>
                        </w:rPr>
                        <w:t>等），</w:t>
                      </w:r>
                      <w:r>
                        <w:rPr>
                          <w:rFonts w:hint="eastAsia" w:ascii="微软雅黑" w:hAnsi="微软雅黑" w:eastAsia="微软雅黑"/>
                          <w:color w:val="262626"/>
                          <w:kern w:val="24"/>
                          <w:szCs w:val="21"/>
                          <w:lang w:eastAsia="zh-CN"/>
                        </w:rPr>
                        <w:t>优惠活动</w:t>
                      </w:r>
                      <w:r>
                        <w:rPr>
                          <w:rFonts w:hint="eastAsia"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优惠列表</w:t>
                      </w:r>
                      <w:r>
                        <w:rPr>
                          <w:rFonts w:hint="eastAsia" w:ascii="微软雅黑" w:hAnsi="微软雅黑" w:eastAsia="微软雅黑"/>
                          <w:color w:val="262626"/>
                          <w:kern w:val="24"/>
                          <w:szCs w:val="21"/>
                        </w:rPr>
                        <w:t>页，</w:t>
                      </w:r>
                      <w:r>
                        <w:rPr>
                          <w:rFonts w:hint="eastAsia" w:ascii="微软雅黑" w:hAnsi="微软雅黑" w:eastAsia="微软雅黑"/>
                          <w:color w:val="262626"/>
                          <w:kern w:val="24"/>
                          <w:szCs w:val="21"/>
                          <w:lang w:eastAsia="zh-CN"/>
                        </w:rPr>
                        <w:t>活动申请，查看稽核，福利记录，红包功能</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账户管理</w:t>
                      </w:r>
                      <w:r>
                        <w:rPr>
                          <w:rFonts w:ascii="微软雅黑" w:hAnsi="微软雅黑" w:eastAsia="微软雅黑"/>
                          <w:color w:val="262626"/>
                          <w:kern w:val="24"/>
                          <w:szCs w:val="21"/>
                        </w:rPr>
                        <w:t>，搜索列表，条件查找列表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ascii="微软雅黑" w:hAnsi="微软雅黑" w:eastAsia="微软雅黑"/>
                          <w:color w:val="262626"/>
                          <w:kern w:val="24"/>
                          <w:szCs w:val="21"/>
                        </w:rPr>
                      </w:pPr>
                    </w:p>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hint="eastAsia" w:ascii="微软雅黑" w:hAnsi="微软雅黑" w:eastAsia="微软雅黑" w:cs="微软雅黑"/>
                          <w:bCs/>
                          <w:sz w:val="22"/>
                          <w:lang w:val="en-US" w:eastAsia="zh-CN"/>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CSS3</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+less 自定义ant Mobile UI组件</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页面样式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2</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微软雅黑"/>
                          <w:bCs/>
                          <w:sz w:val="22"/>
                          <w:lang w:val="en-US" w:eastAsia="zh-CN"/>
                        </w:rPr>
                        <w:t>react</w:t>
                      </w:r>
                      <w:r>
                        <w:rPr>
                          <w:rFonts w:ascii="微软雅黑" w:hAnsi="微软雅黑" w:eastAsia="微软雅黑" w:cs="微软雅黑"/>
                          <w:bCs/>
                          <w:sz w:val="22"/>
                        </w:rPr>
                        <w:t>组件</w:t>
                      </w:r>
                      <w:r>
                        <w:rPr>
                          <w:rFonts w:hint="eastAsia" w:ascii="微软雅黑" w:hAnsi="微软雅黑" w:eastAsia="微软雅黑" w:cs="微软雅黑"/>
                          <w:bCs/>
                          <w:sz w:val="22"/>
                          <w:lang w:eastAsia="zh-CN"/>
                        </w:rPr>
                        <w:t>化开发方式，</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w:t>
                      </w:r>
                      <w:r>
                        <w:rPr>
                          <w:rFonts w:hint="eastAsia" w:ascii="微软雅黑" w:hAnsi="微软雅黑" w:eastAsia="微软雅黑" w:cs="微软雅黑"/>
                          <w:bCs/>
                          <w:sz w:val="22"/>
                          <w:lang w:eastAsia="zh-CN"/>
                        </w:rPr>
                        <w:t>以及组件生命周期更改</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封装公共组件，无状态组件等</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宋体" w:hAnsi="宋体" w:cs="宋体"/>
                          <w:szCs w:val="21"/>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协助解决</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浏览器样式兼容问题</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p>
    <w:p>
      <w:r>
        <mc:AlternateContent>
          <mc:Choice Requires="wps">
            <w:drawing>
              <wp:anchor distT="45720" distB="45720" distL="114300" distR="114300" simplePos="0" relativeHeight="251714560" behindDoc="0" locked="0" layoutInCell="1" allowOverlap="1">
                <wp:simplePos x="0" y="0"/>
                <wp:positionH relativeFrom="margin">
                  <wp:posOffset>-54610</wp:posOffset>
                </wp:positionH>
                <wp:positionV relativeFrom="margin">
                  <wp:posOffset>2995295</wp:posOffset>
                </wp:positionV>
                <wp:extent cx="6643370" cy="1874520"/>
                <wp:effectExtent l="0" t="0" r="0" b="0"/>
                <wp:wrapSquare wrapText="bothSides"/>
                <wp:docPr id="221"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874520"/>
                        </a:xfrm>
                        <a:prstGeom prst="rect">
                          <a:avLst/>
                        </a:prstGeom>
                        <a:noFill/>
                        <a:ln>
                          <a:noFill/>
                        </a:ln>
                      </wps:spPr>
                      <wps:txb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CSS3+</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js</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编写页面动静态样式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hint="eastAsia" w:ascii="微软雅黑" w:hAnsi="微软雅黑" w:eastAsia="微软雅黑" w:cs="微软雅黑"/>
                                <w:bCs/>
                                <w:sz w:val="22"/>
                                <w:lang w:eastAsia="zh-CN"/>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2. </w:t>
                            </w:r>
                            <w:r>
                              <w:rPr>
                                <w:rFonts w:hint="eastAsia" w:ascii="微软雅黑" w:hAnsi="微软雅黑" w:eastAsia="微软雅黑" w:cs="微软雅黑"/>
                                <w:bCs/>
                                <w:sz w:val="22"/>
                              </w:rPr>
                              <w:t>使用</w:t>
                            </w:r>
                            <w:r>
                              <w:rPr>
                                <w:rFonts w:hint="eastAsia" w:ascii="微软雅黑" w:hAnsi="微软雅黑" w:eastAsia="微软雅黑" w:cs="微软雅黑"/>
                                <w:bCs/>
                                <w:sz w:val="22"/>
                                <w:lang w:val="en-US" w:eastAsia="zh-CN"/>
                              </w:rPr>
                              <w:t>react native官方文档组件以及第三方封装组件</w:t>
                            </w:r>
                            <w:r>
                              <w:rPr>
                                <w:rFonts w:hint="eastAsia" w:ascii="微软雅黑" w:hAnsi="微软雅黑" w:eastAsia="微软雅黑" w:cs="微软雅黑"/>
                                <w:bCs/>
                                <w:sz w:val="22"/>
                              </w:rPr>
                              <w:t>实现</w:t>
                            </w:r>
                            <w:r>
                              <w:rPr>
                                <w:rFonts w:hint="eastAsia" w:ascii="微软雅黑" w:hAnsi="微软雅黑" w:eastAsia="微软雅黑" w:cs="微软雅黑"/>
                                <w:bCs/>
                                <w:sz w:val="22"/>
                                <w:lang w:eastAsia="zh-CN"/>
                              </w:rPr>
                              <w:t>视图逻辑功能。</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ascii="微软雅黑" w:hAnsi="微软雅黑" w:eastAsia="微软雅黑" w:cs="微软雅黑"/>
                                <w:bCs/>
                                <w:sz w:val="22"/>
                              </w:rPr>
                              <w:t>组件</w:t>
                            </w:r>
                            <w:r>
                              <w:rPr>
                                <w:rFonts w:hint="eastAsia" w:ascii="微软雅黑" w:hAnsi="微软雅黑" w:eastAsia="微软雅黑" w:cs="微软雅黑"/>
                                <w:bCs/>
                                <w:sz w:val="22"/>
                                <w:lang w:eastAsia="zh-CN"/>
                              </w:rPr>
                              <w:t>化开发方式，</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w:t>
                            </w:r>
                            <w:r>
                              <w:rPr>
                                <w:rFonts w:hint="eastAsia" w:ascii="微软雅黑" w:hAnsi="微软雅黑" w:eastAsia="微软雅黑" w:cs="微软雅黑"/>
                                <w:bCs/>
                                <w:sz w:val="22"/>
                                <w:lang w:eastAsia="zh-CN"/>
                              </w:rPr>
                              <w:t>以及组件生命周期把控</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封装公共弹框组件，利用组件继承与</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Es6构造函数复用减少代码量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协助解决</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IOS与Android组件兼容问题</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4.3pt;margin-top:235.85pt;height:147.6pt;width:523.1pt;mso-position-horizontal-relative:margin;mso-position-vertical-relative:margin;mso-wrap-distance-bottom:3.6pt;mso-wrap-distance-left:9pt;mso-wrap-distance-right:9pt;mso-wrap-distance-top:3.6pt;z-index:251714560;mso-width-relative:page;mso-height-relative:page;" filled="f" stroked="f" coordsize="21600,21600" o:gfxdata="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Wbo6NsAAAALAQAADwAAAAAAAAABACAAAAAi&#10;AAAAZHJzL2Rvd25yZXYueG1sUEsBAhQAFAAAAAgAh07iQGjvEOQHAgAAxwMAAA4AAAAAAAAAAQAg&#10;AAAAKgEAAGRycy9lMm9Eb2MueG1sUEsFBgAAAAAGAAYAWQEAAKMFAAAAAA==&#10;">
                <v:fill on="f" focussize="0,0"/>
                <v:stroke on="f"/>
                <v:imagedata o:title=""/>
                <o:lock v:ext="edit" aspectratio="f"/>
                <v:textbo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CSS3+</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js</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编写页面动静态样式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hint="eastAsia" w:ascii="微软雅黑" w:hAnsi="微软雅黑" w:eastAsia="微软雅黑" w:cs="微软雅黑"/>
                          <w:bCs/>
                          <w:sz w:val="22"/>
                          <w:lang w:eastAsia="zh-CN"/>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2. </w:t>
                      </w:r>
                      <w:r>
                        <w:rPr>
                          <w:rFonts w:hint="eastAsia" w:ascii="微软雅黑" w:hAnsi="微软雅黑" w:eastAsia="微软雅黑" w:cs="微软雅黑"/>
                          <w:bCs/>
                          <w:sz w:val="22"/>
                        </w:rPr>
                        <w:t>使用</w:t>
                      </w:r>
                      <w:r>
                        <w:rPr>
                          <w:rFonts w:hint="eastAsia" w:ascii="微软雅黑" w:hAnsi="微软雅黑" w:eastAsia="微软雅黑" w:cs="微软雅黑"/>
                          <w:bCs/>
                          <w:sz w:val="22"/>
                          <w:lang w:val="en-US" w:eastAsia="zh-CN"/>
                        </w:rPr>
                        <w:t>react native官方文档组件以及第三方封装组件</w:t>
                      </w:r>
                      <w:r>
                        <w:rPr>
                          <w:rFonts w:hint="eastAsia" w:ascii="微软雅黑" w:hAnsi="微软雅黑" w:eastAsia="微软雅黑" w:cs="微软雅黑"/>
                          <w:bCs/>
                          <w:sz w:val="22"/>
                        </w:rPr>
                        <w:t>实现</w:t>
                      </w:r>
                      <w:r>
                        <w:rPr>
                          <w:rFonts w:hint="eastAsia" w:ascii="微软雅黑" w:hAnsi="微软雅黑" w:eastAsia="微软雅黑" w:cs="微软雅黑"/>
                          <w:bCs/>
                          <w:sz w:val="22"/>
                          <w:lang w:eastAsia="zh-CN"/>
                        </w:rPr>
                        <w:t>视图逻辑功能。</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ascii="微软雅黑" w:hAnsi="微软雅黑" w:eastAsia="微软雅黑" w:cs="微软雅黑"/>
                          <w:bCs/>
                          <w:sz w:val="22"/>
                        </w:rPr>
                        <w:t>组件</w:t>
                      </w:r>
                      <w:r>
                        <w:rPr>
                          <w:rFonts w:hint="eastAsia" w:ascii="微软雅黑" w:hAnsi="微软雅黑" w:eastAsia="微软雅黑" w:cs="微软雅黑"/>
                          <w:bCs/>
                          <w:sz w:val="22"/>
                          <w:lang w:eastAsia="zh-CN"/>
                        </w:rPr>
                        <w:t>化开发方式，</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w:t>
                      </w:r>
                      <w:r>
                        <w:rPr>
                          <w:rFonts w:hint="eastAsia" w:ascii="微软雅黑" w:hAnsi="微软雅黑" w:eastAsia="微软雅黑" w:cs="微软雅黑"/>
                          <w:bCs/>
                          <w:sz w:val="22"/>
                          <w:lang w:eastAsia="zh-CN"/>
                        </w:rPr>
                        <w:t>以及组件生命周期把控</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封装公共弹框组件，利用组件继承与</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Es6构造函数复用减少代码量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协助解决</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IOS与Android组件兼容问题</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txbxContent>
                </v:textbox>
                <w10:wrap type="square"/>
              </v:rect>
            </w:pict>
          </mc:Fallback>
        </mc:AlternateContent>
      </w:r>
      <w:r>
        <mc:AlternateContent>
          <mc:Choice Requires="wps">
            <w:drawing>
              <wp:anchor distT="45720" distB="45720" distL="114300" distR="114300" simplePos="0" relativeHeight="251712512" behindDoc="0" locked="0" layoutInCell="1" allowOverlap="1">
                <wp:simplePos x="0" y="0"/>
                <wp:positionH relativeFrom="margin">
                  <wp:posOffset>-35560</wp:posOffset>
                </wp:positionH>
                <wp:positionV relativeFrom="margin">
                  <wp:posOffset>991870</wp:posOffset>
                </wp:positionV>
                <wp:extent cx="6643370" cy="1796415"/>
                <wp:effectExtent l="0" t="0" r="0" b="0"/>
                <wp:wrapSquare wrapText="bothSides"/>
                <wp:docPr id="220"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796415"/>
                        </a:xfrm>
                        <a:prstGeom prst="rect">
                          <a:avLst/>
                        </a:prstGeom>
                        <a:noFill/>
                        <a:ln>
                          <a:noFill/>
                        </a:ln>
                      </wps:spPr>
                      <wps:txb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eastAsia="zh-CN"/>
                              </w:rPr>
                              <w:t>至尊</w:t>
                            </w:r>
                            <w:r>
                              <w:rPr>
                                <w:rFonts w:hint="eastAsia" w:ascii="微软雅黑" w:hAnsi="微软雅黑" w:eastAsia="微软雅黑" w:cs="Times New Roman"/>
                                <w:b/>
                                <w:color w:val="262626"/>
                                <w:kern w:val="24"/>
                                <w:sz w:val="22"/>
                                <w:lang w:val="en-US" w:eastAsia="zh-CN"/>
                              </w:rPr>
                              <w:t>棋牌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RN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移动端app）</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CSS3+</w:t>
                            </w:r>
                            <w:r>
                              <w:rPr>
                                <w:rFonts w:hint="eastAsia"/>
                                <w:lang w:val="en-US" w:eastAsia="zh-CN"/>
                              </w:rPr>
                              <w:t>react native</w:t>
                            </w:r>
                            <w:r>
                              <w:t>+</w:t>
                            </w:r>
                            <w:r>
                              <w:rPr>
                                <w:rFonts w:hint="eastAsia"/>
                                <w:lang w:val="en-US" w:eastAsia="zh-CN"/>
                              </w:rPr>
                              <w:t>JavaScript</w:t>
                            </w:r>
                            <w:r>
                              <w:t>+ES6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 w:val="24"/>
                                <w:szCs w:val="24"/>
                              </w:rPr>
                            </w:pPr>
                            <w:r>
                              <w:rPr>
                                <w:rFonts w:ascii="微软雅黑" w:hAnsi="微软雅黑" w:eastAsia="微软雅黑"/>
                                <w:szCs w:val="21"/>
                              </w:rPr>
                              <w:tab/>
                            </w:r>
                            <w:r>
                              <w:rPr>
                                <w:rFonts w:hint="eastAsia" w:ascii="微软雅黑" w:hAnsi="微软雅黑" w:eastAsia="微软雅黑"/>
                                <w:szCs w:val="21"/>
                                <w:lang w:val="en-US" w:eastAsia="zh-CN"/>
                              </w:rPr>
                              <w:t xml:space="preserve">J88188.info(点击下载手机app) </w:t>
                            </w:r>
                            <w:r>
                              <w:rPr>
                                <w:rFonts w:ascii="微软雅黑" w:hAnsi="微软雅黑" w:eastAsia="微软雅黑"/>
                                <w:szCs w:val="21"/>
                              </w:rPr>
                              <w:t>该项目是一个</w:t>
                            </w:r>
                            <w:r>
                              <w:rPr>
                                <w:rFonts w:hint="eastAsia" w:ascii="微软雅黑" w:hAnsi="微软雅黑" w:eastAsia="微软雅黑"/>
                                <w:szCs w:val="21"/>
                                <w:lang w:eastAsia="zh-CN"/>
                              </w:rPr>
                              <w:t>棋牌综合包网</w:t>
                            </w:r>
                            <w:r>
                              <w:rPr>
                                <w:rFonts w:hint="eastAsia" w:ascii="微软雅黑" w:hAnsi="微软雅黑" w:eastAsia="微软雅黑"/>
                                <w:szCs w:val="21"/>
                                <w:lang w:val="en-US" w:eastAsia="zh-CN"/>
                              </w:rPr>
                              <w:t>app手游，</w:t>
                            </w:r>
                            <w:r>
                              <w:rPr>
                                <w:rFonts w:hint="eastAsia" w:ascii="微软雅黑" w:hAnsi="微软雅黑" w:eastAsia="微软雅黑"/>
                                <w:color w:val="262626"/>
                                <w:kern w:val="24"/>
                                <w:szCs w:val="21"/>
                              </w:rPr>
                              <w:t>主要功能模块包括</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lang w:val="en-US" w:eastAsia="zh-CN"/>
                              </w:rPr>
                              <w:t>API列表</w:t>
                            </w:r>
                            <w:r>
                              <w:rPr>
                                <w:rFonts w:hint="eastAsia" w:ascii="微软雅黑" w:hAnsi="微软雅黑" w:eastAsia="微软雅黑"/>
                                <w:color w:val="262626"/>
                                <w:kern w:val="24"/>
                                <w:szCs w:val="21"/>
                              </w:rPr>
                              <w:t>模块（首页，</w:t>
                            </w:r>
                            <w:r>
                              <w:rPr>
                                <w:rFonts w:hint="eastAsia" w:ascii="微软雅黑" w:hAnsi="微软雅黑" w:eastAsia="微软雅黑"/>
                                <w:color w:val="262626"/>
                                <w:kern w:val="24"/>
                                <w:szCs w:val="21"/>
                                <w:lang w:eastAsia="zh-CN"/>
                              </w:rPr>
                              <w:t>公告，轮播</w:t>
                            </w:r>
                            <w:r>
                              <w:rPr>
                                <w:rFonts w:hint="eastAsia" w:ascii="微软雅黑" w:hAnsi="微软雅黑" w:eastAsia="微软雅黑"/>
                                <w:color w:val="262626"/>
                                <w:kern w:val="24"/>
                                <w:szCs w:val="21"/>
                              </w:rPr>
                              <w:t>，</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rPr>
                              <w:t>列表），用户模块（用户登录注册，用户中心</w:t>
                            </w:r>
                            <w:r>
                              <w:rPr>
                                <w:rFonts w:hint="eastAsia" w:ascii="微软雅黑" w:hAnsi="微软雅黑" w:eastAsia="微软雅黑"/>
                                <w:color w:val="262626"/>
                                <w:kern w:val="24"/>
                                <w:szCs w:val="21"/>
                                <w:lang w:eastAsia="zh-CN"/>
                              </w:rPr>
                              <w:t>，绑定手机银行卡，充值，分享</w:t>
                            </w:r>
                            <w:r>
                              <w:rPr>
                                <w:rFonts w:hint="eastAsia" w:ascii="微软雅黑" w:hAnsi="微软雅黑" w:eastAsia="微软雅黑"/>
                                <w:color w:val="262626"/>
                                <w:kern w:val="24"/>
                                <w:szCs w:val="21"/>
                              </w:rPr>
                              <w:t>等），</w:t>
                            </w:r>
                            <w:r>
                              <w:rPr>
                                <w:rFonts w:hint="eastAsia" w:ascii="微软雅黑" w:hAnsi="微软雅黑" w:eastAsia="微软雅黑"/>
                                <w:color w:val="262626"/>
                                <w:kern w:val="24"/>
                                <w:szCs w:val="21"/>
                                <w:lang w:eastAsia="zh-CN"/>
                              </w:rPr>
                              <w:t>优惠活动</w:t>
                            </w:r>
                            <w:r>
                              <w:rPr>
                                <w:rFonts w:hint="eastAsia"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优惠列表</w:t>
                            </w:r>
                            <w:r>
                              <w:rPr>
                                <w:rFonts w:hint="eastAsia" w:ascii="微软雅黑" w:hAnsi="微软雅黑" w:eastAsia="微软雅黑"/>
                                <w:color w:val="262626"/>
                                <w:kern w:val="24"/>
                                <w:szCs w:val="21"/>
                              </w:rPr>
                              <w:t>页，</w:t>
                            </w:r>
                            <w:r>
                              <w:rPr>
                                <w:rFonts w:hint="eastAsia" w:ascii="微软雅黑" w:hAnsi="微软雅黑" w:eastAsia="微软雅黑"/>
                                <w:color w:val="262626"/>
                                <w:kern w:val="24"/>
                                <w:szCs w:val="21"/>
                                <w:lang w:eastAsia="zh-CN"/>
                              </w:rPr>
                              <w:t>活动申请，查看稽核，福利记录，红包功能</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账户管理</w:t>
                            </w:r>
                            <w:r>
                              <w:rPr>
                                <w:rFonts w:ascii="微软雅黑" w:hAnsi="微软雅黑" w:eastAsia="微软雅黑"/>
                                <w:color w:val="262626"/>
                                <w:kern w:val="24"/>
                                <w:szCs w:val="21"/>
                              </w:rPr>
                              <w:t>，搜索列表，条件查找列表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hint="eastAsia" w:ascii="微软雅黑" w:hAnsi="微软雅黑" w:eastAsia="微软雅黑"/>
                                <w:color w:val="262626"/>
                                <w:kern w:val="24"/>
                                <w:szCs w:val="21"/>
                                <w:lang w:val="en-US" w:eastAsia="zh-CN"/>
                              </w:rPr>
                            </w:pPr>
                          </w:p>
                          <w:p>
                            <w:pPr>
                              <w:pStyle w:val="13"/>
                              <w:snapToGrid w:val="0"/>
                              <w:ind w:firstLine="0" w:firstLineChars="0"/>
                              <w:rPr>
                                <w:rFonts w:ascii="宋体" w:hAnsi="宋体" w:cs="宋体"/>
                                <w:szCs w:val="21"/>
                              </w:rPr>
                            </w:pP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2.8pt;margin-top:78.1pt;height:141.45pt;width:523.1pt;mso-position-horizontal-relative:margin;mso-position-vertical-relative:margin;mso-wrap-distance-bottom:3.6pt;mso-wrap-distance-left:9pt;mso-wrap-distance-right:9pt;mso-wrap-distance-top:3.6pt;z-index:251712512;mso-width-relative:page;mso-height-relative:page;" filled="f" stroked="f" coordsize="21600,21600" o:gfxdata="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DduQM2wAAAAsBAAAPAAAAAAAAAAEAIAAAACIA&#10;AABkcnMvZG93bnJldi54bWxQSwECFAAUAAAACACHTuJAFGG3zAYCAADHAwAADgAAAAAAAAABACAA&#10;AAAqAQAAZHJzL2Uyb0RvYy54bWxQSwUGAAAAAAYABgBZAQAAogUAAAAA&#10;">
                <v:fill on="f" focussize="0,0"/>
                <v:stroke on="f"/>
                <v:imagedata o:title=""/>
                <o:lock v:ext="edit" aspectratio="f"/>
                <v:textbo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eastAsia="zh-CN"/>
                        </w:rPr>
                        <w:t>至尊</w:t>
                      </w:r>
                      <w:r>
                        <w:rPr>
                          <w:rFonts w:hint="eastAsia" w:ascii="微软雅黑" w:hAnsi="微软雅黑" w:eastAsia="微软雅黑" w:cs="Times New Roman"/>
                          <w:b/>
                          <w:color w:val="262626"/>
                          <w:kern w:val="24"/>
                          <w:sz w:val="22"/>
                          <w:lang w:val="en-US" w:eastAsia="zh-CN"/>
                        </w:rPr>
                        <w:t>棋牌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RN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移动端app）</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CSS3+</w:t>
                      </w:r>
                      <w:r>
                        <w:rPr>
                          <w:rFonts w:hint="eastAsia"/>
                          <w:lang w:val="en-US" w:eastAsia="zh-CN"/>
                        </w:rPr>
                        <w:t>react native</w:t>
                      </w:r>
                      <w:r>
                        <w:t>+</w:t>
                      </w:r>
                      <w:r>
                        <w:rPr>
                          <w:rFonts w:hint="eastAsia"/>
                          <w:lang w:val="en-US" w:eastAsia="zh-CN"/>
                        </w:rPr>
                        <w:t>JavaScript</w:t>
                      </w:r>
                      <w:r>
                        <w:t>+ES6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 w:val="24"/>
                          <w:szCs w:val="24"/>
                        </w:rPr>
                      </w:pPr>
                      <w:r>
                        <w:rPr>
                          <w:rFonts w:ascii="微软雅黑" w:hAnsi="微软雅黑" w:eastAsia="微软雅黑"/>
                          <w:szCs w:val="21"/>
                        </w:rPr>
                        <w:tab/>
                      </w:r>
                      <w:r>
                        <w:rPr>
                          <w:rFonts w:hint="eastAsia" w:ascii="微软雅黑" w:hAnsi="微软雅黑" w:eastAsia="微软雅黑"/>
                          <w:szCs w:val="21"/>
                          <w:lang w:val="en-US" w:eastAsia="zh-CN"/>
                        </w:rPr>
                        <w:t xml:space="preserve">J88188.info(点击下载手机app) </w:t>
                      </w:r>
                      <w:r>
                        <w:rPr>
                          <w:rFonts w:ascii="微软雅黑" w:hAnsi="微软雅黑" w:eastAsia="微软雅黑"/>
                          <w:szCs w:val="21"/>
                        </w:rPr>
                        <w:t>该项目是一个</w:t>
                      </w:r>
                      <w:r>
                        <w:rPr>
                          <w:rFonts w:hint="eastAsia" w:ascii="微软雅黑" w:hAnsi="微软雅黑" w:eastAsia="微软雅黑"/>
                          <w:szCs w:val="21"/>
                          <w:lang w:eastAsia="zh-CN"/>
                        </w:rPr>
                        <w:t>棋牌综合包网</w:t>
                      </w:r>
                      <w:r>
                        <w:rPr>
                          <w:rFonts w:hint="eastAsia" w:ascii="微软雅黑" w:hAnsi="微软雅黑" w:eastAsia="微软雅黑"/>
                          <w:szCs w:val="21"/>
                          <w:lang w:val="en-US" w:eastAsia="zh-CN"/>
                        </w:rPr>
                        <w:t>app手游，</w:t>
                      </w:r>
                      <w:r>
                        <w:rPr>
                          <w:rFonts w:hint="eastAsia" w:ascii="微软雅黑" w:hAnsi="微软雅黑" w:eastAsia="微软雅黑"/>
                          <w:color w:val="262626"/>
                          <w:kern w:val="24"/>
                          <w:szCs w:val="21"/>
                        </w:rPr>
                        <w:t>主要功能模块包括</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lang w:val="en-US" w:eastAsia="zh-CN"/>
                        </w:rPr>
                        <w:t>API列表</w:t>
                      </w:r>
                      <w:r>
                        <w:rPr>
                          <w:rFonts w:hint="eastAsia" w:ascii="微软雅黑" w:hAnsi="微软雅黑" w:eastAsia="微软雅黑"/>
                          <w:color w:val="262626"/>
                          <w:kern w:val="24"/>
                          <w:szCs w:val="21"/>
                        </w:rPr>
                        <w:t>模块（首页，</w:t>
                      </w:r>
                      <w:r>
                        <w:rPr>
                          <w:rFonts w:hint="eastAsia" w:ascii="微软雅黑" w:hAnsi="微软雅黑" w:eastAsia="微软雅黑"/>
                          <w:color w:val="262626"/>
                          <w:kern w:val="24"/>
                          <w:szCs w:val="21"/>
                          <w:lang w:eastAsia="zh-CN"/>
                        </w:rPr>
                        <w:t>公告，轮播</w:t>
                      </w:r>
                      <w:r>
                        <w:rPr>
                          <w:rFonts w:hint="eastAsia" w:ascii="微软雅黑" w:hAnsi="微软雅黑" w:eastAsia="微软雅黑"/>
                          <w:color w:val="262626"/>
                          <w:kern w:val="24"/>
                          <w:szCs w:val="21"/>
                        </w:rPr>
                        <w:t>，</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rPr>
                        <w:t>列表），用户模块（用户登录注册，用户中心</w:t>
                      </w:r>
                      <w:r>
                        <w:rPr>
                          <w:rFonts w:hint="eastAsia" w:ascii="微软雅黑" w:hAnsi="微软雅黑" w:eastAsia="微软雅黑"/>
                          <w:color w:val="262626"/>
                          <w:kern w:val="24"/>
                          <w:szCs w:val="21"/>
                          <w:lang w:eastAsia="zh-CN"/>
                        </w:rPr>
                        <w:t>，绑定手机银行卡，充值，分享</w:t>
                      </w:r>
                      <w:r>
                        <w:rPr>
                          <w:rFonts w:hint="eastAsia" w:ascii="微软雅黑" w:hAnsi="微软雅黑" w:eastAsia="微软雅黑"/>
                          <w:color w:val="262626"/>
                          <w:kern w:val="24"/>
                          <w:szCs w:val="21"/>
                        </w:rPr>
                        <w:t>等），</w:t>
                      </w:r>
                      <w:r>
                        <w:rPr>
                          <w:rFonts w:hint="eastAsia" w:ascii="微软雅黑" w:hAnsi="微软雅黑" w:eastAsia="微软雅黑"/>
                          <w:color w:val="262626"/>
                          <w:kern w:val="24"/>
                          <w:szCs w:val="21"/>
                          <w:lang w:eastAsia="zh-CN"/>
                        </w:rPr>
                        <w:t>优惠活动</w:t>
                      </w:r>
                      <w:r>
                        <w:rPr>
                          <w:rFonts w:hint="eastAsia"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优惠列表</w:t>
                      </w:r>
                      <w:r>
                        <w:rPr>
                          <w:rFonts w:hint="eastAsia" w:ascii="微软雅黑" w:hAnsi="微软雅黑" w:eastAsia="微软雅黑"/>
                          <w:color w:val="262626"/>
                          <w:kern w:val="24"/>
                          <w:szCs w:val="21"/>
                        </w:rPr>
                        <w:t>页，</w:t>
                      </w:r>
                      <w:r>
                        <w:rPr>
                          <w:rFonts w:hint="eastAsia" w:ascii="微软雅黑" w:hAnsi="微软雅黑" w:eastAsia="微软雅黑"/>
                          <w:color w:val="262626"/>
                          <w:kern w:val="24"/>
                          <w:szCs w:val="21"/>
                          <w:lang w:eastAsia="zh-CN"/>
                        </w:rPr>
                        <w:t>活动申请，查看稽核，福利记录，红包功能</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账户管理</w:t>
                      </w:r>
                      <w:r>
                        <w:rPr>
                          <w:rFonts w:ascii="微软雅黑" w:hAnsi="微软雅黑" w:eastAsia="微软雅黑"/>
                          <w:color w:val="262626"/>
                          <w:kern w:val="24"/>
                          <w:szCs w:val="21"/>
                        </w:rPr>
                        <w:t>，搜索列表，条件查找列表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hint="eastAsia" w:ascii="微软雅黑" w:hAnsi="微软雅黑" w:eastAsia="微软雅黑"/>
                          <w:color w:val="262626"/>
                          <w:kern w:val="24"/>
                          <w:szCs w:val="21"/>
                          <w:lang w:val="en-US" w:eastAsia="zh-CN"/>
                        </w:rPr>
                      </w:pPr>
                    </w:p>
                    <w:p>
                      <w:pPr>
                        <w:pStyle w:val="13"/>
                        <w:snapToGrid w:val="0"/>
                        <w:ind w:firstLine="0" w:firstLineChars="0"/>
                        <w:rPr>
                          <w:rFonts w:ascii="宋体" w:hAnsi="宋体" w:cs="宋体"/>
                          <w:szCs w:val="21"/>
                        </w:rPr>
                      </w:pP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p>
    <w:p/>
    <w:p/>
    <w:p>
      <w:r>
        <mc:AlternateContent>
          <mc:Choice Requires="wps">
            <w:drawing>
              <wp:anchor distT="45720" distB="45720" distL="114300" distR="114300" simplePos="0" relativeHeight="251720704" behindDoc="0" locked="0" layoutInCell="1" allowOverlap="1">
                <wp:simplePos x="0" y="0"/>
                <wp:positionH relativeFrom="margin">
                  <wp:posOffset>-16510</wp:posOffset>
                </wp:positionH>
                <wp:positionV relativeFrom="margin">
                  <wp:posOffset>298450</wp:posOffset>
                </wp:positionV>
                <wp:extent cx="6643370" cy="3317240"/>
                <wp:effectExtent l="0" t="0" r="0" b="0"/>
                <wp:wrapSquare wrapText="bothSides"/>
                <wp:docPr id="224"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3317240"/>
                        </a:xfrm>
                        <a:prstGeom prst="rect">
                          <a:avLst/>
                        </a:prstGeom>
                        <a:noFill/>
                        <a:ln>
                          <a:noFill/>
                        </a:ln>
                      </wps:spPr>
                      <wps:txbx>
                        <w:txbxContent>
                          <w:p>
                            <w:pPr>
                              <w:pStyle w:val="12"/>
                              <w:spacing w:line="440" w:lineRule="exact"/>
                              <w:rPr>
                                <w:rFonts w:hint="eastAsia" w:ascii="微软雅黑" w:hAnsi="微软雅黑" w:eastAsia="微软雅黑" w:cs="Times New Roman"/>
                                <w:b/>
                                <w:color w:val="262626"/>
                                <w:kern w:val="24"/>
                                <w:sz w:val="22"/>
                                <w:lang w:val="en-US" w:eastAsia="zh-CN"/>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：PMS需求管理平台</w:t>
                            </w:r>
                            <w:r>
                              <w:rPr>
                                <w:rFonts w:hint="eastAsia" w:ascii="微软雅黑" w:hAnsi="微软雅黑" w:eastAsia="微软雅黑" w:cs="Times New Roman"/>
                                <w:b/>
                                <w:color w:val="262626"/>
                                <w:kern w:val="24"/>
                                <w:sz w:val="22"/>
                                <w:lang w:val="en-US" w:eastAsia="zh-CN"/>
                              </w:rPr>
                              <w:t xml:space="preserve"> （PC端）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ascii="微软雅黑" w:hAnsi="微软雅黑" w:eastAsia="微软雅黑"/>
                              </w:rPr>
                              <w:t>HTML+CSS+JS+JQuery+PHP+Mysql</w:t>
                            </w:r>
                            <w:r>
                              <w:rPr>
                                <w:rFonts w:hint="eastAsia" w:ascii="微软雅黑" w:hAnsi="微软雅黑" w:eastAsia="微软雅黑"/>
                              </w:rPr>
                              <w:t>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宋体" w:hAnsi="宋体" w:cs="宋体"/>
                                <w:sz w:val="22"/>
                              </w:rPr>
                            </w:pPr>
                            <w:r>
                              <w:rPr>
                                <w:rFonts w:ascii="微软雅黑" w:hAnsi="微软雅黑" w:eastAsia="微软雅黑"/>
                                <w:szCs w:val="21"/>
                              </w:rPr>
                              <w:tab/>
                            </w:r>
                            <w:r>
                              <w:rPr>
                                <w:rFonts w:hint="eastAsia" w:ascii="微软雅黑" w:hAnsi="微软雅黑" w:eastAsia="微软雅黑" w:cs="Times New Roman"/>
                                <w:color w:val="262626"/>
                                <w:kern w:val="24"/>
                              </w:rPr>
                              <w:t>产品生命周期管理工作平台。包含业务模块（业务多条件查询</w:t>
                            </w:r>
                            <w:r>
                              <w:rPr>
                                <w:rFonts w:ascii="微软雅黑" w:hAnsi="微软雅黑" w:eastAsia="微软雅黑" w:cs="Times New Roman"/>
                                <w:color w:val="262626"/>
                                <w:kern w:val="24"/>
                              </w:rPr>
                              <w:t>，</w:t>
                            </w:r>
                            <w:r>
                              <w:rPr>
                                <w:rFonts w:hint="eastAsia" w:ascii="微软雅黑" w:hAnsi="微软雅黑" w:eastAsia="微软雅黑" w:cs="Times New Roman"/>
                                <w:color w:val="262626"/>
                                <w:kern w:val="24"/>
                              </w:rPr>
                              <w:t>动态</w:t>
                            </w:r>
                            <w:r>
                              <w:rPr>
                                <w:rFonts w:ascii="微软雅黑" w:hAnsi="微软雅黑" w:eastAsia="微软雅黑" w:cs="Times New Roman"/>
                                <w:color w:val="262626"/>
                                <w:kern w:val="24"/>
                              </w:rPr>
                              <w:t>列表展示，</w:t>
                            </w:r>
                            <w:r>
                              <w:rPr>
                                <w:rFonts w:hint="eastAsia" w:ascii="微软雅黑" w:hAnsi="微软雅黑" w:eastAsia="微软雅黑" w:cs="Times New Roman"/>
                                <w:color w:val="262626"/>
                                <w:kern w:val="24"/>
                              </w:rPr>
                              <w:t>列表详情页</w:t>
                            </w:r>
                            <w:r>
                              <w:rPr>
                                <w:rFonts w:ascii="微软雅黑" w:hAnsi="微软雅黑" w:eastAsia="微软雅黑" w:cs="Times New Roman"/>
                                <w:color w:val="262626"/>
                                <w:kern w:val="24"/>
                              </w:rPr>
                              <w:t>，</w:t>
                            </w:r>
                            <w:r>
                              <w:rPr>
                                <w:rFonts w:hint="eastAsia" w:ascii="微软雅黑" w:hAnsi="微软雅黑" w:eastAsia="微软雅黑" w:cs="Times New Roman"/>
                                <w:color w:val="262626"/>
                                <w:kern w:val="24"/>
                              </w:rPr>
                              <w:t>业务</w:t>
                            </w:r>
                            <w:r>
                              <w:rPr>
                                <w:rFonts w:ascii="微软雅黑" w:hAnsi="微软雅黑" w:eastAsia="微软雅黑" w:cs="Times New Roman"/>
                                <w:color w:val="262626"/>
                                <w:kern w:val="24"/>
                              </w:rPr>
                              <w:t>管理</w:t>
                            </w:r>
                            <w:r>
                              <w:rPr>
                                <w:rFonts w:hint="eastAsia" w:ascii="微软雅黑" w:hAnsi="微软雅黑" w:eastAsia="微软雅黑" w:cs="Times New Roman"/>
                                <w:color w:val="262626"/>
                                <w:kern w:val="24"/>
                              </w:rPr>
                              <w:t>页），</w:t>
                            </w:r>
                            <w:r>
                              <w:rPr>
                                <w:rFonts w:ascii="微软雅黑" w:hAnsi="微软雅黑" w:eastAsia="微软雅黑" w:cs="Times New Roman"/>
                                <w:color w:val="262626"/>
                                <w:kern w:val="24"/>
                              </w:rPr>
                              <w:t>用户模块</w:t>
                            </w:r>
                            <w:r>
                              <w:rPr>
                                <w:rFonts w:hint="eastAsia" w:ascii="微软雅黑" w:hAnsi="微软雅黑" w:eastAsia="微软雅黑" w:cs="Times New Roman"/>
                                <w:color w:val="262626"/>
                                <w:kern w:val="24"/>
                              </w:rPr>
                              <w:t>（登陆验证页，</w:t>
                            </w:r>
                            <w:r>
                              <w:rPr>
                                <w:rFonts w:ascii="微软雅黑" w:hAnsi="微软雅黑" w:eastAsia="微软雅黑" w:cs="Times New Roman"/>
                                <w:color w:val="262626"/>
                                <w:kern w:val="24"/>
                              </w:rPr>
                              <w:t>个人任务列表</w:t>
                            </w:r>
                            <w:r>
                              <w:rPr>
                                <w:rFonts w:hint="eastAsia" w:ascii="微软雅黑" w:hAnsi="微软雅黑" w:eastAsia="微软雅黑" w:cs="Times New Roman"/>
                                <w:color w:val="262626"/>
                                <w:kern w:val="24"/>
                              </w:rPr>
                              <w:t>，个人待办页），</w:t>
                            </w:r>
                            <w:r>
                              <w:rPr>
                                <w:rFonts w:ascii="微软雅黑" w:hAnsi="微软雅黑" w:eastAsia="微软雅黑" w:cs="Times New Roman"/>
                                <w:color w:val="262626"/>
                                <w:kern w:val="24"/>
                              </w:rPr>
                              <w:t>报表模块</w:t>
                            </w:r>
                            <w:r>
                              <w:rPr>
                                <w:rFonts w:hint="eastAsia" w:ascii="微软雅黑" w:hAnsi="微软雅黑" w:eastAsia="微软雅黑" w:cs="Times New Roman"/>
                                <w:color w:val="262626"/>
                                <w:kern w:val="24"/>
                              </w:rPr>
                              <w:t>（数据列表展示，生成报表）等功能。</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b/>
                                <w:color w:val="262626"/>
                                <w:kern w:val="24"/>
                                <w:sz w:val="21"/>
                                <w:szCs w:val="22"/>
                              </w:rPr>
                              <w:t>责任描述：</w:t>
                            </w:r>
                            <w:r>
                              <w:rPr>
                                <w:rFonts w:ascii="微软雅黑" w:hAnsi="微软雅黑" w:eastAsia="微软雅黑" w:cs="Times New Roman"/>
                                <w:color w:val="262626"/>
                                <w:kern w:val="24"/>
                                <w:sz w:val="21"/>
                                <w:szCs w:val="22"/>
                              </w:rPr>
                              <w:t xml:space="preserve">  </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（1）使用</w:t>
                            </w:r>
                            <w:r>
                              <w:rPr>
                                <w:rFonts w:ascii="微软雅黑" w:hAnsi="微软雅黑" w:eastAsia="微软雅黑" w:cs="Times New Roman"/>
                                <w:color w:val="262626"/>
                                <w:kern w:val="24"/>
                                <w:sz w:val="21"/>
                                <w:szCs w:val="22"/>
                              </w:rPr>
                              <w:t>HTML</w:t>
                            </w: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 xml:space="preserve"> CSS</w:t>
                            </w:r>
                            <w:r>
                              <w:rPr>
                                <w:rFonts w:hint="eastAsia" w:ascii="微软雅黑" w:hAnsi="微软雅黑" w:eastAsia="微软雅黑" w:cs="Times New Roman"/>
                                <w:color w:val="262626"/>
                                <w:kern w:val="24"/>
                                <w:sz w:val="21"/>
                                <w:szCs w:val="22"/>
                              </w:rPr>
                              <w:t>盒模型排版，配合主流浏览器调试实现兼容；各种弹出层封装，减少代码重复性；</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（2）运用ECharts图表插件的来实现数据转化为报表。</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3</w:t>
                            </w:r>
                            <w:r>
                              <w:rPr>
                                <w:rFonts w:hint="eastAsia" w:ascii="微软雅黑" w:hAnsi="微软雅黑" w:eastAsia="微软雅黑" w:cs="Times New Roman"/>
                                <w:color w:val="262626"/>
                                <w:kern w:val="24"/>
                                <w:sz w:val="21"/>
                                <w:szCs w:val="22"/>
                              </w:rPr>
                              <w:t>）使用 JS 原生，</w:t>
                            </w:r>
                            <w:r>
                              <w:rPr>
                                <w:rFonts w:ascii="微软雅黑" w:hAnsi="微软雅黑" w:eastAsia="微软雅黑" w:cs="Times New Roman"/>
                                <w:color w:val="262626"/>
                                <w:kern w:val="24"/>
                                <w:sz w:val="21"/>
                                <w:szCs w:val="22"/>
                              </w:rPr>
                              <w:t>jQuery</w:t>
                            </w:r>
                            <w:r>
                              <w:rPr>
                                <w:rFonts w:hint="eastAsia" w:ascii="微软雅黑" w:hAnsi="微软雅黑" w:eastAsia="微软雅黑" w:cs="Times New Roman"/>
                                <w:color w:val="262626"/>
                                <w:kern w:val="24"/>
                                <w:sz w:val="21"/>
                                <w:szCs w:val="22"/>
                              </w:rPr>
                              <w:t xml:space="preserve"> 函数库，</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4</w:t>
                            </w:r>
                            <w:r>
                              <w:rPr>
                                <w:rFonts w:hint="eastAsia" w:ascii="微软雅黑" w:hAnsi="微软雅黑" w:eastAsia="微软雅黑" w:cs="Times New Roman"/>
                                <w:color w:val="262626"/>
                                <w:kern w:val="24"/>
                                <w:sz w:val="21"/>
                                <w:szCs w:val="22"/>
                              </w:rPr>
                              <w:t>）利用 ajax 进行数据异步请求，以及 jsonp 解决跨域请求，动态加载网页数据。</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2"/>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5</w:t>
                            </w:r>
                            <w:r>
                              <w:rPr>
                                <w:rFonts w:hint="eastAsia" w:ascii="微软雅黑" w:hAnsi="微软雅黑" w:eastAsia="微软雅黑" w:cs="Times New Roman"/>
                                <w:color w:val="262626"/>
                                <w:kern w:val="24"/>
                                <w:sz w:val="21"/>
                                <w:szCs w:val="22"/>
                              </w:rPr>
                              <w:t>）使用 PHP 服务端语言编写临时接口，与后端工程师协调完成前后台数据交互</w:t>
                            </w:r>
                            <w:r>
                              <w:rPr>
                                <w:rFonts w:hint="eastAsia" w:ascii="微软雅黑" w:hAnsi="微软雅黑" w:eastAsia="微软雅黑" w:cs="Times New Roman"/>
                                <w:color w:val="262626"/>
                                <w:kern w:val="24"/>
                                <w:sz w:val="22"/>
                                <w:szCs w:val="22"/>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1.3pt;margin-top:23.5pt;height:261.2pt;width:523.1pt;mso-position-horizontal-relative:margin;mso-position-vertical-relative:margin;mso-wrap-distance-bottom:3.6pt;mso-wrap-distance-left:9pt;mso-wrap-distance-right:9pt;mso-wrap-distance-top:3.6pt;z-index:251720704;mso-width-relative:page;mso-height-relative:page;" filled="f" stroked="f" coordsize="21600,21600" o:gfxdata="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AofbtsAAAAKAQAADwAAAAAAAAABACAAAAAi&#10;AAAAZHJzL2Rvd25yZXYueG1sUEsBAhQAFAAAAAgAh07iQJIA56MHAgAAxwMAAA4AAAAAAAAAAQAg&#10;AAAAKgEAAGRycy9lMm9Eb2MueG1sUEsFBgAAAAAGAAYAWQEAAKMFAAAAAA==&#10;">
                <v:fill on="f" focussize="0,0"/>
                <v:stroke on="f"/>
                <v:imagedata o:title=""/>
                <o:lock v:ext="edit" aspectratio="f"/>
                <v:textbox>
                  <w:txbxContent>
                    <w:p>
                      <w:pPr>
                        <w:pStyle w:val="12"/>
                        <w:spacing w:line="440" w:lineRule="exact"/>
                        <w:rPr>
                          <w:rFonts w:hint="eastAsia" w:ascii="微软雅黑" w:hAnsi="微软雅黑" w:eastAsia="微软雅黑" w:cs="Times New Roman"/>
                          <w:b/>
                          <w:color w:val="262626"/>
                          <w:kern w:val="24"/>
                          <w:sz w:val="22"/>
                          <w:lang w:val="en-US" w:eastAsia="zh-CN"/>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：PMS需求管理平台</w:t>
                      </w:r>
                      <w:r>
                        <w:rPr>
                          <w:rFonts w:hint="eastAsia" w:ascii="微软雅黑" w:hAnsi="微软雅黑" w:eastAsia="微软雅黑" w:cs="Times New Roman"/>
                          <w:b/>
                          <w:color w:val="262626"/>
                          <w:kern w:val="24"/>
                          <w:sz w:val="22"/>
                          <w:lang w:val="en-US" w:eastAsia="zh-CN"/>
                        </w:rPr>
                        <w:t xml:space="preserve"> （PC端）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ascii="微软雅黑" w:hAnsi="微软雅黑" w:eastAsia="微软雅黑"/>
                        </w:rPr>
                        <w:t>HTML+CSS+JS+JQuery+PHP+Mysql</w:t>
                      </w:r>
                      <w:r>
                        <w:rPr>
                          <w:rFonts w:hint="eastAsia" w:ascii="微软雅黑" w:hAnsi="微软雅黑" w:eastAsia="微软雅黑"/>
                        </w:rPr>
                        <w:t>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宋体" w:hAnsi="宋体" w:cs="宋体"/>
                          <w:sz w:val="22"/>
                        </w:rPr>
                      </w:pPr>
                      <w:r>
                        <w:rPr>
                          <w:rFonts w:ascii="微软雅黑" w:hAnsi="微软雅黑" w:eastAsia="微软雅黑"/>
                          <w:szCs w:val="21"/>
                        </w:rPr>
                        <w:tab/>
                      </w:r>
                      <w:r>
                        <w:rPr>
                          <w:rFonts w:hint="eastAsia" w:ascii="微软雅黑" w:hAnsi="微软雅黑" w:eastAsia="微软雅黑" w:cs="Times New Roman"/>
                          <w:color w:val="262626"/>
                          <w:kern w:val="24"/>
                        </w:rPr>
                        <w:t>产品生命周期管理工作平台。包含业务模块（业务多条件查询</w:t>
                      </w:r>
                      <w:r>
                        <w:rPr>
                          <w:rFonts w:ascii="微软雅黑" w:hAnsi="微软雅黑" w:eastAsia="微软雅黑" w:cs="Times New Roman"/>
                          <w:color w:val="262626"/>
                          <w:kern w:val="24"/>
                        </w:rPr>
                        <w:t>，</w:t>
                      </w:r>
                      <w:r>
                        <w:rPr>
                          <w:rFonts w:hint="eastAsia" w:ascii="微软雅黑" w:hAnsi="微软雅黑" w:eastAsia="微软雅黑" w:cs="Times New Roman"/>
                          <w:color w:val="262626"/>
                          <w:kern w:val="24"/>
                        </w:rPr>
                        <w:t>动态</w:t>
                      </w:r>
                      <w:r>
                        <w:rPr>
                          <w:rFonts w:ascii="微软雅黑" w:hAnsi="微软雅黑" w:eastAsia="微软雅黑" w:cs="Times New Roman"/>
                          <w:color w:val="262626"/>
                          <w:kern w:val="24"/>
                        </w:rPr>
                        <w:t>列表展示，</w:t>
                      </w:r>
                      <w:r>
                        <w:rPr>
                          <w:rFonts w:hint="eastAsia" w:ascii="微软雅黑" w:hAnsi="微软雅黑" w:eastAsia="微软雅黑" w:cs="Times New Roman"/>
                          <w:color w:val="262626"/>
                          <w:kern w:val="24"/>
                        </w:rPr>
                        <w:t>列表详情页</w:t>
                      </w:r>
                      <w:r>
                        <w:rPr>
                          <w:rFonts w:ascii="微软雅黑" w:hAnsi="微软雅黑" w:eastAsia="微软雅黑" w:cs="Times New Roman"/>
                          <w:color w:val="262626"/>
                          <w:kern w:val="24"/>
                        </w:rPr>
                        <w:t>，</w:t>
                      </w:r>
                      <w:r>
                        <w:rPr>
                          <w:rFonts w:hint="eastAsia" w:ascii="微软雅黑" w:hAnsi="微软雅黑" w:eastAsia="微软雅黑" w:cs="Times New Roman"/>
                          <w:color w:val="262626"/>
                          <w:kern w:val="24"/>
                        </w:rPr>
                        <w:t>业务</w:t>
                      </w:r>
                      <w:r>
                        <w:rPr>
                          <w:rFonts w:ascii="微软雅黑" w:hAnsi="微软雅黑" w:eastAsia="微软雅黑" w:cs="Times New Roman"/>
                          <w:color w:val="262626"/>
                          <w:kern w:val="24"/>
                        </w:rPr>
                        <w:t>管理</w:t>
                      </w:r>
                      <w:r>
                        <w:rPr>
                          <w:rFonts w:hint="eastAsia" w:ascii="微软雅黑" w:hAnsi="微软雅黑" w:eastAsia="微软雅黑" w:cs="Times New Roman"/>
                          <w:color w:val="262626"/>
                          <w:kern w:val="24"/>
                        </w:rPr>
                        <w:t>页），</w:t>
                      </w:r>
                      <w:r>
                        <w:rPr>
                          <w:rFonts w:ascii="微软雅黑" w:hAnsi="微软雅黑" w:eastAsia="微软雅黑" w:cs="Times New Roman"/>
                          <w:color w:val="262626"/>
                          <w:kern w:val="24"/>
                        </w:rPr>
                        <w:t>用户模块</w:t>
                      </w:r>
                      <w:r>
                        <w:rPr>
                          <w:rFonts w:hint="eastAsia" w:ascii="微软雅黑" w:hAnsi="微软雅黑" w:eastAsia="微软雅黑" w:cs="Times New Roman"/>
                          <w:color w:val="262626"/>
                          <w:kern w:val="24"/>
                        </w:rPr>
                        <w:t>（登陆验证页，</w:t>
                      </w:r>
                      <w:r>
                        <w:rPr>
                          <w:rFonts w:ascii="微软雅黑" w:hAnsi="微软雅黑" w:eastAsia="微软雅黑" w:cs="Times New Roman"/>
                          <w:color w:val="262626"/>
                          <w:kern w:val="24"/>
                        </w:rPr>
                        <w:t>个人任务列表</w:t>
                      </w:r>
                      <w:r>
                        <w:rPr>
                          <w:rFonts w:hint="eastAsia" w:ascii="微软雅黑" w:hAnsi="微软雅黑" w:eastAsia="微软雅黑" w:cs="Times New Roman"/>
                          <w:color w:val="262626"/>
                          <w:kern w:val="24"/>
                        </w:rPr>
                        <w:t>，个人待办页），</w:t>
                      </w:r>
                      <w:r>
                        <w:rPr>
                          <w:rFonts w:ascii="微软雅黑" w:hAnsi="微软雅黑" w:eastAsia="微软雅黑" w:cs="Times New Roman"/>
                          <w:color w:val="262626"/>
                          <w:kern w:val="24"/>
                        </w:rPr>
                        <w:t>报表模块</w:t>
                      </w:r>
                      <w:r>
                        <w:rPr>
                          <w:rFonts w:hint="eastAsia" w:ascii="微软雅黑" w:hAnsi="微软雅黑" w:eastAsia="微软雅黑" w:cs="Times New Roman"/>
                          <w:color w:val="262626"/>
                          <w:kern w:val="24"/>
                        </w:rPr>
                        <w:t>（数据列表展示，生成报表）等功能。</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b/>
                          <w:color w:val="262626"/>
                          <w:kern w:val="24"/>
                          <w:sz w:val="21"/>
                          <w:szCs w:val="22"/>
                        </w:rPr>
                        <w:t>责任描述：</w:t>
                      </w:r>
                      <w:r>
                        <w:rPr>
                          <w:rFonts w:ascii="微软雅黑" w:hAnsi="微软雅黑" w:eastAsia="微软雅黑" w:cs="Times New Roman"/>
                          <w:color w:val="262626"/>
                          <w:kern w:val="24"/>
                          <w:sz w:val="21"/>
                          <w:szCs w:val="22"/>
                        </w:rPr>
                        <w:t xml:space="preserve">  </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（1）使用</w:t>
                      </w:r>
                      <w:r>
                        <w:rPr>
                          <w:rFonts w:ascii="微软雅黑" w:hAnsi="微软雅黑" w:eastAsia="微软雅黑" w:cs="Times New Roman"/>
                          <w:color w:val="262626"/>
                          <w:kern w:val="24"/>
                          <w:sz w:val="21"/>
                          <w:szCs w:val="22"/>
                        </w:rPr>
                        <w:t>HTML</w:t>
                      </w: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 xml:space="preserve"> CSS</w:t>
                      </w:r>
                      <w:r>
                        <w:rPr>
                          <w:rFonts w:hint="eastAsia" w:ascii="微软雅黑" w:hAnsi="微软雅黑" w:eastAsia="微软雅黑" w:cs="Times New Roman"/>
                          <w:color w:val="262626"/>
                          <w:kern w:val="24"/>
                          <w:sz w:val="21"/>
                          <w:szCs w:val="22"/>
                        </w:rPr>
                        <w:t>盒模型排版，配合主流浏览器调试实现兼容；各种弹出层封装，减少代码重复性；</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（2）运用ECharts图表插件的来实现数据转化为报表。</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3</w:t>
                      </w:r>
                      <w:r>
                        <w:rPr>
                          <w:rFonts w:hint="eastAsia" w:ascii="微软雅黑" w:hAnsi="微软雅黑" w:eastAsia="微软雅黑" w:cs="Times New Roman"/>
                          <w:color w:val="262626"/>
                          <w:kern w:val="24"/>
                          <w:sz w:val="21"/>
                          <w:szCs w:val="22"/>
                        </w:rPr>
                        <w:t>）使用 JS 原生，</w:t>
                      </w:r>
                      <w:r>
                        <w:rPr>
                          <w:rFonts w:ascii="微软雅黑" w:hAnsi="微软雅黑" w:eastAsia="微软雅黑" w:cs="Times New Roman"/>
                          <w:color w:val="262626"/>
                          <w:kern w:val="24"/>
                          <w:sz w:val="21"/>
                          <w:szCs w:val="22"/>
                        </w:rPr>
                        <w:t>jQuery</w:t>
                      </w:r>
                      <w:r>
                        <w:rPr>
                          <w:rFonts w:hint="eastAsia" w:ascii="微软雅黑" w:hAnsi="微软雅黑" w:eastAsia="微软雅黑" w:cs="Times New Roman"/>
                          <w:color w:val="262626"/>
                          <w:kern w:val="24"/>
                          <w:sz w:val="21"/>
                          <w:szCs w:val="22"/>
                        </w:rPr>
                        <w:t xml:space="preserve"> 函数库，</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4</w:t>
                      </w:r>
                      <w:r>
                        <w:rPr>
                          <w:rFonts w:hint="eastAsia" w:ascii="微软雅黑" w:hAnsi="微软雅黑" w:eastAsia="微软雅黑" w:cs="Times New Roman"/>
                          <w:color w:val="262626"/>
                          <w:kern w:val="24"/>
                          <w:sz w:val="21"/>
                          <w:szCs w:val="22"/>
                        </w:rPr>
                        <w:t>）利用 ajax 进行数据异步请求，以及 jsonp 解决跨域请求，动态加载网页数据。</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2"/>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5</w:t>
                      </w:r>
                      <w:r>
                        <w:rPr>
                          <w:rFonts w:hint="eastAsia" w:ascii="微软雅黑" w:hAnsi="微软雅黑" w:eastAsia="微软雅黑" w:cs="Times New Roman"/>
                          <w:color w:val="262626"/>
                          <w:kern w:val="24"/>
                          <w:sz w:val="21"/>
                          <w:szCs w:val="22"/>
                        </w:rPr>
                        <w:t>）使用 PHP 服务端语言编写临时接口，与后端工程师协调完成前后台数据交互</w:t>
                      </w:r>
                      <w:r>
                        <w:rPr>
                          <w:rFonts w:hint="eastAsia" w:ascii="微软雅黑" w:hAnsi="微软雅黑" w:eastAsia="微软雅黑" w:cs="Times New Roman"/>
                          <w:color w:val="262626"/>
                          <w:kern w:val="24"/>
                          <w:sz w:val="22"/>
                          <w:szCs w:val="22"/>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p>
    <w:p>
      <w:r>
        <mc:AlternateContent>
          <mc:Choice Requires="wps">
            <w:drawing>
              <wp:anchor distT="45720" distB="45720" distL="114300" distR="114300" simplePos="0" relativeHeight="251896832" behindDoc="0" locked="0" layoutInCell="1" allowOverlap="1">
                <wp:simplePos x="0" y="0"/>
                <wp:positionH relativeFrom="margin">
                  <wp:posOffset>-35560</wp:posOffset>
                </wp:positionH>
                <wp:positionV relativeFrom="margin">
                  <wp:posOffset>7640955</wp:posOffset>
                </wp:positionV>
                <wp:extent cx="6643370" cy="1753870"/>
                <wp:effectExtent l="0" t="0" r="0" b="0"/>
                <wp:wrapSquare wrapText="bothSides"/>
                <wp:docPr id="222"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753870"/>
                        </a:xfrm>
                        <a:prstGeom prst="rect">
                          <a:avLst/>
                        </a:prstGeom>
                        <a:noFill/>
                        <a:ln>
                          <a:noFill/>
                        </a:ln>
                      </wps:spPr>
                      <wps:txbx>
                        <w:txbxContent>
                          <w:p>
                            <w:pPr>
                              <w:pStyle w:val="12"/>
                              <w:spacing w:line="440" w:lineRule="exact"/>
                              <w:rPr>
                                <w:rFonts w:ascii="微软雅黑" w:hAnsi="微软雅黑" w:eastAsia="微软雅黑" w:cs="Times New Roman"/>
                                <w:b/>
                                <w:color w:val="262626"/>
                                <w:kern w:val="24"/>
                                <w:sz w:val="22"/>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：好快省汽配</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hint="eastAsia" w:ascii="微软雅黑" w:hAnsi="微软雅黑" w:eastAsia="微软雅黑"/>
                              </w:rPr>
                              <w:t>HTML5+CSS3+JQuery+BootStrap+Less+PHP+Mysql +ES6等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宋体" w:hAnsi="宋体" w:cs="宋体"/>
                                <w:sz w:val="22"/>
                              </w:rPr>
                            </w:pPr>
                            <w:r>
                              <w:rPr>
                                <w:rFonts w:ascii="微软雅黑" w:hAnsi="微软雅黑" w:eastAsia="微软雅黑"/>
                                <w:szCs w:val="21"/>
                              </w:rPr>
                              <w:tab/>
                            </w:r>
                            <w:r>
                              <w:rPr>
                                <w:rFonts w:hint="eastAsia" w:ascii="微软雅黑" w:hAnsi="微软雅黑" w:eastAsia="微软雅黑"/>
                                <w:sz w:val="22"/>
                              </w:rPr>
                              <w:t>这是一个具有查询车型匹配的配件系统、购物系统、品牌加盟宣传为一体企业商城</w:t>
                            </w:r>
                            <w:r>
                              <w:rPr>
                                <w:rFonts w:ascii="微软雅黑" w:hAnsi="微软雅黑" w:eastAsia="微软雅黑"/>
                                <w:sz w:val="22"/>
                              </w:rPr>
                              <w:t>平台</w:t>
                            </w:r>
                            <w:r>
                              <w:rPr>
                                <w:rFonts w:hint="eastAsia" w:ascii="微软雅黑" w:hAnsi="微软雅黑" w:eastAsia="微软雅黑"/>
                                <w:sz w:val="22"/>
                              </w:rPr>
                              <w:t>。主要配合实现线下全国汽修连锁加盟业务宣传及配件购买业务。针对有汽车配件需求的个体汽修商户和个人车主进行汽车配件更新展示及折扣等动态信息更新；</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2.8pt;margin-top:601.65pt;height:138.1pt;width:523.1pt;mso-position-horizontal-relative:margin;mso-position-vertical-relative:margin;mso-wrap-distance-bottom:3.6pt;mso-wrap-distance-left:9pt;mso-wrap-distance-right:9pt;mso-wrap-distance-top:3.6pt;z-index:251896832;mso-width-relative:page;mso-height-relative:page;" filled="f" stroked="f" coordsize="21600,21600" o:gfxdata="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5put9wAAAANAQAADwAAAAAAAAABACAAAAAi&#10;AAAAZHJzL2Rvd25yZXYueG1sUEsBAhQAFAAAAAgAh07iQC8Por0GAgAAxwMAAA4AAAAAAAAAAQAg&#10;AAAAKwEAAGRycy9lMm9Eb2MueG1sUEsFBgAAAAAGAAYAWQEAAKMFAAAAAA==&#10;">
                <v:fill on="f" focussize="0,0"/>
                <v:stroke on="f"/>
                <v:imagedata o:title=""/>
                <o:lock v:ext="edit" aspectratio="f"/>
                <v:textbox>
                  <w:txbxContent>
                    <w:p>
                      <w:pPr>
                        <w:pStyle w:val="12"/>
                        <w:spacing w:line="440" w:lineRule="exact"/>
                        <w:rPr>
                          <w:rFonts w:ascii="微软雅黑" w:hAnsi="微软雅黑" w:eastAsia="微软雅黑" w:cs="Times New Roman"/>
                          <w:b/>
                          <w:color w:val="262626"/>
                          <w:kern w:val="24"/>
                          <w:sz w:val="22"/>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：好快省汽配</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hint="eastAsia" w:ascii="微软雅黑" w:hAnsi="微软雅黑" w:eastAsia="微软雅黑"/>
                        </w:rPr>
                        <w:t>HTML5+CSS3+JQuery+BootStrap+Less+PHP+Mysql +ES6等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宋体" w:hAnsi="宋体" w:cs="宋体"/>
                          <w:sz w:val="22"/>
                        </w:rPr>
                      </w:pPr>
                      <w:r>
                        <w:rPr>
                          <w:rFonts w:ascii="微软雅黑" w:hAnsi="微软雅黑" w:eastAsia="微软雅黑"/>
                          <w:szCs w:val="21"/>
                        </w:rPr>
                        <w:tab/>
                      </w:r>
                      <w:r>
                        <w:rPr>
                          <w:rFonts w:hint="eastAsia" w:ascii="微软雅黑" w:hAnsi="微软雅黑" w:eastAsia="微软雅黑"/>
                          <w:sz w:val="22"/>
                        </w:rPr>
                        <w:t>这是一个具有查询车型匹配的配件系统、购物系统、品牌加盟宣传为一体企业商城</w:t>
                      </w:r>
                      <w:r>
                        <w:rPr>
                          <w:rFonts w:ascii="微软雅黑" w:hAnsi="微软雅黑" w:eastAsia="微软雅黑"/>
                          <w:sz w:val="22"/>
                        </w:rPr>
                        <w:t>平台</w:t>
                      </w:r>
                      <w:r>
                        <w:rPr>
                          <w:rFonts w:hint="eastAsia" w:ascii="微软雅黑" w:hAnsi="微软雅黑" w:eastAsia="微软雅黑"/>
                          <w:sz w:val="22"/>
                        </w:rPr>
                        <w:t>。主要配合实现线下全国汽修连锁加盟业务宣传及配件购买业务。针对有汽车配件需求的个体汽修商户和个人车主进行汽车配件更新展示及折扣等动态信息更新；</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r>
        <mc:AlternateContent>
          <mc:Choice Requires="wps">
            <w:drawing>
              <wp:anchor distT="45720" distB="45720" distL="114300" distR="114300" simplePos="0" relativeHeight="251837440" behindDoc="0" locked="0" layoutInCell="1" allowOverlap="1">
                <wp:simplePos x="0" y="0"/>
                <wp:positionH relativeFrom="margin">
                  <wp:posOffset>-6985</wp:posOffset>
                </wp:positionH>
                <wp:positionV relativeFrom="margin">
                  <wp:posOffset>5427345</wp:posOffset>
                </wp:positionV>
                <wp:extent cx="6643370" cy="2160270"/>
                <wp:effectExtent l="0" t="0" r="0" b="0"/>
                <wp:wrapSquare wrapText="bothSides"/>
                <wp:docPr id="11"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2160270"/>
                        </a:xfrm>
                        <a:prstGeom prst="rect">
                          <a:avLst/>
                        </a:prstGeom>
                        <a:noFill/>
                        <a:ln>
                          <a:noFill/>
                        </a:ln>
                      </wps:spPr>
                      <wps:txb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HTML5+CSS3+BootStrap+Less 来编写静态网页。</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2. </w:t>
                            </w:r>
                            <w:r>
                              <w:rPr>
                                <w:rFonts w:hint="eastAsia" w:ascii="微软雅黑" w:hAnsi="微软雅黑" w:eastAsia="微软雅黑" w:cs="微软雅黑"/>
                                <w:bCs/>
                                <w:sz w:val="22"/>
                              </w:rPr>
                              <w:t>使用Vue实现视图和数据分离、创建</w:t>
                            </w:r>
                            <w:r>
                              <w:rPr>
                                <w:rFonts w:ascii="微软雅黑" w:hAnsi="微软雅黑" w:eastAsia="微软雅黑" w:cs="微软雅黑"/>
                                <w:bCs/>
                                <w:sz w:val="22"/>
                              </w:rPr>
                              <w:t>组件</w:t>
                            </w:r>
                            <w:r>
                              <w:rPr>
                                <w:rFonts w:hint="eastAsia" w:ascii="微软雅黑" w:hAnsi="微软雅黑" w:eastAsia="微软雅黑" w:cs="微软雅黑"/>
                                <w:bCs/>
                                <w:sz w:val="22"/>
                              </w:rPr>
                              <w:t>及</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的数据传递，使用</w:t>
                            </w:r>
                            <w:r>
                              <w:rPr>
                                <w:rFonts w:hint="eastAsia" w:ascii="微软雅黑" w:hAnsi="微软雅黑" w:eastAsia="微软雅黑" w:cs="微软雅黑"/>
                                <w:bCs/>
                                <w:sz w:val="22"/>
                              </w:rPr>
                              <w:t>常用</w:t>
                            </w:r>
                            <w:r>
                              <w:rPr>
                                <w:rFonts w:ascii="微软雅黑" w:hAnsi="微软雅黑" w:eastAsia="微软雅黑" w:cs="微软雅黑"/>
                                <w:bCs/>
                                <w:sz w:val="22"/>
                              </w:rPr>
                              <w:t>指令</w:t>
                            </w:r>
                            <w:r>
                              <w:rPr>
                                <w:rFonts w:hint="eastAsia" w:ascii="微软雅黑" w:hAnsi="微软雅黑" w:eastAsia="微软雅黑" w:cs="微软雅黑"/>
                                <w:bCs/>
                                <w:sz w:val="22"/>
                              </w:rPr>
                              <w:t>进行</w:t>
                            </w:r>
                            <w:r>
                              <w:rPr>
                                <w:rFonts w:ascii="微软雅黑" w:hAnsi="微软雅黑" w:eastAsia="微软雅黑" w:cs="微软雅黑"/>
                                <w:bCs/>
                                <w:sz w:val="22"/>
                              </w:rPr>
                              <w:t>数据的绑定、遍历</w:t>
                            </w:r>
                            <w:r>
                              <w:rPr>
                                <w:rFonts w:hint="eastAsia" w:ascii="微软雅黑" w:hAnsi="微软雅黑" w:eastAsia="微软雅黑" w:cs="微软雅黑"/>
                                <w:bCs/>
                                <w:sz w:val="22"/>
                              </w:rPr>
                              <w:t>等。</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Vue.js 的animate.css，E</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lement UI</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来完成网站的特效。</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4、使用Vue-Router路由及</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带参路由</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实现SPA单页</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应用的</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多页面切换。</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axios 来完成向后台异步获取数据，动态加载网页数据。</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6</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Node.js +Mysql +ES6 实现后台业务逻辑，完成基本的增删改查操作。</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0.55pt;margin-top:427.35pt;height:170.1pt;width:523.1pt;mso-position-horizontal-relative:margin;mso-position-vertical-relative:margin;mso-wrap-distance-bottom:3.6pt;mso-wrap-distance-left:9pt;mso-wrap-distance-right:9pt;mso-wrap-distance-top:3.6pt;z-index:251837440;mso-width-relative:page;mso-height-relative:page;" filled="f" stroked="f" coordsize="21600,21600" o:gfxdata="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ssXHcAAAADAEAAA8AAAAAAAAAAQAgAAAAIgAA&#10;AGRycy9kb3ducmV2LnhtbFBLAQIUABQAAAAIAIdO4kB03h4ZBAIAAMYDAAAOAAAAAAAAAAEAIAAA&#10;ACsBAABkcnMvZTJvRG9jLnhtbFBLBQYAAAAABgAGAFkBAAChBQAAAAA=&#10;">
                <v:fill on="f" focussize="0,0"/>
                <v:stroke on="f"/>
                <v:imagedata o:title=""/>
                <o:lock v:ext="edit" aspectratio="f"/>
                <v:textbo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HTML5+CSS3+BootStrap+Less 来编写静态网页。</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2. </w:t>
                      </w:r>
                      <w:r>
                        <w:rPr>
                          <w:rFonts w:hint="eastAsia" w:ascii="微软雅黑" w:hAnsi="微软雅黑" w:eastAsia="微软雅黑" w:cs="微软雅黑"/>
                          <w:bCs/>
                          <w:sz w:val="22"/>
                        </w:rPr>
                        <w:t>使用Vue实现视图和数据分离、创建</w:t>
                      </w:r>
                      <w:r>
                        <w:rPr>
                          <w:rFonts w:ascii="微软雅黑" w:hAnsi="微软雅黑" w:eastAsia="微软雅黑" w:cs="微软雅黑"/>
                          <w:bCs/>
                          <w:sz w:val="22"/>
                        </w:rPr>
                        <w:t>组件</w:t>
                      </w:r>
                      <w:r>
                        <w:rPr>
                          <w:rFonts w:hint="eastAsia" w:ascii="微软雅黑" w:hAnsi="微软雅黑" w:eastAsia="微软雅黑" w:cs="微软雅黑"/>
                          <w:bCs/>
                          <w:sz w:val="22"/>
                        </w:rPr>
                        <w:t>及</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的数据传递，使用</w:t>
                      </w:r>
                      <w:r>
                        <w:rPr>
                          <w:rFonts w:hint="eastAsia" w:ascii="微软雅黑" w:hAnsi="微软雅黑" w:eastAsia="微软雅黑" w:cs="微软雅黑"/>
                          <w:bCs/>
                          <w:sz w:val="22"/>
                        </w:rPr>
                        <w:t>常用</w:t>
                      </w:r>
                      <w:r>
                        <w:rPr>
                          <w:rFonts w:ascii="微软雅黑" w:hAnsi="微软雅黑" w:eastAsia="微软雅黑" w:cs="微软雅黑"/>
                          <w:bCs/>
                          <w:sz w:val="22"/>
                        </w:rPr>
                        <w:t>指令</w:t>
                      </w:r>
                      <w:r>
                        <w:rPr>
                          <w:rFonts w:hint="eastAsia" w:ascii="微软雅黑" w:hAnsi="微软雅黑" w:eastAsia="微软雅黑" w:cs="微软雅黑"/>
                          <w:bCs/>
                          <w:sz w:val="22"/>
                        </w:rPr>
                        <w:t>进行</w:t>
                      </w:r>
                      <w:r>
                        <w:rPr>
                          <w:rFonts w:ascii="微软雅黑" w:hAnsi="微软雅黑" w:eastAsia="微软雅黑" w:cs="微软雅黑"/>
                          <w:bCs/>
                          <w:sz w:val="22"/>
                        </w:rPr>
                        <w:t>数据的绑定、遍历</w:t>
                      </w:r>
                      <w:r>
                        <w:rPr>
                          <w:rFonts w:hint="eastAsia" w:ascii="微软雅黑" w:hAnsi="微软雅黑" w:eastAsia="微软雅黑" w:cs="微软雅黑"/>
                          <w:bCs/>
                          <w:sz w:val="22"/>
                        </w:rPr>
                        <w:t>等。</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Vue.js 的animate.css，E</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lement UI</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来完成网站的特效。</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4、使用Vue-Router路由及</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带参路由</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实现SPA单页</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应用的</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多页面切换。</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axios 来完成向后台异步获取数据，动态加载网页数据。</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6</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Node.js +Mysql +ES6 实现后台业务逻辑，完成基本的增删改查操作。</w:t>
                      </w:r>
                    </w:p>
                  </w:txbxContent>
                </v:textbox>
                <w10:wrap type="square"/>
              </v:rect>
            </w:pict>
          </mc:Fallback>
        </mc:AlternateContent>
      </w:r>
      <w:r>
        <mc:AlternateContent>
          <mc:Choice Requires="wps">
            <w:drawing>
              <wp:anchor distT="45720" distB="45720" distL="114300" distR="114300" simplePos="0" relativeHeight="251780096" behindDoc="0" locked="0" layoutInCell="1" allowOverlap="1">
                <wp:simplePos x="0" y="0"/>
                <wp:positionH relativeFrom="margin">
                  <wp:posOffset>21590</wp:posOffset>
                </wp:positionH>
                <wp:positionV relativeFrom="margin">
                  <wp:posOffset>3518535</wp:posOffset>
                </wp:positionV>
                <wp:extent cx="6643370" cy="1796415"/>
                <wp:effectExtent l="0" t="0" r="0" b="0"/>
                <wp:wrapSquare wrapText="bothSides"/>
                <wp:docPr id="9"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796415"/>
                        </a:xfrm>
                        <a:prstGeom prst="rect">
                          <a:avLst/>
                        </a:prstGeom>
                        <a:noFill/>
                        <a:ln>
                          <a:noFill/>
                        </a:ln>
                      </wps:spPr>
                      <wps:txb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：尚品宅配</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HTML5+CSS3+Vue.js+Node.js+PHP+Mysql+BootStrap+ES6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Cs w:val="21"/>
                              </w:rPr>
                            </w:pPr>
                            <w:r>
                              <w:rPr>
                                <w:rFonts w:ascii="微软雅黑" w:hAnsi="微软雅黑" w:eastAsia="微软雅黑"/>
                                <w:szCs w:val="21"/>
                              </w:rPr>
                              <w:tab/>
                            </w:r>
                            <w:r>
                              <w:rPr>
                                <w:rFonts w:ascii="微软雅黑" w:hAnsi="微软雅黑" w:eastAsia="微软雅黑"/>
                                <w:szCs w:val="21"/>
                              </w:rPr>
                              <w:t>该项目是一个</w:t>
                            </w:r>
                            <w:r>
                              <w:rPr>
                                <w:rFonts w:hint="eastAsia" w:ascii="微软雅黑" w:hAnsi="微软雅黑" w:eastAsia="微软雅黑" w:cs="微软雅黑"/>
                                <w:color w:val="3F434E"/>
                                <w:szCs w:val="21"/>
                              </w:rPr>
                              <w:t>家居装饰</w:t>
                            </w:r>
                            <w:r>
                              <w:rPr>
                                <w:rFonts w:ascii="微软雅黑" w:hAnsi="微软雅黑" w:eastAsia="微软雅黑" w:cs="微软雅黑"/>
                                <w:color w:val="3F434E"/>
                                <w:szCs w:val="21"/>
                              </w:rPr>
                              <w:t>设计及全屋定制</w:t>
                            </w:r>
                            <w:r>
                              <w:rPr>
                                <w:rFonts w:ascii="微软雅黑" w:hAnsi="微软雅黑" w:eastAsia="微软雅黑"/>
                                <w:szCs w:val="21"/>
                              </w:rPr>
                              <w:t>类的</w:t>
                            </w:r>
                            <w:r>
                              <w:rPr>
                                <w:rFonts w:hint="eastAsia" w:ascii="微软雅黑" w:hAnsi="微软雅黑" w:eastAsia="微软雅黑"/>
                                <w:szCs w:val="21"/>
                              </w:rPr>
                              <w:t>企业</w:t>
                            </w:r>
                            <w:r>
                              <w:rPr>
                                <w:rFonts w:ascii="微软雅黑" w:hAnsi="微软雅黑" w:eastAsia="微软雅黑"/>
                                <w:szCs w:val="21"/>
                              </w:rPr>
                              <w:t>平台</w:t>
                            </w:r>
                            <w:r>
                              <w:rPr>
                                <w:rFonts w:hint="eastAsia" w:ascii="微软雅黑" w:hAnsi="微软雅黑" w:eastAsia="微软雅黑"/>
                                <w:szCs w:val="21"/>
                              </w:rPr>
                              <w:t>，</w:t>
                            </w:r>
                            <w:r>
                              <w:t>该网站为一个响应 式 SPA 网站</w:t>
                            </w:r>
                            <w:r>
                              <w:rPr>
                                <w:rFonts w:hint="eastAsia"/>
                              </w:rPr>
                              <w:t>，</w:t>
                            </w:r>
                            <w:r>
                              <w:rPr>
                                <w:rFonts w:hint="eastAsia" w:ascii="微软雅黑" w:hAnsi="微软雅黑" w:eastAsia="微软雅黑"/>
                                <w:color w:val="262626"/>
                                <w:kern w:val="24"/>
                                <w:szCs w:val="21"/>
                              </w:rPr>
                              <w:t>主要功能模块包括产品模块（首页，商品详情页，商品列表页，</w:t>
                            </w:r>
                            <w:r>
                              <w:rPr>
                                <w:rFonts w:ascii="微软雅黑" w:hAnsi="微软雅黑" w:eastAsia="微软雅黑"/>
                                <w:color w:val="262626"/>
                                <w:kern w:val="24"/>
                                <w:szCs w:val="21"/>
                              </w:rPr>
                              <w:t>联系我们</w:t>
                            </w:r>
                            <w:r>
                              <w:rPr>
                                <w:rFonts w:hint="eastAsia" w:ascii="微软雅黑" w:hAnsi="微软雅黑" w:eastAsia="微软雅黑"/>
                                <w:color w:val="262626"/>
                                <w:kern w:val="24"/>
                                <w:szCs w:val="21"/>
                              </w:rPr>
                              <w:t>等），用户模块（用户登录注册，用户中心，用户商品管理等），购物车模块（购物车详情页，购物车列表等），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rPr>
                              <w:t>管理员</w:t>
                            </w:r>
                            <w:r>
                              <w:rPr>
                                <w:rFonts w:ascii="微软雅黑" w:hAnsi="微软雅黑" w:eastAsia="微软雅黑"/>
                                <w:color w:val="262626"/>
                                <w:kern w:val="24"/>
                                <w:szCs w:val="21"/>
                              </w:rPr>
                              <w:t>列表，产品列表，搜索列表，条件查找列表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ascii="宋体" w:hAnsi="宋体" w:cs="宋体"/>
                                <w:szCs w:val="21"/>
                              </w:rPr>
                            </w:pP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1.7pt;margin-top:277.05pt;height:141.45pt;width:523.1pt;mso-position-horizontal-relative:margin;mso-position-vertical-relative:margin;mso-wrap-distance-bottom:3.6pt;mso-wrap-distance-left:9pt;mso-wrap-distance-right:9pt;mso-wrap-distance-top:3.6pt;z-index:251780096;mso-width-relative:page;mso-height-relative:page;" filled="f" stroked="f" coordsize="21600,21600" o:gfxdata="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rg2p12wAAAAoBAAAPAAAAAAAAAAEAIAAAACIA&#10;AABkcnMvZG93bnJldi54bWxQSwECFAAUAAAACACHTuJAZ4yCggYCAADFAwAADgAAAAAAAAABACAA&#10;AAAqAQAAZHJzL2Uyb0RvYy54bWxQSwUGAAAAAAYABgBZAQAAogUAAAAA&#10;">
                <v:fill on="f" focussize="0,0"/>
                <v:stroke on="f"/>
                <v:imagedata o:title=""/>
                <o:lock v:ext="edit" aspectratio="f"/>
                <v:textbo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：尚品宅配</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HTML5+CSS3+Vue.js+Node.js+PHP+Mysql+BootStrap+ES6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Cs w:val="21"/>
                        </w:rPr>
                      </w:pPr>
                      <w:r>
                        <w:rPr>
                          <w:rFonts w:ascii="微软雅黑" w:hAnsi="微软雅黑" w:eastAsia="微软雅黑"/>
                          <w:szCs w:val="21"/>
                        </w:rPr>
                        <w:tab/>
                      </w:r>
                      <w:r>
                        <w:rPr>
                          <w:rFonts w:ascii="微软雅黑" w:hAnsi="微软雅黑" w:eastAsia="微软雅黑"/>
                          <w:szCs w:val="21"/>
                        </w:rPr>
                        <w:t>该项目是一个</w:t>
                      </w:r>
                      <w:r>
                        <w:rPr>
                          <w:rFonts w:hint="eastAsia" w:ascii="微软雅黑" w:hAnsi="微软雅黑" w:eastAsia="微软雅黑" w:cs="微软雅黑"/>
                          <w:color w:val="3F434E"/>
                          <w:szCs w:val="21"/>
                        </w:rPr>
                        <w:t>家居装饰</w:t>
                      </w:r>
                      <w:r>
                        <w:rPr>
                          <w:rFonts w:ascii="微软雅黑" w:hAnsi="微软雅黑" w:eastAsia="微软雅黑" w:cs="微软雅黑"/>
                          <w:color w:val="3F434E"/>
                          <w:szCs w:val="21"/>
                        </w:rPr>
                        <w:t>设计及全屋定制</w:t>
                      </w:r>
                      <w:r>
                        <w:rPr>
                          <w:rFonts w:ascii="微软雅黑" w:hAnsi="微软雅黑" w:eastAsia="微软雅黑"/>
                          <w:szCs w:val="21"/>
                        </w:rPr>
                        <w:t>类的</w:t>
                      </w:r>
                      <w:r>
                        <w:rPr>
                          <w:rFonts w:hint="eastAsia" w:ascii="微软雅黑" w:hAnsi="微软雅黑" w:eastAsia="微软雅黑"/>
                          <w:szCs w:val="21"/>
                        </w:rPr>
                        <w:t>企业</w:t>
                      </w:r>
                      <w:r>
                        <w:rPr>
                          <w:rFonts w:ascii="微软雅黑" w:hAnsi="微软雅黑" w:eastAsia="微软雅黑"/>
                          <w:szCs w:val="21"/>
                        </w:rPr>
                        <w:t>平台</w:t>
                      </w:r>
                      <w:r>
                        <w:rPr>
                          <w:rFonts w:hint="eastAsia" w:ascii="微软雅黑" w:hAnsi="微软雅黑" w:eastAsia="微软雅黑"/>
                          <w:szCs w:val="21"/>
                        </w:rPr>
                        <w:t>，</w:t>
                      </w:r>
                      <w:r>
                        <w:t>该网站为一个响应 式 SPA 网站</w:t>
                      </w:r>
                      <w:r>
                        <w:rPr>
                          <w:rFonts w:hint="eastAsia"/>
                        </w:rPr>
                        <w:t>，</w:t>
                      </w:r>
                      <w:r>
                        <w:rPr>
                          <w:rFonts w:hint="eastAsia" w:ascii="微软雅黑" w:hAnsi="微软雅黑" w:eastAsia="微软雅黑"/>
                          <w:color w:val="262626"/>
                          <w:kern w:val="24"/>
                          <w:szCs w:val="21"/>
                        </w:rPr>
                        <w:t>主要功能模块包括产品模块（首页，商品详情页，商品列表页，</w:t>
                      </w:r>
                      <w:r>
                        <w:rPr>
                          <w:rFonts w:ascii="微软雅黑" w:hAnsi="微软雅黑" w:eastAsia="微软雅黑"/>
                          <w:color w:val="262626"/>
                          <w:kern w:val="24"/>
                          <w:szCs w:val="21"/>
                        </w:rPr>
                        <w:t>联系我们</w:t>
                      </w:r>
                      <w:r>
                        <w:rPr>
                          <w:rFonts w:hint="eastAsia" w:ascii="微软雅黑" w:hAnsi="微软雅黑" w:eastAsia="微软雅黑"/>
                          <w:color w:val="262626"/>
                          <w:kern w:val="24"/>
                          <w:szCs w:val="21"/>
                        </w:rPr>
                        <w:t>等），用户模块（用户登录注册，用户中心，用户商品管理等），购物车模块（购物车详情页，购物车列表等），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rPr>
                        <w:t>管理员</w:t>
                      </w:r>
                      <w:r>
                        <w:rPr>
                          <w:rFonts w:ascii="微软雅黑" w:hAnsi="微软雅黑" w:eastAsia="微软雅黑"/>
                          <w:color w:val="262626"/>
                          <w:kern w:val="24"/>
                          <w:szCs w:val="21"/>
                        </w:rPr>
                        <w:t>列表，产品列表，搜索列表，条件查找列表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ascii="宋体" w:hAnsi="宋体" w:cs="宋体"/>
                          <w:szCs w:val="21"/>
                        </w:rPr>
                      </w:pP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p>
    <w:p>
      <w:r>
        <mc:AlternateContent>
          <mc:Choice Requires="wpg">
            <w:drawing>
              <wp:anchor distT="0" distB="0" distL="114300" distR="114300" simplePos="0" relativeHeight="251722752" behindDoc="0" locked="0" layoutInCell="1" allowOverlap="1">
                <wp:simplePos x="0" y="0"/>
                <wp:positionH relativeFrom="margin">
                  <wp:posOffset>-21590</wp:posOffset>
                </wp:positionH>
                <wp:positionV relativeFrom="paragraph">
                  <wp:posOffset>3025140</wp:posOffset>
                </wp:positionV>
                <wp:extent cx="6604000" cy="313055"/>
                <wp:effectExtent l="0" t="0" r="6350" b="12065"/>
                <wp:wrapNone/>
                <wp:docPr id="225" name="组合 225"/>
                <wp:cNvGraphicFramePr/>
                <a:graphic xmlns:a="http://schemas.openxmlformats.org/drawingml/2006/main">
                  <a:graphicData uri="http://schemas.microsoft.com/office/word/2010/wordprocessingGroup">
                    <wpg:wgp>
                      <wpg:cNvGrpSpPr/>
                      <wpg:grpSpPr>
                        <a:xfrm>
                          <a:off x="0" y="0"/>
                          <a:ext cx="6604000" cy="312824"/>
                          <a:chOff x="0" y="-24666"/>
                          <a:chExt cx="6604000" cy="312824"/>
                        </a:xfrm>
                      </wpg:grpSpPr>
                      <wpg:grpSp>
                        <wpg:cNvPr id="226" name="组合 226"/>
                        <wpg:cNvGrpSpPr/>
                        <wpg:grpSpPr>
                          <a:xfrm>
                            <a:off x="0" y="15631"/>
                            <a:ext cx="6604000" cy="272527"/>
                            <a:chOff x="0" y="0"/>
                            <a:chExt cx="6604000" cy="272527"/>
                          </a:xfrm>
                        </wpg:grpSpPr>
                        <wps:wsp>
                          <wps:cNvPr id="227" name="矩形 227"/>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8" name="直接连接符 228"/>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229" name="等腰三角形 229"/>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30" name="奖励标题"/>
                        <wps:cNvSpPr>
                          <a:spLocks noChangeArrowheads="1"/>
                        </wps:cNvSpPr>
                        <wps:spPr bwMode="auto">
                          <a:xfrm>
                            <a:off x="99695" y="-24666"/>
                            <a:ext cx="984885" cy="304575"/>
                          </a:xfrm>
                          <a:prstGeom prst="rect">
                            <a:avLst/>
                          </a:prstGeom>
                          <a:noFill/>
                          <a:ln>
                            <a:noFill/>
                          </a:ln>
                        </wps:spPr>
                        <wps:txbx>
                          <w:txbxContent>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r>
                                <w:rPr>
                                  <w:rFonts w:hint="eastAsia" w:asciiTheme="minorEastAsia" w:hAnsiTheme="minorEastAsia"/>
                                  <w:b/>
                                  <w:color w:val="FFFFFF" w:themeColor="background1"/>
                                  <w:sz w:val="30"/>
                                  <w:szCs w:val="30"/>
                                  <w14:textFill>
                                    <w14:solidFill>
                                      <w14:schemeClr w14:val="bg1"/>
                                    </w14:solidFill>
                                  </w14:textFill>
                                </w:rPr>
                                <w:t>自我评价</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7pt;margin-top:238.2pt;height:24.65pt;width:520pt;mso-position-horizontal-relative:margin;z-index:251722752;mso-width-relative:page;mso-height-relative:page;" coordorigin="0,-24666" coordsize="6604000,312824" o:gfxdata="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ChZjU9&#10;2wAAAAsBAAAPAAAAAAAAAAEAIAAAACIAAABkcnMvZG93bnJldi54bWxQSwECFAAUAAAACACHTuJA&#10;Sr67u5EEAABlDgAADgAAAAAAAAABACAAAAAqAQAAZHJzL2Uyb0RvYy54bWxQSwUGAAAAAAYABgBZ&#10;AQAALQgAAAAA&#10;">
                <o:lock v:ext="edit" aspectratio="f"/>
                <v:group id="_x0000_s1026" o:spid="_x0000_s1026" o:spt="203" style="position:absolute;left:0;top:15631;height:272527;width:6604000;" coordsize="6604000,272527" o:gfxdata="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9r50ivwAAANwAAAAPAAAAAAAAAAEAIAAAACIAAABkcnMvZG93bnJldi54&#10;bWxQSwECFAAUAAAACACHTuJAMy8FnjsAAAA5AAAAFQAAAAAAAAABACAAAAAOAQAAZHJzL2dyb3Vw&#10;c2hhcGV4bWwueG1sUEsFBgAAAAAGAAYAYAEAAMsDAAAAAA==&#10;">
                  <o:lock v:ext="edit" aspectratio="f"/>
                  <v:rect id="_x0000_s1026" o:spid="_x0000_s1026" o:spt="1" style="position:absolute;left:2;top:0;height:272527;width:1158714;v-text-anchor:middle;" fillcolor="#2D4B6A" filled="t" stroked="f" coordsize="21600,21600" o:gfxdata="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Gi/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sV+9V7kAAADc&#10;AAAADwAAAGRycy9kb3ducmV2LnhtbEVPy6rCMBDdC/5DGMGdphYst9XoQhEUdXFVXA/N2FabSWni&#10;6+/NQnB5OO/p/GVq8aDWVZYVjIYRCOLc6ooLBafjavAHwnlkjbVlUvAmB/NZtzPFTNsn/9Pj4AsR&#10;QthlqKD0vsmkdHlJBt3QNsSBu9jWoA+wLaRu8RnCTS3jKEqkwYpDQ4kNLUrKb4e7UbBLLpvzWF7T&#10;tDjTMom3+3rzTpXq90bRBISnl/+Jv+61VhDHYW04E46An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FfvVe5AAAA3AAA&#10;AA8AAAAAAAAAAQAgAAAAIgAAAGRycy9kb3ducmV2LnhtbFBLAQIUABQAAAAIAIdO4kAzLwWeOwAA&#10;ADkAAAAQAAAAAAAAAAEAIAAAAAgBAABkcnMvc2hhcGV4bWwueG1sUEsFBgAAAAAGAAYAWwEAALID&#10;A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F//YTr4AAADc&#10;AAAADwAAAGRycy9kb3ducmV2LnhtbEWPQWsCMRSE7wX/Q3hCb93EFYquRkHB2kMPrfXi7bF57q5u&#10;XtYkdW1/fVMQehxm5htmvrzZVlzJh8axhlGmQBCXzjRcadh/bp4mIEJENtg6Jg3fFGC5GDzMsTCu&#10;5w+67mIlEoRDgRrqGLtCylDWZDFkriNO3tF5izFJX0njsU9w28pcqWdpseG0UGNH65rK8+7Lalj1&#10;eHpfb34ueCLevh28Gr+USuvH4UjNQES6xf/wvf1qNOT5FP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Tr4A&#10;AADc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v:rect id="奖励标题" o:spid="_x0000_s1026" o:spt="1" style="position:absolute;left:99695;top:-24666;height:304575;width:984885;" filled="f" stroked="f" coordsize="21600,21600" o:gfxdata="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1lN16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r>
                          <w:rPr>
                            <w:rFonts w:hint="eastAsia" w:asciiTheme="minorEastAsia" w:hAnsiTheme="minorEastAsia"/>
                            <w:b/>
                            <w:color w:val="FFFFFF" w:themeColor="background1"/>
                            <w:sz w:val="30"/>
                            <w:szCs w:val="30"/>
                            <w14:textFill>
                              <w14:solidFill>
                                <w14:schemeClr w14:val="bg1"/>
                              </w14:solidFill>
                            </w14:textFill>
                          </w:rPr>
                          <w:t>自我评价</w:t>
                        </w:r>
                      </w:p>
                    </w:txbxContent>
                  </v:textbox>
                </v:rect>
              </v:group>
            </w:pict>
          </mc:Fallback>
        </mc:AlternateContent>
      </w:r>
      <w:r>
        <mc:AlternateContent>
          <mc:Choice Requires="wps">
            <w:drawing>
              <wp:anchor distT="45720" distB="45720" distL="114300" distR="114300" simplePos="0" relativeHeight="251958272" behindDoc="0" locked="0" layoutInCell="1" allowOverlap="1">
                <wp:simplePos x="0" y="0"/>
                <wp:positionH relativeFrom="margin">
                  <wp:posOffset>-47625</wp:posOffset>
                </wp:positionH>
                <wp:positionV relativeFrom="margin">
                  <wp:posOffset>187325</wp:posOffset>
                </wp:positionV>
                <wp:extent cx="6643370" cy="2695575"/>
                <wp:effectExtent l="0" t="0" r="0" b="0"/>
                <wp:wrapSquare wrapText="bothSides"/>
                <wp:docPr id="223"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2695575"/>
                        </a:xfrm>
                        <a:prstGeom prst="rect">
                          <a:avLst/>
                        </a:prstGeom>
                        <a:noFill/>
                        <a:ln>
                          <a:noFill/>
                        </a:ln>
                      </wps:spPr>
                      <wps:txb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 使用 HTML+CSS 编写网站的静态页面，使用 animate.css 完成网站的动画效果，开发符合 W3C 标准的高质量代码。</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 使用 BootStrap 栅格系统及 CSS3 的媒体查询，快速开发响应式网页，适配不同尺寸的屏幕，同 时利用 less 预处理工具，重写部分 BootStrap 组件的样式，使其满足设计要求，提高用户体验</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1"/>
                              </w:rPr>
                            </w:pP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3. 使用 JS，JQuery 函数库，完成网站的常见功能，编写网站的交互特效，如轮播广告图，详情页放大镜效果，搜索帮助功能，商品分页功能，楼层滚动功能，回到顶部，手风琴效果，分页查询，商家地址地理定位等常见特效。</w:t>
                            </w:r>
                            <w:r>
                              <w:rPr>
                                <w:rFonts w:hint="eastAsia" w:ascii="微软雅黑" w:hAnsi="微软雅黑" w:eastAsia="微软雅黑" w:cs="Times New Roman"/>
                                <w:color w:val="262626"/>
                                <w:kern w:val="24"/>
                                <w:sz w:val="21"/>
                                <w:szCs w:val="21"/>
                              </w:rPr>
                              <w:t>，</w:t>
                            </w:r>
                            <w:r>
                              <w:rPr>
                                <w:rFonts w:ascii="微软雅黑" w:hAnsi="微软雅黑" w:eastAsia="微软雅黑" w:cs="Times New Roman"/>
                                <w:color w:val="262626"/>
                                <w:kern w:val="24"/>
                                <w:sz w:val="21"/>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 使用 Ajax+Node.js+Mysql 实现后台数据的异步加载，作品详情页的功能，分页展示等功能。</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3.75pt;margin-top:14.75pt;height:212.25pt;width:523.1pt;mso-position-horizontal-relative:margin;mso-position-vertical-relative:margin;mso-wrap-distance-bottom:3.6pt;mso-wrap-distance-left:9pt;mso-wrap-distance-right:9pt;mso-wrap-distance-top:3.6pt;z-index:251958272;mso-width-relative:page;mso-height-relative:page;" filled="f" stroked="f" coordsize="21600,21600" o:gfxdata="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YOJPbAAAACgEAAA8AAAAAAAAAAQAgAAAA&#10;IgAAAGRycy9kb3ducmV2LnhtbFBLAQIUABQAAAAIAIdO4kB0hai4CAIAAMcDAAAOAAAAAAAAAAEA&#10;IAAAACoBAABkcnMvZTJvRG9jLnhtbFBLBQYAAAAABgAGAFkBAACkBQAAAAA=&#10;">
                <v:fill on="f" focussize="0,0"/>
                <v:stroke on="f"/>
                <v:imagedata o:title=""/>
                <o:lock v:ext="edit" aspectratio="f"/>
                <v:textbo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 使用 HTML+CSS 编写网站的静态页面，使用 animate.css 完成网站的动画效果，开发符合 W3C 标准的高质量代码。</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 使用 BootStrap 栅格系统及 CSS3 的媒体查询，快速开发响应式网页，适配不同尺寸的屏幕，同 时利用 less 预处理工具，重写部分 BootStrap 组件的样式，使其满足设计要求，提高用户体验</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1"/>
                        </w:rPr>
                      </w:pP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3. 使用 JS，JQuery 函数库，完成网站的常见功能，编写网站的交互特效，如轮播广告图，详情页放大镜效果，搜索帮助功能，商品分页功能，楼层滚动功能，回到顶部，手风琴效果，分页查询，商家地址地理定位等常见特效。</w:t>
                      </w:r>
                      <w:r>
                        <w:rPr>
                          <w:rFonts w:hint="eastAsia" w:ascii="微软雅黑" w:hAnsi="微软雅黑" w:eastAsia="微软雅黑" w:cs="Times New Roman"/>
                          <w:color w:val="262626"/>
                          <w:kern w:val="24"/>
                          <w:sz w:val="21"/>
                          <w:szCs w:val="21"/>
                        </w:rPr>
                        <w:t>，</w:t>
                      </w:r>
                      <w:r>
                        <w:rPr>
                          <w:rFonts w:ascii="微软雅黑" w:hAnsi="微软雅黑" w:eastAsia="微软雅黑" w:cs="Times New Roman"/>
                          <w:color w:val="262626"/>
                          <w:kern w:val="24"/>
                          <w:sz w:val="21"/>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 使用 Ajax+Node.js+Mysql 实现后台数据的异步加载，作品详情页的功能，分页展示等功能。</w:t>
                      </w:r>
                    </w:p>
                  </w:txbxContent>
                </v:textbox>
                <w10:wrap type="square"/>
              </v:rect>
            </w:pict>
          </mc:Fallback>
        </mc:AlternateContent>
      </w:r>
    </w:p>
    <w:p/>
    <w:p>
      <w:r>
        <mc:AlternateContent>
          <mc:Choice Requires="wps">
            <w:drawing>
              <wp:anchor distT="45720" distB="45720" distL="114300" distR="114300" simplePos="0" relativeHeight="251724800" behindDoc="0" locked="0" layoutInCell="1" allowOverlap="1">
                <wp:simplePos x="0" y="0"/>
                <wp:positionH relativeFrom="margin">
                  <wp:posOffset>-45085</wp:posOffset>
                </wp:positionH>
                <wp:positionV relativeFrom="margin">
                  <wp:posOffset>3441700</wp:posOffset>
                </wp:positionV>
                <wp:extent cx="6643370" cy="1296670"/>
                <wp:effectExtent l="0" t="0" r="0" b="0"/>
                <wp:wrapSquare wrapText="bothSides"/>
                <wp:docPr id="231"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296670"/>
                        </a:xfrm>
                        <a:prstGeom prst="rect">
                          <a:avLst/>
                        </a:prstGeom>
                        <a:noFill/>
                        <a:ln>
                          <a:noFill/>
                        </a:ln>
                      </wps:spPr>
                      <wps:txbx>
                        <w:txbxContent>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1. </w:t>
                            </w:r>
                            <w:r>
                              <w:rPr>
                                <w:rFonts w:hint="eastAsia" w:ascii="微软雅黑" w:hAnsi="微软雅黑" w:eastAsia="微软雅黑" w:cs="Times New Roman"/>
                                <w:color w:val="262626"/>
                                <w:kern w:val="24"/>
                                <w:sz w:val="22"/>
                                <w:lang w:eastAsia="zh-CN"/>
                              </w:rPr>
                              <w:t>愿意花时间学些更新换代的知识</w:t>
                            </w:r>
                            <w:r>
                              <w:rPr>
                                <w:rFonts w:hint="eastAsia" w:ascii="微软雅黑" w:hAnsi="微软雅黑" w:eastAsia="微软雅黑" w:cs="Times New Roman"/>
                                <w:color w:val="262626"/>
                                <w:kern w:val="24"/>
                                <w:sz w:val="22"/>
                              </w:rPr>
                              <w:t>，有较强的自学能力，吸收新知识快有折腾的想法和精力。</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2. </w:t>
                            </w:r>
                            <w:r>
                              <w:rPr>
                                <w:rFonts w:hint="eastAsia" w:ascii="微软雅黑" w:hAnsi="微软雅黑" w:eastAsia="微软雅黑" w:cs="Times New Roman"/>
                                <w:color w:val="262626"/>
                                <w:kern w:val="24"/>
                                <w:sz w:val="22"/>
                                <w:lang w:eastAsia="zh-CN"/>
                              </w:rPr>
                              <w:t>善于</w:t>
                            </w:r>
                            <w:r>
                              <w:rPr>
                                <w:rFonts w:hint="eastAsia" w:ascii="微软雅黑" w:hAnsi="微软雅黑" w:eastAsia="微软雅黑" w:cs="Times New Roman"/>
                                <w:color w:val="262626"/>
                                <w:kern w:val="24"/>
                                <w:sz w:val="22"/>
                              </w:rPr>
                              <w:t>和大家沟通交流，乐于分享与沟通。</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3. 适应力强，</w:t>
                            </w:r>
                            <w:r>
                              <w:rPr>
                                <w:rFonts w:hint="eastAsia" w:ascii="微软雅黑" w:hAnsi="微软雅黑" w:eastAsia="微软雅黑" w:cs="Times New Roman"/>
                                <w:color w:val="262626"/>
                                <w:kern w:val="24"/>
                                <w:sz w:val="22"/>
                                <w:lang w:eastAsia="zh-CN"/>
                              </w:rPr>
                              <w:t>技术转型</w:t>
                            </w:r>
                            <w:r>
                              <w:rPr>
                                <w:rFonts w:hint="eastAsia" w:ascii="微软雅黑" w:hAnsi="微软雅黑" w:eastAsia="微软雅黑" w:cs="Times New Roman"/>
                                <w:color w:val="262626"/>
                                <w:kern w:val="24"/>
                                <w:sz w:val="22"/>
                              </w:rPr>
                              <w:t>快，能很好的融入到新的工作环境中。</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Times New Roman"/>
                                <w:color w:val="262626"/>
                                <w:kern w:val="24"/>
                                <w:sz w:val="22"/>
                              </w:rPr>
                              <w:t>4. 崇尚团队合作，有强烈的好奇心和责任感。</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3.55pt;margin-top:271pt;height:102.1pt;width:523.1pt;mso-position-horizontal-relative:margin;mso-position-vertical-relative:margin;mso-wrap-distance-bottom:3.6pt;mso-wrap-distance-left:9pt;mso-wrap-distance-right:9pt;mso-wrap-distance-top:3.6pt;z-index:251724800;mso-width-relative:page;mso-height-relative:page;" filled="f" stroked="f" coordsize="21600,21600" o:gfxdata="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C/LZ3AAAAAsBAAAPAAAAAAAAAAEAIAAAACIA&#10;AABkcnMvZG93bnJldi54bWxQSwECFAAUAAAACACHTuJAzNHKAQUCAADHAwAADgAAAAAAAAABACAA&#10;AAArAQAAZHJzL2Uyb0RvYy54bWxQSwUGAAAAAAYABgBZAQAAogUAAAAA&#10;">
                <v:fill on="f" focussize="0,0"/>
                <v:stroke on="f"/>
                <v:imagedata o:title=""/>
                <o:lock v:ext="edit" aspectratio="f"/>
                <v:textbox>
                  <w:txbxContent>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1. </w:t>
                      </w:r>
                      <w:r>
                        <w:rPr>
                          <w:rFonts w:hint="eastAsia" w:ascii="微软雅黑" w:hAnsi="微软雅黑" w:eastAsia="微软雅黑" w:cs="Times New Roman"/>
                          <w:color w:val="262626"/>
                          <w:kern w:val="24"/>
                          <w:sz w:val="22"/>
                          <w:lang w:eastAsia="zh-CN"/>
                        </w:rPr>
                        <w:t>愿意花时间学些更新换代的知识</w:t>
                      </w:r>
                      <w:r>
                        <w:rPr>
                          <w:rFonts w:hint="eastAsia" w:ascii="微软雅黑" w:hAnsi="微软雅黑" w:eastAsia="微软雅黑" w:cs="Times New Roman"/>
                          <w:color w:val="262626"/>
                          <w:kern w:val="24"/>
                          <w:sz w:val="22"/>
                        </w:rPr>
                        <w:t>，有较强的自学能力，吸收新知识快有折腾的想法和精力。</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2. </w:t>
                      </w:r>
                      <w:r>
                        <w:rPr>
                          <w:rFonts w:hint="eastAsia" w:ascii="微软雅黑" w:hAnsi="微软雅黑" w:eastAsia="微软雅黑" w:cs="Times New Roman"/>
                          <w:color w:val="262626"/>
                          <w:kern w:val="24"/>
                          <w:sz w:val="22"/>
                          <w:lang w:eastAsia="zh-CN"/>
                        </w:rPr>
                        <w:t>善于</w:t>
                      </w:r>
                      <w:r>
                        <w:rPr>
                          <w:rFonts w:hint="eastAsia" w:ascii="微软雅黑" w:hAnsi="微软雅黑" w:eastAsia="微软雅黑" w:cs="Times New Roman"/>
                          <w:color w:val="262626"/>
                          <w:kern w:val="24"/>
                          <w:sz w:val="22"/>
                        </w:rPr>
                        <w:t>和大家沟通交流，乐于分享与沟通。</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3. 适应力强，</w:t>
                      </w:r>
                      <w:r>
                        <w:rPr>
                          <w:rFonts w:hint="eastAsia" w:ascii="微软雅黑" w:hAnsi="微软雅黑" w:eastAsia="微软雅黑" w:cs="Times New Roman"/>
                          <w:color w:val="262626"/>
                          <w:kern w:val="24"/>
                          <w:sz w:val="22"/>
                          <w:lang w:eastAsia="zh-CN"/>
                        </w:rPr>
                        <w:t>技术转型</w:t>
                      </w:r>
                      <w:r>
                        <w:rPr>
                          <w:rFonts w:hint="eastAsia" w:ascii="微软雅黑" w:hAnsi="微软雅黑" w:eastAsia="微软雅黑" w:cs="Times New Roman"/>
                          <w:color w:val="262626"/>
                          <w:kern w:val="24"/>
                          <w:sz w:val="22"/>
                        </w:rPr>
                        <w:t>快，能很好的融入到新的工作环境中。</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Times New Roman"/>
                          <w:color w:val="262626"/>
                          <w:kern w:val="24"/>
                          <w:sz w:val="22"/>
                        </w:rPr>
                        <w:t>4. 崇尚团队合作，有强烈的好奇心和责任感。</w:t>
                      </w:r>
                    </w:p>
                  </w:txbxContent>
                </v:textbox>
                <w10:wrap type="square"/>
              </v:rect>
            </w:pict>
          </mc:Fallback>
        </mc:AlternateContent>
      </w:r>
    </w:p>
    <w:p>
      <w:r>
        <mc:AlternateContent>
          <mc:Choice Requires="wps">
            <w:drawing>
              <wp:anchor distT="0" distB="0" distL="114300" distR="114300" simplePos="0" relativeHeight="251667456" behindDoc="0" locked="0" layoutInCell="1" allowOverlap="1">
                <wp:simplePos x="0" y="0"/>
                <wp:positionH relativeFrom="margin">
                  <wp:posOffset>2479040</wp:posOffset>
                </wp:positionH>
                <wp:positionV relativeFrom="paragraph">
                  <wp:posOffset>7327900</wp:posOffset>
                </wp:positionV>
                <wp:extent cx="1687195" cy="382905"/>
                <wp:effectExtent l="0" t="0" r="0" b="0"/>
                <wp:wrapNone/>
                <wp:docPr id="97" name="奖励标题"/>
                <wp:cNvGraphicFramePr/>
                <a:graphic xmlns:a="http://schemas.openxmlformats.org/drawingml/2006/main">
                  <a:graphicData uri="http://schemas.microsoft.com/office/word/2010/wordprocessingShape">
                    <wps:wsp>
                      <wps:cNvSpPr>
                        <a:spLocks noChangeArrowheads="1"/>
                      </wps:cNvSpPr>
                      <wps:spPr bwMode="auto">
                        <a:xfrm>
                          <a:off x="0" y="0"/>
                          <a:ext cx="1687195" cy="382905"/>
                        </a:xfrm>
                        <a:prstGeom prst="rect">
                          <a:avLst/>
                        </a:prstGeom>
                        <a:noFill/>
                        <a:ln>
                          <a:noFill/>
                        </a:ln>
                      </wps:spPr>
                      <wps:txbx>
                        <w:txbxContent>
                          <w:p>
                            <w:pPr>
                              <w:spacing w:line="300" w:lineRule="exact"/>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感谢</w:t>
                            </w:r>
                            <w:r>
                              <w:rPr>
                                <w:rFonts w:ascii="微软雅黑" w:hAnsi="微软雅黑" w:eastAsia="微软雅黑"/>
                                <w:color w:val="FFFFFF" w:themeColor="background1"/>
                                <w:sz w:val="28"/>
                                <w:szCs w:val="28"/>
                                <w14:textFill>
                                  <w14:solidFill>
                                    <w14:schemeClr w14:val="bg1"/>
                                  </w14:solidFill>
                                </w14:textFill>
                              </w:rPr>
                              <w:t>您的阅读</w:t>
                            </w:r>
                          </w:p>
                          <w:p>
                            <w:pPr>
                              <w:jc w:val="center"/>
                              <w:rPr>
                                <w:rFonts w:ascii="微软雅黑" w:hAnsi="微软雅黑" w:eastAsia="微软雅黑"/>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奖励标题" o:spid="_x0000_s1026" o:spt="1" style="position:absolute;left:0pt;margin-left:195.2pt;margin-top:577pt;height:30.15pt;width:132.85pt;mso-position-horizontal-relative:margin;z-index:251667456;mso-width-relative:page;mso-height-relative:page;" filled="f" stroked="f" coordsize="21600,21600" o:gfxdata="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ObuWj3QAAAA0BAAAPAAAAAAAAAAEAIAAAACIAAABkcnMv&#10;ZG93bnJldi54bWxQSwECFAAUAAAACACHTuJABGoyjv4BAAC/AwAADgAAAAAAAAABACAAAAAsAQAA&#10;ZHJzL2Uyb0RvYy54bWxQSwUGAAAAAAYABgBZAQAAnAUAAAAA&#10;">
                <v:fill on="f" focussize="0,0"/>
                <v:stroke on="f"/>
                <v:imagedata o:title=""/>
                <o:lock v:ext="edit" aspectratio="f"/>
                <v:textbox>
                  <w:txbxContent>
                    <w:p>
                      <w:pPr>
                        <w:spacing w:line="300" w:lineRule="exact"/>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感谢</w:t>
                      </w:r>
                      <w:r>
                        <w:rPr>
                          <w:rFonts w:ascii="微软雅黑" w:hAnsi="微软雅黑" w:eastAsia="微软雅黑"/>
                          <w:color w:val="FFFFFF" w:themeColor="background1"/>
                          <w:sz w:val="28"/>
                          <w:szCs w:val="28"/>
                          <w14:textFill>
                            <w14:solidFill>
                              <w14:schemeClr w14:val="bg1"/>
                            </w14:solidFill>
                          </w14:textFill>
                        </w:rPr>
                        <w:t>您的阅读</w:t>
                      </w:r>
                    </w:p>
                    <w:p>
                      <w:pPr>
                        <w:jc w:val="center"/>
                        <w:rPr>
                          <w:rFonts w:ascii="微软雅黑" w:hAnsi="微软雅黑" w:eastAsia="微软雅黑"/>
                          <w:color w:val="595959" w:themeColor="text1" w:themeTint="A6"/>
                          <w:szCs w:val="21"/>
                          <w14:textFill>
                            <w14:solidFill>
                              <w14:schemeClr w14:val="tx1">
                                <w14:lumMod w14:val="65000"/>
                                <w14:lumOff w14:val="35000"/>
                              </w14:schemeClr>
                            </w14:solidFill>
                          </w14:textFill>
                        </w:rPr>
                      </w:pPr>
                    </w:p>
                  </w:txbxContent>
                </v:textbox>
              </v:rect>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微软雅黑">
    <w:panose1 w:val="020B0503020204020204"/>
    <w:charset w:val="86"/>
    <w:family w:val="swiss"/>
    <w:pitch w:val="default"/>
    <w:sig w:usb0="80000287" w:usb1="280F3C52" w:usb2="00000016" w:usb3="00000000" w:csb0="0004001F" w:csb1="00000000"/>
  </w:font>
  <w:font w:name="Microsoft JhengHei">
    <w:panose1 w:val="020B0604030504040204"/>
    <w:charset w:val="88"/>
    <w:family w:val="auto"/>
    <w:pitch w:val="default"/>
    <w:sig w:usb0="00000087" w:usb1="28A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27ACC"/>
    <w:multiLevelType w:val="multilevel"/>
    <w:tmpl w:val="4A527A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389796A"/>
    <w:multiLevelType w:val="multilevel"/>
    <w:tmpl w:val="538979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22"/>
    <w:rsid w:val="0001446E"/>
    <w:rsid w:val="00031E3F"/>
    <w:rsid w:val="00073416"/>
    <w:rsid w:val="000737CD"/>
    <w:rsid w:val="000B6709"/>
    <w:rsid w:val="000D36D0"/>
    <w:rsid w:val="000D49A3"/>
    <w:rsid w:val="000E441B"/>
    <w:rsid w:val="00100B06"/>
    <w:rsid w:val="001120F4"/>
    <w:rsid w:val="00115E0D"/>
    <w:rsid w:val="00116958"/>
    <w:rsid w:val="001411F0"/>
    <w:rsid w:val="001732B4"/>
    <w:rsid w:val="00187CA7"/>
    <w:rsid w:val="0019376B"/>
    <w:rsid w:val="001C159A"/>
    <w:rsid w:val="001C5682"/>
    <w:rsid w:val="001D5C3B"/>
    <w:rsid w:val="001E5699"/>
    <w:rsid w:val="001F567D"/>
    <w:rsid w:val="002053C4"/>
    <w:rsid w:val="00221491"/>
    <w:rsid w:val="00230218"/>
    <w:rsid w:val="00234CFD"/>
    <w:rsid w:val="00261711"/>
    <w:rsid w:val="00274121"/>
    <w:rsid w:val="00281230"/>
    <w:rsid w:val="002E7824"/>
    <w:rsid w:val="002F1989"/>
    <w:rsid w:val="00317C08"/>
    <w:rsid w:val="0033239D"/>
    <w:rsid w:val="00343A6A"/>
    <w:rsid w:val="00353C7B"/>
    <w:rsid w:val="00373D8D"/>
    <w:rsid w:val="004029AF"/>
    <w:rsid w:val="00410E93"/>
    <w:rsid w:val="00424D38"/>
    <w:rsid w:val="004A3F92"/>
    <w:rsid w:val="004B6336"/>
    <w:rsid w:val="004C06DC"/>
    <w:rsid w:val="0050160D"/>
    <w:rsid w:val="00516592"/>
    <w:rsid w:val="00550F6E"/>
    <w:rsid w:val="005864B9"/>
    <w:rsid w:val="005940D7"/>
    <w:rsid w:val="005D1259"/>
    <w:rsid w:val="00602DE8"/>
    <w:rsid w:val="00631C1E"/>
    <w:rsid w:val="006364DC"/>
    <w:rsid w:val="006451C4"/>
    <w:rsid w:val="00654658"/>
    <w:rsid w:val="006947C6"/>
    <w:rsid w:val="00695D4F"/>
    <w:rsid w:val="006B3914"/>
    <w:rsid w:val="006B7674"/>
    <w:rsid w:val="006C29F1"/>
    <w:rsid w:val="006D041E"/>
    <w:rsid w:val="006D2496"/>
    <w:rsid w:val="006F4918"/>
    <w:rsid w:val="00700112"/>
    <w:rsid w:val="00714EAB"/>
    <w:rsid w:val="00724D16"/>
    <w:rsid w:val="00733AA2"/>
    <w:rsid w:val="00745B85"/>
    <w:rsid w:val="00753631"/>
    <w:rsid w:val="00757B3C"/>
    <w:rsid w:val="007954D1"/>
    <w:rsid w:val="007C3611"/>
    <w:rsid w:val="007D5F40"/>
    <w:rsid w:val="007E2039"/>
    <w:rsid w:val="00814922"/>
    <w:rsid w:val="008222FB"/>
    <w:rsid w:val="008316A0"/>
    <w:rsid w:val="00831AA5"/>
    <w:rsid w:val="00844FB1"/>
    <w:rsid w:val="008517C8"/>
    <w:rsid w:val="00857D2C"/>
    <w:rsid w:val="0086636A"/>
    <w:rsid w:val="00887F03"/>
    <w:rsid w:val="00893210"/>
    <w:rsid w:val="008C0E85"/>
    <w:rsid w:val="008C3CC8"/>
    <w:rsid w:val="008D2A1F"/>
    <w:rsid w:val="0091107E"/>
    <w:rsid w:val="00927049"/>
    <w:rsid w:val="00931B68"/>
    <w:rsid w:val="009F16A5"/>
    <w:rsid w:val="00A07E78"/>
    <w:rsid w:val="00A25945"/>
    <w:rsid w:val="00A44FC4"/>
    <w:rsid w:val="00A667BE"/>
    <w:rsid w:val="00A72567"/>
    <w:rsid w:val="00A80FEC"/>
    <w:rsid w:val="00A819EE"/>
    <w:rsid w:val="00A86161"/>
    <w:rsid w:val="00AC252D"/>
    <w:rsid w:val="00AD3376"/>
    <w:rsid w:val="00B078F7"/>
    <w:rsid w:val="00B453FC"/>
    <w:rsid w:val="00B728F4"/>
    <w:rsid w:val="00BA6412"/>
    <w:rsid w:val="00BD410D"/>
    <w:rsid w:val="00BE69EF"/>
    <w:rsid w:val="00C03E0C"/>
    <w:rsid w:val="00C31ADC"/>
    <w:rsid w:val="00C32400"/>
    <w:rsid w:val="00C60961"/>
    <w:rsid w:val="00C73180"/>
    <w:rsid w:val="00C76EEF"/>
    <w:rsid w:val="00C922E5"/>
    <w:rsid w:val="00C94B93"/>
    <w:rsid w:val="00CB668C"/>
    <w:rsid w:val="00CC2503"/>
    <w:rsid w:val="00CD42CC"/>
    <w:rsid w:val="00CD60FF"/>
    <w:rsid w:val="00CD6EEC"/>
    <w:rsid w:val="00CF5AFF"/>
    <w:rsid w:val="00D06F15"/>
    <w:rsid w:val="00D07221"/>
    <w:rsid w:val="00D52A36"/>
    <w:rsid w:val="00D63E82"/>
    <w:rsid w:val="00D77D8A"/>
    <w:rsid w:val="00D9509A"/>
    <w:rsid w:val="00DA7C99"/>
    <w:rsid w:val="00DC7180"/>
    <w:rsid w:val="00DD738D"/>
    <w:rsid w:val="00DD746D"/>
    <w:rsid w:val="00DE2A86"/>
    <w:rsid w:val="00DF62B7"/>
    <w:rsid w:val="00E20DA6"/>
    <w:rsid w:val="00E526E6"/>
    <w:rsid w:val="00E660BF"/>
    <w:rsid w:val="00EA60A7"/>
    <w:rsid w:val="00EE65FC"/>
    <w:rsid w:val="00EF11D7"/>
    <w:rsid w:val="00F03157"/>
    <w:rsid w:val="00F30FED"/>
    <w:rsid w:val="00F35942"/>
    <w:rsid w:val="00F370C0"/>
    <w:rsid w:val="00F5226E"/>
    <w:rsid w:val="00F7745D"/>
    <w:rsid w:val="00FA5A62"/>
    <w:rsid w:val="00FB67A9"/>
    <w:rsid w:val="00FE2DF9"/>
    <w:rsid w:val="00FF0D0F"/>
    <w:rsid w:val="08434EA8"/>
    <w:rsid w:val="116711B9"/>
    <w:rsid w:val="22054C0A"/>
    <w:rsid w:val="2A072DFF"/>
    <w:rsid w:val="2DA025DB"/>
    <w:rsid w:val="3FBD2311"/>
    <w:rsid w:val="42E45287"/>
    <w:rsid w:val="48F44229"/>
    <w:rsid w:val="50D06DC2"/>
    <w:rsid w:val="67793901"/>
    <w:rsid w:val="6886620E"/>
    <w:rsid w:val="6B692B21"/>
    <w:rsid w:val="6D5056AD"/>
    <w:rsid w:val="77B836E2"/>
    <w:rsid w:val="7ADC2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exact"/>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Salutation"/>
    <w:basedOn w:val="1"/>
    <w:next w:val="1"/>
    <w:link w:val="17"/>
    <w:unhideWhenUsed/>
    <w:qFormat/>
    <w:uiPriority w:val="99"/>
    <w:rPr>
      <w:rFonts w:ascii="华文细黑" w:hAnsi="华文细黑" w:eastAsia="华文细黑"/>
      <w:color w:val="000000" w:themeColor="text1"/>
      <w:sz w:val="24"/>
      <w:szCs w:val="24"/>
      <w14:textFill>
        <w14:solidFill>
          <w14:schemeClr w14:val="tx1"/>
        </w14:solidFill>
      </w14:textFill>
    </w:rPr>
  </w:style>
  <w:style w:type="paragraph" w:styleId="3">
    <w:name w:val="Closing"/>
    <w:basedOn w:val="1"/>
    <w:link w:val="18"/>
    <w:unhideWhenUsed/>
    <w:qFormat/>
    <w:uiPriority w:val="99"/>
    <w:pPr>
      <w:ind w:left="100" w:leftChars="2100"/>
    </w:pPr>
    <w:rPr>
      <w:rFonts w:ascii="华文细黑" w:hAnsi="华文细黑" w:eastAsia="华文细黑"/>
      <w:color w:val="000000" w:themeColor="text1"/>
      <w:sz w:val="24"/>
      <w:szCs w:val="24"/>
      <w14:textFill>
        <w14:solidFill>
          <w14:schemeClr w14:val="tx1"/>
        </w14:solidFill>
      </w14:textFill>
    </w:rPr>
  </w:style>
  <w:style w:type="paragraph" w:styleId="4">
    <w:name w:val="footer"/>
    <w:basedOn w:val="1"/>
    <w:link w:val="16"/>
    <w:unhideWhenUsed/>
    <w:qFormat/>
    <w:uiPriority w:val="99"/>
    <w:pPr>
      <w:tabs>
        <w:tab w:val="center" w:pos="4153"/>
        <w:tab w:val="right" w:pos="8306"/>
      </w:tabs>
      <w:snapToGrid w:val="0"/>
      <w:spacing w:line="240" w:lineRule="atLeas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6">
    <w:name w:val="Normal (Web)"/>
    <w:basedOn w:val="1"/>
    <w:unhideWhenUsed/>
    <w:qFormat/>
    <w:uiPriority w:val="99"/>
    <w:pPr>
      <w:spacing w:before="100" w:beforeAutospacing="1" w:after="100" w:afterAutospacing="1" w:line="240" w:lineRule="auto"/>
    </w:pPr>
    <w:rPr>
      <w:rFonts w:ascii="宋体" w:hAnsi="宋体" w:eastAsia="宋体" w:cs="宋体"/>
      <w:kern w:val="0"/>
      <w:sz w:val="24"/>
      <w:szCs w:val="24"/>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paragraph" w:customStyle="1" w:styleId="10">
    <w:name w:val="无间隔1"/>
    <w:link w:val="11"/>
    <w:qFormat/>
    <w:uiPriority w:val="1"/>
    <w:rPr>
      <w:rFonts w:asciiTheme="minorHAnsi" w:hAnsiTheme="minorHAnsi" w:eastAsiaTheme="minorEastAsia" w:cstheme="minorBidi"/>
      <w:sz w:val="22"/>
      <w:szCs w:val="22"/>
      <w:lang w:val="en-US" w:eastAsia="zh-CN" w:bidi="ar-SA"/>
    </w:rPr>
  </w:style>
  <w:style w:type="character" w:customStyle="1" w:styleId="11">
    <w:name w:val="无间隔 Char"/>
    <w:basedOn w:val="8"/>
    <w:link w:val="10"/>
    <w:qFormat/>
    <w:uiPriority w:val="1"/>
    <w:rPr>
      <w:kern w:val="0"/>
      <w:sz w:val="22"/>
    </w:rPr>
  </w:style>
  <w:style w:type="paragraph" w:customStyle="1" w:styleId="12">
    <w:name w:val="无间隔11"/>
    <w:qFormat/>
    <w:uiPriority w:val="1"/>
    <w:pPr>
      <w:widowControl w:val="0"/>
      <w:jc w:val="both"/>
    </w:pPr>
    <w:rPr>
      <w:rFonts w:ascii="Arial" w:hAnsi="Arial" w:eastAsia="黑体" w:cs="黑体"/>
      <w:kern w:val="2"/>
      <w:sz w:val="21"/>
      <w:szCs w:val="22"/>
      <w:lang w:val="en-US" w:eastAsia="zh-CN" w:bidi="ar-SA"/>
    </w:rPr>
  </w:style>
  <w:style w:type="paragraph" w:customStyle="1" w:styleId="13">
    <w:name w:val="列出段落1"/>
    <w:basedOn w:val="1"/>
    <w:qFormat/>
    <w:uiPriority w:val="0"/>
    <w:pPr>
      <w:widowControl w:val="0"/>
      <w:spacing w:line="240" w:lineRule="auto"/>
      <w:ind w:firstLine="420" w:firstLineChars="200"/>
      <w:jc w:val="both"/>
    </w:pPr>
    <w:rPr>
      <w:rFonts w:ascii="Arial" w:hAnsi="Arial" w:eastAsia="黑体" w:cs="黑体"/>
    </w:rPr>
  </w:style>
  <w:style w:type="paragraph" w:customStyle="1" w:styleId="14">
    <w:name w:val="列出段落2"/>
    <w:basedOn w:val="1"/>
    <w:qFormat/>
    <w:uiPriority w:val="99"/>
    <w:pPr>
      <w:widowControl w:val="0"/>
      <w:spacing w:line="240" w:lineRule="auto"/>
      <w:ind w:firstLine="420" w:firstLineChars="200"/>
      <w:jc w:val="both"/>
    </w:pPr>
    <w:rPr>
      <w:rFonts w:ascii="Arial" w:hAnsi="Arial" w:eastAsia="黑体" w:cs="黑体"/>
    </w:rPr>
  </w:style>
  <w:style w:type="character" w:customStyle="1" w:styleId="15">
    <w:name w:val="页眉 Char"/>
    <w:basedOn w:val="8"/>
    <w:link w:val="5"/>
    <w:qFormat/>
    <w:uiPriority w:val="99"/>
    <w:rPr>
      <w:sz w:val="18"/>
      <w:szCs w:val="18"/>
    </w:rPr>
  </w:style>
  <w:style w:type="character" w:customStyle="1" w:styleId="16">
    <w:name w:val="页脚 Char"/>
    <w:basedOn w:val="8"/>
    <w:link w:val="4"/>
    <w:qFormat/>
    <w:uiPriority w:val="99"/>
    <w:rPr>
      <w:sz w:val="18"/>
      <w:szCs w:val="18"/>
    </w:rPr>
  </w:style>
  <w:style w:type="character" w:customStyle="1" w:styleId="17">
    <w:name w:val="称呼 Char"/>
    <w:basedOn w:val="8"/>
    <w:link w:val="2"/>
    <w:qFormat/>
    <w:uiPriority w:val="99"/>
    <w:rPr>
      <w:rFonts w:ascii="华文细黑" w:hAnsi="华文细黑" w:eastAsia="华文细黑"/>
      <w:color w:val="000000" w:themeColor="text1"/>
      <w:sz w:val="24"/>
      <w:szCs w:val="24"/>
      <w14:textFill>
        <w14:solidFill>
          <w14:schemeClr w14:val="tx1"/>
        </w14:solidFill>
      </w14:textFill>
    </w:rPr>
  </w:style>
  <w:style w:type="character" w:customStyle="1" w:styleId="18">
    <w:name w:val="结束语 Char"/>
    <w:basedOn w:val="8"/>
    <w:link w:val="3"/>
    <w:qFormat/>
    <w:uiPriority w:val="99"/>
    <w:rPr>
      <w:rFonts w:ascii="华文细黑" w:hAnsi="华文细黑" w:eastAsia="华文细黑"/>
      <w:color w:val="000000" w:themeColor="text1"/>
      <w:sz w:val="24"/>
      <w:szCs w:val="24"/>
      <w14:textFill>
        <w14:solidFill>
          <w14:schemeClr w14:val="tx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8</Words>
  <Characters>47</Characters>
  <Lines>1</Lines>
  <Paragraphs>1</Paragraphs>
  <TotalTime>5</TotalTime>
  <ScaleCrop>false</ScaleCrop>
  <LinksUpToDate>false</LinksUpToDate>
  <CharactersWithSpaces>54</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2018-08-11T06:00:00Z</dcterms:created>
  <dc:creator>宇画</dc:creator>
  <cp:lastModifiedBy>Administrator</cp:lastModifiedBy>
  <cp:lastPrinted>2016-06-16T00:24:00Z</cp:lastPrinted>
  <dcterms:modified xsi:type="dcterms:W3CDTF">2019-03-08T01:10:19Z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