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KEPOLISIAN NEGARA REPUBLIK INDONESIA</w:t>
      </w:r>
    </w:p>
    <w:p w:rsidR="00000000" w:rsidDel="00000000" w:rsidP="00000000" w:rsidRDefault="00000000" w:rsidRPr="00000000" w14:paraId="00000002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DAERAH JAWA TENGAH</w:t>
      </w:r>
    </w:p>
    <w:p w:rsidR="00000000" w:rsidDel="00000000" w:rsidP="00000000" w:rsidRDefault="00000000" w:rsidRPr="00000000" w14:paraId="00000003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RESOR KOTA BESAR SEMARANG</w:t>
      </w:r>
    </w:p>
    <w:p w:rsidR="00000000" w:rsidDel="00000000" w:rsidP="00000000" w:rsidRDefault="00000000" w:rsidRPr="00000000" w14:paraId="00000004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SEKTOR TEMBALANG</w:t>
      </w:r>
    </w:p>
    <w:p w:rsidR="00000000" w:rsidDel="00000000" w:rsidP="00000000" w:rsidRDefault="00000000" w:rsidRPr="00000000" w14:paraId="00000005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Jalan Turus Asri No. 9 Tembalang Semarang</w:t>
      </w:r>
    </w:p>
    <w:p w:rsidR="00000000" w:rsidDel="00000000" w:rsidP="00000000" w:rsidRDefault="00000000" w:rsidRPr="00000000" w14:paraId="00000006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Nomor : R / LHK /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Arial" w:cs="Arial" w:eastAsia="Arial" w:hAnsi="Arial"/>
          <w:rtl w:val="0"/>
        </w:rPr>
        <w:t xml:space="preserve"> / / Intelkam</w:t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233679</wp:posOffset>
                </wp:positionH>
                <wp:positionV relativeFrom="paragraph">
                  <wp:posOffset>8890</wp:posOffset>
                </wp:positionV>
                <wp:extent cx="346964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611180" y="3780000"/>
                          <a:ext cx="346964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233679</wp:posOffset>
                </wp:positionH>
                <wp:positionV relativeFrom="paragraph">
                  <wp:posOffset>8890</wp:posOffset>
                </wp:positionV>
                <wp:extent cx="3469640" cy="127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964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2239010</wp:posOffset>
            </wp:positionH>
            <wp:positionV relativeFrom="paragraph">
              <wp:posOffset>133350</wp:posOffset>
            </wp:positionV>
            <wp:extent cx="1895475" cy="1809750"/>
            <wp:effectExtent b="0" l="0" r="0" t="0"/>
            <wp:wrapNone/>
            <wp:docPr descr="WhatsApp Image 2021-03-15 at 11" id="7" name="image1.jpg"/>
            <a:graphic>
              <a:graphicData uri="http://schemas.openxmlformats.org/drawingml/2006/picture">
                <pic:pic>
                  <pic:nvPicPr>
                    <pic:cNvPr descr="WhatsApp Image 2021-03-15 at 11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809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13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right="-2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LAPORAN HARIAN KHUSUS</w:t>
      </w:r>
    </w:p>
    <w:p w:rsidR="00000000" w:rsidDel="00000000" w:rsidP="00000000" w:rsidRDefault="00000000" w:rsidRPr="00000000" w14:paraId="00000016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TENTANG</w:t>
      </w:r>
    </w:p>
    <w:p w:rsidR="00000000" w:rsidDel="00000000" w:rsidP="00000000" w:rsidRDefault="00000000" w:rsidRPr="00000000" w14:paraId="00000019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right="-28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{{judul}}</w:t>
      </w:r>
    </w:p>
    <w:p w:rsidR="00000000" w:rsidDel="00000000" w:rsidP="00000000" w:rsidRDefault="00000000" w:rsidRPr="00000000" w14:paraId="0000001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1212533</wp:posOffset>
                </wp:positionH>
                <wp:positionV relativeFrom="paragraph">
                  <wp:posOffset>109538</wp:posOffset>
                </wp:positionV>
                <wp:extent cx="3981450" cy="30924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360038" y="3630140"/>
                          <a:ext cx="3971925" cy="299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425.99998474121094" w:right="-141.00000381469727" w:firstLine="-141.99999809265137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COPY KE :			DARI  :		COPIES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1212533</wp:posOffset>
                </wp:positionH>
                <wp:positionV relativeFrom="paragraph">
                  <wp:posOffset>109538</wp:posOffset>
                </wp:positionV>
                <wp:extent cx="3981450" cy="30924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1450" cy="3092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E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Semarang, {{tanggal}} </w:t>
      </w:r>
    </w:p>
    <w:p w:rsidR="00000000" w:rsidDel="00000000" w:rsidP="00000000" w:rsidRDefault="00000000" w:rsidRPr="00000000" w14:paraId="00000033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rtl w:val="0"/>
        </w:rPr>
        <w:t xml:space="preserve">KEPOLISIAN NEGARA REPUBLIK INDONESIA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2974658</wp:posOffset>
                </wp:positionH>
                <wp:positionV relativeFrom="paragraph">
                  <wp:posOffset>-323531</wp:posOffset>
                </wp:positionV>
                <wp:extent cx="409575" cy="1905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45975" y="3689513"/>
                          <a:ext cx="400050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2974658</wp:posOffset>
                </wp:positionH>
                <wp:positionV relativeFrom="paragraph">
                  <wp:posOffset>-323531</wp:posOffset>
                </wp:positionV>
                <wp:extent cx="409575" cy="1905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9575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4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DAERAH JAWA TENGAH</w:t>
      </w:r>
    </w:p>
    <w:p w:rsidR="00000000" w:rsidDel="00000000" w:rsidP="00000000" w:rsidRDefault="00000000" w:rsidRPr="00000000" w14:paraId="00000035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RESOR KOTA BESAR SEMARANG</w:t>
      </w:r>
    </w:p>
    <w:p w:rsidR="00000000" w:rsidDel="00000000" w:rsidP="00000000" w:rsidRDefault="00000000" w:rsidRPr="00000000" w14:paraId="00000036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SEKTOR TEMBALANG</w:t>
      </w:r>
    </w:p>
    <w:p w:rsidR="00000000" w:rsidDel="00000000" w:rsidP="00000000" w:rsidRDefault="00000000" w:rsidRPr="00000000" w14:paraId="00000037">
      <w:pPr>
        <w:tabs>
          <w:tab w:val="left" w:leader="none" w:pos="5954"/>
        </w:tabs>
        <w:ind w:right="380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Jalan Turus Asri No. 9 Tembalang Semarang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161290</wp:posOffset>
                </wp:positionV>
                <wp:extent cx="35433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574350" y="3780000"/>
                          <a:ext cx="3543300" cy="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161290</wp:posOffset>
                </wp:positionV>
                <wp:extent cx="35433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433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8">
      <w:pPr>
        <w:ind w:right="4225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Nomor : R / LHK /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Arial" w:cs="Arial" w:eastAsia="Arial" w:hAnsi="Arial"/>
          <w:rtl w:val="0"/>
        </w:rPr>
        <w:t xml:space="preserve"> / / Intelkam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LAPORANHARIAN KHUSUS</w:t>
      </w:r>
    </w:p>
    <w:p w:rsidR="00000000" w:rsidDel="00000000" w:rsidP="00000000" w:rsidRDefault="00000000" w:rsidRPr="00000000" w14:paraId="0000003C">
      <w:pPr>
        <w:widowControl w:val="0"/>
        <w:ind w:left="720" w:firstLine="0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3969"/>
        </w:tabs>
        <w:ind w:left="3969" w:right="398" w:hanging="1133.99999999999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Tanggal</w:t>
        <w:tab/>
        <w:t xml:space="preserve">:   {{tanggal}}</w:t>
      </w:r>
    </w:p>
    <w:p w:rsidR="00000000" w:rsidDel="00000000" w:rsidP="00000000" w:rsidRDefault="00000000" w:rsidRPr="00000000" w14:paraId="0000003E">
      <w:pPr>
        <w:tabs>
          <w:tab w:val="left" w:leader="none" w:pos="3969"/>
        </w:tabs>
        <w:ind w:left="4253" w:right="398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Bidang</w:t>
        <w:tab/>
        <w:t xml:space="preserve">:</w:t>
        <w:tab/>
        <w:t xml:space="preserve">{{bidang}}</w:t>
      </w:r>
    </w:p>
    <w:p w:rsidR="00000000" w:rsidDel="00000000" w:rsidP="00000000" w:rsidRDefault="00000000" w:rsidRPr="00000000" w14:paraId="0000003F">
      <w:pPr>
        <w:ind w:left="4253" w:right="70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Perihal      :</w:t>
        <w:tab/>
        <w:t xml:space="preserve">{{perihal}}</w:t>
      </w:r>
    </w:p>
    <w:p w:rsidR="00000000" w:rsidDel="00000000" w:rsidP="00000000" w:rsidRDefault="00000000" w:rsidRPr="00000000" w14:paraId="00000040">
      <w:pPr>
        <w:tabs>
          <w:tab w:val="left" w:leader="none" w:pos="3969"/>
        </w:tabs>
        <w:ind w:left="4253" w:right="70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61595</wp:posOffset>
                </wp:positionV>
                <wp:extent cx="6343650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74175" y="3780000"/>
                          <a:ext cx="63436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61595</wp:posOffset>
                </wp:positionV>
                <wp:extent cx="6343650" cy="12700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36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ind w:left="567" w:hanging="567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I.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FAKTA – FAKTA :</w:t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{{isi_laporan}}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II.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CATATAN 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Analisis </w:t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{{analisa}}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Prediksi Intelijen </w:t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{{prediksi}}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Langkah – Langkah</w:t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{{langkah}}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​Rekomendasi </w:t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{{rekomendasi}}</w:t>
      </w:r>
    </w:p>
    <w:p w:rsidR="00000000" w:rsidDel="00000000" w:rsidP="00000000" w:rsidRDefault="00000000" w:rsidRPr="00000000" w14:paraId="00000099">
      <w:pPr>
        <w:ind w:left="425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Semarang, {{tanggal}} </w:t>
      </w:r>
    </w:p>
    <w:p w:rsidR="00000000" w:rsidDel="00000000" w:rsidP="00000000" w:rsidRDefault="00000000" w:rsidRPr="00000000" w14:paraId="0000009A">
      <w:pPr>
        <w:ind w:left="4253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SATUAN INTELIJEN KEAMANAN </w:t>
      </w:r>
    </w:p>
    <w:p w:rsidR="00000000" w:rsidDel="00000000" w:rsidP="00000000" w:rsidRDefault="00000000" w:rsidRPr="00000000" w14:paraId="0000009B">
      <w:pPr>
        <w:ind w:left="4253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Authentikasi :.......................</w:t>
      </w:r>
    </w:p>
    <w:p w:rsidR="00000000" w:rsidDel="00000000" w:rsidP="00000000" w:rsidRDefault="00000000" w:rsidRPr="00000000" w14:paraId="0000009D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Distribusi:</w:t>
      </w:r>
    </w:p>
    <w:p w:rsidR="00000000" w:rsidDel="00000000" w:rsidP="00000000" w:rsidRDefault="00000000" w:rsidRPr="00000000" w14:paraId="0000009F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Kasatintelkam Polrestabes Semarang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Kapolsek Tembalang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709" w:top="636" w:left="1008" w:right="864" w:header="454" w:footer="28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RAHASIA</w:t>
    </w:r>
    <w:r w:rsidDel="00000000" w:rsidR="00000000" w:rsidRPr="00000000">
      <mc:AlternateContent>
        <mc:Choice Requires="wpg"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2868930</wp:posOffset>
              </wp:positionH>
              <wp:positionV relativeFrom="paragraph">
                <wp:posOffset>4445</wp:posOffset>
              </wp:positionV>
              <wp:extent cx="612140" cy="127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039930" y="3780000"/>
                        <a:ext cx="612140" cy="0"/>
                      </a:xfrm>
                      <a:prstGeom prst="straightConnector1">
                        <a:avLst/>
                      </a:prstGeom>
                      <a:noFill/>
                      <a:ln cap="flat" cmpd="sng" w="12700">
                        <a:solidFill>
                          <a:srgbClr val="000000"/>
                        </a:solidFill>
                        <a:prstDash val="solid"/>
                        <a:round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2868930</wp:posOffset>
              </wp:positionH>
              <wp:positionV relativeFrom="paragraph">
                <wp:posOffset>4445</wp:posOffset>
              </wp:positionV>
              <wp:extent cx="612140" cy="127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14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singl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single"/>
        <w:shd w:fill="auto" w:val="clear"/>
        <w:vertAlign w:val="baseline"/>
        <w:rtl w:val="0"/>
      </w:rPr>
      <w:t xml:space="preserve">RAHASIA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6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7">
    <w:lvl w:ilvl="0">
      <w:start w:val="4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5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5"/>
      <w:numFmt w:val="upperLetter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1854" w:hanging="360"/>
      </w:pPr>
      <w:rPr/>
    </w:lvl>
    <w:lvl w:ilvl="1">
      <w:start w:val="1"/>
      <w:numFmt w:val="lowerLetter"/>
      <w:lvlText w:val="%2."/>
      <w:lvlJc w:val="left"/>
      <w:pPr>
        <w:ind w:left="2574" w:hanging="360"/>
      </w:pPr>
      <w:rPr/>
    </w:lvl>
    <w:lvl w:ilvl="2">
      <w:start w:val="1"/>
      <w:numFmt w:val="lowerRoman"/>
      <w:lvlText w:val="%3."/>
      <w:lvlJc w:val="right"/>
      <w:pPr>
        <w:ind w:left="3294" w:hanging="180"/>
      </w:pPr>
      <w:rPr/>
    </w:lvl>
    <w:lvl w:ilvl="3">
      <w:start w:val="1"/>
      <w:numFmt w:val="decimal"/>
      <w:lvlText w:val="%4."/>
      <w:lvlJc w:val="left"/>
      <w:pPr>
        <w:ind w:left="4014" w:hanging="360"/>
      </w:pPr>
      <w:rPr/>
    </w:lvl>
    <w:lvl w:ilvl="4">
      <w:start w:val="1"/>
      <w:numFmt w:val="lowerLetter"/>
      <w:lvlText w:val="%5."/>
      <w:lvlJc w:val="left"/>
      <w:pPr>
        <w:ind w:left="4734" w:hanging="360"/>
      </w:pPr>
      <w:rPr/>
    </w:lvl>
    <w:lvl w:ilvl="5">
      <w:start w:val="1"/>
      <w:numFmt w:val="lowerRoman"/>
      <w:lvlText w:val="%6."/>
      <w:lvlJc w:val="right"/>
      <w:pPr>
        <w:ind w:left="5454" w:hanging="180"/>
      </w:pPr>
      <w:rPr/>
    </w:lvl>
    <w:lvl w:ilvl="6">
      <w:start w:val="1"/>
      <w:numFmt w:val="decimal"/>
      <w:lvlText w:val="%7."/>
      <w:lvlJc w:val="left"/>
      <w:pPr>
        <w:ind w:left="6174" w:hanging="360"/>
      </w:pPr>
      <w:rPr/>
    </w:lvl>
    <w:lvl w:ilvl="7">
      <w:start w:val="1"/>
      <w:numFmt w:val="lowerLetter"/>
      <w:lvlText w:val="%8."/>
      <w:lvlJc w:val="left"/>
      <w:pPr>
        <w:ind w:left="6894" w:hanging="360"/>
      </w:pPr>
      <w:rPr/>
    </w:lvl>
    <w:lvl w:ilvl="8">
      <w:start w:val="1"/>
      <w:numFmt w:val="lowerRoman"/>
      <w:lvlText w:val="%9."/>
      <w:lvlJc w:val="right"/>
      <w:pPr>
        <w:ind w:left="7614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upp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1494" w:hanging="360"/>
      </w:pPr>
      <w:rPr/>
    </w:lvl>
    <w:lvl w:ilvl="1">
      <w:start w:val="1"/>
      <w:numFmt w:val="lowerLetter"/>
      <w:lvlText w:val="%2."/>
      <w:lvlJc w:val="left"/>
      <w:pPr>
        <w:ind w:left="2214" w:hanging="360"/>
      </w:pPr>
      <w:rPr/>
    </w:lvl>
    <w:lvl w:ilvl="2">
      <w:start w:val="1"/>
      <w:numFmt w:val="lowerRoman"/>
      <w:lvlText w:val="%3."/>
      <w:lvlJc w:val="right"/>
      <w:pPr>
        <w:ind w:left="2934" w:hanging="180"/>
      </w:pPr>
      <w:rPr/>
    </w:lvl>
    <w:lvl w:ilvl="3">
      <w:start w:val="1"/>
      <w:numFmt w:val="decimal"/>
      <w:lvlText w:val="%4."/>
      <w:lvlJc w:val="left"/>
      <w:pPr>
        <w:ind w:left="3654" w:hanging="360"/>
      </w:pPr>
      <w:rPr/>
    </w:lvl>
    <w:lvl w:ilvl="4">
      <w:start w:val="1"/>
      <w:numFmt w:val="lowerLetter"/>
      <w:lvlText w:val="%5."/>
      <w:lvlJc w:val="left"/>
      <w:pPr>
        <w:ind w:left="4374" w:hanging="360"/>
      </w:pPr>
      <w:rPr/>
    </w:lvl>
    <w:lvl w:ilvl="5">
      <w:start w:val="1"/>
      <w:numFmt w:val="lowerRoman"/>
      <w:lvlText w:val="%6."/>
      <w:lvlJc w:val="right"/>
      <w:pPr>
        <w:ind w:left="5094" w:hanging="180"/>
      </w:pPr>
      <w:rPr/>
    </w:lvl>
    <w:lvl w:ilvl="6">
      <w:start w:val="1"/>
      <w:numFmt w:val="decimal"/>
      <w:lvlText w:val="%7."/>
      <w:lvlJc w:val="left"/>
      <w:pPr>
        <w:ind w:left="5814" w:hanging="360"/>
      </w:pPr>
      <w:rPr/>
    </w:lvl>
    <w:lvl w:ilvl="7">
      <w:start w:val="1"/>
      <w:numFmt w:val="lowerLetter"/>
      <w:lvlText w:val="%8."/>
      <w:lvlJc w:val="left"/>
      <w:pPr>
        <w:ind w:left="6534" w:hanging="360"/>
      </w:pPr>
      <w:rPr/>
    </w:lvl>
    <w:lvl w:ilvl="8">
      <w:start w:val="1"/>
      <w:numFmt w:val="lowerRoman"/>
      <w:lvlText w:val="%9."/>
      <w:lvlJc w:val="right"/>
      <w:pPr>
        <w:ind w:left="7254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2007" w:hanging="360"/>
      </w:pPr>
      <w:rPr/>
    </w:lvl>
    <w:lvl w:ilvl="2">
      <w:start w:val="1"/>
      <w:numFmt w:val="lowerRoman"/>
      <w:lvlText w:val="%3."/>
      <w:lvlJc w:val="right"/>
      <w:pPr>
        <w:ind w:left="2727" w:hanging="180"/>
      </w:pPr>
      <w:rPr/>
    </w:lvl>
    <w:lvl w:ilvl="3">
      <w:start w:val="1"/>
      <w:numFmt w:val="decimal"/>
      <w:lvlText w:val="%4."/>
      <w:lvlJc w:val="left"/>
      <w:pPr>
        <w:ind w:left="3447" w:hanging="360"/>
      </w:pPr>
      <w:rPr/>
    </w:lvl>
    <w:lvl w:ilvl="4">
      <w:start w:val="1"/>
      <w:numFmt w:val="lowerLetter"/>
      <w:lvlText w:val="%5."/>
      <w:lvlJc w:val="left"/>
      <w:pPr>
        <w:ind w:left="4167" w:hanging="360"/>
      </w:pPr>
      <w:rPr/>
    </w:lvl>
    <w:lvl w:ilvl="5">
      <w:start w:val="1"/>
      <w:numFmt w:val="lowerRoman"/>
      <w:lvlText w:val="%6."/>
      <w:lvlJc w:val="right"/>
      <w:pPr>
        <w:ind w:left="4887" w:hanging="180"/>
      </w:pPr>
      <w:rPr/>
    </w:lvl>
    <w:lvl w:ilvl="6">
      <w:start w:val="1"/>
      <w:numFmt w:val="decimal"/>
      <w:lvlText w:val="%7."/>
      <w:lvlJc w:val="left"/>
      <w:pPr>
        <w:ind w:left="5607" w:hanging="360"/>
      </w:pPr>
      <w:rPr/>
    </w:lvl>
    <w:lvl w:ilvl="7">
      <w:start w:val="1"/>
      <w:numFmt w:val="lowerLetter"/>
      <w:lvlText w:val="%8."/>
      <w:lvlJc w:val="left"/>
      <w:pPr>
        <w:ind w:left="6327" w:hanging="360"/>
      </w:pPr>
      <w:rPr/>
    </w:lvl>
    <w:lvl w:ilvl="8">
      <w:start w:val="1"/>
      <w:numFmt w:val="lowerRoman"/>
      <w:lvlText w:val="%9."/>
      <w:lvlJc w:val="right"/>
      <w:pPr>
        <w:ind w:left="7047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3"/>
      <w:numFmt w:val="upperLetter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4"/>
      <w:numFmt w:val="upperLetter"/>
      <w:lvlText w:val="%1."/>
      <w:lvlJc w:val="left"/>
      <w:pPr>
        <w:ind w:left="1287" w:hanging="360.0000000000001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lineRule="auto"/>
      <w:jc w:val="center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Cambria" w:cs="Cambria" w:eastAsia="Cambria" w:hAnsi="Cambri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