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5B9BD5" w:themeColor="accent1"/>
          <w14:textFill>
            <w14:solidFill>
              <w14:schemeClr w14:val="accent1"/>
            </w14:solidFill>
          </w14:textFill>
        </w:rPr>
        <w:id w:val="1784610119"/>
        <w:docPartObj>
          <w:docPartGallery w:val="AutoText"/>
        </w:docPartObj>
      </w:sdtPr>
      <w:sdtEndPr>
        <w:rPr>
          <w:rFonts w:eastAsiaTheme="minorHAnsi"/>
          <w:color w:val="auto"/>
        </w:rPr>
      </w:sdtEndPr>
      <w:sdtContent>
        <w:p>
          <w:pPr>
            <w:pStyle w:val="20"/>
            <w:spacing w:after="120"/>
            <w:jc w:val="center"/>
            <w:rPr>
              <w:rFonts w:eastAsiaTheme="minorHAnsi"/>
              <w:color w:val="5B9BD5" w:themeColor="accent1"/>
              <w14:textFill>
                <w14:solidFill>
                  <w14:schemeClr w14:val="accent1"/>
                </w14:solidFill>
              </w14:textFill>
            </w:rPr>
          </w:pPr>
        </w:p>
        <w:p>
          <w:pPr>
            <w:pStyle w:val="20"/>
            <w:spacing w:after="120"/>
            <w:jc w:val="center"/>
            <w:rPr>
              <w:rFonts w:eastAsiaTheme="minorHAnsi"/>
              <w:color w:val="5B9BD5" w:themeColor="accent1"/>
              <w14:textFill>
                <w14:solidFill>
                  <w14:schemeClr w14:val="accent1"/>
                </w14:solidFill>
              </w14:textFill>
            </w:rPr>
          </w:pPr>
        </w:p>
        <w:p>
          <w:pPr>
            <w:pStyle w:val="20"/>
            <w:spacing w:after="120"/>
            <w:jc w:val="center"/>
            <w:rPr>
              <w:rFonts w:eastAsiaTheme="minorHAnsi"/>
              <w:color w:val="5B9BD5" w:themeColor="accent1"/>
              <w14:textFill>
                <w14:solidFill>
                  <w14:schemeClr w14:val="accent1"/>
                </w14:solidFill>
              </w14:textFill>
            </w:rPr>
          </w:pP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pPr>
            <w:pStyle w:val="20"/>
            <w:spacing w:after="120"/>
            <w:jc w:val="center"/>
            <w:rPr>
              <w:rFonts w:eastAsiaTheme="minorHAnsi"/>
              <w:color w:val="5B9BD5" w:themeColor="accent1"/>
              <w14:textFill>
                <w14:solidFill>
                  <w14:schemeClr w14:val="accent1"/>
                </w14:solidFill>
              </w14:textFill>
            </w:rPr>
          </w:pPr>
        </w:p>
        <w:p>
          <w:pPr>
            <w:pStyle w:val="20"/>
            <w:spacing w:after="120"/>
            <w:jc w:val="center"/>
            <w:rPr>
              <w:rFonts w:eastAsiaTheme="minorHAnsi"/>
              <w:color w:val="5B9BD5" w:themeColor="accent1"/>
              <w14:textFill>
                <w14:solidFill>
                  <w14:schemeClr w14:val="accent1"/>
                </w14:solidFill>
              </w14:textFill>
            </w:rPr>
          </w:pPr>
        </w:p>
        <w:p>
          <w:pPr>
            <w:pStyle w:val="20"/>
            <w:spacing w:after="120"/>
            <w:jc w:val="center"/>
            <w:rPr>
              <w:color w:val="5B9BD5" w:themeColor="accent1"/>
              <w14:textFill>
                <w14:solidFill>
                  <w14:schemeClr w14:val="accent1"/>
                </w14:solidFill>
              </w14:textFill>
            </w:rPr>
          </w:pPr>
        </w:p>
        <w:p>
          <w:pPr>
            <w:pStyle w:val="20"/>
            <w:spacing w:after="120"/>
            <w:jc w:val="center"/>
            <w:rPr>
              <w:color w:val="5B9BD5" w:themeColor="accent1"/>
              <w14:textFill>
                <w14:solidFill>
                  <w14:schemeClr w14:val="accent1"/>
                </w14:solidFill>
              </w14:textFill>
            </w:rPr>
          </w:pPr>
        </w:p>
        <w:p>
          <w:pPr>
            <w:pStyle w:val="20"/>
            <w:pBdr>
              <w:top w:val="single" w:color="5B9BD5" w:themeColor="accent1" w:sz="6" w:space="6"/>
              <w:bottom w:val="single" w:color="5B9BD5" w:themeColor="accent1" w:sz="6" w:space="6"/>
            </w:pBdr>
            <w:spacing w:after="120"/>
            <w:jc w:val="center"/>
            <w:rPr>
              <w:rFonts w:ascii="Times New Roman" w:hAnsi="Times New Roman" w:cs="Times New Roman" w:eastAsiaTheme="majorEastAsia"/>
              <w:b/>
              <w:caps/>
              <w:color w:val="000000" w:themeColor="text1"/>
              <w:sz w:val="56"/>
              <w:szCs w:val="72"/>
              <w14:textFill>
                <w14:solidFill>
                  <w14:schemeClr w14:val="tx1"/>
                </w14:solidFill>
              </w14:textFill>
            </w:rPr>
          </w:pPr>
          <w:sdt>
            <w:sdtPr>
              <w:rPr>
                <w:rFonts w:ascii="Times New Roman" w:hAnsi="Times New Roman" w:cs="Times New Roman" w:eastAsiaTheme="majorEastAsia"/>
                <w:b/>
                <w:caps/>
                <w:color w:val="000000" w:themeColor="text1"/>
                <w:sz w:val="52"/>
                <w:szCs w:val="72"/>
                <w14:textFill>
                  <w14:solidFill>
                    <w14:schemeClr w14:val="tx1"/>
                  </w14:solidFill>
                </w14:textFill>
              </w:rPr>
              <w:alias w:val="Title"/>
              <w:id w:val="1735040861"/>
              <w:placeholder>
                <w:docPart w:val="3C7861D74D674E71B1E756C4E6826CE8"/>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eastAsiaTheme="majorEastAsia"/>
                <w:b/>
                <w:caps/>
                <w:color w:val="000000" w:themeColor="text1"/>
                <w:sz w:val="52"/>
                <w:szCs w:val="72"/>
                <w14:textFill>
                  <w14:solidFill>
                    <w14:schemeClr w14:val="tx1"/>
                  </w14:solidFill>
                </w14:textFill>
              </w:rPr>
            </w:sdtEndPr>
            <w:sdtContent>
              <w:r>
                <w:rPr>
                  <w:rFonts w:ascii="Times New Roman" w:hAnsi="Times New Roman" w:cs="Times New Roman" w:eastAsiaTheme="majorEastAsia"/>
                  <w:b/>
                  <w:caps/>
                  <w:color w:val="000000" w:themeColor="text1"/>
                  <w:sz w:val="52"/>
                  <w:szCs w:val="72"/>
                  <w14:textFill>
                    <w14:solidFill>
                      <w14:schemeClr w14:val="tx1"/>
                    </w14:solidFill>
                  </w14:textFill>
                </w:rPr>
                <w:t>QUẢN LÍ MUA BÁN SÁCH TẠI HIỆU SÁCH TƯ NHÂN-NHÓM 05</w:t>
              </w:r>
            </w:sdtContent>
          </w:sdt>
        </w:p>
        <w:p>
          <w:pPr>
            <w:pStyle w:val="20"/>
            <w:spacing w:after="120"/>
            <w:jc w:val="center"/>
            <w:rPr>
              <w:color w:val="5B9BD5" w:themeColor="accent1"/>
              <w14:textFill>
                <w14:solidFill>
                  <w14:schemeClr w14:val="accent1"/>
                </w14:solidFill>
              </w14:textFill>
            </w:rPr>
          </w:pPr>
          <w:sdt>
            <w:sdtPr>
              <w:rPr>
                <w:rFonts w:ascii="Times New Roman" w:hAnsi="Times New Roman" w:cs="Times New Roman"/>
                <w:color w:val="000000" w:themeColor="text1"/>
                <w:sz w:val="50"/>
                <w:szCs w:val="28"/>
                <w14:textFill>
                  <w14:solidFill>
                    <w14:schemeClr w14:val="tx1"/>
                  </w14:solidFill>
                </w14:textFill>
              </w:rPr>
              <w:alias w:val="Subtitle"/>
              <w:id w:val="328029620"/>
              <w:placeholder>
                <w:docPart w:val="50D4B098AF1B49C5AC7AF66B56C3E812"/>
              </w:placeholder>
              <w15: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color w:val="000000" w:themeColor="text1"/>
                <w:sz w:val="50"/>
                <w:szCs w:val="28"/>
                <w14:textFill>
                  <w14:solidFill>
                    <w14:schemeClr w14:val="tx1"/>
                  </w14:solidFill>
                </w14:textFill>
              </w:rPr>
            </w:sdtEndPr>
            <w:sdtContent>
              <w:r>
                <w:rPr>
                  <w:rFonts w:ascii="Times New Roman" w:hAnsi="Times New Roman" w:cs="Times New Roman"/>
                  <w:color w:val="000000" w:themeColor="text1"/>
                  <w:sz w:val="50"/>
                  <w:szCs w:val="28"/>
                  <w:lang w:val="en-US"/>
                  <w14:textFill>
                    <w14:solidFill>
                      <w14:schemeClr w14:val="tx1"/>
                    </w14:solidFill>
                  </w14:textFill>
                </w:rPr>
                <w:t xml:space="preserve">TÀI LIỆU HƯỚNG DẪN SỬ DỤNG– V1.0                    </w:t>
              </w:r>
            </w:sdtContent>
          </w:sdt>
          <w:r>
            <w:rPr>
              <w:color w:val="5B9BD5" w:themeColor="accent1"/>
              <w14:textFill>
                <w14:solidFill>
                  <w14:schemeClr w14:val="accent1"/>
                </w14:solidFill>
              </w14:textFill>
            </w:rPr>
            <w:t xml:space="preserve"> </w:t>
          </w: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0"/>
                                      <w:spacing w:after="40"/>
                                      <w:jc w:val="center"/>
                                      <w:rPr>
                                        <w:rFonts w:ascii="Times New Roman" w:hAnsi="Times New Roman" w:cs="Times New Roman"/>
                                        <w:caps/>
                                        <w:color w:val="000000" w:themeColor="text1"/>
                                        <w:sz w:val="28"/>
                                        <w:szCs w:val="28"/>
                                        <w14:textFill>
                                          <w14:solidFill>
                                            <w14:schemeClr w14:val="tx1"/>
                                          </w14:solidFill>
                                        </w14:textFill>
                                      </w:rPr>
                                    </w:pPr>
                                    <w:r>
                                      <w:rPr>
                                        <w:rFonts w:ascii="Times New Roman" w:hAnsi="Times New Roman" w:cs="Times New Roman"/>
                                        <w:caps/>
                                        <w:color w:val="000000" w:themeColor="text1"/>
                                        <w:sz w:val="26"/>
                                        <w:szCs w:val="28"/>
                                        <w14:textFill>
                                          <w14:solidFill>
                                            <w14:schemeClr w14:val="tx1"/>
                                          </w14:solidFill>
                                        </w14:textFill>
                                      </w:rPr>
                                      <w:t>tp hỒ CHÍ MINH, THÁNG 11 NĂM 2021</w:t>
                                    </w:r>
                                  </w:p>
                                </w:sdtContent>
                              </w:sdt>
                              <w:p>
                                <w:pPr>
                                  <w:pStyle w:val="20"/>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14:textFill>
                                          <w14:solidFill>
                                            <w14:schemeClr w14:val="tx1"/>
                                          </w14:solidFill>
                                        </w14:textFill>
                                      </w:rPr>
                                      <w:t>mÔN PHÁT TRIỂN ỨNG DỤNG (Có đồ án)</w:t>
                                    </w:r>
                                  </w:sdtContent>
                                </w:sdt>
                              </w:p>
                              <w:p>
                                <w:pPr>
                                  <w:pStyle w:val="20"/>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56.7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0"/>
                                <w:spacing w:after="40"/>
                                <w:jc w:val="center"/>
                                <w:rPr>
                                  <w:rFonts w:ascii="Times New Roman" w:hAnsi="Times New Roman" w:cs="Times New Roman"/>
                                  <w:caps/>
                                  <w:color w:val="000000" w:themeColor="text1"/>
                                  <w:sz w:val="28"/>
                                  <w:szCs w:val="28"/>
                                  <w14:textFill>
                                    <w14:solidFill>
                                      <w14:schemeClr w14:val="tx1"/>
                                    </w14:solidFill>
                                  </w14:textFill>
                                </w:rPr>
                              </w:pPr>
                              <w:r>
                                <w:rPr>
                                  <w:rFonts w:ascii="Times New Roman" w:hAnsi="Times New Roman" w:cs="Times New Roman"/>
                                  <w:caps/>
                                  <w:color w:val="000000" w:themeColor="text1"/>
                                  <w:sz w:val="26"/>
                                  <w:szCs w:val="28"/>
                                  <w14:textFill>
                                    <w14:solidFill>
                                      <w14:schemeClr w14:val="tx1"/>
                                    </w14:solidFill>
                                  </w14:textFill>
                                </w:rPr>
                                <w:t>tp hỒ CHÍ MINH, THÁNG 11 NĂM 2021</w:t>
                              </w:r>
                            </w:p>
                          </w:sdtContent>
                        </w:sdt>
                        <w:p>
                          <w:pPr>
                            <w:pStyle w:val="20"/>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14:textFill>
                                    <w14:solidFill>
                                      <w14:schemeClr w14:val="tx1"/>
                                    </w14:solidFill>
                                  </w14:textFill>
                                </w:rPr>
                                <w:t>mÔN PHÁT TRIỂN ỨNG DỤNG (Có đồ án)</w:t>
                              </w:r>
                            </w:sdtContent>
                          </w:sdt>
                        </w:p>
                        <w:p>
                          <w:pPr>
                            <w:pStyle w:val="20"/>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v:textbox>
                  </v:shape>
                </w:pict>
              </mc:Fallback>
            </mc:AlternateContent>
          </w:r>
        </w:p>
        <w:p>
          <w:pPr>
            <w:pStyle w:val="39"/>
            <w:numPr>
              <w:ilvl w:val="0"/>
              <w:numId w:val="2"/>
            </w:numPr>
            <w:spacing w:after="120" w:line="240" w:lineRule="auto"/>
            <w:jc w:val="both"/>
            <w:rPr>
              <w:rFonts w:ascii="Times New Roman" w:hAnsi="Times New Roman" w:eastAsia="Times New Roman" w:cs="Times New Roman"/>
              <w:b/>
              <w:sz w:val="26"/>
              <w:szCs w:val="26"/>
            </w:rPr>
          </w:pPr>
          <w:r>
            <w:br w:type="page"/>
          </w:r>
          <w:bookmarkStart w:id="21" w:name="_GoBack"/>
          <w:bookmarkEnd w:id="21"/>
        </w:p>
        <w:p>
          <w:pPr>
            <w:spacing w:after="120" w:line="240" w:lineRule="auto"/>
          </w:pPr>
        </w:p>
      </w:sdtContent>
    </w:sdt>
    <w:sdt>
      <w:sdtPr>
        <w:rPr>
          <w:rFonts w:ascii="Times New Roman" w:hAnsi="Times New Roman" w:cs="Times New Roman" w:eastAsiaTheme="minorHAnsi"/>
          <w:color w:val="auto"/>
          <w:sz w:val="26"/>
          <w:szCs w:val="26"/>
        </w:rPr>
        <w:id w:val="60987323"/>
        <w:docPartObj>
          <w:docPartGallery w:val="Table of Contents"/>
          <w:docPartUnique/>
        </w:docPartObj>
      </w:sdtPr>
      <w:sdtEndPr>
        <w:rPr>
          <w:rFonts w:ascii="Times New Roman" w:hAnsi="Times New Roman" w:cs="Times New Roman" w:eastAsiaTheme="minorHAnsi"/>
          <w:b/>
          <w:bCs/>
          <w:color w:val="auto"/>
          <w:sz w:val="26"/>
          <w:szCs w:val="26"/>
        </w:rPr>
      </w:sdtEndPr>
      <w:sdtContent>
        <w:p>
          <w:pPr>
            <w:pStyle w:val="38"/>
            <w:spacing w:before="0" w:after="120" w:line="240" w:lineRule="auto"/>
            <w:jc w:val="center"/>
            <w:rPr>
              <w:rFonts w:ascii="Times New Roman" w:hAnsi="Times New Roman" w:cs="Times New Roman" w:eastAsiaTheme="minorHAnsi"/>
              <w:color w:val="auto"/>
              <w:sz w:val="26"/>
              <w:szCs w:val="26"/>
            </w:rPr>
          </w:pPr>
          <w:bookmarkStart w:id="0" w:name="_Toc207611045"/>
        </w:p>
        <w:p>
          <w:pPr>
            <w:pStyle w:val="38"/>
            <w:spacing w:before="0" w:after="120" w:line="240" w:lineRule="auto"/>
            <w:jc w:val="center"/>
            <w:rPr>
              <w:rFonts w:ascii="Times New Roman" w:hAnsi="Times New Roman" w:cs="Times New Roman" w:eastAsiaTheme="minorHAnsi"/>
              <w:color w:val="auto"/>
              <w:sz w:val="26"/>
              <w:szCs w:val="26"/>
            </w:rPr>
          </w:pPr>
        </w:p>
        <w:p>
          <w:pPr>
            <w:pStyle w:val="38"/>
            <w:spacing w:before="0" w:after="120" w:line="240" w:lineRule="auto"/>
            <w:jc w:val="center"/>
            <w:rPr>
              <w:rFonts w:ascii="Times New Roman" w:hAnsi="Times New Roman" w:cs="Times New Roman" w:eastAsiaTheme="minorHAnsi"/>
              <w:color w:val="auto"/>
              <w:sz w:val="26"/>
              <w:szCs w:val="26"/>
            </w:rPr>
          </w:pPr>
        </w:p>
        <w:p>
          <w:pPr>
            <w:pStyle w:val="38"/>
            <w:spacing w:before="0" w:after="120" w:line="240" w:lineRule="auto"/>
            <w:jc w:val="center"/>
            <w:rPr>
              <w:rFonts w:ascii="Times New Roman" w:hAnsi="Times New Roman" w:cs="Times New Roman" w:eastAsiaTheme="minorHAnsi"/>
              <w:color w:val="auto"/>
              <w:sz w:val="26"/>
              <w:szCs w:val="26"/>
            </w:rPr>
          </w:pPr>
        </w:p>
        <w:p>
          <w:pPr>
            <w:pStyle w:val="38"/>
            <w:spacing w:before="0" w:after="12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NỘI DUNG</w:t>
          </w:r>
        </w:p>
        <w:p>
          <w:pPr>
            <w:spacing w:after="120" w:line="240" w:lineRule="auto"/>
          </w:pPr>
        </w:p>
        <w:p>
          <w:pPr>
            <w:pStyle w:val="17"/>
            <w:tabs>
              <w:tab w:val="left" w:pos="440"/>
              <w:tab w:val="right" w:leader="dot" w:pos="9962"/>
            </w:tabs>
            <w:spacing w:after="120" w:line="240" w:lineRule="auto"/>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"_Toc464635463" </w:instrText>
          </w:r>
          <w:r>
            <w:fldChar w:fldCharType="separate"/>
          </w:r>
          <w:r>
            <w:rPr>
              <w:rStyle w:val="15"/>
              <w:rFonts w:ascii="Times New Roman" w:hAnsi="Times New Roman" w:cs="Times New Roman"/>
              <w:b/>
              <w:sz w:val="26"/>
              <w:szCs w:val="26"/>
            </w:rPr>
            <w:t>1.</w:t>
          </w:r>
          <w:r>
            <w:rPr>
              <w:rFonts w:ascii="Times New Roman" w:hAnsi="Times New Roman" w:cs="Times New Roman" w:eastAsiaTheme="minorEastAsia"/>
              <w:sz w:val="26"/>
              <w:szCs w:val="26"/>
            </w:rPr>
            <w:tab/>
          </w:r>
          <w:r>
            <w:rPr>
              <w:rStyle w:val="15"/>
              <w:rFonts w:ascii="Times New Roman" w:hAnsi="Times New Roman" w:cs="Times New Roman"/>
              <w:b/>
              <w:sz w:val="26"/>
              <w:szCs w:val="26"/>
            </w:rPr>
            <w:t>GIỚI THIỆU ỨNG DỤNG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44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"_Toc464635464" </w:instrText>
          </w:r>
          <w:r>
            <w:fldChar w:fldCharType="separate"/>
          </w:r>
          <w:r>
            <w:rPr>
              <w:rStyle w:val="15"/>
              <w:rFonts w:ascii="Times New Roman" w:hAnsi="Times New Roman" w:cs="Times New Roman"/>
              <w:b/>
              <w:sz w:val="26"/>
              <w:szCs w:val="26"/>
            </w:rPr>
            <w:t>2.</w:t>
          </w:r>
          <w:r>
            <w:rPr>
              <w:rFonts w:ascii="Times New Roman" w:hAnsi="Times New Roman" w:cs="Times New Roman" w:eastAsiaTheme="minorEastAsia"/>
              <w:sz w:val="26"/>
              <w:szCs w:val="26"/>
            </w:rPr>
            <w:tab/>
          </w:r>
          <w:r>
            <w:rPr>
              <w:rStyle w:val="15"/>
              <w:rFonts w:ascii="Times New Roman" w:hAnsi="Times New Roman" w:cs="Times New Roman"/>
              <w:b/>
              <w:sz w:val="26"/>
              <w:szCs w:val="26"/>
            </w:rPr>
            <w:t>CẤU HÌNH PHẦN CỨNG - PHẦN MỀM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"_Toc464635465" </w:instrText>
          </w:r>
          <w:r>
            <w:fldChar w:fldCharType="separate"/>
          </w:r>
          <w:r>
            <w:rPr>
              <w:rStyle w:val="15"/>
              <w:rFonts w:ascii="Times New Roman" w:hAnsi="Times New Roman" w:cs="Times New Roman"/>
              <w:sz w:val="26"/>
              <w:szCs w:val="26"/>
            </w:rPr>
            <w:t>2.1</w:t>
          </w:r>
          <w:r>
            <w:rPr>
              <w:rFonts w:ascii="Times New Roman" w:hAnsi="Times New Roman" w:cs="Times New Roman" w:eastAsiaTheme="minorEastAsia"/>
              <w:sz w:val="26"/>
              <w:szCs w:val="26"/>
            </w:rPr>
            <w:tab/>
          </w:r>
          <w:r>
            <w:rPr>
              <w:rStyle w:val="15"/>
              <w:rFonts w:ascii="Times New Roman" w:hAnsi="Times New Roman" w:cs="Times New Roman"/>
              <w:sz w:val="26"/>
              <w:szCs w:val="26"/>
            </w:rPr>
            <w:t>Phần cứng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_Toc464635465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"_Toc464635466" </w:instrText>
          </w:r>
          <w:r>
            <w:fldChar w:fldCharType="separate"/>
          </w:r>
          <w:r>
            <w:rPr>
              <w:rStyle w:val="15"/>
              <w:rFonts w:ascii="Times New Roman" w:hAnsi="Times New Roman" w:cs="Times New Roman"/>
              <w:sz w:val="26"/>
              <w:szCs w:val="26"/>
            </w:rPr>
            <w:t>2.2</w:t>
          </w:r>
          <w:r>
            <w:rPr>
              <w:rFonts w:ascii="Times New Roman" w:hAnsi="Times New Roman" w:cs="Times New Roman" w:eastAsiaTheme="minorEastAsia"/>
              <w:sz w:val="26"/>
              <w:szCs w:val="26"/>
            </w:rPr>
            <w:tab/>
          </w:r>
          <w:r>
            <w:rPr>
              <w:rStyle w:val="15"/>
              <w:rFonts w:ascii="Times New Roman" w:hAnsi="Times New Roman" w:cs="Times New Roman"/>
              <w:sz w:val="26"/>
              <w:szCs w:val="26"/>
            </w:rPr>
            <w:t>Phần mềm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_Toc464635466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7"/>
            <w:tabs>
              <w:tab w:val="left" w:pos="44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"_Toc464635467" </w:instrText>
          </w:r>
          <w:r>
            <w:fldChar w:fldCharType="separate"/>
          </w:r>
          <w:r>
            <w:rPr>
              <w:rStyle w:val="15"/>
              <w:rFonts w:ascii="Times New Roman" w:hAnsi="Times New Roman" w:cs="Times New Roman"/>
              <w:b/>
              <w:sz w:val="26"/>
              <w:szCs w:val="26"/>
            </w:rPr>
            <w:t>3.</w:t>
          </w:r>
          <w:r>
            <w:rPr>
              <w:rFonts w:ascii="Times New Roman" w:hAnsi="Times New Roman" w:cs="Times New Roman" w:eastAsiaTheme="minorEastAsia"/>
              <w:sz w:val="26"/>
              <w:szCs w:val="26"/>
            </w:rPr>
            <w:tab/>
          </w:r>
          <w:r>
            <w:rPr>
              <w:rStyle w:val="15"/>
              <w:rFonts w:ascii="Times New Roman" w:hAnsi="Times New Roman" w:cs="Times New Roman"/>
              <w:b/>
              <w:sz w:val="26"/>
              <w:szCs w:val="26"/>
            </w:rPr>
            <w:t>CÁC CHỨC NĂNG CHÍNH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_Toc464635467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"_Toc464635468" </w:instrText>
          </w:r>
          <w:r>
            <w:fldChar w:fldCharType="separate"/>
          </w:r>
          <w:r>
            <w:rPr>
              <w:rStyle w:val="15"/>
              <w:rFonts w:ascii="Times New Roman" w:hAnsi="Times New Roman" w:cs="Times New Roman"/>
              <w:sz w:val="26"/>
              <w:szCs w:val="26"/>
            </w:rPr>
            <w:t>3.1</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Actor 1</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_Toc464635468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"_Toc464635469" </w:instrText>
          </w:r>
          <w:r>
            <w:fldChar w:fldCharType="separate"/>
          </w:r>
          <w:r>
            <w:rPr>
              <w:rStyle w:val="15"/>
              <w:rFonts w:ascii="Times New Roman" w:hAnsi="Times New Roman" w:cs="Times New Roman"/>
              <w:sz w:val="26"/>
              <w:szCs w:val="26"/>
            </w:rPr>
            <w:t>3.2</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Actor 2</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_Toc464635469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8"/>
            <w:tabs>
              <w:tab w:val="left" w:pos="880"/>
              <w:tab w:val="right" w:leader="dot" w:pos="9962"/>
            </w:tabs>
            <w:spacing w:after="120" w:line="240" w:lineRule="auto"/>
            <w:rPr>
              <w:rFonts w:ascii="Times New Roman" w:hAnsi="Times New Roman" w:cs="Times New Roman" w:eastAsiaTheme="minorEastAsia"/>
              <w:sz w:val="26"/>
              <w:szCs w:val="26"/>
            </w:rPr>
          </w:pPr>
          <w:r>
            <w:fldChar w:fldCharType="begin"/>
          </w:r>
          <w:r>
            <w:instrText xml:space="preserve"> HYPERLINK \l "_Toc464635470" </w:instrText>
          </w:r>
          <w:r>
            <w:fldChar w:fldCharType="separate"/>
          </w:r>
          <w:r>
            <w:rPr>
              <w:rStyle w:val="15"/>
              <w:rFonts w:ascii="Times New Roman" w:hAnsi="Times New Roman" w:cs="Times New Roman"/>
              <w:sz w:val="26"/>
              <w:szCs w:val="26"/>
            </w:rPr>
            <w:t>3.3</w:t>
          </w:r>
          <w:r>
            <w:rPr>
              <w:rFonts w:ascii="Times New Roman" w:hAnsi="Times New Roman" w:cs="Times New Roman" w:eastAsiaTheme="minorEastAsia"/>
              <w:sz w:val="26"/>
              <w:szCs w:val="26"/>
            </w:rPr>
            <w:tab/>
          </w:r>
          <w:r>
            <w:rPr>
              <w:rStyle w:val="15"/>
              <w:rFonts w:ascii="Times New Roman" w:hAnsi="Times New Roman" w:cs="Times New Roman"/>
              <w:sz w:val="26"/>
              <w:szCs w:val="26"/>
            </w:rPr>
            <w:t>Chức năng của Actor 3</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_Toc464635470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spacing w:after="120" w:line="24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pPr>
        <w:pStyle w:val="39"/>
        <w:numPr>
          <w:numId w:val="0"/>
        </w:numPr>
        <w:spacing w:after="120" w:line="240" w:lineRule="auto"/>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39"/>
        <w:numPr>
          <w:numId w:val="0"/>
        </w:numPr>
        <w:spacing w:after="120" w:line="240" w:lineRule="auto"/>
        <w:ind w:left="360" w:leftChars="0"/>
        <w:jc w:val="both"/>
        <w:rPr>
          <w:rFonts w:ascii="Times New Roman" w:hAnsi="Times New Roman" w:cs="Times New Roman"/>
          <w:color w:val="FF0000"/>
          <w:sz w:val="26"/>
          <w:szCs w:val="26"/>
        </w:rPr>
      </w:pPr>
    </w:p>
    <w:p>
      <w:pPr>
        <w:pStyle w:val="2"/>
        <w:spacing w:before="0" w:line="240" w:lineRule="auto"/>
        <w:ind w:left="480" w:hanging="480"/>
        <w:rPr>
          <w:rFonts w:ascii="Times New Roman" w:hAnsi="Times New Roman"/>
          <w:b/>
          <w:color w:val="203864" w:themeColor="accent5" w:themeShade="80"/>
          <w:sz w:val="26"/>
          <w:szCs w:val="26"/>
        </w:rPr>
      </w:pPr>
      <w:bookmarkStart w:id="1" w:name="_Toc464635463"/>
      <w:r>
        <w:rPr>
          <w:rFonts w:ascii="Times New Roman" w:hAnsi="Times New Roman"/>
          <w:b/>
          <w:color w:val="203864" w:themeColor="accent5" w:themeShade="80"/>
          <w:sz w:val="26"/>
          <w:szCs w:val="26"/>
        </w:rPr>
        <w:t xml:space="preserve">GIỚI THIỆU </w:t>
      </w:r>
      <w:bookmarkEnd w:id="0"/>
      <w:r>
        <w:rPr>
          <w:rFonts w:ascii="Times New Roman" w:hAnsi="Times New Roman"/>
          <w:b/>
          <w:color w:val="203864" w:themeColor="accent5" w:themeShade="80"/>
          <w:sz w:val="26"/>
          <w:szCs w:val="26"/>
        </w:rPr>
        <w:t>ỨNG DỤNG</w:t>
      </w:r>
      <w:bookmarkEnd w:id="1"/>
    </w:p>
    <w:p>
      <w:pPr>
        <w:pStyle w:val="3"/>
        <w:numPr>
          <w:ilvl w:val="1"/>
          <w:numId w:val="3"/>
        </w:numPr>
        <w:rPr>
          <w:rFonts w:ascii="Times New Roman" w:hAnsi="Times New Roman"/>
          <w:color w:val="44546A" w:themeColor="text2"/>
          <w:sz w:val="26"/>
          <w:szCs w:val="26"/>
          <w14:textFill>
            <w14:solidFill>
              <w14:schemeClr w14:val="tx2"/>
            </w14:solidFill>
          </w14:textFill>
        </w:rPr>
      </w:pPr>
      <w:bookmarkStart w:id="2" w:name="_Toc471454504"/>
      <w:r>
        <w:rPr>
          <w:rFonts w:ascii="Times New Roman" w:hAnsi="Times New Roman"/>
          <w:color w:val="44546A" w:themeColor="text2"/>
          <w:sz w:val="26"/>
          <w:szCs w:val="26"/>
          <w14:textFill>
            <w14:solidFill>
              <w14:schemeClr w14:val="tx2"/>
            </w14:solidFill>
          </w14:textFill>
        </w:rPr>
        <w:t>Lý do chọn đề tài:</w:t>
      </w:r>
      <w:bookmarkEnd w:id="2"/>
      <w:r>
        <w:rPr>
          <w:rFonts w:ascii="Times New Roman" w:hAnsi="Times New Roman"/>
          <w:color w:val="44546A" w:themeColor="text2"/>
          <w:sz w:val="26"/>
          <w:szCs w:val="26"/>
          <w14:textFill>
            <w14:solidFill>
              <w14:schemeClr w14:val="tx2"/>
            </w14:solidFill>
          </w14:textFill>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cs="Times New Roman"/>
          <w:sz w:val="28"/>
          <w:szCs w:val="28"/>
        </w:rPr>
      </w:pPr>
      <w:r>
        <w:rPr>
          <w:rFonts w:ascii="Times New Roman" w:hAnsi="Times New Roman" w:cs="Times New Roman"/>
          <w:color w:val="000000" w:themeColor="text1"/>
          <w:sz w:val="26"/>
          <w:szCs w:val="26"/>
          <w14:textFill>
            <w14:solidFill>
              <w14:schemeClr w14:val="tx1"/>
            </w14:solidFill>
          </w14:textFill>
        </w:rPr>
        <w:t>Giúp cho công việc quản lý một cửa hàng sách bao gồm các hoạt động chính như là: quản lý đầu sách, quản lý danh mục, quản lý nhà cung cấp và đặc biệt là công việc quản lý nhập sách, bán sách của cửa hàng trở nên đơn giản và tự động. Giúp công việc quản lý trở nên hiệu quả và tốt nhất.</w:t>
      </w:r>
      <w:bookmarkStart w:id="3" w:name="_Toc471454505"/>
    </w:p>
    <w:p>
      <w:pPr>
        <w:pStyle w:val="39"/>
        <w:tabs>
          <w:tab w:val="left" w:pos="450"/>
        </w:tabs>
        <w:ind w:left="142"/>
        <w:jc w:val="both"/>
        <w:rPr>
          <w:rFonts w:ascii="Times New Roman" w:hAnsi="Times New Roman" w:cs="Times New Roman"/>
          <w:color w:val="000000" w:themeColor="text1"/>
          <w:sz w:val="26"/>
          <w:szCs w:val="26"/>
          <w14:textFill>
            <w14:solidFill>
              <w14:schemeClr w14:val="tx1"/>
            </w14:solidFill>
          </w14:textFill>
        </w:rPr>
      </w:pPr>
    </w:p>
    <w:p>
      <w:pPr>
        <w:pStyle w:val="39"/>
        <w:tabs>
          <w:tab w:val="left" w:pos="450"/>
        </w:tabs>
        <w:ind w:left="142"/>
        <w:jc w:val="both"/>
        <w:rPr>
          <w:rFonts w:ascii="Times New Roman" w:hAnsi="Times New Roman" w:cs="Times New Roman"/>
          <w:color w:val="44546A" w:themeColor="text2"/>
          <w:sz w:val="26"/>
          <w:szCs w:val="26"/>
          <w14:textFill>
            <w14:solidFill>
              <w14:schemeClr w14:val="tx2"/>
            </w14:solidFill>
          </w14:textFill>
        </w:rPr>
      </w:pPr>
      <w:r>
        <w:rPr>
          <w:rFonts w:ascii="Times New Roman" w:hAnsi="Times New Roman" w:cs="Times New Roman"/>
          <w:b/>
          <w:color w:val="44546A" w:themeColor="text2"/>
          <w:sz w:val="26"/>
          <w:szCs w:val="26"/>
          <w14:textFill>
            <w14:solidFill>
              <w14:schemeClr w14:val="tx2"/>
            </w14:solidFill>
          </w14:textFill>
        </w:rPr>
        <w:t>1</w:t>
      </w:r>
      <w:r>
        <w:rPr>
          <w:rFonts w:ascii="Times New Roman" w:hAnsi="Times New Roman" w:cs="Times New Roman"/>
          <w:color w:val="44546A" w:themeColor="text2"/>
          <w:sz w:val="26"/>
          <w:szCs w:val="26"/>
          <w14:textFill>
            <w14:solidFill>
              <w14:schemeClr w14:val="tx2"/>
            </w14:solidFill>
          </w14:textFill>
        </w:rPr>
        <w:t>.</w:t>
      </w:r>
      <w:r>
        <w:rPr>
          <w:rFonts w:ascii="Times New Roman" w:hAnsi="Times New Roman" w:cs="Times New Roman"/>
          <w:b/>
          <w:color w:val="44546A" w:themeColor="text2"/>
          <w:sz w:val="26"/>
          <w:szCs w:val="26"/>
          <w14:textFill>
            <w14:solidFill>
              <w14:schemeClr w14:val="tx2"/>
            </w14:solidFill>
          </w14:textFill>
        </w:rPr>
        <w:t>2</w:t>
      </w:r>
      <w:r>
        <w:rPr>
          <w:rFonts w:ascii="Times New Roman" w:hAnsi="Times New Roman" w:cs="Times New Roman"/>
          <w:color w:val="44546A" w:themeColor="text2"/>
          <w:sz w:val="26"/>
          <w:szCs w:val="26"/>
          <w14:textFill>
            <w14:solidFill>
              <w14:schemeClr w14:val="tx2"/>
            </w14:solidFill>
          </w14:textFill>
        </w:rPr>
        <w:t xml:space="preserve"> </w:t>
      </w:r>
      <w:r>
        <w:rPr>
          <w:rFonts w:ascii="Times New Roman" w:hAnsi="Times New Roman" w:cs="Times New Roman"/>
          <w:b/>
          <w:bCs/>
          <w:color w:val="44546A" w:themeColor="text2"/>
          <w:sz w:val="26"/>
          <w:szCs w:val="26"/>
          <w14:textFill>
            <w14:solidFill>
              <w14:schemeClr w14:val="tx2"/>
            </w14:solidFill>
          </w14:textFill>
        </w:rPr>
        <w:t>Mục đích:</w:t>
      </w:r>
      <w:bookmarkEnd w:id="3"/>
      <w:r>
        <w:rPr>
          <w:rFonts w:ascii="Times New Roman" w:hAnsi="Times New Roman" w:cs="Times New Roman"/>
          <w:b/>
          <w:color w:val="44546A" w:themeColor="text2"/>
          <w:sz w:val="26"/>
          <w:szCs w:val="26"/>
          <w14:textFill>
            <w14:solidFill>
              <w14:schemeClr w14:val="tx2"/>
            </w14:solidFill>
          </w14:textFill>
        </w:rPr>
        <w:t xml:space="preserve"> </w:t>
      </w:r>
    </w:p>
    <w:p>
      <w:pPr>
        <w:pStyle w:val="39"/>
        <w:numPr>
          <w:ilvl w:val="0"/>
          <w:numId w:val="4"/>
        </w:numPr>
        <w:tabs>
          <w:tab w:val="left" w:pos="450"/>
          <w:tab w:val="left" w:pos="540"/>
        </w:tabs>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Tiết kiệm thời gian, công sức.</w:t>
      </w:r>
    </w:p>
    <w:p>
      <w:pPr>
        <w:pStyle w:val="39"/>
        <w:numPr>
          <w:ilvl w:val="0"/>
          <w:numId w:val="4"/>
        </w:numPr>
        <w:tabs>
          <w:tab w:val="left" w:pos="450"/>
          <w:tab w:val="left" w:pos="540"/>
        </w:tabs>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Làm việc một cách hiệu quả, nhanh chóng, chính xác.</w:t>
      </w:r>
    </w:p>
    <w:p>
      <w:pPr>
        <w:pStyle w:val="3"/>
        <w:numPr>
          <w:ilvl w:val="1"/>
          <w:numId w:val="5"/>
        </w:numPr>
        <w:rPr>
          <w:rFonts w:ascii="Times New Roman" w:hAnsi="Times New Roman"/>
          <w:color w:val="44546A" w:themeColor="text2"/>
          <w:sz w:val="26"/>
          <w:szCs w:val="26"/>
          <w14:textFill>
            <w14:solidFill>
              <w14:schemeClr w14:val="tx2"/>
            </w14:solidFill>
          </w14:textFill>
        </w:rPr>
      </w:pPr>
      <w:bookmarkStart w:id="4" w:name="_Toc471454506"/>
      <w:r>
        <w:rPr>
          <w:rFonts w:ascii="Times New Roman" w:hAnsi="Times New Roman"/>
          <w:bCs/>
          <w:color w:val="44546A" w:themeColor="text2"/>
          <w:sz w:val="26"/>
          <w:szCs w:val="26"/>
          <w14:textFill>
            <w14:solidFill>
              <w14:schemeClr w14:val="tx2"/>
            </w14:solidFill>
          </w14:textFill>
        </w:rPr>
        <w:t>Phương pháp và phạm vi nghiên cứu:</w:t>
      </w:r>
      <w:bookmarkEnd w:id="4"/>
      <w:r>
        <w:rPr>
          <w:rFonts w:ascii="Times New Roman" w:hAnsi="Times New Roman"/>
          <w:color w:val="44546A" w:themeColor="text2"/>
          <w:sz w:val="26"/>
          <w:szCs w:val="26"/>
          <w14:textFill>
            <w14:solidFill>
              <w14:schemeClr w14:val="tx2"/>
            </w14:solidFill>
          </w14:textFill>
        </w:rPr>
        <w:t xml:space="preserve"> </w:t>
      </w:r>
    </w:p>
    <w:p>
      <w:pPr>
        <w:pStyle w:val="39"/>
        <w:tabs>
          <w:tab w:val="left" w:pos="450"/>
          <w:tab w:val="left" w:pos="810"/>
        </w:tabs>
        <w:ind w:left="142"/>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Phân tích quá trình quản lý một cửa hàng bán sách. Qua đó thiết kế và phát triển phần mềm quản lý mua bán sách tại hiệu sách tư nhân.</w:t>
      </w:r>
    </w:p>
    <w:p>
      <w:pPr>
        <w:pStyle w:val="3"/>
        <w:jc w:val="both"/>
        <w:rPr>
          <w:rFonts w:ascii="Times New Roman" w:hAnsi="Times New Roman" w:cs="Times New Roman"/>
          <w:b/>
          <w:bCs w:val="0"/>
          <w:color w:val="44546A" w:themeColor="text2"/>
          <w:sz w:val="28"/>
          <w:szCs w:val="28"/>
          <w14:textFill>
            <w14:solidFill>
              <w14:schemeClr w14:val="tx2"/>
            </w14:solidFill>
          </w14:textFill>
        </w:rPr>
      </w:pPr>
      <w:bookmarkStart w:id="5" w:name="_Toc89246527"/>
      <w:r>
        <w:rPr>
          <w:rFonts w:hint="default" w:ascii="Times New Roman" w:hAnsi="Times New Roman" w:cs="Times New Roman"/>
          <w:b/>
          <w:bCs w:val="0"/>
          <w:color w:val="44546A" w:themeColor="text2"/>
          <w:sz w:val="28"/>
          <w:szCs w:val="28"/>
          <w:lang w:val="en-US"/>
          <w14:textFill>
            <w14:solidFill>
              <w14:schemeClr w14:val="tx2"/>
            </w14:solidFill>
          </w14:textFill>
        </w:rPr>
        <w:t xml:space="preserve">1.4 </w:t>
      </w:r>
      <w:r>
        <w:rPr>
          <w:rFonts w:ascii="Times New Roman" w:hAnsi="Times New Roman" w:cs="Times New Roman"/>
          <w:b/>
          <w:bCs w:val="0"/>
          <w:color w:val="44546A" w:themeColor="text2"/>
          <w:sz w:val="28"/>
          <w:szCs w:val="28"/>
          <w14:textFill>
            <w14:solidFill>
              <w14:schemeClr w14:val="tx2"/>
            </w14:solidFill>
          </w14:textFill>
        </w:rPr>
        <w:t>Hướng t</w:t>
      </w:r>
      <w:r>
        <w:rPr>
          <w:rFonts w:hint="default" w:ascii="Times New Roman" w:hAnsi="Times New Roman" w:cs="Times New Roman"/>
          <w:b/>
          <w:bCs w:val="0"/>
          <w:color w:val="44546A" w:themeColor="text2"/>
          <w:sz w:val="28"/>
          <w:szCs w:val="28"/>
          <w:lang w:val="en-US"/>
          <w14:textFill>
            <w14:solidFill>
              <w14:schemeClr w14:val="tx2"/>
            </w14:solidFill>
          </w14:textFill>
        </w:rPr>
        <w:t>i</w:t>
      </w:r>
      <w:r>
        <w:rPr>
          <w:rFonts w:ascii="Times New Roman" w:hAnsi="Times New Roman" w:cs="Times New Roman"/>
          <w:b/>
          <w:bCs w:val="0"/>
          <w:color w:val="44546A" w:themeColor="text2"/>
          <w:sz w:val="28"/>
          <w:szCs w:val="28"/>
          <w14:textFill>
            <w14:solidFill>
              <w14:schemeClr w14:val="tx2"/>
            </w14:solidFill>
          </w14:textFill>
        </w:rPr>
        <w:t>ếp cận của đề tài</w:t>
      </w:r>
      <w:bookmarkEnd w:id="5"/>
      <w:r>
        <w:rPr>
          <w:rFonts w:ascii="Times New Roman" w:hAnsi="Times New Roman" w:cs="Times New Roman"/>
          <w:b/>
          <w:bCs w:val="0"/>
          <w:color w:val="44546A" w:themeColor="text2"/>
          <w:sz w:val="28"/>
          <w:szCs w:val="28"/>
          <w14:textFill>
            <w14:solidFill>
              <w14:schemeClr w14:val="tx2"/>
            </w14:solidFill>
          </w14:textFill>
        </w:rPr>
        <w:t xml:space="preserve"> </w:t>
      </w:r>
    </w:p>
    <w:p>
      <w:p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Ứng dụng phải có dung lượng không quá lớn, tốc độ xử lý nhanh </w:t>
      </w:r>
    </w:p>
    <w:p>
      <w:p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Giao diện dễ nhìn thân thiện với người sử dụng </w:t>
      </w:r>
    </w:p>
    <w:p>
      <w:pPr>
        <w:spacing w:line="240" w:lineRule="auto"/>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sz w:val="26"/>
          <w:szCs w:val="26"/>
        </w:rPr>
        <w:t xml:space="preserve">- Công việc tính toán phải thực hiện chính xác, không chấp nhận sai sót </w:t>
      </w:r>
    </w:p>
    <w:p>
      <w:pPr>
        <w:pStyle w:val="3"/>
        <w:numPr>
          <w:numId w:val="0"/>
        </w:numPr>
        <w:tabs>
          <w:tab w:val="left" w:pos="450"/>
          <w:tab w:val="left" w:pos="810"/>
        </w:tabs>
        <w:spacing w:after="200" w:line="276" w:lineRule="auto"/>
        <w:rPr>
          <w:rFonts w:ascii="Times New Roman" w:hAnsi="Times New Roman"/>
          <w:color w:val="44546A" w:themeColor="text2"/>
          <w:sz w:val="26"/>
          <w:szCs w:val="26"/>
          <w14:textFill>
            <w14:solidFill>
              <w14:schemeClr w14:val="tx2"/>
            </w14:solidFill>
          </w14:textFill>
        </w:rPr>
      </w:pPr>
      <w:bookmarkStart w:id="6" w:name="_Toc471454514"/>
      <w:r>
        <w:rPr>
          <w:rFonts w:hint="default" w:ascii="Times New Roman" w:hAnsi="Times New Roman"/>
          <w:color w:val="44546A" w:themeColor="text2"/>
          <w:sz w:val="26"/>
          <w:szCs w:val="26"/>
          <w:lang w:val="en-US"/>
          <w14:textFill>
            <w14:solidFill>
              <w14:schemeClr w14:val="tx2"/>
            </w14:solidFill>
          </w14:textFill>
        </w:rPr>
        <w:t xml:space="preserve">1.5. </w:t>
      </w:r>
      <w:r>
        <w:rPr>
          <w:rFonts w:ascii="Times New Roman" w:hAnsi="Times New Roman"/>
          <w:color w:val="44546A" w:themeColor="text2"/>
          <w:sz w:val="26"/>
          <w:szCs w:val="26"/>
          <w14:textFill>
            <w14:solidFill>
              <w14:schemeClr w14:val="tx2"/>
            </w14:solidFill>
          </w14:textFill>
        </w:rPr>
        <w:t>Tổng quan về đề tài</w:t>
      </w:r>
      <w:bookmarkEnd w:id="6"/>
    </w:p>
    <w:p>
      <w:pPr>
        <w:tabs>
          <w:tab w:val="left" w:pos="450"/>
          <w:tab w:val="left" w:pos="810"/>
        </w:tabs>
        <w:spacing w:line="276"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 xml:space="preserve">     Đề tài tập trung và nghiên cứu các vấn đề liên quan như cơ cấu quản lý các đầu sách, </w:t>
      </w:r>
      <w:r>
        <w:rPr>
          <w:rFonts w:ascii="Times New Roman" w:hAnsi="Times New Roman" w:cs="Times New Roman"/>
          <w:color w:val="000000" w:themeColor="text1"/>
          <w:sz w:val="26"/>
          <w:szCs w:val="26"/>
          <w14:textFill>
            <w14:solidFill>
              <w14:schemeClr w14:val="tx1"/>
            </w14:solidFill>
          </w14:textFill>
        </w:rPr>
        <w:t>danh mục, quản lý nhà cung cấp,  quản lý nhập xuất và thống kê báo cáo</w:t>
      </w:r>
      <w:r>
        <w:rPr>
          <w:rFonts w:ascii="Times New Roman" w:hAnsi="Times New Roman" w:cs="Times New Roman"/>
          <w:color w:val="000000" w:themeColor="text1"/>
          <w:sz w:val="26"/>
          <w:szCs w:val="26"/>
          <w:lang w:val="vi-VN"/>
          <w14:textFill>
            <w14:solidFill>
              <w14:schemeClr w14:val="tx1"/>
            </w14:solidFill>
          </w14:textFill>
        </w:rPr>
        <w:t>. Các vấn đề cần quan tâm ở đây là việc khảo sát chưa được chặt chẽ, còn nhiều hạn chế trong phân tích, tuy nhiên nhóm đã khắc phục và hoàn thiện dần.</w:t>
      </w:r>
    </w:p>
    <w:p>
      <w:pPr>
        <w:tabs>
          <w:tab w:val="left" w:pos="450"/>
          <w:tab w:val="left" w:pos="810"/>
        </w:tabs>
        <w:spacing w:line="276" w:lineRule="auto"/>
        <w:jc w:val="both"/>
        <w:rPr>
          <w:rFonts w:ascii="Times New Roman" w:hAnsi="Times New Roman" w:cs="Times New Roman"/>
          <w:b/>
          <w:bCs w:val="0"/>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 </w:t>
      </w:r>
      <w:r>
        <w:rPr>
          <w:rFonts w:ascii="Times New Roman" w:hAnsi="Times New Roman" w:cs="Times New Roman"/>
          <w:b/>
          <w:bCs w:val="0"/>
          <w:color w:val="000000" w:themeColor="text1"/>
          <w:sz w:val="26"/>
          <w:szCs w:val="26"/>
          <w:lang w:val="vi-VN"/>
          <w14:textFill>
            <w14:solidFill>
              <w14:schemeClr w14:val="tx1"/>
            </w14:solidFill>
          </w14:textFill>
        </w:rPr>
        <w:t>Các vấn đề cần giải quyết:</w:t>
      </w:r>
    </w:p>
    <w:p>
      <w:pPr>
        <w:pStyle w:val="39"/>
        <w:numPr>
          <w:ilvl w:val="2"/>
          <w:numId w:val="6"/>
        </w:numPr>
        <w:tabs>
          <w:tab w:val="left" w:pos="450"/>
          <w:tab w:val="left" w:pos="810"/>
        </w:tabs>
        <w:spacing w:after="200" w:line="276" w:lineRule="auto"/>
        <w:contextualSpacing w:val="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Quản lý sách</w:t>
      </w:r>
      <w:r>
        <w:rPr>
          <w:rFonts w:hint="default" w:ascii="Times New Roman" w:hAnsi="Times New Roman" w:cs="Times New Roman"/>
          <w:i/>
          <w:iCs/>
          <w:color w:val="000000" w:themeColor="text1"/>
          <w:sz w:val="26"/>
          <w:szCs w:val="26"/>
          <w:lang w:val="en-US"/>
          <w14:textFill>
            <w14:solidFill>
              <w14:schemeClr w14:val="tx1"/>
            </w14:solidFill>
          </w14:textFill>
        </w:rPr>
        <w:t xml:space="preserve"> (Thêm, xóa, sửa) </w:t>
      </w:r>
    </w:p>
    <w:p>
      <w:pPr>
        <w:pStyle w:val="39"/>
        <w:numPr>
          <w:ilvl w:val="2"/>
          <w:numId w:val="6"/>
        </w:numPr>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Quản lý danh mục </w:t>
      </w:r>
      <w:r>
        <w:rPr>
          <w:rFonts w:ascii="Times New Roman" w:hAnsi="Times New Roman" w:cs="Times New Roman"/>
          <w:i/>
          <w:iCs/>
          <w:color w:val="000000" w:themeColor="text1"/>
          <w:sz w:val="26"/>
          <w:szCs w:val="26"/>
          <w14:textFill>
            <w14:solidFill>
              <w14:schemeClr w14:val="tx1"/>
            </w14:solidFill>
          </w14:textFill>
        </w:rPr>
        <w:t>(Nhà Xuất Bản, Loại sách, Tác giả)</w:t>
      </w:r>
    </w:p>
    <w:p>
      <w:pPr>
        <w:pStyle w:val="39"/>
        <w:numPr>
          <w:ilvl w:val="2"/>
          <w:numId w:val="6"/>
        </w:numPr>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Quản lý </w:t>
      </w:r>
      <w:r>
        <w:rPr>
          <w:rFonts w:hint="default" w:ascii="Times New Roman" w:hAnsi="Times New Roman" w:cs="Times New Roman"/>
          <w:color w:val="000000" w:themeColor="text1"/>
          <w:sz w:val="26"/>
          <w:szCs w:val="26"/>
          <w:lang w:val="en-US"/>
          <w14:textFill>
            <w14:solidFill>
              <w14:schemeClr w14:val="tx1"/>
            </w14:solidFill>
          </w14:textFill>
        </w:rPr>
        <w:t xml:space="preserve">Hóa đơn </w:t>
      </w:r>
      <w:r>
        <w:rPr>
          <w:rFonts w:hint="default" w:ascii="Times New Roman" w:hAnsi="Times New Roman" w:cs="Times New Roman"/>
          <w:i/>
          <w:iCs/>
          <w:color w:val="000000" w:themeColor="text1"/>
          <w:sz w:val="26"/>
          <w:szCs w:val="26"/>
          <w:lang w:val="en-US"/>
          <w14:textFill>
            <w14:solidFill>
              <w14:schemeClr w14:val="tx1"/>
            </w14:solidFill>
          </w14:textFill>
        </w:rPr>
        <w:t>(Hóa đơn xuất, hóa đơn nhập, In hóa đơn)</w:t>
      </w:r>
    </w:p>
    <w:p>
      <w:pPr>
        <w:pStyle w:val="39"/>
        <w:numPr>
          <w:ilvl w:val="2"/>
          <w:numId w:val="6"/>
        </w:numPr>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Tìm kiếm sách</w:t>
      </w:r>
      <w:r>
        <w:rPr>
          <w:rFonts w:hint="default" w:ascii="Times New Roman" w:hAnsi="Times New Roman" w:cs="Times New Roman"/>
          <w:i/>
          <w:iCs/>
          <w:color w:val="000000" w:themeColor="text1"/>
          <w:sz w:val="26"/>
          <w:szCs w:val="26"/>
          <w:lang w:val="en-US"/>
          <w14:textFill>
            <w14:solidFill>
              <w14:schemeClr w14:val="tx1"/>
            </w14:solidFill>
          </w14:textFill>
        </w:rPr>
        <w:t xml:space="preserve"> (tìm theo tên, theo mã, theo nhà xuất bản, theo tác giả)</w:t>
      </w:r>
    </w:p>
    <w:p>
      <w:pPr>
        <w:pStyle w:val="39"/>
        <w:numPr>
          <w:ilvl w:val="2"/>
          <w:numId w:val="6"/>
        </w:numPr>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Đặt sách</w:t>
      </w:r>
    </w:p>
    <w:p>
      <w:pPr>
        <w:pStyle w:val="39"/>
        <w:numPr>
          <w:ilvl w:val="2"/>
          <w:numId w:val="6"/>
        </w:numPr>
        <w:spacing w:after="200" w:line="276" w:lineRule="auto"/>
        <w:contextualSpacing w:val="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Thống kê – báo cáo</w:t>
      </w:r>
      <w:r>
        <w:rPr>
          <w:rFonts w:hint="default" w:ascii="Times New Roman" w:hAnsi="Times New Roman" w:cs="Times New Roman"/>
          <w:i/>
          <w:iCs/>
          <w:color w:val="000000" w:themeColor="text1"/>
          <w:sz w:val="26"/>
          <w:szCs w:val="26"/>
          <w:lang w:val="en-US"/>
          <w14:textFill>
            <w14:solidFill>
              <w14:schemeClr w14:val="tx1"/>
            </w14:solidFill>
          </w14:textFill>
        </w:rPr>
        <w:t xml:space="preserve"> (Thống kê doanh thu, sản phẩm, khách hàng, hóa đơn nhập-xuất)</w:t>
      </w:r>
    </w:p>
    <w:p>
      <w:pPr>
        <w:pStyle w:val="39"/>
        <w:numPr>
          <w:numId w:val="0"/>
        </w:numPr>
        <w:spacing w:after="200" w:line="276" w:lineRule="auto"/>
        <w:jc w:val="both"/>
        <w:rPr>
          <w:rFonts w:ascii="Times New Roman" w:hAnsi="Times New Roman" w:cs="Times New Roman"/>
          <w:color w:val="44546A" w:themeColor="text2"/>
          <w:sz w:val="26"/>
          <w:szCs w:val="26"/>
          <w14:textFill>
            <w14:solidFill>
              <w14:schemeClr w14:val="tx2"/>
            </w14:solidFill>
          </w14:textFill>
        </w:rPr>
      </w:pPr>
      <w:bookmarkStart w:id="7" w:name="_Toc471454516"/>
      <w:r>
        <w:rPr>
          <w:rFonts w:hint="default" w:ascii="Times New Roman" w:hAnsi="Times New Roman" w:cs="Times New Roman"/>
          <w:b/>
          <w:color w:val="44546A" w:themeColor="text2"/>
          <w:sz w:val="26"/>
          <w:szCs w:val="26"/>
          <w:lang w:val="en-US"/>
          <w14:textFill>
            <w14:solidFill>
              <w14:schemeClr w14:val="tx2"/>
            </w14:solidFill>
          </w14:textFill>
        </w:rPr>
        <w:t xml:space="preserve">1.6. </w:t>
      </w:r>
      <w:r>
        <w:rPr>
          <w:rFonts w:ascii="Times New Roman" w:hAnsi="Times New Roman" w:cs="Times New Roman"/>
          <w:b/>
          <w:color w:val="44546A" w:themeColor="text2"/>
          <w:sz w:val="26"/>
          <w:szCs w:val="26"/>
          <w14:textFill>
            <w14:solidFill>
              <w14:schemeClr w14:val="tx2"/>
            </w14:solidFill>
          </w14:textFill>
        </w:rPr>
        <w:t>Bài toán</w:t>
      </w:r>
      <w:bookmarkEnd w:id="7"/>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Một hiệu sách TT thực hiện công việc quản lý bán hàng bao gồm những công việc sau: quản lý thông tin các sản phẩm (Sách, tập, viết …) của cửa hàng, quản lý bán hàng và báo cáo thống kê.</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Quản lý sản phẩm bao gồm các công việc nhập sản phẩm, tìm kiếm sản phẩm, kiểm tra danh mục sản phẩm và tình trạng sản phẩm. </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Chức năng nhập sản phẩm cho phép theo dõi số lượng sản phẩm nhập vào đơn giá, tổng tiền, số tiền thanh toán và theo dõi được sản phẩm nhập vào từ nhà cung cấp nào… ngoài ra còn phải có thông tin hình ảnh sản phẩm. Đối với sách thì phải quản lý được tác giả, số trang, nhà xuất bản…</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Nhân viên quản lý phải kiểm tra được về các thông tin sản phẩm như mã sản phẩm, tên sản phẩm, đơn vị sản phẩm, đơn giá, nhà cung cấp…. </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Bộ phận bán hàng cần quản lý được các thông tin bán hàng như quản lý doanh thu, thống kê, báo cáo... </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Khi tạo hóa đơn bán hàng, nhân viên bán hàng cần lấy thông tin của khách hàng để lưu trữ, thông tin tối thiểu cần có là họ tên khách hành, số điện thoại, địa chỉ …..</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Chức năng quản lý thu chi cần thực hiện theo ca làm việc, theo tên nhân viên bán sản phẩm, theo sản phẩm. Một ngày cửa hàng phân chia nhân viên ra thành 2 ca làm việc, ca thứ nhất từ 9g sáng đến 4 chiều, ca thứ 2 từ 4g chiều đến 10g đêm.</w:t>
      </w:r>
    </w:p>
    <w:p>
      <w:pPr>
        <w:spacing w:before="120" w:after="120"/>
        <w:ind w:left="36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Cuối mỗi ngày bộ phận thống kê đều phải thống kê tất cả lập tổng số sản phẩm đã bán, lập tổng số còn lại, tổng hợp tình hình thu chi và tổng số sản phẩm mới nhập của quầy sản phẩm sau khi thống kê tất cả các thông tin thì bộ phận thồng kê phải báo cáo lại với người quản lý.</w:t>
      </w:r>
    </w:p>
    <w:p>
      <w:pPr>
        <w:pStyle w:val="3"/>
        <w:ind w:left="281"/>
        <w:jc w:val="both"/>
        <w:rPr>
          <w:rFonts w:ascii="Times New Roman" w:hAnsi="Times New Roman" w:cs="Times New Roman"/>
          <w:b/>
          <w:color w:val="203864" w:themeColor="accent5" w:themeShade="80"/>
          <w:sz w:val="28"/>
          <w:szCs w:val="28"/>
        </w:rPr>
      </w:pPr>
      <w:bookmarkStart w:id="8" w:name="_Toc89246528"/>
      <w:r>
        <w:rPr>
          <w:rFonts w:hint="default" w:ascii="Times New Roman" w:hAnsi="Times New Roman" w:eastAsia="Cambria" w:cs="Times New Roman"/>
          <w:b/>
          <w:color w:val="203864" w:themeColor="accent5" w:themeShade="80"/>
          <w:sz w:val="28"/>
          <w:szCs w:val="28"/>
          <w:lang w:val="en-US"/>
        </w:rPr>
        <w:t>1.7</w:t>
      </w:r>
      <w:r>
        <w:rPr>
          <w:rFonts w:ascii="Times New Roman" w:hAnsi="Times New Roman" w:eastAsia="Cambria" w:cs="Times New Roman"/>
          <w:b/>
          <w:color w:val="203864" w:themeColor="accent5" w:themeShade="80"/>
          <w:sz w:val="28"/>
          <w:szCs w:val="28"/>
        </w:rPr>
        <w:t>.</w:t>
      </w:r>
      <w:r>
        <w:rPr>
          <w:rFonts w:ascii="Times New Roman" w:hAnsi="Times New Roman" w:eastAsia="Arial" w:cs="Times New Roman"/>
          <w:b/>
          <w:color w:val="203864" w:themeColor="accent5" w:themeShade="80"/>
          <w:sz w:val="28"/>
          <w:szCs w:val="28"/>
        </w:rPr>
        <w:t xml:space="preserve"> </w:t>
      </w:r>
      <w:r>
        <w:rPr>
          <w:rFonts w:ascii="Times New Roman" w:hAnsi="Times New Roman" w:cs="Times New Roman"/>
          <w:b/>
          <w:color w:val="203864" w:themeColor="accent5" w:themeShade="80"/>
          <w:sz w:val="28"/>
          <w:szCs w:val="28"/>
        </w:rPr>
        <w:t>Nội dung thực hiện của đề tài</w:t>
      </w:r>
      <w:bookmarkEnd w:id="8"/>
      <w:r>
        <w:rPr>
          <w:rFonts w:ascii="Times New Roman" w:hAnsi="Times New Roman" w:cs="Times New Roman"/>
          <w:b/>
          <w:color w:val="203864" w:themeColor="accent5" w:themeShade="80"/>
          <w:sz w:val="28"/>
          <w:szCs w:val="28"/>
        </w:rPr>
        <w:t xml:space="preserve"> </w:t>
      </w:r>
    </w:p>
    <w:p>
      <w:pPr>
        <w:numPr>
          <w:ilvl w:val="0"/>
          <w:numId w:val="7"/>
        </w:numPr>
        <w:spacing w:after="56"/>
        <w:ind w:hanging="360"/>
        <w:jc w:val="both"/>
        <w:rPr>
          <w:rFonts w:hint="default" w:ascii="Times New Roman" w:hAnsi="Times New Roman" w:cs="Times New Roman"/>
          <w:sz w:val="26"/>
          <w:szCs w:val="26"/>
        </w:rPr>
      </w:pPr>
      <w:r>
        <w:rPr>
          <w:rFonts w:hint="default" w:ascii="Times New Roman" w:hAnsi="Times New Roman" w:cs="Times New Roman"/>
          <w:b/>
          <w:bCs/>
          <w:sz w:val="26"/>
          <w:szCs w:val="26"/>
        </w:rPr>
        <w:t>Khảo sát hệ thống</w:t>
      </w:r>
      <w:r>
        <w:rPr>
          <w:rFonts w:hint="default" w:ascii="Times New Roman" w:hAnsi="Times New Roman" w:cs="Times New Roman"/>
          <w:b/>
          <w:bCs/>
          <w:sz w:val="26"/>
          <w:szCs w:val="26"/>
          <w:lang w:val="en-US"/>
        </w:rPr>
        <w:t xml:space="preserve"> </w:t>
      </w:r>
      <w:r>
        <w:rPr>
          <w:rFonts w:hint="default" w:ascii="Times New Roman" w:hAnsi="Times New Roman" w:cs="Times New Roman"/>
          <w:i/>
          <w:iCs/>
          <w:sz w:val="26"/>
          <w:szCs w:val="26"/>
          <w:lang w:val="en-US"/>
        </w:rPr>
        <w:t xml:space="preserve">(Lập </w:t>
      </w:r>
      <w:r>
        <w:rPr>
          <w:rFonts w:hint="default" w:ascii="Times New Roman" w:hAnsi="Times New Roman" w:cs="Times New Roman"/>
          <w:b w:val="0"/>
          <w:bCs/>
          <w:i/>
          <w:iCs/>
          <w:sz w:val="26"/>
          <w:szCs w:val="26"/>
        </w:rPr>
        <w:t>Danh sách các câu hỏi khi thu thập và làm rõ yêu cầu của ứng dụng</w:t>
      </w:r>
      <w:r>
        <w:rPr>
          <w:rFonts w:hint="default" w:ascii="Times New Roman" w:hAnsi="Times New Roman" w:cs="Times New Roman"/>
          <w:b w:val="0"/>
          <w:bCs/>
          <w:i/>
          <w:iCs/>
          <w:sz w:val="26"/>
          <w:szCs w:val="26"/>
          <w:lang w:val="en-US"/>
        </w:rPr>
        <w:t>)</w:t>
      </w:r>
    </w:p>
    <w:p>
      <w:pPr>
        <w:numPr>
          <w:ilvl w:val="0"/>
          <w:numId w:val="7"/>
        </w:numPr>
        <w:spacing w:after="61"/>
        <w:ind w:hanging="360"/>
        <w:jc w:val="both"/>
        <w:rPr>
          <w:rFonts w:hint="default" w:ascii="Times New Roman" w:hAnsi="Times New Roman" w:cs="Times New Roman"/>
          <w:sz w:val="26"/>
          <w:szCs w:val="26"/>
        </w:rPr>
      </w:pPr>
      <w:r>
        <w:rPr>
          <w:rFonts w:hint="default" w:ascii="Times New Roman" w:hAnsi="Times New Roman" w:cs="Times New Roman"/>
          <w:b/>
          <w:bCs/>
          <w:sz w:val="26"/>
          <w:szCs w:val="26"/>
        </w:rPr>
        <w:t>Phân tích chức năng hệ thống</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w:t>
      </w:r>
      <w:r>
        <w:rPr>
          <w:rFonts w:hint="default" w:ascii="Times New Roman" w:hAnsi="Times New Roman" w:cs="Times New Roman"/>
          <w:b w:val="0"/>
          <w:bCs/>
          <w:i/>
          <w:iCs/>
          <w:sz w:val="26"/>
          <w:szCs w:val="26"/>
          <w:lang w:val="en-US"/>
        </w:rPr>
        <w:t>chức năng/ phi chức năng</w:t>
      </w:r>
      <w:r>
        <w:rPr>
          <w:rFonts w:hint="default" w:ascii="Times New Roman" w:hAnsi="Times New Roman" w:cs="Times New Roman"/>
          <w:b w:val="0"/>
          <w:bCs/>
          <w:sz w:val="26"/>
          <w:szCs w:val="26"/>
          <w:lang w:val="en-US"/>
        </w:rPr>
        <w:t>)</w:t>
      </w:r>
    </w:p>
    <w:p>
      <w:pPr>
        <w:numPr>
          <w:ilvl w:val="1"/>
          <w:numId w:val="7"/>
        </w:numPr>
        <w:spacing w:after="40"/>
        <w:ind w:hanging="360"/>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quá trình khảo sát, phân tích và đưa ra bảng các chức năng chính của hệ thống và phân tích chi tiết từng chức năng  </w:t>
      </w:r>
    </w:p>
    <w:p>
      <w:pPr>
        <w:numPr>
          <w:ilvl w:val="0"/>
          <w:numId w:val="7"/>
        </w:numPr>
        <w:spacing w:after="43"/>
        <w:ind w:hanging="360"/>
        <w:jc w:val="both"/>
        <w:rPr>
          <w:rFonts w:hint="default" w:ascii="Times New Roman" w:hAnsi="Times New Roman" w:cs="Times New Roman"/>
          <w:sz w:val="26"/>
          <w:szCs w:val="26"/>
        </w:rPr>
      </w:pPr>
      <w:r>
        <w:rPr>
          <w:rFonts w:hint="default" w:ascii="Times New Roman" w:hAnsi="Times New Roman" w:cs="Times New Roman"/>
          <w:b/>
          <w:bCs/>
          <w:sz w:val="26"/>
          <w:szCs w:val="26"/>
        </w:rPr>
        <w:t>Phân tích thiết kế với UML</w:t>
      </w:r>
      <w:r>
        <w:rPr>
          <w:rFonts w:hint="default" w:ascii="Times New Roman" w:hAnsi="Times New Roman" w:cs="Times New Roman"/>
          <w:sz w:val="26"/>
          <w:szCs w:val="26"/>
        </w:rPr>
        <w:t xml:space="preserve"> </w:t>
      </w:r>
    </w:p>
    <w:p>
      <w:pPr>
        <w:numPr>
          <w:ilvl w:val="1"/>
          <w:numId w:val="7"/>
        </w:numPr>
        <w:spacing w:after="36"/>
        <w:ind w:hanging="360"/>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Vẽ và phân tích biểu đồ User Case </w:t>
      </w:r>
    </w:p>
    <w:p>
      <w:pPr>
        <w:numPr>
          <w:ilvl w:val="1"/>
          <w:numId w:val="7"/>
        </w:numPr>
        <w:spacing w:after="41"/>
        <w:ind w:hanging="360"/>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Biểu đồ tuần tự </w:t>
      </w:r>
    </w:p>
    <w:p>
      <w:pPr>
        <w:numPr>
          <w:ilvl w:val="1"/>
          <w:numId w:val="7"/>
        </w:numPr>
        <w:spacing w:after="39"/>
        <w:ind w:hanging="360"/>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Biểu đồ lớp </w:t>
      </w:r>
    </w:p>
    <w:p>
      <w:pPr>
        <w:numPr>
          <w:ilvl w:val="1"/>
          <w:numId w:val="7"/>
        </w:numPr>
        <w:spacing w:after="43"/>
        <w:ind w:hanging="360"/>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rPr>
        <w:t xml:space="preserve">Biểu đồ hoạt động </w:t>
      </w:r>
    </w:p>
    <w:p>
      <w:pPr>
        <w:numPr>
          <w:ilvl w:val="0"/>
          <w:numId w:val="7"/>
        </w:numPr>
        <w:spacing w:after="57"/>
        <w:ind w:hanging="360"/>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Phân tích thiết kế CSDL </w:t>
      </w:r>
      <w:r>
        <w:rPr>
          <w:rFonts w:hint="default" w:ascii="Times New Roman" w:hAnsi="Times New Roman" w:cs="Times New Roman"/>
          <w:b/>
          <w:bCs/>
          <w:sz w:val="26"/>
          <w:szCs w:val="26"/>
          <w:lang w:val="en-US"/>
        </w:rPr>
        <w:t>(</w:t>
      </w:r>
      <w:r>
        <w:rPr>
          <w:rFonts w:hint="default" w:ascii="Times New Roman" w:hAnsi="Times New Roman" w:cs="Times New Roman"/>
          <w:b w:val="0"/>
          <w:bCs w:val="0"/>
          <w:i/>
          <w:iCs/>
          <w:sz w:val="26"/>
          <w:szCs w:val="26"/>
          <w:lang w:val="en-US"/>
        </w:rPr>
        <w:t xml:space="preserve">Biểu đồ sreenflow + </w:t>
      </w:r>
      <w:r>
        <w:rPr>
          <w:rFonts w:ascii="Times New Roman" w:hAnsi="Times New Roman" w:cs="Times New Roman"/>
          <w:b w:val="0"/>
          <w:bCs w:val="0"/>
          <w:i/>
          <w:iCs/>
          <w:sz w:val="26"/>
          <w:szCs w:val="26"/>
        </w:rPr>
        <w:t>Sơ đồ CSDL</w:t>
      </w:r>
      <w:r>
        <w:rPr>
          <w:rFonts w:hint="default" w:ascii="Times New Roman" w:hAnsi="Times New Roman" w:cs="Times New Roman"/>
          <w:sz w:val="26"/>
          <w:szCs w:val="26"/>
          <w:lang w:val="en-US"/>
        </w:rPr>
        <w:t xml:space="preserve"> )</w:t>
      </w:r>
    </w:p>
    <w:p>
      <w:pPr>
        <w:numPr>
          <w:ilvl w:val="0"/>
          <w:numId w:val="7"/>
        </w:numPr>
        <w:spacing w:after="272"/>
        <w:ind w:hanging="360"/>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sz w:val="26"/>
          <w:szCs w:val="26"/>
          <w:lang w:val="en-US"/>
        </w:rPr>
        <w:t xml:space="preserve">Hiện thực </w:t>
      </w:r>
      <w:r>
        <w:rPr>
          <w:rFonts w:hint="default" w:ascii="Times New Roman" w:hAnsi="Times New Roman" w:cs="Times New Roman"/>
          <w:b/>
          <w:bCs/>
          <w:sz w:val="26"/>
          <w:szCs w:val="26"/>
        </w:rPr>
        <w:t xml:space="preserve">chương trình </w:t>
      </w:r>
      <w:r>
        <w:rPr>
          <w:rFonts w:hint="default" w:ascii="Times New Roman" w:hAnsi="Times New Roman" w:cs="Times New Roman"/>
          <w:i/>
          <w:iCs/>
          <w:sz w:val="26"/>
          <w:szCs w:val="26"/>
          <w:lang w:val="en-US"/>
        </w:rPr>
        <w:t xml:space="preserve">Code </w:t>
      </w:r>
    </w:p>
    <w:p>
      <w:pPr>
        <w:numPr>
          <w:ilvl w:val="0"/>
          <w:numId w:val="7"/>
        </w:numPr>
        <w:spacing w:after="272"/>
        <w:ind w:hanging="360"/>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sz w:val="26"/>
          <w:szCs w:val="26"/>
          <w:lang w:val="en-US"/>
        </w:rPr>
        <w:t xml:space="preserve">Kiểm thử </w:t>
      </w:r>
      <w:r>
        <w:rPr>
          <w:rFonts w:ascii="Times New Roman" w:hAnsi="Times New Roman" w:cs="Times New Roman"/>
          <w:b/>
          <w:sz w:val="26"/>
          <w:szCs w:val="26"/>
        </w:rPr>
        <w:t>chức năng ứng dụng</w:t>
      </w: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i/>
          <w:iCs/>
          <w:sz w:val="26"/>
          <w:szCs w:val="26"/>
          <w:lang w:val="en-US"/>
        </w:rPr>
        <w:t>Lập</w:t>
      </w:r>
      <w:r>
        <w:rPr>
          <w:rFonts w:hint="default" w:ascii="Times New Roman" w:hAnsi="Times New Roman" w:cs="Times New Roman"/>
          <w:b/>
          <w:bCs/>
          <w:sz w:val="26"/>
          <w:szCs w:val="26"/>
          <w:lang w:val="en-US"/>
        </w:rPr>
        <w:t xml:space="preserve"> </w:t>
      </w:r>
      <w:r>
        <w:rPr>
          <w:rFonts w:ascii="Times New Roman" w:hAnsi="Times New Roman" w:cs="Times New Roman"/>
          <w:i/>
          <w:iCs/>
          <w:sz w:val="26"/>
          <w:szCs w:val="26"/>
        </w:rPr>
        <w:t>Danh sách các tình huống để kiểm tra ứng dụng.</w:t>
      </w:r>
      <w:r>
        <w:rPr>
          <w:rFonts w:hint="default" w:ascii="Times New Roman" w:hAnsi="Times New Roman" w:cs="Times New Roman"/>
          <w:sz w:val="26"/>
          <w:szCs w:val="26"/>
          <w:lang w:val="en-US"/>
        </w:rPr>
        <w:t>)</w:t>
      </w:r>
    </w:p>
    <w:p>
      <w:pPr>
        <w:pStyle w:val="39"/>
        <w:numPr>
          <w:numId w:val="0"/>
        </w:numPr>
        <w:spacing w:after="200" w:line="276" w:lineRule="auto"/>
        <w:contextualSpacing w:val="0"/>
        <w:jc w:val="both"/>
        <w:rPr>
          <w:rFonts w:hint="default" w:ascii="Times New Roman" w:hAnsi="Times New Roman" w:cs="Times New Roman"/>
          <w:b/>
          <w:bCs/>
          <w:color w:val="44546A" w:themeColor="text2"/>
          <w:sz w:val="28"/>
          <w:szCs w:val="28"/>
          <w:lang w:val="en-US"/>
          <w14:textFill>
            <w14:solidFill>
              <w14:schemeClr w14:val="tx2"/>
            </w14:solidFill>
          </w14:textFill>
        </w:rPr>
      </w:pPr>
      <w:bookmarkStart w:id="9" w:name="_Toc89246578"/>
      <w:r>
        <w:rPr>
          <w:rFonts w:hint="default" w:ascii="Times New Roman" w:hAnsi="Times New Roman" w:cs="Times New Roman"/>
          <w:b/>
          <w:bCs/>
          <w:color w:val="44546A" w:themeColor="text2"/>
          <w:sz w:val="28"/>
          <w:szCs w:val="28"/>
          <w:lang w:val="en-US"/>
          <w14:textFill>
            <w14:solidFill>
              <w14:schemeClr w14:val="tx2"/>
            </w14:solidFill>
          </w14:textFill>
        </w:rPr>
        <w:t xml:space="preserve">1.8. Kết quả </w:t>
      </w:r>
      <w:bookmarkEnd w:id="9"/>
      <w:r>
        <w:rPr>
          <w:rFonts w:hint="default" w:ascii="Times New Roman" w:hAnsi="Times New Roman" w:cs="Times New Roman"/>
          <w:b/>
          <w:bCs/>
          <w:color w:val="44546A" w:themeColor="text2"/>
          <w:sz w:val="28"/>
          <w:szCs w:val="28"/>
          <w:lang w:val="en-US"/>
          <w14:textFill>
            <w14:solidFill>
              <w14:schemeClr w14:val="tx2"/>
            </w14:solidFill>
          </w14:textFill>
        </w:rPr>
        <w:t>thực hiện</w:t>
      </w:r>
    </w:p>
    <w:p>
      <w:pPr>
        <w:keepNext w:val="0"/>
        <w:keepLines w:val="0"/>
        <w:widowControl/>
        <w:numPr>
          <w:ilvl w:val="0"/>
          <w:numId w:val="8"/>
        </w:numPr>
        <w:suppressLineNumbers w:val="0"/>
        <w:spacing w:before="0" w:beforeAutospacing="0" w:after="45" w:afterAutospacing="0" w:line="360" w:lineRule="auto"/>
        <w:ind w:left="1080" w:right="0" w:hanging="360"/>
        <w:jc w:val="left"/>
        <w:rPr>
          <w:rFonts w:hint="default" w:ascii="Times New Roman" w:hAnsi="Times New Roman" w:cs="Times New Roman"/>
          <w:lang w:val="en-US"/>
        </w:rPr>
      </w:pPr>
      <w:r>
        <w:rPr>
          <w:rFonts w:hint="default" w:ascii="Times New Roman" w:hAnsi="Times New Roman" w:eastAsia="Times New Roman" w:cs="Times New Roman"/>
          <w:kern w:val="0"/>
          <w:sz w:val="26"/>
          <w:szCs w:val="26"/>
          <w:lang w:val="en-US" w:eastAsia="zh-CN" w:bidi="ar"/>
        </w:rPr>
        <w:t xml:space="preserve">Phần mềm có thể triển khai ở cửa hàng bán sách. </w:t>
      </w:r>
    </w:p>
    <w:p>
      <w:pPr>
        <w:keepNext w:val="0"/>
        <w:keepLines w:val="0"/>
        <w:widowControl/>
        <w:numPr>
          <w:ilvl w:val="0"/>
          <w:numId w:val="8"/>
        </w:numPr>
        <w:suppressLineNumbers w:val="0"/>
        <w:spacing w:before="0" w:beforeAutospacing="0" w:after="48" w:afterAutospacing="0" w:line="360" w:lineRule="auto"/>
        <w:ind w:left="1080" w:right="0" w:hanging="360"/>
        <w:jc w:val="left"/>
        <w:rPr>
          <w:rFonts w:hint="default" w:ascii="Times New Roman" w:hAnsi="Times New Roman" w:cs="Times New Roman"/>
          <w:lang w:val="en-US"/>
        </w:rPr>
      </w:pPr>
      <w:r>
        <w:rPr>
          <w:rFonts w:hint="default" w:ascii="Times New Roman" w:hAnsi="Times New Roman" w:eastAsia="Times New Roman" w:cs="Times New Roman"/>
          <w:kern w:val="0"/>
          <w:sz w:val="26"/>
          <w:szCs w:val="26"/>
          <w:lang w:val="en-US" w:eastAsia="zh-CN" w:bidi="ar"/>
        </w:rPr>
        <w:t xml:space="preserve">Phần mềm có giao diện dễ nhìn, thân thiện với người sử dụng. </w:t>
      </w:r>
    </w:p>
    <w:p>
      <w:pPr>
        <w:keepNext w:val="0"/>
        <w:keepLines w:val="0"/>
        <w:widowControl/>
        <w:numPr>
          <w:ilvl w:val="0"/>
          <w:numId w:val="8"/>
        </w:numPr>
        <w:suppressLineNumbers w:val="0"/>
        <w:spacing w:before="0" w:beforeAutospacing="0" w:after="39" w:afterAutospacing="0" w:line="360" w:lineRule="auto"/>
        <w:ind w:left="1080" w:right="0" w:hanging="360"/>
        <w:jc w:val="left"/>
        <w:rPr>
          <w:rFonts w:hint="default" w:ascii="Times New Roman" w:hAnsi="Times New Roman" w:cs="Times New Roman"/>
          <w:lang w:val="en-US"/>
        </w:rPr>
      </w:pPr>
      <w:r>
        <w:rPr>
          <w:rFonts w:hint="default" w:ascii="Times New Roman" w:hAnsi="Times New Roman" w:eastAsia="Times New Roman" w:cs="Times New Roman"/>
          <w:kern w:val="0"/>
          <w:sz w:val="26"/>
          <w:szCs w:val="26"/>
          <w:lang w:val="en-US" w:eastAsia="zh-CN" w:bidi="ar"/>
        </w:rPr>
        <w:t xml:space="preserve">Sau khi nghiên cứu, chúng em đã xây dựng được một phần mềm quản lý sách, thay thế cách quản lý thủ công bằng tay, mất rất nhiều thời gian và tốn công sức của người quản lý. </w:t>
      </w:r>
    </w:p>
    <w:p>
      <w:pPr>
        <w:keepNext w:val="0"/>
        <w:keepLines w:val="0"/>
        <w:widowControl/>
        <w:numPr>
          <w:ilvl w:val="0"/>
          <w:numId w:val="8"/>
        </w:numPr>
        <w:suppressLineNumbers w:val="0"/>
        <w:spacing w:before="0" w:beforeAutospacing="0" w:after="240" w:afterAutospacing="0" w:line="360" w:lineRule="auto"/>
        <w:ind w:left="1080" w:right="0" w:hanging="360"/>
        <w:jc w:val="left"/>
        <w:rPr>
          <w:rFonts w:hint="default" w:ascii="Times New Roman" w:hAnsi="Times New Roman" w:cs="Times New Roman"/>
          <w:lang w:val="en-US"/>
        </w:rPr>
      </w:pPr>
      <w:r>
        <w:rPr>
          <w:rFonts w:hint="default" w:ascii="Times New Roman" w:hAnsi="Times New Roman" w:eastAsia="Times New Roman" w:cs="Times New Roman"/>
          <w:kern w:val="0"/>
          <w:sz w:val="26"/>
          <w:szCs w:val="26"/>
          <w:lang w:val="en-US" w:eastAsia="zh-CN" w:bidi="ar"/>
        </w:rPr>
        <w:t>Phần mềm có ứng dụng thực tiễn đối với các cửa hàng bán sách, được dùng để quản lý các thông tin liên quan đến sản phẩm (các loại sách)</w:t>
      </w:r>
    </w:p>
    <w:p>
      <w:pPr>
        <w:pStyle w:val="39"/>
        <w:numPr>
          <w:numId w:val="0"/>
        </w:numPr>
        <w:spacing w:after="200" w:line="276" w:lineRule="auto"/>
        <w:contextualSpacing w:val="0"/>
        <w:jc w:val="both"/>
        <w:rPr>
          <w:rFonts w:hint="default" w:ascii="Times New Roman" w:hAnsi="Times New Roman"/>
          <w:color w:val="000000" w:themeColor="text1"/>
          <w:sz w:val="26"/>
          <w:szCs w:val="26"/>
          <w:lang w:val="en-US"/>
          <w14:textFill>
            <w14:solidFill>
              <w14:schemeClr w14:val="tx1"/>
            </w14:solidFill>
          </w14:textFill>
        </w:rPr>
      </w:pPr>
    </w:p>
    <w:p>
      <w:pPr>
        <w:pStyle w:val="2"/>
        <w:spacing w:before="0" w:line="240" w:lineRule="auto"/>
        <w:ind w:left="480" w:hanging="480"/>
        <w:rPr>
          <w:rFonts w:ascii="Times New Roman" w:hAnsi="Times New Roman"/>
          <w:b/>
          <w:sz w:val="26"/>
          <w:szCs w:val="26"/>
        </w:rPr>
      </w:pPr>
      <w:r>
        <w:br w:type="page"/>
      </w:r>
      <w:bookmarkStart w:id="10" w:name="_Toc207611050"/>
      <w:bookmarkStart w:id="11" w:name="_Toc464635464"/>
      <w:r>
        <w:rPr>
          <w:rFonts w:ascii="Times New Roman" w:hAnsi="Times New Roman"/>
          <w:b/>
          <w:color w:val="203864" w:themeColor="accent5" w:themeShade="80"/>
          <w:sz w:val="26"/>
          <w:szCs w:val="26"/>
        </w:rPr>
        <w:t>CẤU HÌNH PHẦN CỨNG - PHẦN MỀM</w:t>
      </w:r>
      <w:bookmarkEnd w:id="10"/>
      <w:bookmarkEnd w:id="11"/>
    </w:p>
    <w:p>
      <w:pPr>
        <w:pStyle w:val="3"/>
        <w:spacing w:before="0" w:line="240" w:lineRule="auto"/>
        <w:ind w:left="600" w:hanging="600"/>
        <w:rPr>
          <w:rFonts w:ascii="Times New Roman" w:hAnsi="Times New Roman"/>
          <w:sz w:val="26"/>
          <w:szCs w:val="26"/>
        </w:rPr>
      </w:pPr>
      <w:bookmarkStart w:id="12" w:name="_Toc464635465"/>
      <w:r>
        <w:rPr>
          <w:rFonts w:ascii="Times New Roman" w:hAnsi="Times New Roman"/>
          <w:sz w:val="26"/>
          <w:szCs w:val="26"/>
        </w:rPr>
        <w:t>Phần cứng</w:t>
      </w:r>
      <w:bookmarkEnd w:id="12"/>
    </w:p>
    <w:p>
      <w:pPr>
        <w:pStyle w:val="39"/>
        <w:numPr>
          <w:ilvl w:val="0"/>
          <w:numId w:val="9"/>
        </w:numPr>
        <w:rPr>
          <w:rFonts w:ascii="Times New Roman" w:hAnsi="Times New Roman" w:cs="Times New Roman"/>
          <w:sz w:val="26"/>
          <w:szCs w:val="26"/>
        </w:rPr>
      </w:pPr>
      <w:r>
        <w:rPr>
          <w:rFonts w:ascii="Times New Roman" w:hAnsi="Times New Roman" w:cs="Times New Roman"/>
          <w:sz w:val="26"/>
          <w:szCs w:val="26"/>
        </w:rPr>
        <w:t>Có 3 máy tính laptop dùng để code, thiết kế sơ đồ và thiết kế cơ sở dữ liệu.</w:t>
      </w:r>
    </w:p>
    <w:p>
      <w:pPr>
        <w:pStyle w:val="39"/>
        <w:numPr>
          <w:ilvl w:val="0"/>
          <w:numId w:val="9"/>
        </w:numPr>
        <w:rPr>
          <w:rFonts w:ascii="Times New Roman" w:hAnsi="Times New Roman" w:cs="Times New Roman"/>
          <w:sz w:val="26"/>
          <w:szCs w:val="26"/>
        </w:rPr>
      </w:pPr>
      <w:r>
        <w:rPr>
          <w:rFonts w:ascii="Times New Roman" w:hAnsi="Times New Roman" w:cs="Times New Roman"/>
          <w:sz w:val="26"/>
          <w:szCs w:val="26"/>
        </w:rPr>
        <w:t>Có 3 thiết bị chuột hỗ trợ di chuyển.</w:t>
      </w:r>
    </w:p>
    <w:tbl>
      <w:tblPr>
        <w:tblStyle w:val="16"/>
        <w:tblW w:w="5000" w:type="pct"/>
        <w:tblInd w:w="0" w:type="dxa"/>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Layout w:type="autofit"/>
        <w:tblCellMar>
          <w:top w:w="0" w:type="dxa"/>
          <w:left w:w="108" w:type="dxa"/>
          <w:bottom w:w="0" w:type="dxa"/>
          <w:right w:w="108" w:type="dxa"/>
        </w:tblCellMar>
      </w:tblPr>
      <w:tblGrid>
        <w:gridCol w:w="3022"/>
        <w:gridCol w:w="2051"/>
        <w:gridCol w:w="1944"/>
        <w:gridCol w:w="3454"/>
      </w:tblGrid>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43" w:type="pct"/>
            <w:tcBorders>
              <w:tl2br w:val="nil"/>
              <w:tr2bl w:val="nil"/>
            </w:tcBorders>
            <w:shd w:val="clear" w:color="auto" w:fill="DEEBF6" w:themeFill="accent1" w:themeFillTint="32"/>
          </w:tcPr>
          <w:p>
            <w:pPr>
              <w:pStyle w:val="40"/>
              <w:spacing w:before="0" w:after="120" w:line="360" w:lineRule="auto"/>
              <w:rPr>
                <w:rFonts w:ascii="Times New Roman" w:hAnsi="Times New Roman" w:cs="Times New Roman"/>
                <w:b/>
                <w:sz w:val="26"/>
                <w:szCs w:val="26"/>
              </w:rPr>
            </w:pPr>
            <w:r>
              <w:rPr>
                <w:rFonts w:ascii="Times New Roman" w:hAnsi="Times New Roman" w:cs="Times New Roman"/>
                <w:b/>
                <w:sz w:val="26"/>
                <w:szCs w:val="26"/>
              </w:rPr>
              <w:t>CPU</w:t>
            </w:r>
          </w:p>
        </w:tc>
        <w:tc>
          <w:tcPr>
            <w:tcW w:w="979" w:type="pct"/>
            <w:tcBorders>
              <w:tl2br w:val="nil"/>
              <w:tr2bl w:val="nil"/>
            </w:tcBorders>
            <w:shd w:val="clear" w:color="auto" w:fill="DEEBF6" w:themeFill="accent1" w:themeFillTint="32"/>
          </w:tcPr>
          <w:p>
            <w:pPr>
              <w:pStyle w:val="40"/>
              <w:spacing w:before="0" w:after="120" w:line="360" w:lineRule="auto"/>
              <w:rPr>
                <w:rFonts w:ascii="Times New Roman" w:hAnsi="Times New Roman" w:cs="Times New Roman"/>
                <w:b/>
                <w:sz w:val="26"/>
                <w:szCs w:val="26"/>
              </w:rPr>
            </w:pPr>
            <w:r>
              <w:rPr>
                <w:rFonts w:ascii="Times New Roman" w:hAnsi="Times New Roman" w:cs="Times New Roman"/>
                <w:b/>
                <w:sz w:val="26"/>
                <w:szCs w:val="26"/>
              </w:rPr>
              <w:t>RAM</w:t>
            </w:r>
          </w:p>
        </w:tc>
        <w:tc>
          <w:tcPr>
            <w:tcW w:w="928" w:type="pct"/>
            <w:tcBorders>
              <w:tl2br w:val="nil"/>
              <w:tr2bl w:val="nil"/>
            </w:tcBorders>
            <w:shd w:val="clear" w:color="auto" w:fill="DEEBF6" w:themeFill="accent1" w:themeFillTint="32"/>
          </w:tcPr>
          <w:p>
            <w:pPr>
              <w:pStyle w:val="40"/>
              <w:spacing w:before="0" w:after="120" w:line="360" w:lineRule="auto"/>
              <w:rPr>
                <w:rFonts w:ascii="Times New Roman" w:hAnsi="Times New Roman" w:cs="Times New Roman"/>
                <w:b/>
                <w:sz w:val="26"/>
                <w:szCs w:val="26"/>
              </w:rPr>
            </w:pPr>
            <w:r>
              <w:rPr>
                <w:rFonts w:ascii="Times New Roman" w:hAnsi="Times New Roman" w:cs="Times New Roman"/>
                <w:b/>
                <w:sz w:val="26"/>
                <w:szCs w:val="26"/>
              </w:rPr>
              <w:t>SSD</w:t>
            </w:r>
          </w:p>
        </w:tc>
        <w:tc>
          <w:tcPr>
            <w:tcW w:w="1649" w:type="pct"/>
            <w:tcBorders>
              <w:tl2br w:val="nil"/>
              <w:tr2bl w:val="nil"/>
            </w:tcBorders>
            <w:shd w:val="clear" w:color="auto" w:fill="DEEBF6" w:themeFill="accent1" w:themeFillTint="32"/>
          </w:tcPr>
          <w:p>
            <w:pPr>
              <w:pStyle w:val="40"/>
              <w:spacing w:before="0" w:after="120" w:line="360" w:lineRule="auto"/>
              <w:rPr>
                <w:rFonts w:ascii="Times New Roman" w:hAnsi="Times New Roman" w:cs="Times New Roman"/>
                <w:b/>
                <w:sz w:val="26"/>
                <w:szCs w:val="26"/>
              </w:rPr>
            </w:pPr>
            <w:r>
              <w:rPr>
                <w:rFonts w:ascii="Times New Roman" w:hAnsi="Times New Roman" w:cs="Times New Roman"/>
                <w:b/>
                <w:sz w:val="26"/>
                <w:szCs w:val="26"/>
              </w:rPr>
              <w:t>Architecture</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43" w:type="pct"/>
            <w:tcBorders>
              <w:tl2br w:val="nil"/>
              <w:tr2bl w:val="nil"/>
            </w:tcBorders>
          </w:tcPr>
          <w:p>
            <w:pPr>
              <w:pStyle w:val="40"/>
              <w:spacing w:before="0" w:after="120" w:line="360" w:lineRule="auto"/>
              <w:rPr>
                <w:rFonts w:ascii="Times New Roman" w:hAnsi="Times New Roman" w:cs="Times New Roman"/>
                <w:sz w:val="26"/>
                <w:szCs w:val="26"/>
              </w:rPr>
            </w:pPr>
            <w:r>
              <w:rPr>
                <w:rFonts w:ascii="Times New Roman" w:hAnsi="Times New Roman" w:cs="Times New Roman"/>
                <w:sz w:val="26"/>
                <w:szCs w:val="26"/>
              </w:rPr>
              <w:t>Intel Core i5, 2.1 GHz</w:t>
            </w:r>
          </w:p>
        </w:tc>
        <w:tc>
          <w:tcPr>
            <w:tcW w:w="979" w:type="pct"/>
            <w:tcBorders>
              <w:tl2br w:val="nil"/>
              <w:tr2bl w:val="nil"/>
            </w:tcBorders>
          </w:tcPr>
          <w:p>
            <w:pPr>
              <w:pStyle w:val="40"/>
              <w:spacing w:before="0" w:after="120" w:line="360" w:lineRule="auto"/>
              <w:rPr>
                <w:rFonts w:ascii="Times New Roman" w:hAnsi="Times New Roman" w:cs="Times New Roman"/>
                <w:sz w:val="26"/>
                <w:szCs w:val="26"/>
              </w:rPr>
            </w:pPr>
            <w:r>
              <w:rPr>
                <w:rFonts w:ascii="Times New Roman" w:hAnsi="Times New Roman" w:cs="Times New Roman"/>
                <w:sz w:val="26"/>
                <w:szCs w:val="26"/>
              </w:rPr>
              <w:t>8 GB</w:t>
            </w:r>
          </w:p>
        </w:tc>
        <w:tc>
          <w:tcPr>
            <w:tcW w:w="928" w:type="pct"/>
            <w:tcBorders>
              <w:tl2br w:val="nil"/>
              <w:tr2bl w:val="nil"/>
            </w:tcBorders>
          </w:tcPr>
          <w:p>
            <w:pPr>
              <w:pStyle w:val="40"/>
              <w:spacing w:before="0" w:after="120" w:line="360" w:lineRule="auto"/>
              <w:rPr>
                <w:rFonts w:ascii="Times New Roman" w:hAnsi="Times New Roman" w:cs="Times New Roman"/>
                <w:sz w:val="26"/>
                <w:szCs w:val="26"/>
              </w:rPr>
            </w:pPr>
            <w:r>
              <w:rPr>
                <w:rFonts w:ascii="Times New Roman" w:hAnsi="Times New Roman" w:cs="Times New Roman"/>
                <w:sz w:val="26"/>
                <w:szCs w:val="26"/>
              </w:rPr>
              <w:t>360 GB</w:t>
            </w:r>
          </w:p>
        </w:tc>
        <w:tc>
          <w:tcPr>
            <w:tcW w:w="1649" w:type="pct"/>
            <w:tcBorders>
              <w:tl2br w:val="nil"/>
              <w:tr2bl w:val="nil"/>
            </w:tcBorders>
          </w:tcPr>
          <w:p>
            <w:pPr>
              <w:pStyle w:val="40"/>
              <w:spacing w:before="0" w:after="120" w:line="360" w:lineRule="auto"/>
              <w:rPr>
                <w:rFonts w:ascii="Times New Roman" w:hAnsi="Times New Roman" w:cs="Times New Roman"/>
                <w:sz w:val="26"/>
                <w:szCs w:val="26"/>
              </w:rPr>
            </w:pPr>
            <w:r>
              <w:rPr>
                <w:rFonts w:ascii="Times New Roman" w:hAnsi="Times New Roman" w:cs="Times New Roman"/>
                <w:sz w:val="26"/>
                <w:szCs w:val="26"/>
              </w:rPr>
              <w:t>64 bit</w:t>
            </w:r>
          </w:p>
        </w:tc>
      </w:tr>
    </w:tbl>
    <w:p>
      <w:pPr>
        <w:rPr>
          <w:rFonts w:ascii="Times New Roman" w:hAnsi="Times New Roman" w:cs="Times New Roman"/>
          <w:sz w:val="26"/>
          <w:szCs w:val="26"/>
        </w:rPr>
      </w:pPr>
    </w:p>
    <w:p>
      <w:pPr>
        <w:spacing w:after="120" w:line="240" w:lineRule="auto"/>
        <w:ind w:left="600"/>
        <w:rPr>
          <w:rFonts w:ascii="Times New Roman" w:hAnsi="Times New Roman" w:cs="Times New Roman"/>
          <w:i/>
          <w:color w:val="0000FF"/>
          <w:sz w:val="26"/>
          <w:szCs w:val="26"/>
        </w:rPr>
      </w:pPr>
    </w:p>
    <w:p>
      <w:pPr>
        <w:pStyle w:val="3"/>
        <w:spacing w:before="0" w:line="240" w:lineRule="auto"/>
        <w:ind w:left="600" w:hanging="600"/>
        <w:rPr>
          <w:rFonts w:ascii="Times New Roman" w:hAnsi="Times New Roman"/>
          <w:sz w:val="26"/>
          <w:szCs w:val="26"/>
        </w:rPr>
      </w:pPr>
      <w:bookmarkStart w:id="13" w:name="_Toc464635466"/>
      <w:r>
        <w:rPr>
          <w:rFonts w:ascii="Times New Roman" w:hAnsi="Times New Roman"/>
          <w:sz w:val="26"/>
          <w:szCs w:val="26"/>
        </w:rPr>
        <w:t>Phần mềm</w:t>
      </w:r>
      <w:bookmarkEnd w:id="13"/>
    </w:p>
    <w:tbl>
      <w:tblPr>
        <w:tblStyle w:val="16"/>
        <w:tblW w:w="0" w:type="auto"/>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Layout w:type="autofit"/>
        <w:tblCellMar>
          <w:top w:w="0" w:type="dxa"/>
          <w:left w:w="108" w:type="dxa"/>
          <w:bottom w:w="0" w:type="dxa"/>
          <w:right w:w="108" w:type="dxa"/>
        </w:tblCellMar>
      </w:tblPr>
      <w:tblGrid>
        <w:gridCol w:w="5122"/>
        <w:gridCol w:w="5123"/>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CellMar>
            <w:top w:w="0" w:type="dxa"/>
            <w:left w:w="108" w:type="dxa"/>
            <w:bottom w:w="0" w:type="dxa"/>
            <w:right w:w="108" w:type="dxa"/>
          </w:tblCellMar>
        </w:tblPrEx>
        <w:tc>
          <w:tcPr>
            <w:tcW w:w="5122" w:type="dxa"/>
            <w:shd w:val="clear" w:color="auto" w:fill="DEEBF6" w:themeFill="accent1" w:themeFillTint="32"/>
          </w:tcPr>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Tên phần mềm</w:t>
            </w:r>
          </w:p>
        </w:tc>
        <w:tc>
          <w:tcPr>
            <w:tcW w:w="5123" w:type="dxa"/>
            <w:shd w:val="clear" w:color="auto" w:fill="DEEBF6" w:themeFill="accent1" w:themeFillTint="32"/>
          </w:tcPr>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Mô tả ngắn gọn</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CellMar>
            <w:top w:w="0" w:type="dxa"/>
            <w:left w:w="108" w:type="dxa"/>
            <w:bottom w:w="0" w:type="dxa"/>
            <w:right w:w="108" w:type="dxa"/>
          </w:tblCellMar>
        </w:tblPrEx>
        <w:tc>
          <w:tcPr>
            <w:tcW w:w="5122"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Visual Paradigm for UML 10.0</w:t>
            </w:r>
          </w:p>
        </w:tc>
        <w:tc>
          <w:tcPr>
            <w:tcW w:w="5123"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Vẽ các sơ đồ</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CellMar>
            <w:top w:w="0" w:type="dxa"/>
            <w:left w:w="108" w:type="dxa"/>
            <w:bottom w:w="0" w:type="dxa"/>
            <w:right w:w="108" w:type="dxa"/>
          </w:tblCellMar>
        </w:tblPrEx>
        <w:tc>
          <w:tcPr>
            <w:tcW w:w="5122"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Eclipse</w:t>
            </w:r>
          </w:p>
        </w:tc>
        <w:tc>
          <w:tcPr>
            <w:tcW w:w="5123" w:type="dxa"/>
          </w:tcPr>
          <w:p>
            <w:pPr>
              <w:spacing w:after="0" w:line="360" w:lineRule="auto"/>
              <w:rPr>
                <w:rFonts w:ascii="Times New Roman" w:hAnsi="Times New Roman" w:cs="Times New Roman"/>
                <w:sz w:val="26"/>
                <w:szCs w:val="26"/>
                <w:lang w:val="fr-FR"/>
              </w:rPr>
            </w:pPr>
            <w:r>
              <w:rPr>
                <w:rFonts w:ascii="Times New Roman" w:hAnsi="Times New Roman" w:cs="Times New Roman"/>
                <w:sz w:val="26"/>
                <w:szCs w:val="26"/>
                <w:lang w:val="fr-FR"/>
              </w:rPr>
              <w:t>Dùng để code ngôn ngữ Java</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CellMar>
            <w:top w:w="0" w:type="dxa"/>
            <w:left w:w="108" w:type="dxa"/>
            <w:bottom w:w="0" w:type="dxa"/>
            <w:right w:w="108" w:type="dxa"/>
          </w:tblCellMar>
        </w:tblPrEx>
        <w:tc>
          <w:tcPr>
            <w:tcW w:w="5122"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Microsoft SQL Server Management Studio 18</w:t>
            </w:r>
          </w:p>
        </w:tc>
        <w:tc>
          <w:tcPr>
            <w:tcW w:w="5123"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Dùng để thiết kế cơ sở dữ liệu</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auto" w:sz="4" w:space="0"/>
            <w:insideV w:val="single" w:color="auto" w:sz="4" w:space="0"/>
          </w:tblBorders>
          <w:tblCellMar>
            <w:top w:w="0" w:type="dxa"/>
            <w:left w:w="108" w:type="dxa"/>
            <w:bottom w:w="0" w:type="dxa"/>
            <w:right w:w="108" w:type="dxa"/>
          </w:tblCellMar>
        </w:tblPrEx>
        <w:tc>
          <w:tcPr>
            <w:tcW w:w="5122"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Microsoft Windows 10</w:t>
            </w:r>
          </w:p>
        </w:tc>
        <w:tc>
          <w:tcPr>
            <w:tcW w:w="5123"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Hệ điều hành phiên bản 10</w:t>
            </w:r>
          </w:p>
        </w:tc>
      </w:tr>
    </w:tbl>
    <w:p/>
    <w:p>
      <w:pPr>
        <w:pStyle w:val="33"/>
      </w:pPr>
      <w:bookmarkStart w:id="14" w:name="_Toc207611062"/>
      <w:r>
        <w:br w:type="page"/>
      </w:r>
    </w:p>
    <w:p>
      <w:pPr>
        <w:pStyle w:val="2"/>
        <w:spacing w:before="0" w:line="240" w:lineRule="auto"/>
        <w:ind w:left="480" w:hanging="480"/>
        <w:rPr>
          <w:rFonts w:ascii="Times New Roman" w:hAnsi="Times New Roman"/>
          <w:b/>
          <w:color w:val="203864" w:themeColor="accent5" w:themeShade="80"/>
          <w:sz w:val="26"/>
          <w:szCs w:val="26"/>
        </w:rPr>
      </w:pPr>
      <w:bookmarkStart w:id="15" w:name="_Toc464635467"/>
      <w:r>
        <w:rPr>
          <w:rFonts w:ascii="Times New Roman" w:hAnsi="Times New Roman"/>
          <w:b/>
          <w:color w:val="203864" w:themeColor="accent5" w:themeShade="80"/>
          <w:sz w:val="26"/>
          <w:szCs w:val="26"/>
        </w:rPr>
        <w:t>CÁC CHỨC NĂNG CHÍNH</w:t>
      </w:r>
      <w:bookmarkEnd w:id="15"/>
    </w:p>
    <w:bookmarkEnd w:id="14"/>
    <w:p>
      <w:pPr>
        <w:pStyle w:val="3"/>
        <w:spacing w:before="0" w:line="240" w:lineRule="auto"/>
        <w:ind w:left="600" w:hanging="600"/>
        <w:rPr>
          <w:rFonts w:ascii="Times New Roman" w:hAnsi="Times New Roman"/>
          <w:sz w:val="26"/>
          <w:szCs w:val="26"/>
        </w:rPr>
      </w:pPr>
      <w:bookmarkStart w:id="16" w:name="_Toc464635468"/>
      <w:r>
        <w:rPr>
          <w:rFonts w:ascii="Times New Roman" w:hAnsi="Times New Roman"/>
          <w:sz w:val="26"/>
          <w:szCs w:val="26"/>
        </w:rPr>
        <w:t>Chức năng của Actor 1</w:t>
      </w:r>
      <w:bookmarkEnd w:id="16"/>
    </w:p>
    <w:p>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 xml:space="preserve">Nhân viên: </w:t>
      </w:r>
    </w:p>
    <w:p>
      <w:pPr>
        <w:pStyle w:val="39"/>
        <w:numPr>
          <w:ilvl w:val="0"/>
          <w:numId w:val="9"/>
        </w:numPr>
        <w:spacing w:after="120" w:line="360" w:lineRule="auto"/>
        <w:rPr>
          <w:rFonts w:ascii="Times New Roman" w:hAnsi="Times New Roman" w:cs="Times New Roman"/>
          <w:b/>
          <w:bCs/>
          <w:sz w:val="26"/>
          <w:szCs w:val="26"/>
        </w:rPr>
      </w:pPr>
      <w:r>
        <w:rPr>
          <w:rFonts w:ascii="Times New Roman" w:hAnsi="Times New Roman" w:cs="Times New Roman"/>
          <w:sz w:val="26"/>
          <w:szCs w:val="26"/>
        </w:rPr>
        <w:t>Nhân viên đăng nhập vào hệ thống.</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 xml:space="preserve">Nhân viên sẽ quản lý thông tin đặt sách </w:t>
      </w:r>
      <w:r>
        <w:rPr>
          <w:rFonts w:ascii="Times New Roman" w:hAnsi="Times New Roman" w:cs="Times New Roman"/>
          <w:bCs/>
          <w:i/>
          <w:color w:val="000000" w:themeColor="text1"/>
          <w:sz w:val="26"/>
          <w:szCs w:val="26"/>
          <w14:textFill>
            <w14:solidFill>
              <w14:schemeClr w14:val="tx1"/>
            </w14:solidFill>
          </w14:textFill>
        </w:rPr>
        <w:t>(Thêm, xóa, sửa).</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 xml:space="preserve">Nhân viên sẽ quản lý thông tin sản phẩm </w:t>
      </w:r>
      <w:r>
        <w:rPr>
          <w:rFonts w:ascii="Times New Roman" w:hAnsi="Times New Roman" w:cs="Times New Roman"/>
          <w:bCs/>
          <w:i/>
          <w:color w:val="000000" w:themeColor="text1"/>
          <w:sz w:val="26"/>
          <w:szCs w:val="26"/>
          <w14:textFill>
            <w14:solidFill>
              <w14:schemeClr w14:val="tx1"/>
            </w14:solidFill>
          </w14:textFill>
        </w:rPr>
        <w:t>(Thêm, xóa, sửa).</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lập hóa đơn.</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thanh toán hóa đơn.</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tìm khách hàng.</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tìm sản phẩm.</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tìm sách.</w:t>
      </w:r>
    </w:p>
    <w:p>
      <w:pPr>
        <w:pStyle w:val="39"/>
        <w:numPr>
          <w:ilvl w:val="0"/>
          <w:numId w:val="9"/>
        </w:numPr>
        <w:spacing w:after="20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đặt sách.</w:t>
      </w:r>
    </w:p>
    <w:p>
      <w:pPr>
        <w:pStyle w:val="39"/>
        <w:numPr>
          <w:ilvl w:val="0"/>
          <w:numId w:val="9"/>
        </w:numPr>
        <w:spacing w:after="120" w:line="360" w:lineRule="auto"/>
        <w:rPr>
          <w:color w:val="000000" w:themeColor="text1"/>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Nhân viên tra cứu hóa đơn.</w:t>
      </w:r>
    </w:p>
    <w:p>
      <w:pPr>
        <w:pStyle w:val="3"/>
        <w:spacing w:before="0" w:line="240" w:lineRule="auto"/>
        <w:ind w:left="600" w:hanging="600"/>
        <w:rPr>
          <w:rFonts w:ascii="Times New Roman" w:hAnsi="Times New Roman"/>
          <w:sz w:val="26"/>
          <w:szCs w:val="26"/>
        </w:rPr>
      </w:pPr>
      <w:bookmarkStart w:id="17" w:name="_Toc464635469"/>
      <w:r>
        <w:rPr>
          <w:rFonts w:ascii="Times New Roman" w:hAnsi="Times New Roman"/>
          <w:sz w:val="26"/>
          <w:szCs w:val="26"/>
        </w:rPr>
        <w:t>Chức năng của Actor 2</w:t>
      </w:r>
      <w:bookmarkEnd w:id="17"/>
    </w:p>
    <w:p>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Quản lí:</w:t>
      </w:r>
    </w:p>
    <w:p>
      <w:pPr>
        <w:pStyle w:val="39"/>
        <w:numPr>
          <w:ilvl w:val="0"/>
          <w:numId w:val="9"/>
        </w:numPr>
        <w:spacing w:after="120" w:line="360" w:lineRule="auto"/>
        <w:rPr>
          <w:rFonts w:ascii="Times New Roman" w:hAnsi="Times New Roman" w:cs="Times New Roman"/>
          <w:b/>
          <w:bCs/>
          <w:sz w:val="26"/>
          <w:szCs w:val="26"/>
        </w:rPr>
      </w:pPr>
      <w:bookmarkStart w:id="18" w:name="_Hlk87520243"/>
      <w:r>
        <w:rPr>
          <w:rFonts w:ascii="Times New Roman" w:hAnsi="Times New Roman" w:cs="Times New Roman"/>
          <w:sz w:val="26"/>
          <w:szCs w:val="26"/>
        </w:rPr>
        <w:t>Quản lý đăng nhập vào hệ thống.</w:t>
      </w:r>
    </w:p>
    <w:p>
      <w:pPr>
        <w:pStyle w:val="39"/>
        <w:numPr>
          <w:ilvl w:val="0"/>
          <w:numId w:val="9"/>
        </w:numPr>
        <w:spacing w:after="200" w:line="360" w:lineRule="auto"/>
        <w:rPr>
          <w:rFonts w:ascii="Times New Roman" w:hAnsi="Times New Roman" w:cs="Times New Roman"/>
          <w:bCs/>
          <w:sz w:val="26"/>
          <w:szCs w:val="26"/>
        </w:rPr>
      </w:pPr>
      <w:r>
        <w:rPr>
          <w:rFonts w:ascii="Times New Roman" w:hAnsi="Times New Roman" w:cs="Times New Roman"/>
          <w:bCs/>
          <w:sz w:val="26"/>
          <w:szCs w:val="26"/>
        </w:rPr>
        <w:t xml:space="preserve">Quản lý thông tin nhân viên </w:t>
      </w:r>
      <w:r>
        <w:rPr>
          <w:rFonts w:ascii="Times New Roman" w:hAnsi="Times New Roman" w:cs="Times New Roman"/>
          <w:bCs/>
          <w:i/>
          <w:sz w:val="26"/>
          <w:szCs w:val="26"/>
        </w:rPr>
        <w:t>(Thêm, xóa, sửa).</w:t>
      </w:r>
    </w:p>
    <w:p>
      <w:pPr>
        <w:pStyle w:val="39"/>
        <w:numPr>
          <w:ilvl w:val="0"/>
          <w:numId w:val="9"/>
        </w:numPr>
        <w:spacing w:after="200" w:line="360" w:lineRule="auto"/>
        <w:rPr>
          <w:rFonts w:ascii="Times New Roman" w:hAnsi="Times New Roman" w:cs="Times New Roman"/>
          <w:bCs/>
          <w:sz w:val="26"/>
          <w:szCs w:val="26"/>
        </w:rPr>
      </w:pPr>
      <w:r>
        <w:rPr>
          <w:rFonts w:ascii="Times New Roman" w:hAnsi="Times New Roman" w:cs="Times New Roman"/>
          <w:bCs/>
          <w:sz w:val="26"/>
          <w:szCs w:val="26"/>
        </w:rPr>
        <w:t xml:space="preserve">Quản lý thông tin khách hàng </w:t>
      </w:r>
      <w:r>
        <w:rPr>
          <w:rFonts w:ascii="Times New Roman" w:hAnsi="Times New Roman" w:cs="Times New Roman"/>
          <w:bCs/>
          <w:i/>
          <w:sz w:val="26"/>
          <w:szCs w:val="26"/>
        </w:rPr>
        <w:t>(Thêm, xóa, sửa).</w:t>
      </w:r>
    </w:p>
    <w:p>
      <w:pPr>
        <w:pStyle w:val="39"/>
        <w:numPr>
          <w:ilvl w:val="0"/>
          <w:numId w:val="9"/>
        </w:numPr>
        <w:spacing w:after="200" w:line="360" w:lineRule="auto"/>
        <w:rPr>
          <w:rFonts w:ascii="Times New Roman" w:hAnsi="Times New Roman" w:cs="Times New Roman"/>
          <w:bCs/>
          <w:sz w:val="26"/>
          <w:szCs w:val="26"/>
        </w:rPr>
      </w:pPr>
      <w:r>
        <w:rPr>
          <w:rFonts w:ascii="Times New Roman" w:hAnsi="Times New Roman" w:cs="Times New Roman"/>
          <w:bCs/>
          <w:sz w:val="26"/>
          <w:szCs w:val="26"/>
        </w:rPr>
        <w:t>Quản lý phân công công việc và ca trực của nhân viên.</w:t>
      </w:r>
    </w:p>
    <w:p>
      <w:pPr>
        <w:pStyle w:val="39"/>
        <w:numPr>
          <w:ilvl w:val="0"/>
          <w:numId w:val="9"/>
        </w:numPr>
        <w:spacing w:after="200" w:line="360" w:lineRule="auto"/>
        <w:rPr>
          <w:rFonts w:ascii="Times New Roman" w:hAnsi="Times New Roman" w:cs="Times New Roman"/>
          <w:bCs/>
          <w:sz w:val="26"/>
          <w:szCs w:val="26"/>
        </w:rPr>
      </w:pPr>
      <w:r>
        <w:rPr>
          <w:rFonts w:ascii="Times New Roman" w:hAnsi="Times New Roman" w:cs="Times New Roman"/>
          <w:bCs/>
          <w:sz w:val="26"/>
          <w:szCs w:val="26"/>
        </w:rPr>
        <w:t>Quản lý tra cứu thông tin nhân viên.</w:t>
      </w:r>
    </w:p>
    <w:p>
      <w:pPr>
        <w:pStyle w:val="39"/>
        <w:numPr>
          <w:ilvl w:val="0"/>
          <w:numId w:val="9"/>
        </w:numPr>
        <w:spacing w:after="120" w:line="360" w:lineRule="auto"/>
      </w:pPr>
      <w:r>
        <w:rPr>
          <w:rFonts w:ascii="Times New Roman" w:hAnsi="Times New Roman" w:cs="Times New Roman"/>
          <w:bCs/>
          <w:sz w:val="26"/>
          <w:szCs w:val="26"/>
        </w:rPr>
        <w:t>Quản lí thống kê doanh thu.</w:t>
      </w:r>
    </w:p>
    <w:p>
      <w:pPr>
        <w:pStyle w:val="39"/>
        <w:numPr>
          <w:ilvl w:val="0"/>
          <w:numId w:val="9"/>
        </w:numPr>
        <w:spacing w:after="120" w:line="360" w:lineRule="auto"/>
      </w:pPr>
      <w:r>
        <w:rPr>
          <w:rFonts w:ascii="Times New Roman" w:hAnsi="Times New Roman" w:cs="Times New Roman"/>
          <w:bCs/>
          <w:sz w:val="26"/>
          <w:szCs w:val="26"/>
        </w:rPr>
        <w:t>Quản lí thống kê nhập hàng.</w:t>
      </w:r>
    </w:p>
    <w:p>
      <w:pPr>
        <w:pStyle w:val="39"/>
        <w:numPr>
          <w:ilvl w:val="0"/>
          <w:numId w:val="9"/>
        </w:numPr>
        <w:spacing w:after="120" w:line="360" w:lineRule="auto"/>
      </w:pPr>
      <w:r>
        <w:rPr>
          <w:rFonts w:ascii="Times New Roman" w:hAnsi="Times New Roman" w:cs="Times New Roman"/>
          <w:bCs/>
          <w:sz w:val="26"/>
          <w:szCs w:val="26"/>
        </w:rPr>
        <w:t>Quản lí thống kê xuất hàng.</w:t>
      </w:r>
    </w:p>
    <w:bookmarkEnd w:id="18"/>
    <w:p>
      <w:pPr>
        <w:pStyle w:val="3"/>
        <w:spacing w:before="0" w:line="240" w:lineRule="auto"/>
        <w:ind w:left="600" w:hanging="600"/>
        <w:rPr>
          <w:rFonts w:ascii="Times New Roman" w:hAnsi="Times New Roman"/>
          <w:sz w:val="26"/>
          <w:szCs w:val="26"/>
        </w:rPr>
      </w:pPr>
      <w:bookmarkStart w:id="19" w:name="_Toc464635470"/>
      <w:r>
        <w:rPr>
          <w:rFonts w:ascii="Times New Roman" w:hAnsi="Times New Roman"/>
          <w:sz w:val="26"/>
          <w:szCs w:val="26"/>
        </w:rPr>
        <w:t>Chức năng của Actor 3</w:t>
      </w:r>
      <w:bookmarkEnd w:id="19"/>
    </w:p>
    <w:p>
      <w:pPr>
        <w:rPr>
          <w:rFonts w:ascii="Times New Roman" w:hAnsi="Times New Roman" w:cs="Times New Roman"/>
          <w:b/>
          <w:bCs/>
          <w:sz w:val="26"/>
          <w:szCs w:val="26"/>
        </w:rPr>
      </w:pPr>
      <w:r>
        <w:rPr>
          <w:rFonts w:ascii="Times New Roman" w:hAnsi="Times New Roman" w:cs="Times New Roman"/>
          <w:b/>
          <w:bCs/>
          <w:sz w:val="26"/>
          <w:szCs w:val="26"/>
        </w:rPr>
        <w:t xml:space="preserve">Khách hàng: </w:t>
      </w:r>
    </w:p>
    <w:p>
      <w:pPr>
        <w:pStyle w:val="39"/>
        <w:numPr>
          <w:ilvl w:val="0"/>
          <w:numId w:val="9"/>
        </w:numPr>
        <w:spacing w:line="360" w:lineRule="auto"/>
        <w:rPr>
          <w:rFonts w:ascii="Times New Roman" w:hAnsi="Times New Roman" w:cs="Times New Roman"/>
          <w:b/>
          <w:bCs/>
          <w:sz w:val="26"/>
          <w:szCs w:val="26"/>
        </w:rPr>
      </w:pPr>
      <w:bookmarkStart w:id="20" w:name="_Hlk87520258"/>
      <w:r>
        <w:rPr>
          <w:rFonts w:ascii="Times New Roman" w:hAnsi="Times New Roman" w:cs="Times New Roman"/>
          <w:sz w:val="26"/>
          <w:szCs w:val="26"/>
        </w:rPr>
        <w:t>Khách hàng đăng nhập vào hệ thống.</w:t>
      </w:r>
    </w:p>
    <w:p>
      <w:pPr>
        <w:pStyle w:val="39"/>
        <w:numPr>
          <w:ilvl w:val="0"/>
          <w:numId w:val="9"/>
        </w:numPr>
        <w:spacing w:line="360" w:lineRule="auto"/>
        <w:rPr>
          <w:rFonts w:ascii="Times New Roman" w:hAnsi="Times New Roman" w:cs="Times New Roman"/>
          <w:b/>
          <w:bCs/>
          <w:sz w:val="26"/>
          <w:szCs w:val="26"/>
        </w:rPr>
      </w:pPr>
      <w:r>
        <w:rPr>
          <w:rFonts w:ascii="Times New Roman" w:hAnsi="Times New Roman" w:cs="Times New Roman"/>
          <w:sz w:val="26"/>
          <w:szCs w:val="26"/>
        </w:rPr>
        <w:t>Khách hàng xem danh sách sách.</w:t>
      </w:r>
    </w:p>
    <w:p>
      <w:pPr>
        <w:pStyle w:val="39"/>
        <w:numPr>
          <w:ilvl w:val="0"/>
          <w:numId w:val="9"/>
        </w:numPr>
        <w:spacing w:line="360" w:lineRule="auto"/>
        <w:rPr>
          <w:rFonts w:ascii="Times New Roman" w:hAnsi="Times New Roman" w:cs="Times New Roman"/>
          <w:b/>
          <w:bCs/>
          <w:sz w:val="26"/>
          <w:szCs w:val="26"/>
        </w:rPr>
      </w:pPr>
      <w:r>
        <w:rPr>
          <w:rFonts w:ascii="Times New Roman" w:hAnsi="Times New Roman" w:cs="Times New Roman"/>
          <w:sz w:val="26"/>
          <w:szCs w:val="26"/>
        </w:rPr>
        <w:t>Khách hàng tìm sách.</w:t>
      </w:r>
    </w:p>
    <w:p>
      <w:pPr>
        <w:pStyle w:val="39"/>
        <w:numPr>
          <w:ilvl w:val="0"/>
          <w:numId w:val="9"/>
        </w:numPr>
        <w:spacing w:after="200" w:line="360" w:lineRule="auto"/>
        <w:rPr>
          <w:rFonts w:ascii="Times New Roman" w:hAnsi="Times New Roman" w:cs="Times New Roman"/>
          <w:bCs/>
          <w:sz w:val="26"/>
          <w:szCs w:val="26"/>
        </w:rPr>
      </w:pPr>
      <w:r>
        <w:rPr>
          <w:rFonts w:ascii="Times New Roman" w:hAnsi="Times New Roman" w:cs="Times New Roman"/>
          <w:bCs/>
          <w:sz w:val="26"/>
          <w:szCs w:val="26"/>
        </w:rPr>
        <w:t>Khách hàng đặt sách.</w:t>
      </w:r>
    </w:p>
    <w:bookmarkEnd w:id="20"/>
    <w:p>
      <w:pPr>
        <w:spacing w:after="120" w:line="240" w:lineRule="auto"/>
      </w:pPr>
    </w:p>
    <w:sectPr>
      <w:footerReference r:id="rId5" w:type="default"/>
      <w:pgSz w:w="12240" w:h="15840"/>
      <w:pgMar w:top="851" w:right="851" w:bottom="851" w:left="1134" w:header="567" w:footer="567" w:gutter="0"/>
      <w:pgBorders>
        <w:top w:val="none" w:sz="0" w:space="0"/>
        <w:left w:val="none" w:sz="0" w:space="0"/>
        <w:bottom w:val="none" w:sz="0" w:space="0"/>
        <w:right w:val="none" w:sz="0" w:space="0"/>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1"/>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1140925454"/>
      <w:docPartObj>
        <w:docPartGallery w:val="AutoText"/>
      </w:docPartObj>
    </w:sdtPr>
    <w:sdtEndPr>
      <w:rPr>
        <w:rFonts w:ascii="Times New Roman" w:hAnsi="Times New Roman" w:cs="Times New Roman"/>
        <w:i/>
        <w:sz w:val="26"/>
        <w:szCs w:val="26"/>
      </w:rPr>
    </w:sdtEndPr>
    <w:sdtContent>
      <w:p>
        <w:pPr>
          <w:pStyle w:val="13"/>
          <w:tabs>
            <w:tab w:val="right" w:pos="9923"/>
            <w:tab w:val="clear" w:pos="4680"/>
            <w:tab w:val="clear" w:pos="9360"/>
          </w:tabs>
          <w:rPr>
            <w:rFonts w:ascii="Times New Roman" w:hAnsi="Times New Roman" w:cs="Times New Roman"/>
            <w:i/>
            <w:sz w:val="26"/>
            <w:szCs w:val="26"/>
          </w:rP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&#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eLIk9YAAAAIAQAADwAAAAAAAAABACAAAAAiAAAA&#10;ZHJzL2Rvd25yZXYueG1sUEsBAhQAFAAAAAgAh07iQB3jsd/QAQAAtA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Tài liệu hướng dẫn sử dụng – V1.0</w:t>
        </w:r>
        <w:r>
          <w:rPr>
            <w:rFonts w:ascii="Times New Roman" w:hAnsi="Times New Roman" w:cs="Times New Roman"/>
            <w:i/>
            <w:sz w:val="26"/>
            <w:szCs w:val="26"/>
          </w:rPr>
          <w:tab/>
        </w:r>
        <w:r>
          <w:rPr>
            <w:rFonts w:ascii="Times New Roman" w:hAnsi="Times New Roman" w:cs="Times New Roman"/>
            <w:i/>
            <w:sz w:val="26"/>
            <w:szCs w:val="26"/>
          </w:rPr>
          <w:t xml:space="preserve">Trang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5</w:t>
        </w:r>
        <w:r>
          <w:rPr>
            <w:rFonts w:ascii="Times New Roman" w:hAnsi="Times New Roman" w:cs="Times New Roman"/>
            <w:i/>
            <w:sz w:val="26"/>
            <w:szCs w:val="26"/>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4E934"/>
    <w:multiLevelType w:val="multilevel"/>
    <w:tmpl w:val="84E4E93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4EC56BD"/>
    <w:multiLevelType w:val="multilevel"/>
    <w:tmpl w:val="14EC56BD"/>
    <w:lvl w:ilvl="0" w:tentative="0">
      <w:start w:val="1"/>
      <w:numFmt w:val="decimal"/>
      <w:lvlText w:val="%1."/>
      <w:lvlJc w:val="left"/>
      <w:pPr>
        <w:ind w:left="720" w:hanging="360"/>
      </w:pPr>
      <w:rPr>
        <w:rFonts w:hint="default"/>
        <w:b w:val="0"/>
        <w:bCs w:val="0"/>
        <w:color w:val="FF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9104A4"/>
    <w:multiLevelType w:val="multilevel"/>
    <w:tmpl w:val="249104A4"/>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Times New Roman"/>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Times New Roman"/>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Times New Roman"/>
      </w:rPr>
    </w:lvl>
    <w:lvl w:ilvl="8" w:tentative="0">
      <w:start w:val="1"/>
      <w:numFmt w:val="bullet"/>
      <w:lvlText w:val=""/>
      <w:lvlJc w:val="left"/>
      <w:pPr>
        <w:ind w:left="6840" w:hanging="360"/>
      </w:pPr>
      <w:rPr>
        <w:rFonts w:hint="default" w:ascii="Wingdings" w:hAnsi="Wingdings"/>
      </w:rPr>
    </w:lvl>
  </w:abstractNum>
  <w:abstractNum w:abstractNumId="4">
    <w:nsid w:val="47FD658F"/>
    <w:multiLevelType w:val="multilevel"/>
    <w:tmpl w:val="47FD65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360" w:hanging="360"/>
      </w:pPr>
      <w:rPr>
        <w:rFonts w:hint="default" w:ascii="Times New Roman" w:hAnsi="Times New Roman" w:eastAsia="Times New Roman"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5">
    <w:nsid w:val="5628518A"/>
    <w:multiLevelType w:val="multilevel"/>
    <w:tmpl w:val="5628518A"/>
    <w:lvl w:ilvl="0" w:tentative="0">
      <w:start w:val="1"/>
      <w:numFmt w:val="bullet"/>
      <w:lvlText w:val="-"/>
      <w:lvlJc w:val="left"/>
      <w:pPr>
        <w:ind w:left="1080" w:hanging="1080"/>
        <w:textAlignment w:val="baseline"/>
      </w:pPr>
      <w:rPr>
        <w:rFonts w:ascii="Arial" w:hAnsi="Arial" w:eastAsia="Arial" w:cs="Arial"/>
        <w:b w:val="0"/>
        <w:i w:val="0"/>
        <w:strike w:val="0"/>
        <w:dstrike w:val="0"/>
        <w:color w:val="000000"/>
        <w:sz w:val="26"/>
        <w:szCs w:val="26"/>
        <w:u w:val="none"/>
      </w:rPr>
    </w:lvl>
    <w:lvl w:ilvl="1" w:tentative="0">
      <w:start w:val="1"/>
      <w:numFmt w:val="bullet"/>
      <w:lvlText w:val="o"/>
      <w:lvlJc w:val="left"/>
      <w:pPr>
        <w:ind w:left="1800" w:hanging="1800"/>
        <w:textAlignment w:val="baseline"/>
      </w:pPr>
      <w:rPr>
        <w:rFonts w:ascii="Arial" w:hAnsi="Arial" w:eastAsia="Arial" w:cs="Arial"/>
        <w:b w:val="0"/>
        <w:i w:val="0"/>
        <w:strike w:val="0"/>
        <w:dstrike w:val="0"/>
        <w:color w:val="000000"/>
        <w:sz w:val="26"/>
        <w:szCs w:val="26"/>
        <w:u w:val="none"/>
      </w:rPr>
    </w:lvl>
    <w:lvl w:ilvl="2" w:tentative="0">
      <w:start w:val="1"/>
      <w:numFmt w:val="bullet"/>
      <w:lvlText w:val="▪"/>
      <w:lvlJc w:val="left"/>
      <w:pPr>
        <w:ind w:left="2520" w:hanging="2520"/>
        <w:textAlignment w:val="baseline"/>
      </w:pPr>
      <w:rPr>
        <w:rFonts w:ascii="Arial" w:hAnsi="Arial" w:eastAsia="Arial" w:cs="Arial"/>
        <w:b w:val="0"/>
        <w:i w:val="0"/>
        <w:strike w:val="0"/>
        <w:dstrike w:val="0"/>
        <w:color w:val="000000"/>
        <w:sz w:val="26"/>
        <w:szCs w:val="26"/>
        <w:u w:val="none"/>
      </w:rPr>
    </w:lvl>
    <w:lvl w:ilvl="3" w:tentative="0">
      <w:start w:val="1"/>
      <w:numFmt w:val="bullet"/>
      <w:lvlText w:val="•"/>
      <w:lvlJc w:val="left"/>
      <w:pPr>
        <w:ind w:left="3240" w:hanging="3240"/>
        <w:textAlignment w:val="baseline"/>
      </w:pPr>
      <w:rPr>
        <w:rFonts w:ascii="Arial" w:hAnsi="Arial" w:eastAsia="Arial" w:cs="Arial"/>
        <w:b w:val="0"/>
        <w:i w:val="0"/>
        <w:strike w:val="0"/>
        <w:dstrike w:val="0"/>
        <w:color w:val="000000"/>
        <w:sz w:val="26"/>
        <w:szCs w:val="26"/>
        <w:u w:val="none"/>
      </w:rPr>
    </w:lvl>
    <w:lvl w:ilvl="4" w:tentative="0">
      <w:start w:val="1"/>
      <w:numFmt w:val="bullet"/>
      <w:lvlText w:val="o"/>
      <w:lvlJc w:val="left"/>
      <w:pPr>
        <w:ind w:left="3960" w:hanging="3960"/>
        <w:textAlignment w:val="baseline"/>
      </w:pPr>
      <w:rPr>
        <w:rFonts w:ascii="Arial" w:hAnsi="Arial" w:eastAsia="Arial" w:cs="Arial"/>
        <w:b w:val="0"/>
        <w:i w:val="0"/>
        <w:strike w:val="0"/>
        <w:dstrike w:val="0"/>
        <w:color w:val="000000"/>
        <w:sz w:val="26"/>
        <w:szCs w:val="26"/>
        <w:u w:val="none"/>
      </w:rPr>
    </w:lvl>
    <w:lvl w:ilvl="5" w:tentative="0">
      <w:start w:val="1"/>
      <w:numFmt w:val="bullet"/>
      <w:lvlText w:val="▪"/>
      <w:lvlJc w:val="left"/>
      <w:pPr>
        <w:ind w:left="4680" w:hanging="4680"/>
        <w:textAlignment w:val="baseline"/>
      </w:pPr>
      <w:rPr>
        <w:rFonts w:ascii="Arial" w:hAnsi="Arial" w:eastAsia="Arial" w:cs="Arial"/>
        <w:b w:val="0"/>
        <w:i w:val="0"/>
        <w:strike w:val="0"/>
        <w:dstrike w:val="0"/>
        <w:color w:val="000000"/>
        <w:sz w:val="26"/>
        <w:szCs w:val="26"/>
        <w:u w:val="none"/>
      </w:rPr>
    </w:lvl>
    <w:lvl w:ilvl="6" w:tentative="0">
      <w:start w:val="1"/>
      <w:numFmt w:val="bullet"/>
      <w:lvlText w:val="•"/>
      <w:lvlJc w:val="left"/>
      <w:pPr>
        <w:ind w:left="5400" w:hanging="5400"/>
        <w:textAlignment w:val="baseline"/>
      </w:pPr>
      <w:rPr>
        <w:rFonts w:ascii="Arial" w:hAnsi="Arial" w:eastAsia="Arial" w:cs="Arial"/>
        <w:b w:val="0"/>
        <w:i w:val="0"/>
        <w:strike w:val="0"/>
        <w:dstrike w:val="0"/>
        <w:color w:val="000000"/>
        <w:sz w:val="26"/>
        <w:szCs w:val="26"/>
        <w:u w:val="none"/>
      </w:rPr>
    </w:lvl>
    <w:lvl w:ilvl="7" w:tentative="0">
      <w:start w:val="1"/>
      <w:numFmt w:val="bullet"/>
      <w:lvlText w:val="o"/>
      <w:lvlJc w:val="left"/>
      <w:pPr>
        <w:ind w:left="6120" w:hanging="6120"/>
        <w:textAlignment w:val="baseline"/>
      </w:pPr>
      <w:rPr>
        <w:rFonts w:ascii="Arial" w:hAnsi="Arial" w:eastAsia="Arial" w:cs="Arial"/>
        <w:b w:val="0"/>
        <w:i w:val="0"/>
        <w:strike w:val="0"/>
        <w:dstrike w:val="0"/>
        <w:color w:val="000000"/>
        <w:sz w:val="26"/>
        <w:szCs w:val="26"/>
        <w:u w:val="none"/>
      </w:rPr>
    </w:lvl>
    <w:lvl w:ilvl="8" w:tentative="0">
      <w:start w:val="1"/>
      <w:numFmt w:val="bullet"/>
      <w:lvlText w:val="▪"/>
      <w:lvlJc w:val="left"/>
      <w:pPr>
        <w:ind w:left="6840" w:hanging="6840"/>
        <w:textAlignment w:val="baseline"/>
      </w:pPr>
      <w:rPr>
        <w:rFonts w:ascii="Arial" w:hAnsi="Arial" w:eastAsia="Arial" w:cs="Arial"/>
        <w:b w:val="0"/>
        <w:i w:val="0"/>
        <w:strike w:val="0"/>
        <w:dstrike w:val="0"/>
        <w:color w:val="000000"/>
        <w:sz w:val="26"/>
        <w:szCs w:val="26"/>
        <w:u w:val="none"/>
      </w:rPr>
    </w:lvl>
  </w:abstractNum>
  <w:abstractNum w:abstractNumId="6">
    <w:nsid w:val="6EFD26BB"/>
    <w:multiLevelType w:val="multilevel"/>
    <w:tmpl w:val="6EFD26BB"/>
    <w:lvl w:ilvl="0" w:tentative="0">
      <w:start w:val="1"/>
      <w:numFmt w:val="bullet"/>
      <w:lvlText w:val="✔"/>
      <w:lvlJc w:val="left"/>
      <w:pPr>
        <w:ind w:left="720" w:hanging="720"/>
      </w:pPr>
      <w:rPr>
        <w:rFonts w:ascii="Noto Sans Symbols" w:hAnsi="Noto Sans Symbols" w:eastAsia="Noto Sans Symbols" w:cs="Noto Sans Symbols"/>
        <w:b w:val="0"/>
        <w:i w:val="0"/>
        <w:strike w:val="0"/>
        <w:color w:val="000000"/>
        <w:sz w:val="26"/>
        <w:szCs w:val="26"/>
        <w:u w:val="none"/>
        <w:shd w:val="clear" w:color="auto" w:fill="auto"/>
        <w:vertAlign w:val="baseline"/>
      </w:rPr>
    </w:lvl>
    <w:lvl w:ilvl="1" w:tentative="0">
      <w:start w:val="1"/>
      <w:numFmt w:val="bullet"/>
      <w:lvlText w:val="-"/>
      <w:lvlJc w:val="left"/>
      <w:pPr>
        <w:ind w:left="991" w:hanging="991"/>
      </w:pPr>
      <w:rPr>
        <w:rFonts w:ascii="Times New Roman" w:hAnsi="Times New Roman" w:eastAsia="Times New Roman" w:cs="Times New Roman"/>
        <w:b w:val="0"/>
        <w:i w:val="0"/>
        <w:strike w:val="0"/>
        <w:color w:val="000000"/>
        <w:sz w:val="26"/>
        <w:szCs w:val="26"/>
        <w:u w:val="none"/>
        <w:shd w:val="clear" w:color="auto" w:fill="auto"/>
        <w:vertAlign w:val="baseline"/>
      </w:rPr>
    </w:lvl>
    <w:lvl w:ilvl="2" w:tentative="0">
      <w:start w:val="1"/>
      <w:numFmt w:val="bullet"/>
      <w:lvlText w:val="▪"/>
      <w:lvlJc w:val="left"/>
      <w:pPr>
        <w:ind w:left="1711" w:hanging="1711"/>
      </w:pPr>
      <w:rPr>
        <w:rFonts w:ascii="Times New Roman" w:hAnsi="Times New Roman" w:eastAsia="Times New Roman" w:cs="Times New Roman"/>
        <w:b w:val="0"/>
        <w:i w:val="0"/>
        <w:strike w:val="0"/>
        <w:color w:val="000000"/>
        <w:sz w:val="26"/>
        <w:szCs w:val="26"/>
        <w:u w:val="none"/>
        <w:shd w:val="clear" w:color="auto" w:fill="auto"/>
        <w:vertAlign w:val="baseline"/>
      </w:rPr>
    </w:lvl>
    <w:lvl w:ilvl="3" w:tentative="0">
      <w:start w:val="1"/>
      <w:numFmt w:val="bullet"/>
      <w:lvlText w:val="•"/>
      <w:lvlJc w:val="left"/>
      <w:pPr>
        <w:ind w:left="2431" w:hanging="2431"/>
      </w:pPr>
      <w:rPr>
        <w:rFonts w:ascii="Times New Roman" w:hAnsi="Times New Roman" w:eastAsia="Times New Roman" w:cs="Times New Roman"/>
        <w:b w:val="0"/>
        <w:i w:val="0"/>
        <w:strike w:val="0"/>
        <w:color w:val="000000"/>
        <w:sz w:val="26"/>
        <w:szCs w:val="26"/>
        <w:u w:val="none"/>
        <w:shd w:val="clear" w:color="auto" w:fill="auto"/>
        <w:vertAlign w:val="baseline"/>
      </w:rPr>
    </w:lvl>
    <w:lvl w:ilvl="4" w:tentative="0">
      <w:start w:val="1"/>
      <w:numFmt w:val="bullet"/>
      <w:lvlText w:val="o"/>
      <w:lvlJc w:val="left"/>
      <w:pPr>
        <w:ind w:left="3151" w:hanging="3151"/>
      </w:pPr>
      <w:rPr>
        <w:rFonts w:ascii="Times New Roman" w:hAnsi="Times New Roman" w:eastAsia="Times New Roman" w:cs="Times New Roman"/>
        <w:b w:val="0"/>
        <w:i w:val="0"/>
        <w:strike w:val="0"/>
        <w:color w:val="000000"/>
        <w:sz w:val="26"/>
        <w:szCs w:val="26"/>
        <w:u w:val="none"/>
        <w:shd w:val="clear" w:color="auto" w:fill="auto"/>
        <w:vertAlign w:val="baseline"/>
      </w:rPr>
    </w:lvl>
    <w:lvl w:ilvl="5" w:tentative="0">
      <w:start w:val="1"/>
      <w:numFmt w:val="bullet"/>
      <w:lvlText w:val="▪"/>
      <w:lvlJc w:val="left"/>
      <w:pPr>
        <w:ind w:left="3871" w:hanging="3871"/>
      </w:pPr>
      <w:rPr>
        <w:rFonts w:ascii="Times New Roman" w:hAnsi="Times New Roman" w:eastAsia="Times New Roman" w:cs="Times New Roman"/>
        <w:b w:val="0"/>
        <w:i w:val="0"/>
        <w:strike w:val="0"/>
        <w:color w:val="000000"/>
        <w:sz w:val="26"/>
        <w:szCs w:val="26"/>
        <w:u w:val="none"/>
        <w:shd w:val="clear" w:color="auto" w:fill="auto"/>
        <w:vertAlign w:val="baseline"/>
      </w:rPr>
    </w:lvl>
    <w:lvl w:ilvl="6" w:tentative="0">
      <w:start w:val="1"/>
      <w:numFmt w:val="bullet"/>
      <w:lvlText w:val="•"/>
      <w:lvlJc w:val="left"/>
      <w:pPr>
        <w:ind w:left="4591" w:hanging="4591"/>
      </w:pPr>
      <w:rPr>
        <w:rFonts w:ascii="Times New Roman" w:hAnsi="Times New Roman" w:eastAsia="Times New Roman" w:cs="Times New Roman"/>
        <w:b w:val="0"/>
        <w:i w:val="0"/>
        <w:strike w:val="0"/>
        <w:color w:val="000000"/>
        <w:sz w:val="26"/>
        <w:szCs w:val="26"/>
        <w:u w:val="none"/>
        <w:shd w:val="clear" w:color="auto" w:fill="auto"/>
        <w:vertAlign w:val="baseline"/>
      </w:rPr>
    </w:lvl>
    <w:lvl w:ilvl="7" w:tentative="0">
      <w:start w:val="1"/>
      <w:numFmt w:val="bullet"/>
      <w:lvlText w:val="o"/>
      <w:lvlJc w:val="left"/>
      <w:pPr>
        <w:ind w:left="5311" w:hanging="5311"/>
      </w:pPr>
      <w:rPr>
        <w:rFonts w:ascii="Times New Roman" w:hAnsi="Times New Roman" w:eastAsia="Times New Roman" w:cs="Times New Roman"/>
        <w:b w:val="0"/>
        <w:i w:val="0"/>
        <w:strike w:val="0"/>
        <w:color w:val="000000"/>
        <w:sz w:val="26"/>
        <w:szCs w:val="26"/>
        <w:u w:val="none"/>
        <w:shd w:val="clear" w:color="auto" w:fill="auto"/>
        <w:vertAlign w:val="baseline"/>
      </w:rPr>
    </w:lvl>
    <w:lvl w:ilvl="8" w:tentative="0">
      <w:start w:val="1"/>
      <w:numFmt w:val="bullet"/>
      <w:lvlText w:val="▪"/>
      <w:lvlJc w:val="left"/>
      <w:pPr>
        <w:ind w:left="6031" w:hanging="6031"/>
      </w:pPr>
      <w:rPr>
        <w:rFonts w:ascii="Times New Roman" w:hAnsi="Times New Roman" w:eastAsia="Times New Roman" w:cs="Times New Roman"/>
        <w:b w:val="0"/>
        <w:i w:val="0"/>
        <w:strike w:val="0"/>
        <w:color w:val="000000"/>
        <w:sz w:val="26"/>
        <w:szCs w:val="26"/>
        <w:u w:val="none"/>
        <w:shd w:val="clear" w:color="auto" w:fill="auto"/>
        <w:vertAlign w:val="baseline"/>
      </w:rPr>
    </w:lvl>
  </w:abstractNum>
  <w:abstractNum w:abstractNumId="7">
    <w:nsid w:val="72C6562D"/>
    <w:multiLevelType w:val="multilevel"/>
    <w:tmpl w:val="72C6562D"/>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1"/>
    <w:lvlOverride w:ilvl="0">
      <w:startOverride w:val="1"/>
    </w:lvlOverride>
    <w:lvlOverride w:ilvl="1">
      <w:startOverride w:val="3"/>
    </w:lvlOverride>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0A456F"/>
    <w:rsid w:val="001045E6"/>
    <w:rsid w:val="00130B0C"/>
    <w:rsid w:val="00162092"/>
    <w:rsid w:val="001643E3"/>
    <w:rsid w:val="001D17C5"/>
    <w:rsid w:val="001D6A7C"/>
    <w:rsid w:val="002110DB"/>
    <w:rsid w:val="002219CB"/>
    <w:rsid w:val="00232204"/>
    <w:rsid w:val="0024258E"/>
    <w:rsid w:val="00256FF0"/>
    <w:rsid w:val="002723A8"/>
    <w:rsid w:val="002B16CC"/>
    <w:rsid w:val="002C2CCB"/>
    <w:rsid w:val="002F7CA4"/>
    <w:rsid w:val="00317EC2"/>
    <w:rsid w:val="00345D80"/>
    <w:rsid w:val="003B682A"/>
    <w:rsid w:val="00444AA7"/>
    <w:rsid w:val="004C04E0"/>
    <w:rsid w:val="0050148B"/>
    <w:rsid w:val="0060113D"/>
    <w:rsid w:val="0064046E"/>
    <w:rsid w:val="006551BB"/>
    <w:rsid w:val="00657651"/>
    <w:rsid w:val="00674208"/>
    <w:rsid w:val="006F231E"/>
    <w:rsid w:val="007F57BD"/>
    <w:rsid w:val="008A7A9C"/>
    <w:rsid w:val="00913002"/>
    <w:rsid w:val="009428E2"/>
    <w:rsid w:val="009A4427"/>
    <w:rsid w:val="009D2C10"/>
    <w:rsid w:val="009F7F05"/>
    <w:rsid w:val="00A2054C"/>
    <w:rsid w:val="00A24764"/>
    <w:rsid w:val="00A922D2"/>
    <w:rsid w:val="00A925CA"/>
    <w:rsid w:val="00AF53F6"/>
    <w:rsid w:val="00B166AD"/>
    <w:rsid w:val="00BD6B3B"/>
    <w:rsid w:val="00C114FF"/>
    <w:rsid w:val="00C82846"/>
    <w:rsid w:val="00C835F6"/>
    <w:rsid w:val="00D4178C"/>
    <w:rsid w:val="00D462AD"/>
    <w:rsid w:val="00D67E2E"/>
    <w:rsid w:val="00D9762C"/>
    <w:rsid w:val="00E016AD"/>
    <w:rsid w:val="00E041C9"/>
    <w:rsid w:val="00E36C53"/>
    <w:rsid w:val="00E61754"/>
    <w:rsid w:val="00E74AF7"/>
    <w:rsid w:val="00EA666F"/>
    <w:rsid w:val="00EE24E1"/>
    <w:rsid w:val="00EF68BD"/>
    <w:rsid w:val="00F01B3A"/>
    <w:rsid w:val="00F11F41"/>
    <w:rsid w:val="00F24C41"/>
    <w:rsid w:val="00F5166C"/>
    <w:rsid w:val="00F9669E"/>
    <w:rsid w:val="0CB536FE"/>
    <w:rsid w:val="1083730E"/>
    <w:rsid w:val="10B3494C"/>
    <w:rsid w:val="2B765849"/>
    <w:rsid w:val="351C017B"/>
    <w:rsid w:val="393E1FF5"/>
    <w:rsid w:val="45976575"/>
    <w:rsid w:val="4BA257A7"/>
    <w:rsid w:val="4F9E04ED"/>
    <w:rsid w:val="58D26341"/>
    <w:rsid w:val="626951A4"/>
    <w:rsid w:val="6FE938F7"/>
    <w:rsid w:val="73203EDE"/>
    <w:rsid w:val="777E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0"/>
    <w:pPr>
      <w:keepNext/>
      <w:widowControl w:val="0"/>
      <w:numPr>
        <w:ilvl w:val="0"/>
        <w:numId w:val="1"/>
      </w:numPr>
      <w:spacing w:before="120" w:after="120" w:line="360" w:lineRule="auto"/>
      <w:jc w:val="both"/>
      <w:outlineLvl w:val="0"/>
    </w:pPr>
    <w:rPr>
      <w:rFonts w:ascii="Arial" w:hAnsi="Arial" w:eastAsia="Times New Roman" w:cs="Times New Roman"/>
      <w:sz w:val="28"/>
      <w:szCs w:val="20"/>
    </w:rPr>
  </w:style>
  <w:style w:type="paragraph" w:styleId="3">
    <w:name w:val="heading 2"/>
    <w:basedOn w:val="1"/>
    <w:next w:val="1"/>
    <w:link w:val="25"/>
    <w:qFormat/>
    <w:uiPriority w:val="0"/>
    <w:pPr>
      <w:outlineLvl w:val="1"/>
    </w:pPr>
    <w:rPr>
      <w:b/>
      <w:sz w:val="24"/>
    </w:rPr>
  </w:style>
  <w:style w:type="paragraph" w:styleId="4">
    <w:name w:val="heading 3"/>
    <w:basedOn w:val="2"/>
    <w:next w:val="1"/>
    <w:link w:val="26"/>
    <w:qFormat/>
    <w:uiPriority w:val="0"/>
    <w:pPr>
      <w:numPr>
        <w:ilvl w:val="2"/>
      </w:numPr>
      <w:outlineLvl w:val="2"/>
    </w:pPr>
    <w:rPr>
      <w:b/>
      <w:sz w:val="22"/>
    </w:rPr>
  </w:style>
  <w:style w:type="paragraph" w:styleId="5">
    <w:name w:val="heading 4"/>
    <w:basedOn w:val="2"/>
    <w:next w:val="1"/>
    <w:link w:val="27"/>
    <w:qFormat/>
    <w:uiPriority w:val="0"/>
    <w:pPr>
      <w:numPr>
        <w:ilvl w:val="3"/>
      </w:numPr>
      <w:outlineLvl w:val="3"/>
    </w:pPr>
    <w:rPr>
      <w:b/>
      <w:i/>
      <w:sz w:val="20"/>
    </w:rPr>
  </w:style>
  <w:style w:type="paragraph" w:styleId="6">
    <w:name w:val="heading 5"/>
    <w:basedOn w:val="1"/>
    <w:next w:val="1"/>
    <w:link w:val="28"/>
    <w:qFormat/>
    <w:uiPriority w:val="0"/>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7">
    <w:name w:val="heading 6"/>
    <w:basedOn w:val="1"/>
    <w:next w:val="1"/>
    <w:link w:val="29"/>
    <w:qFormat/>
    <w:uiPriority w:val="0"/>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8">
    <w:name w:val="heading 7"/>
    <w:basedOn w:val="1"/>
    <w:next w:val="1"/>
    <w:link w:val="30"/>
    <w:qFormat/>
    <w:uiPriority w:val="0"/>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9">
    <w:name w:val="heading 8"/>
    <w:basedOn w:val="1"/>
    <w:next w:val="1"/>
    <w:link w:val="31"/>
    <w:qFormat/>
    <w:uiPriority w:val="0"/>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10">
    <w:name w:val="heading 9"/>
    <w:basedOn w:val="1"/>
    <w:next w:val="1"/>
    <w:link w:val="32"/>
    <w:qFormat/>
    <w:uiPriority w:val="0"/>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color w:val="2A00FF"/>
      <w:sz w:val="20"/>
      <w:szCs w:val="20"/>
    </w:rPr>
    <w:tblPr>
      <w:tblCellMar>
        <w:top w:w="0" w:type="dxa"/>
        <w:left w:w="108" w:type="dxa"/>
        <w:bottom w:w="0" w:type="dxa"/>
        <w:right w:w="108" w:type="dxa"/>
      </w:tblCellMar>
    </w:tblPr>
  </w:style>
  <w:style w:type="paragraph" w:styleId="13">
    <w:name w:val="footer"/>
    <w:basedOn w:val="1"/>
    <w:link w:val="23"/>
    <w:unhideWhenUsed/>
    <w:uiPriority w:val="99"/>
    <w:pPr>
      <w:tabs>
        <w:tab w:val="center" w:pos="4680"/>
        <w:tab w:val="right" w:pos="9360"/>
      </w:tabs>
      <w:spacing w:after="0" w:line="240" w:lineRule="auto"/>
    </w:pPr>
  </w:style>
  <w:style w:type="paragraph" w:styleId="14">
    <w:name w:val="header"/>
    <w:basedOn w:val="1"/>
    <w:link w:val="22"/>
    <w:unhideWhenUsed/>
    <w:uiPriority w:val="99"/>
    <w:pPr>
      <w:tabs>
        <w:tab w:val="center" w:pos="4680"/>
        <w:tab w:val="right" w:pos="9360"/>
      </w:tabs>
      <w:spacing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uiPriority w:val="39"/>
    <w:pPr>
      <w:spacing w:after="100"/>
    </w:pPr>
  </w:style>
  <w:style w:type="paragraph" w:styleId="18">
    <w:name w:val="toc 2"/>
    <w:basedOn w:val="1"/>
    <w:next w:val="1"/>
    <w:unhideWhenUsed/>
    <w:uiPriority w:val="39"/>
    <w:pPr>
      <w:spacing w:after="100"/>
      <w:ind w:left="220"/>
    </w:pPr>
  </w:style>
  <w:style w:type="paragraph" w:styleId="19">
    <w:name w:val="toc 3"/>
    <w:basedOn w:val="1"/>
    <w:next w:val="1"/>
    <w:unhideWhenUsed/>
    <w:uiPriority w:val="39"/>
    <w:pPr>
      <w:spacing w:after="100"/>
      <w:ind w:left="440"/>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uiPriority w:val="1"/>
    <w:rPr>
      <w:rFonts w:eastAsiaTheme="minorEastAsia"/>
    </w:rPr>
  </w:style>
  <w:style w:type="character" w:customStyle="1" w:styleId="22">
    <w:name w:val="Header Char"/>
    <w:basedOn w:val="11"/>
    <w:link w:val="14"/>
    <w:uiPriority w:val="99"/>
  </w:style>
  <w:style w:type="character" w:customStyle="1" w:styleId="23">
    <w:name w:val="Footer Char"/>
    <w:basedOn w:val="11"/>
    <w:link w:val="13"/>
    <w:uiPriority w:val="99"/>
  </w:style>
  <w:style w:type="character" w:customStyle="1" w:styleId="24">
    <w:name w:val="Heading 1 Char"/>
    <w:basedOn w:val="11"/>
    <w:link w:val="2"/>
    <w:uiPriority w:val="0"/>
    <w:rPr>
      <w:rFonts w:ascii="Arial" w:hAnsi="Arial" w:eastAsia="Times New Roman" w:cs="Times New Roman"/>
      <w:sz w:val="28"/>
      <w:szCs w:val="20"/>
    </w:rPr>
  </w:style>
  <w:style w:type="character" w:customStyle="1" w:styleId="25">
    <w:name w:val="Heading 2 Char"/>
    <w:basedOn w:val="11"/>
    <w:link w:val="3"/>
    <w:uiPriority w:val="0"/>
    <w:rPr>
      <w:rFonts w:ascii="Arial" w:hAnsi="Arial" w:eastAsia="Times New Roman" w:cs="Times New Roman"/>
      <w:b/>
      <w:sz w:val="24"/>
      <w:szCs w:val="20"/>
    </w:rPr>
  </w:style>
  <w:style w:type="character" w:customStyle="1" w:styleId="26">
    <w:name w:val="Heading 3 Char"/>
    <w:basedOn w:val="11"/>
    <w:link w:val="4"/>
    <w:uiPriority w:val="0"/>
    <w:rPr>
      <w:rFonts w:ascii="Arial" w:hAnsi="Arial" w:eastAsia="Times New Roman" w:cs="Times New Roman"/>
      <w:b/>
      <w:szCs w:val="20"/>
    </w:rPr>
  </w:style>
  <w:style w:type="character" w:customStyle="1" w:styleId="27">
    <w:name w:val="Heading 4 Char"/>
    <w:basedOn w:val="11"/>
    <w:link w:val="5"/>
    <w:uiPriority w:val="0"/>
    <w:rPr>
      <w:rFonts w:ascii="Arial" w:hAnsi="Arial" w:eastAsia="Times New Roman" w:cs="Times New Roman"/>
      <w:b/>
      <w:i/>
      <w:sz w:val="20"/>
      <w:szCs w:val="20"/>
    </w:rPr>
  </w:style>
  <w:style w:type="character" w:customStyle="1" w:styleId="28">
    <w:name w:val="Heading 5 Char"/>
    <w:basedOn w:val="11"/>
    <w:link w:val="6"/>
    <w:uiPriority w:val="0"/>
    <w:rPr>
      <w:rFonts w:ascii="Arial" w:hAnsi="Arial" w:eastAsia="Times New Roman" w:cs="Times New Roman"/>
      <w:szCs w:val="20"/>
    </w:rPr>
  </w:style>
  <w:style w:type="character" w:customStyle="1" w:styleId="29">
    <w:name w:val="Heading 6 Char"/>
    <w:basedOn w:val="11"/>
    <w:link w:val="7"/>
    <w:uiPriority w:val="0"/>
    <w:rPr>
      <w:rFonts w:ascii="Arial" w:hAnsi="Arial" w:eastAsia="Times New Roman" w:cs="Times New Roman"/>
      <w:i/>
      <w:szCs w:val="20"/>
    </w:rPr>
  </w:style>
  <w:style w:type="character" w:customStyle="1" w:styleId="30">
    <w:name w:val="Heading 7 Char"/>
    <w:basedOn w:val="11"/>
    <w:link w:val="8"/>
    <w:uiPriority w:val="0"/>
    <w:rPr>
      <w:rFonts w:ascii="Arial" w:hAnsi="Arial" w:eastAsia="Times New Roman" w:cs="Times New Roman"/>
      <w:sz w:val="20"/>
      <w:szCs w:val="20"/>
    </w:rPr>
  </w:style>
  <w:style w:type="character" w:customStyle="1" w:styleId="31">
    <w:name w:val="Heading 8 Char"/>
    <w:basedOn w:val="11"/>
    <w:link w:val="9"/>
    <w:uiPriority w:val="0"/>
    <w:rPr>
      <w:rFonts w:ascii="Arial" w:hAnsi="Arial" w:eastAsia="Times New Roman" w:cs="Times New Roman"/>
      <w:i/>
      <w:sz w:val="20"/>
      <w:szCs w:val="20"/>
    </w:rPr>
  </w:style>
  <w:style w:type="character" w:customStyle="1" w:styleId="32">
    <w:name w:val="Heading 9 Char"/>
    <w:basedOn w:val="11"/>
    <w:link w:val="10"/>
    <w:uiPriority w:val="0"/>
    <w:rPr>
      <w:rFonts w:ascii="Arial" w:hAnsi="Arial" w:eastAsia="Times New Roman" w:cs="Times New Roman"/>
      <w:b/>
      <w:i/>
      <w:sz w:val="18"/>
      <w:szCs w:val="20"/>
    </w:rPr>
  </w:style>
  <w:style w:type="paragraph" w:customStyle="1" w:styleId="33">
    <w:name w:val="notes"/>
    <w:basedOn w:val="1"/>
    <w:next w:val="1"/>
    <w:qFormat/>
    <w:uiPriority w:val="0"/>
    <w:pPr>
      <w:widowControl w:val="0"/>
      <w:tabs>
        <w:tab w:val="left" w:pos="1260"/>
      </w:tabs>
      <w:spacing w:after="120" w:line="240" w:lineRule="auto"/>
      <w:jc w:val="both"/>
    </w:pPr>
    <w:rPr>
      <w:rFonts w:ascii="Times New Roman" w:hAnsi="Times New Roman" w:eastAsia="Times New Roman" w:cs="Times New Roman"/>
      <w:i/>
      <w:color w:val="002060"/>
      <w:sz w:val="26"/>
      <w:szCs w:val="26"/>
    </w:rPr>
  </w:style>
  <w:style w:type="paragraph" w:customStyle="1" w:styleId="34">
    <w:name w:val="Style Tabletext + Bold Centered"/>
    <w:basedOn w:val="1"/>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35">
    <w:name w:val="Table Header"/>
    <w:basedOn w:val="1"/>
    <w:qFormat/>
    <w:uiPriority w:val="0"/>
    <w:pPr>
      <w:widowControl w:val="0"/>
      <w:spacing w:before="120" w:after="120" w:line="240" w:lineRule="auto"/>
      <w:jc w:val="both"/>
    </w:pPr>
    <w:rPr>
      <w:rFonts w:ascii="Arial" w:hAnsi="Arial" w:eastAsia="Times New Roman" w:cs="Arial"/>
      <w:b/>
      <w:bCs/>
      <w:color w:val="000000"/>
      <w:sz w:val="20"/>
      <w:szCs w:val="20"/>
    </w:rPr>
  </w:style>
  <w:style w:type="paragraph" w:customStyle="1" w:styleId="36">
    <w:name w:val="InfoBlue"/>
    <w:basedOn w:val="1"/>
    <w:link w:val="37"/>
    <w:uiPriority w:val="0"/>
    <w:pPr>
      <w:spacing w:before="120" w:after="120" w:line="240" w:lineRule="exact"/>
    </w:pPr>
    <w:rPr>
      <w:rFonts w:ascii="Arial" w:hAnsi="Arial" w:eastAsia="Times New Roman" w:cs="Times New Roman"/>
      <w:i/>
      <w:color w:val="0000FF"/>
      <w:sz w:val="20"/>
      <w:szCs w:val="24"/>
    </w:rPr>
  </w:style>
  <w:style w:type="character" w:customStyle="1" w:styleId="37">
    <w:name w:val="InfoBlue Char Char"/>
    <w:basedOn w:val="11"/>
    <w:link w:val="36"/>
    <w:uiPriority w:val="0"/>
    <w:rPr>
      <w:rFonts w:ascii="Arial" w:hAnsi="Arial" w:eastAsia="Times New Roman" w:cs="Times New Roman"/>
      <w:i/>
      <w:color w:val="0000FF"/>
      <w:sz w:val="20"/>
      <w:szCs w:val="24"/>
    </w:rPr>
  </w:style>
  <w:style w:type="paragraph" w:customStyle="1" w:styleId="38">
    <w:name w:val="TOC Heading"/>
    <w:basedOn w:val="2"/>
    <w:next w:val="1"/>
    <w:unhideWhenUsed/>
    <w:qFormat/>
    <w:uiPriority w:val="39"/>
    <w:pPr>
      <w:keepLines/>
      <w:widowControl/>
      <w:numPr>
        <w:numId w:val="0"/>
      </w:numPr>
      <w:spacing w:before="240" w:after="0" w:line="259" w:lineRule="auto"/>
      <w:jc w:val="left"/>
      <w:outlineLvl w:val="9"/>
    </w:pPr>
    <w:rPr>
      <w:rFonts w:asciiTheme="majorHAnsi" w:hAnsiTheme="majorHAnsi" w:eastAsiaTheme="majorEastAsia" w:cstheme="majorBidi"/>
      <w:color w:val="2E75B6" w:themeColor="accent1" w:themeShade="BF"/>
      <w:sz w:val="32"/>
      <w:szCs w:val="32"/>
    </w:rPr>
  </w:style>
  <w:style w:type="paragraph" w:styleId="39">
    <w:name w:val="List Paragraph"/>
    <w:basedOn w:val="1"/>
    <w:link w:val="41"/>
    <w:qFormat/>
    <w:uiPriority w:val="99"/>
    <w:pPr>
      <w:ind w:left="720"/>
      <w:contextualSpacing/>
    </w:pPr>
  </w:style>
  <w:style w:type="paragraph" w:customStyle="1" w:styleId="40">
    <w:name w:val="table2"/>
    <w:basedOn w:val="1"/>
    <w:uiPriority w:val="0"/>
    <w:pPr>
      <w:spacing w:before="60" w:after="60" w:line="240" w:lineRule="auto"/>
      <w:contextualSpacing/>
      <w:jc w:val="both"/>
    </w:pPr>
    <w:rPr>
      <w:rFonts w:ascii="Arial" w:hAnsi="Arial" w:eastAsia="Times New Roman" w:cs="Arial"/>
      <w:szCs w:val="20"/>
    </w:rPr>
  </w:style>
  <w:style w:type="character" w:customStyle="1" w:styleId="41">
    <w:name w:val="List Paragraph Char"/>
    <w:link w:val="39"/>
    <w:locked/>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C7861D74D674E71B1E756C4E6826CE8"/>
        <w:style w:val=""/>
        <w:category>
          <w:name w:val="General"/>
          <w:gallery w:val="placeholder"/>
        </w:category>
        <w:types>
          <w:type w:val="bbPlcHdr"/>
        </w:types>
        <w:behaviors>
          <w:behavior w:val="content"/>
        </w:behaviors>
        <w:description w:val=""/>
        <w:guid w:val="{738910FB-A326-4E67-964C-307C3F7A956A}"/>
      </w:docPartPr>
      <w:docPartBody>
        <w:p>
          <w:pPr>
            <w:pStyle w:val="6"/>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50D4B098AF1B49C5AC7AF66B56C3E812"/>
        <w:style w:val=""/>
        <w:category>
          <w:name w:val="General"/>
          <w:gallery w:val="placeholder"/>
        </w:category>
        <w:types>
          <w:type w:val="bbPlcHdr"/>
        </w:types>
        <w:behaviors>
          <w:behavior w:val="content"/>
        </w:behaviors>
        <w:description w:val=""/>
        <w:guid w:val="{88247F93-67A5-4CD6-9558-DC4B90AAADB0}"/>
      </w:docPartPr>
      <w:docPartBody>
        <w:p>
          <w:pPr>
            <w:pStyle w:val="8"/>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266C04"/>
    <w:rsid w:val="002E1ABE"/>
    <w:rsid w:val="00410C1B"/>
    <w:rsid w:val="00416DE4"/>
    <w:rsid w:val="004B10BA"/>
    <w:rsid w:val="00952AB6"/>
    <w:rsid w:val="00980B36"/>
    <w:rsid w:val="009B4668"/>
    <w:rsid w:val="009F3D11"/>
    <w:rsid w:val="00B070AA"/>
    <w:rsid w:val="00B73467"/>
    <w:rsid w:val="00CE16F5"/>
    <w:rsid w:val="00CE605F"/>
    <w:rsid w:val="00DD5612"/>
    <w:rsid w:val="00E95C0C"/>
    <w:rsid w:val="00F152FF"/>
    <w:rsid w:val="00F3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4FFEE1E08C047D8B0D95379CFE832F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BB8CF59A7EC47458058F7707C12CA9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3C7861D74D674E71B1E756C4E6826C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AD47304B6E2943E2B926357567F367D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50D4B098AF1B49C5AC7AF66B56C3E81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05295206E2B24FEE9B0800C7010629D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08FFF681CD804387BED5E5FB5E9D1ABB"/>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tp hỒ CHÍ MINH, THÁNG 11 NĂM 2021</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BAC20-5953-446D-A70C-C7A42F8B8FE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mÔN PHÁT TRIỂN ỨNG DỤNG (Có đồ án)</Company>
  <Pages>6</Pages>
  <Words>712</Words>
  <Characters>4062</Characters>
  <Lines>33</Lines>
  <Paragraphs>9</Paragraphs>
  <TotalTime>1</TotalTime>
  <ScaleCrop>false</ScaleCrop>
  <LinksUpToDate>false</LinksUpToDate>
  <CharactersWithSpaces>4765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2021-11-26T03:46:00Z</dcterms:created>
  <dc:creator>Thanh Van</dc:creator>
  <cp:lastModifiedBy>Thủy Hồ</cp:lastModifiedBy>
  <dcterms:modified xsi:type="dcterms:W3CDTF">2021-12-01T11:32:09Z</dcterms:modified>
  <dc:subject>TÀI LIỆU HƯỚNG DẪN SỬ DỤNG– V1.0                    </dc:subject>
  <dc:title>QUẢN LÍ MUA BÁN SÁCH TẠI HIỆU SÁCH TƯ NHÂN-NHÓM 05</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E948CAAE41D24390B30CA375B628412E</vt:lpwstr>
  </property>
</Properties>
</file>