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</w:pPr>
      <w:r>
        <w:t>[</w:t>
      </w:r>
      <w:r>
        <w:rPr>
          <w:rFonts w:hint="default"/>
          <w:lang w:val="vi-VN"/>
        </w:rPr>
        <w:t>Syncup</w:t>
      </w:r>
      <w:r>
        <w:t>] meeting minutes</w:t>
      </w:r>
    </w:p>
    <w:tbl>
      <w:tblPr>
        <w:tblStyle w:val="12"/>
        <w:tblW w:w="5000" w:type="pct"/>
        <w:tblCaption w:val="Location, date, time and attendees lis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8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Location: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Google Meet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Date: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20/5/2022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Time: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</w:t>
            </w:r>
            <w:bookmarkStart w:id="0" w:name="_GoBack"/>
            <w:bookmarkEnd w:id="0"/>
            <w:r>
              <w:rPr>
                <w:rFonts w:hint="default"/>
                <w:lang w:val="vi-VN"/>
              </w:rPr>
              <w:t>:00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Attendees:</w:t>
            </w:r>
          </w:p>
        </w:tc>
        <w:tc>
          <w:tcPr>
            <w:tcW w:w="8368" w:type="dxa"/>
          </w:tcPr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Trần Thế Đông Anh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Tô Ngọc Lam Linh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Huỳnh Hữu Tín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Vũ Sơn Tùng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Phạm Càn Long</w:t>
            </w:r>
          </w:p>
          <w:p>
            <w:pPr>
              <w:pStyle w:val="251"/>
              <w:numPr>
                <w:numId w:val="0"/>
              </w:numPr>
              <w:rPr>
                <w:rFonts w:hint="default"/>
                <w:lang w:val="vi-VN"/>
              </w:rPr>
            </w:pPr>
          </w:p>
        </w:tc>
      </w:tr>
    </w:tbl>
    <w:p>
      <w:pPr>
        <w:pStyle w:val="2"/>
      </w:pPr>
      <w:r>
        <w:t>Agenda items</w:t>
      </w:r>
    </w:p>
    <w:p>
      <w:pPr>
        <w:pStyle w:val="78"/>
      </w:pPr>
      <w:r>
        <w:rPr>
          <w:rFonts w:hint="default"/>
          <w:lang w:val="vi-VN"/>
        </w:rPr>
        <w:t>Review software requirement.</w:t>
      </w:r>
    </w:p>
    <w:p>
      <w:pPr>
        <w:pStyle w:val="78"/>
      </w:pPr>
      <w:r>
        <w:rPr>
          <w:rFonts w:hint="default"/>
          <w:lang w:val="vi-VN"/>
        </w:rPr>
        <w:t>Review UI prototype.</w:t>
      </w:r>
    </w:p>
    <w:tbl>
      <w:tblPr>
        <w:tblStyle w:val="12"/>
        <w:tblW w:w="5000" w:type="pct"/>
        <w:tblCaption w:val="Action items, owner(s), deadline and status"/>
        <w:tblInd w:w="0" w:type="dxa"/>
        <w:tblLayout w:type="fixed"/>
        <w:tblCellMar>
          <w:top w:w="0" w:type="dxa"/>
          <w:left w:w="0" w:type="dxa"/>
          <w:bottom w:w="0" w:type="dxa"/>
          <w:right w:w="288" w:type="dxa"/>
        </w:tblCellMar>
      </w:tblPr>
      <w:tblGrid>
        <w:gridCol w:w="3152"/>
        <w:gridCol w:w="2405"/>
        <w:gridCol w:w="2406"/>
        <w:gridCol w:w="2406"/>
      </w:tblGrid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rPr>
          <w:tblHeader/>
        </w:trPr>
        <w:tc>
          <w:tcPr>
            <w:tcW w:w="3152" w:type="dxa"/>
          </w:tcPr>
          <w:p>
            <w:pPr>
              <w:pStyle w:val="2"/>
            </w:pPr>
            <w:r>
              <w:t>Action items</w:t>
            </w:r>
          </w:p>
        </w:tc>
        <w:tc>
          <w:tcPr>
            <w:tcW w:w="2405" w:type="dxa"/>
          </w:tcPr>
          <w:p>
            <w:pPr>
              <w:pStyle w:val="2"/>
            </w:pPr>
            <w:r>
              <w:t>Owner(s)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Deadline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Status</w:t>
            </w:r>
          </w:p>
        </w:tc>
      </w:tr>
      <w:tr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Define software’s main features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LongPC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30/5/2022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Design UI prototype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AnhTTD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30/5/2022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Meeting with mentor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LinhTNL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25/5/2022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080" w:right="1080" w:bottom="108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华文新魏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6CEDA8"/>
    <w:multiLevelType w:val="singleLevel"/>
    <w:tmpl w:val="1F6CEDA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  <w:rsid w:val="12AE29E5"/>
    <w:rsid w:val="264A075D"/>
    <w:rsid w:val="28DF2B48"/>
    <w:rsid w:val="3F5605BF"/>
    <w:rsid w:val="505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5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99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64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4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paragraph" w:styleId="3">
    <w:name w:val="heading 2"/>
    <w:basedOn w:val="1"/>
    <w:next w:val="1"/>
    <w:link w:val="2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paragraph" w:styleId="4">
    <w:name w:val="heading 3"/>
    <w:basedOn w:val="1"/>
    <w:next w:val="1"/>
    <w:link w:val="32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paragraph" w:styleId="5">
    <w:name w:val="heading 4"/>
    <w:basedOn w:val="1"/>
    <w:next w:val="1"/>
    <w:link w:val="3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6">
    <w:name w:val="heading 5"/>
    <w:basedOn w:val="1"/>
    <w:next w:val="1"/>
    <w:link w:val="3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7">
    <w:name w:val="heading 6"/>
    <w:basedOn w:val="1"/>
    <w:next w:val="1"/>
    <w:link w:val="3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8">
    <w:name w:val="heading 7"/>
    <w:basedOn w:val="1"/>
    <w:next w:val="1"/>
    <w:link w:val="3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9">
    <w:name w:val="heading 8"/>
    <w:basedOn w:val="1"/>
    <w:next w:val="1"/>
    <w:link w:val="3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794100" w:themeColor="accent1" w:themeShade="80" w:sz="2" w:space="10"/>
        <w:left w:val="single" w:color="794100" w:themeColor="accent1" w:themeShade="80" w:sz="2" w:space="10"/>
        <w:bottom w:val="single" w:color="794100" w:themeColor="accent1" w:themeShade="80" w:sz="2" w:space="10"/>
        <w:right w:val="single" w:color="794100" w:themeColor="accent1" w:themeShade="80" w:sz="2" w:space="10"/>
      </w:pBdr>
      <w:ind w:left="1152" w:right="1152"/>
    </w:pPr>
    <w:rPr>
      <w:i/>
      <w:iCs/>
      <w:color w:val="794100" w:themeColor="accent1" w:themeShade="80"/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280"/>
      <w:ind w:firstLine="360"/>
    </w:pPr>
  </w:style>
  <w:style w:type="paragraph" w:styleId="19">
    <w:name w:val="Body Text Indent"/>
    <w:basedOn w:val="1"/>
    <w:link w:val="261"/>
    <w:semiHidden/>
    <w:unhideWhenUsed/>
    <w:qFormat/>
    <w:uiPriority w:val="99"/>
    <w:pPr>
      <w:spacing w:after="120"/>
      <w:ind w:left="283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280"/>
      <w:ind w:left="360"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283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283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071F28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semiHidden/>
    <w:unhideWhenUsed/>
    <w:uiPriority w:val="99"/>
    <w:pPr>
      <w:spacing w:after="0" w:line="240" w:lineRule="auto"/>
      <w:ind w:left="4252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uiPriority w:val="99"/>
    <w:pPr>
      <w:spacing w:line="240" w:lineRule="auto"/>
    </w:pPr>
  </w:style>
  <w:style w:type="paragraph" w:styleId="27">
    <w:name w:val="annotation subject"/>
    <w:basedOn w:val="26"/>
    <w:next w:val="26"/>
    <w:link w:val="268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269"/>
    <w:semiHidden/>
    <w:unhideWhenUsed/>
    <w:uiPriority w:val="99"/>
  </w:style>
  <w:style w:type="paragraph" w:styleId="29">
    <w:name w:val="Document Map"/>
    <w:basedOn w:val="1"/>
    <w:link w:val="270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  <w:sz w:val="22"/>
    </w:rPr>
  </w:style>
  <w:style w:type="character" w:styleId="32">
    <w:name w:val="endnote reference"/>
    <w:basedOn w:val="11"/>
    <w:semiHidden/>
    <w:unhideWhenUsed/>
    <w:uiPriority w:val="99"/>
    <w:rPr>
      <w:sz w:val="22"/>
      <w:vertAlign w:val="superscript"/>
    </w:rPr>
  </w:style>
  <w:style w:type="paragraph" w:styleId="33">
    <w:name w:val="endnote text"/>
    <w:basedOn w:val="1"/>
    <w:link w:val="272"/>
    <w:semiHidden/>
    <w:unhideWhenUsed/>
    <w:uiPriority w:val="99"/>
    <w:pPr>
      <w:spacing w:after="0" w:line="240" w:lineRule="auto"/>
    </w:p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36">
    <w:name w:val="FollowedHyperlink"/>
    <w:basedOn w:val="11"/>
    <w:semiHidden/>
    <w:unhideWhenUsed/>
    <w:uiPriority w:val="99"/>
    <w:rPr>
      <w:color w:val="8A479B" w:themeColor="followedHyperlink"/>
      <w:sz w:val="22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4"/>
    <w:unhideWhenUsed/>
    <w:qFormat/>
    <w:uiPriority w:val="99"/>
    <w:pPr>
      <w:spacing w:after="0" w:line="240" w:lineRule="auto"/>
      <w:jc w:val="right"/>
    </w:pPr>
    <w:rPr>
      <w:color w:val="794100" w:themeColor="accent1" w:themeShade="80"/>
    </w:rPr>
  </w:style>
  <w:style w:type="character" w:styleId="38">
    <w:name w:val="footnote reference"/>
    <w:basedOn w:val="11"/>
    <w:semiHidden/>
    <w:unhideWhenUsed/>
    <w:uiPriority w:val="99"/>
    <w:rPr>
      <w:sz w:val="22"/>
      <w:vertAlign w:val="superscript"/>
    </w:rPr>
  </w:style>
  <w:style w:type="paragraph" w:styleId="39">
    <w:name w:val="footnote text"/>
    <w:basedOn w:val="1"/>
    <w:link w:val="273"/>
    <w:semiHidden/>
    <w:unhideWhenUsed/>
    <w:uiPriority w:val="99"/>
    <w:pPr>
      <w:spacing w:after="0" w:line="240" w:lineRule="auto"/>
    </w:pPr>
  </w:style>
  <w:style w:type="paragraph" w:styleId="40">
    <w:name w:val="header"/>
    <w:basedOn w:val="1"/>
    <w:link w:val="32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41">
    <w:name w:val="HTML Acronym"/>
    <w:basedOn w:val="11"/>
    <w:semiHidden/>
    <w:unhideWhenUsed/>
    <w:uiPriority w:val="99"/>
    <w:rPr>
      <w:sz w:val="22"/>
    </w:rPr>
  </w:style>
  <w:style w:type="paragraph" w:styleId="42">
    <w:name w:val="HTML Address"/>
    <w:basedOn w:val="1"/>
    <w:link w:val="332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  <w:sz w:val="22"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  <w:sz w:val="22"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3"/>
    <w:semiHidden/>
    <w:unhideWhenUsed/>
    <w:uiPriority w:val="99"/>
    <w:pPr>
      <w:spacing w:after="0" w:line="240" w:lineRule="auto"/>
    </w:pPr>
    <w:rPr>
      <w:rFonts w:ascii="Consolas" w:hAnsi="Consolas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  <w:sz w:val="22"/>
    </w:rPr>
  </w:style>
  <w:style w:type="character" w:styleId="51">
    <w:name w:val="Hyperlink"/>
    <w:basedOn w:val="11"/>
    <w:semiHidden/>
    <w:unhideWhenUsed/>
    <w:uiPriority w:val="99"/>
    <w:rPr>
      <w:color w:val="186B8B" w:themeColor="text2" w:themeTint="BF"/>
      <w:sz w:val="22"/>
      <w:u w:val="single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200" w:hanging="20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400" w:hanging="20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600" w:hanging="20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800" w:hanging="20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000" w:hanging="20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200" w:hanging="20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1400" w:hanging="20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1600" w:hanging="20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1800" w:hanging="20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  <w:rPr>
      <w:sz w:val="22"/>
    </w:rPr>
  </w:style>
  <w:style w:type="paragraph" w:styleId="63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64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65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66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67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68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283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566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849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132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415"/>
      <w:contextualSpacing/>
    </w:pPr>
  </w:style>
  <w:style w:type="paragraph" w:styleId="78">
    <w:name w:val="List Number"/>
    <w:basedOn w:val="1"/>
    <w:unhideWhenUsed/>
    <w:qFormat/>
    <w:uiPriority w:val="4"/>
    <w:pPr>
      <w:numPr>
        <w:ilvl w:val="0"/>
        <w:numId w:val="6"/>
      </w:numPr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84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92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  <w:rPr>
      <w:sz w:val="22"/>
    </w:rPr>
  </w:style>
  <w:style w:type="paragraph" w:styleId="89">
    <w:name w:val="Plain Text"/>
    <w:basedOn w:val="1"/>
    <w:link w:val="399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402"/>
    <w:semiHidden/>
    <w:unhideWhenUsed/>
    <w:uiPriority w:val="99"/>
  </w:style>
  <w:style w:type="paragraph" w:styleId="91">
    <w:name w:val="Signature"/>
    <w:basedOn w:val="1"/>
    <w:link w:val="403"/>
    <w:semiHidden/>
    <w:unhideWhenUsed/>
    <w:uiPriority w:val="99"/>
    <w:pPr>
      <w:spacing w:after="0" w:line="240" w:lineRule="auto"/>
      <w:ind w:left="4252"/>
    </w:pPr>
  </w:style>
  <w:style w:type="character" w:styleId="92">
    <w:name w:val="Strong"/>
    <w:basedOn w:val="11"/>
    <w:semiHidden/>
    <w:unhideWhenUsed/>
    <w:qFormat/>
    <w:uiPriority w:val="22"/>
    <w:rPr>
      <w:b/>
      <w:bCs/>
      <w:sz w:val="22"/>
    </w:rPr>
  </w:style>
  <w:style w:type="paragraph" w:styleId="93">
    <w:name w:val="Subtitle"/>
    <w:basedOn w:val="1"/>
    <w:next w:val="1"/>
    <w:link w:val="405"/>
    <w:semiHidden/>
    <w:unhideWhenUsed/>
    <w:qFormat/>
    <w:uiPriority w:val="11"/>
    <w:pPr>
      <w:spacing w:after="160"/>
    </w:pPr>
    <w:rPr>
      <w:color w:val="595959" w:themeColor="text1" w:themeTint="A6"/>
      <w:spacing w:val="15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49"/>
    <w:qFormat/>
    <w:uiPriority w:val="5"/>
    <w:pPr>
      <w:spacing w:after="400"/>
      <w:contextualSpacing/>
    </w:pPr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  <w:shd w:val="clear" w:color="auto" w:fill="E5EA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  <w:shd w:val="clear" w:color="auto" w:fill="BF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  <w:shd w:val="clear" w:color="auto" w:fill="FE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3C26D" w:themeColor="accent2" w:themeTint="BF" w:sz="8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26D" w:themeColor="accent2" w:themeTint="BF" w:sz="6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A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CCFF" w:themeColor="accent4" w:themeTint="BF" w:sz="8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CCFF" w:themeColor="accent4" w:themeTint="BF" w:sz="6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E31AB" w:themeColor="accent5" w:themeTint="BF" w:sz="8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31AB" w:themeColor="accent5" w:themeTint="BF" w:sz="6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shd w:val="clear" w:color="auto" w:fill="E5EACE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shd w:val="clear" w:color="auto" w:fill="BFEEFF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shd w:val="clear" w:color="auto" w:fill="FEBBE3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A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  <w:insideV w:val="single" w:color="B3C26D" w:themeColor="accent2" w:themeTint="BF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  <w:insideV w:val="single" w:color="3FCCFF" w:themeColor="accent4" w:themeTint="BF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  <w:insideV w:val="single" w:color="FE31AB" w:themeColor="accent5" w:themeTint="BF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E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1" w:themeFillTint="33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7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8" w:themeFill="accent2" w:themeFillTint="33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CD6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DE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F8F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E" w:themeFill="accent4" w:themeFillTint="33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4F4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7A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AC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CD69E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1F977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EEF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DDFF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BBE3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6C7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227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17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1" w:themeFill="accent2" w:themeFillTint="66"/>
      </w:tcPr>
    </w:tblStylePr>
    <w:tblStylePr w:type="band1Horz">
      <w:tblPr/>
      <w:tcPr>
        <w:shd w:val="clear" w:color="auto" w:fill="CCD69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D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4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7FDDF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6C9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7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shd w:val="clear" w:color="auto" w:fill="EAEED8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CFDE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F8F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4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shd w:val="clear" w:color="auto" w:fill="CCF1FE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E4F4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4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D007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</w:rPr>
      <w:tblPr/>
      <w:tcPr>
        <w:shd w:val="clear" w:color="auto" w:fill="D6DEB1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DEB1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4FA92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A92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4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9">
    <w:name w:val="Title Char"/>
    <w:basedOn w:val="11"/>
    <w:link w:val="140"/>
    <w:uiPriority w:val="5"/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customStyle="1" w:styleId="250">
    <w:name w:val="Form Heading"/>
    <w:basedOn w:val="1"/>
    <w:qFormat/>
    <w:uiPriority w:val="2"/>
    <w:pPr>
      <w:spacing w:after="320"/>
      <w:ind w:right="288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Table Text"/>
    <w:basedOn w:val="1"/>
    <w:qFormat/>
    <w:uiPriority w:val="3"/>
    <w:pPr>
      <w:spacing w:after="320"/>
    </w:pPr>
  </w:style>
  <w:style w:type="character" w:customStyle="1" w:styleId="252">
    <w:name w:val="Heading 1 Char"/>
    <w:basedOn w:val="11"/>
    <w:link w:val="2"/>
    <w:qFormat/>
    <w:uiPriority w:val="4"/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character" w:customStyle="1" w:styleId="253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character" w:customStyle="1" w:styleId="254">
    <w:name w:val="Footer Char"/>
    <w:basedOn w:val="11"/>
    <w:link w:val="37"/>
    <w:uiPriority w:val="99"/>
    <w:rPr>
      <w:color w:val="794100" w:themeColor="accent1" w:themeShade="80"/>
      <w:sz w:val="22"/>
      <w:szCs w:val="20"/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 w:val="22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sz w:val="22"/>
      <w:szCs w:val="20"/>
    </w:rPr>
  </w:style>
  <w:style w:type="character" w:customStyle="1" w:styleId="258">
    <w:name w:val="Body Text 2 Char"/>
    <w:basedOn w:val="11"/>
    <w:link w:val="16"/>
    <w:semiHidden/>
    <w:qFormat/>
    <w:uiPriority w:val="99"/>
    <w:rPr>
      <w:sz w:val="22"/>
      <w:szCs w:val="20"/>
    </w:rPr>
  </w:style>
  <w:style w:type="character" w:customStyle="1" w:styleId="259">
    <w:name w:val="Body Text 3 Char"/>
    <w:basedOn w:val="11"/>
    <w:link w:val="17"/>
    <w:semiHidden/>
    <w:uiPriority w:val="99"/>
    <w:rPr>
      <w:sz w:val="22"/>
      <w:szCs w:val="16"/>
    </w:rPr>
  </w:style>
  <w:style w:type="character" w:customStyle="1" w:styleId="260">
    <w:name w:val="Body Text First Indent Char"/>
    <w:basedOn w:val="257"/>
    <w:link w:val="18"/>
    <w:semiHidden/>
    <w:uiPriority w:val="99"/>
    <w:rPr>
      <w:sz w:val="22"/>
      <w:szCs w:val="20"/>
    </w:rPr>
  </w:style>
  <w:style w:type="character" w:customStyle="1" w:styleId="261">
    <w:name w:val="Body Text Indent Char"/>
    <w:basedOn w:val="11"/>
    <w:link w:val="19"/>
    <w:semiHidden/>
    <w:uiPriority w:val="99"/>
    <w:rPr>
      <w:sz w:val="22"/>
      <w:szCs w:val="20"/>
    </w:rPr>
  </w:style>
  <w:style w:type="character" w:customStyle="1" w:styleId="262">
    <w:name w:val="Body Text First Indent 2 Char"/>
    <w:basedOn w:val="261"/>
    <w:link w:val="20"/>
    <w:semiHidden/>
    <w:uiPriority w:val="99"/>
    <w:rPr>
      <w:sz w:val="22"/>
      <w:szCs w:val="20"/>
    </w:rPr>
  </w:style>
  <w:style w:type="character" w:customStyle="1" w:styleId="263">
    <w:name w:val="Body Text Indent 2 Char"/>
    <w:basedOn w:val="11"/>
    <w:link w:val="21"/>
    <w:semiHidden/>
    <w:uiPriority w:val="99"/>
    <w:rPr>
      <w:sz w:val="22"/>
      <w:szCs w:val="20"/>
    </w:rPr>
  </w:style>
  <w:style w:type="character" w:customStyle="1" w:styleId="264">
    <w:name w:val="Body Text Indent 3 Char"/>
    <w:basedOn w:val="11"/>
    <w:link w:val="22"/>
    <w:semiHidden/>
    <w:uiPriority w:val="99"/>
    <w:rPr>
      <w:sz w:val="22"/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5"/>
      <w:sz w:val="22"/>
    </w:rPr>
  </w:style>
  <w:style w:type="character" w:customStyle="1" w:styleId="266">
    <w:name w:val="Closing Char"/>
    <w:basedOn w:val="11"/>
    <w:link w:val="24"/>
    <w:semiHidden/>
    <w:uiPriority w:val="99"/>
    <w:rPr>
      <w:sz w:val="22"/>
      <w:szCs w:val="20"/>
    </w:rPr>
  </w:style>
  <w:style w:type="character" w:customStyle="1" w:styleId="267">
    <w:name w:val="Comment Text Char"/>
    <w:basedOn w:val="11"/>
    <w:link w:val="26"/>
    <w:semiHidden/>
    <w:uiPriority w:val="99"/>
    <w:rPr>
      <w:sz w:val="22"/>
      <w:szCs w:val="20"/>
    </w:rPr>
  </w:style>
  <w:style w:type="character" w:customStyle="1" w:styleId="268">
    <w:name w:val="Comment Subject Char"/>
    <w:basedOn w:val="267"/>
    <w:link w:val="27"/>
    <w:semiHidden/>
    <w:qFormat/>
    <w:uiPriority w:val="99"/>
    <w:rPr>
      <w:b/>
      <w:bCs/>
      <w:sz w:val="22"/>
      <w:szCs w:val="20"/>
    </w:rPr>
  </w:style>
  <w:style w:type="character" w:customStyle="1" w:styleId="269">
    <w:name w:val="Date Char"/>
    <w:basedOn w:val="11"/>
    <w:link w:val="28"/>
    <w:semiHidden/>
    <w:uiPriority w:val="99"/>
    <w:rPr>
      <w:sz w:val="22"/>
      <w:szCs w:val="20"/>
    </w:rPr>
  </w:style>
  <w:style w:type="character" w:customStyle="1" w:styleId="270">
    <w:name w:val="Document Map Char"/>
    <w:basedOn w:val="11"/>
    <w:link w:val="29"/>
    <w:semiHidden/>
    <w:uiPriority w:val="99"/>
    <w:rPr>
      <w:rFonts w:ascii="Segoe UI" w:hAnsi="Segoe UI" w:cs="Segoe UI"/>
      <w:sz w:val="22"/>
      <w:szCs w:val="16"/>
    </w:rPr>
  </w:style>
  <w:style w:type="character" w:customStyle="1" w:styleId="271">
    <w:name w:val="E-mail Signature Char"/>
    <w:basedOn w:val="11"/>
    <w:link w:val="30"/>
    <w:semiHidden/>
    <w:uiPriority w:val="99"/>
    <w:rPr>
      <w:sz w:val="22"/>
      <w:szCs w:val="20"/>
    </w:rPr>
  </w:style>
  <w:style w:type="character" w:customStyle="1" w:styleId="272">
    <w:name w:val="Endnote Text Char"/>
    <w:basedOn w:val="11"/>
    <w:link w:val="33"/>
    <w:semiHidden/>
    <w:uiPriority w:val="99"/>
    <w:rPr>
      <w:sz w:val="22"/>
      <w:szCs w:val="20"/>
    </w:rPr>
  </w:style>
  <w:style w:type="character" w:customStyle="1" w:styleId="273">
    <w:name w:val="Footnote Text Char"/>
    <w:basedOn w:val="11"/>
    <w:link w:val="39"/>
    <w:semiHidden/>
    <w:uiPriority w:val="99"/>
    <w:rPr>
      <w:sz w:val="22"/>
      <w:szCs w:val="20"/>
    </w:rPr>
  </w:style>
  <w:style w:type="table" w:customStyle="1" w:styleId="274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uiPriority w:val="46"/>
    <w:pPr>
      <w:spacing w:after="0" w:line="240" w:lineRule="auto"/>
    </w:pPr>
    <w:tblPr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uiPriority w:val="46"/>
    <w:pPr>
      <w:spacing w:after="0" w:line="240" w:lineRule="auto"/>
    </w:pPr>
    <w:tblPr>
      <w:tblBorders>
        <w:top w:val="single" w:color="D6DEB1" w:themeColor="accent2" w:themeTint="66" w:sz="4" w:space="0"/>
        <w:left w:val="single" w:color="D6DEB1" w:themeColor="accent2" w:themeTint="66" w:sz="4" w:space="0"/>
        <w:bottom w:val="single" w:color="D6DEB1" w:themeColor="accent2" w:themeTint="66" w:sz="4" w:space="0"/>
        <w:right w:val="single" w:color="D6DEB1" w:themeColor="accent2" w:themeTint="66" w:sz="4" w:space="0"/>
        <w:insideH w:val="single" w:color="D6DEB1" w:themeColor="accent2" w:themeTint="66" w:sz="4" w:space="0"/>
        <w:insideV w:val="single" w:color="D6DEB1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uiPriority w:val="46"/>
    <w:pPr>
      <w:spacing w:after="0" w:line="240" w:lineRule="auto"/>
    </w:pPr>
    <w:tblPr>
      <w:tblBorders>
        <w:top w:val="single" w:color="F4FA92" w:themeColor="accent3" w:themeTint="66" w:sz="4" w:space="0"/>
        <w:left w:val="single" w:color="F4FA92" w:themeColor="accent3" w:themeTint="66" w:sz="4" w:space="0"/>
        <w:bottom w:val="single" w:color="F4FA92" w:themeColor="accent3" w:themeTint="66" w:sz="4" w:space="0"/>
        <w:right w:val="single" w:color="F4FA92" w:themeColor="accent3" w:themeTint="66" w:sz="4" w:space="0"/>
        <w:insideH w:val="single" w:color="F4FA92" w:themeColor="accent3" w:themeTint="66" w:sz="4" w:space="0"/>
        <w:insideV w:val="single" w:color="F4FA92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uiPriority w:val="46"/>
    <w:pPr>
      <w:spacing w:after="0" w:line="240" w:lineRule="auto"/>
    </w:pPr>
    <w:tblPr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uiPriority w:val="46"/>
    <w:pPr>
      <w:spacing w:after="0" w:line="240" w:lineRule="auto"/>
    </w:pPr>
    <w:tblPr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uiPriority w:val="46"/>
    <w:pPr>
      <w:spacing w:after="0" w:line="240" w:lineRule="auto"/>
    </w:pPr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83">
    <w:name w:val="Grid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2" w:space="0"/>
        <w:bottom w:val="single" w:color="C2CE8A" w:themeColor="accent2" w:themeTint="99" w:sz="2" w:space="0"/>
        <w:insideH w:val="single" w:color="C2CE8A" w:themeColor="accent2" w:themeTint="99" w:sz="2" w:space="0"/>
        <w:insideV w:val="single" w:color="C2CE8A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84">
    <w:name w:val="Grid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85">
    <w:name w:val="Grid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2" w:space="0"/>
        <w:bottom w:val="single" w:color="65D6FF" w:themeColor="accent4" w:themeTint="99" w:sz="2" w:space="0"/>
        <w:insideH w:val="single" w:color="65D6FF" w:themeColor="accent4" w:themeTint="99" w:sz="2" w:space="0"/>
        <w:insideV w:val="single" w:color="65D6F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5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286">
    <w:name w:val="Grid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2" w:space="0"/>
        <w:bottom w:val="single" w:color="FF5ABC" w:themeColor="accent5" w:themeTint="99" w:sz="2" w:space="0"/>
        <w:insideH w:val="single" w:color="FF5ABC" w:themeColor="accent5" w:themeTint="99" w:sz="2" w:space="0"/>
        <w:insideV w:val="single" w:color="FF5AB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5AB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287">
    <w:name w:val="Grid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88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uiPriority w:val="48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290">
    <w:name w:val="Grid Table 3 Accent 2"/>
    <w:basedOn w:val="12"/>
    <w:uiPriority w:val="48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291">
    <w:name w:val="Grid Table 3 Accent 3"/>
    <w:basedOn w:val="12"/>
    <w:uiPriority w:val="48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292">
    <w:name w:val="Grid Table 3 Accent 4"/>
    <w:basedOn w:val="12"/>
    <w:uiPriority w:val="48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293">
    <w:name w:val="Grid Table 3 Accent 5"/>
    <w:basedOn w:val="12"/>
    <w:uiPriority w:val="48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294">
    <w:name w:val="Grid Table 3 Accent 6"/>
    <w:basedOn w:val="12"/>
    <w:uiPriority w:val="48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5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97">
    <w:name w:val="Grid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98">
    <w:name w:val="Grid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99">
    <w:name w:val="Grid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00">
    <w:name w:val="Grid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01">
    <w:name w:val="Grid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2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cPr>
        <w:shd w:val="clear" w:color="auto" w:fill="FFCD94" w:themeFill="accent1" w:themeFillTint="66"/>
      </w:tcPr>
    </w:tblStylePr>
    <w:tblStylePr w:type="band1Horz">
      <w:tcPr>
        <w:shd w:val="clear" w:color="auto" w:fill="FFCD94" w:themeFill="accent1" w:themeFillTint="66"/>
      </w:tcPr>
    </w:tblStylePr>
  </w:style>
  <w:style w:type="table" w:customStyle="1" w:styleId="304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cPr>
        <w:shd w:val="clear" w:color="auto" w:fill="D6DEB1" w:themeFill="accent2" w:themeFillTint="66"/>
      </w:tcPr>
    </w:tblStylePr>
    <w:tblStylePr w:type="band1Horz">
      <w:tcPr>
        <w:shd w:val="clear" w:color="auto" w:fill="D6DEB1" w:themeFill="accent2" w:themeFillTint="66"/>
      </w:tcPr>
    </w:tblStylePr>
  </w:style>
  <w:style w:type="table" w:customStyle="1" w:styleId="305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cPr>
        <w:shd w:val="clear" w:color="auto" w:fill="F4FA92" w:themeFill="accent3" w:themeFillTint="66"/>
      </w:tcPr>
    </w:tblStylePr>
    <w:tblStylePr w:type="band1Horz">
      <w:tcPr>
        <w:shd w:val="clear" w:color="auto" w:fill="F4FA92" w:themeFill="accent3" w:themeFillTint="66"/>
      </w:tcPr>
    </w:tblStylePr>
  </w:style>
  <w:style w:type="table" w:customStyle="1" w:styleId="306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cPr>
        <w:shd w:val="clear" w:color="auto" w:fill="99E4FF" w:themeFill="accent4" w:themeFillTint="66"/>
      </w:tcPr>
    </w:tblStylePr>
    <w:tblStylePr w:type="band1Horz">
      <w:tcPr>
        <w:shd w:val="clear" w:color="auto" w:fill="99E4FF" w:themeFill="accent4" w:themeFillTint="66"/>
      </w:tcPr>
    </w:tblStylePr>
  </w:style>
  <w:style w:type="table" w:customStyle="1" w:styleId="307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cPr>
        <w:shd w:val="clear" w:color="auto" w:fill="FF91D2" w:themeFill="accent5" w:themeFillTint="66"/>
      </w:tcPr>
    </w:tblStylePr>
    <w:tblStylePr w:type="band1Horz">
      <w:tcPr>
        <w:shd w:val="clear" w:color="auto" w:fill="FF91D2" w:themeFill="accent5" w:themeFillTint="66"/>
      </w:tcPr>
    </w:tblStylePr>
  </w:style>
  <w:style w:type="table" w:customStyle="1" w:styleId="308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09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11">
    <w:name w:val="Grid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12">
    <w:name w:val="Grid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13">
    <w:name w:val="Grid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14">
    <w:name w:val="Grid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15">
    <w:name w:val="Grid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16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3">
    <w:name w:val="Hashtag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24">
    <w:name w:val="Header Char"/>
    <w:basedOn w:val="11"/>
    <w:link w:val="40"/>
    <w:uiPriority w:val="99"/>
    <w:rPr>
      <w:sz w:val="22"/>
      <w:szCs w:val="20"/>
    </w:rPr>
  </w:style>
  <w:style w:type="character" w:customStyle="1" w:styleId="32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character" w:customStyle="1" w:styleId="326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27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8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9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30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11"/>
    <w:link w:val="42"/>
    <w:semiHidden/>
    <w:uiPriority w:val="99"/>
    <w:rPr>
      <w:i/>
      <w:iCs/>
      <w:sz w:val="22"/>
      <w:szCs w:val="20"/>
    </w:rPr>
  </w:style>
  <w:style w:type="character" w:customStyle="1" w:styleId="333">
    <w:name w:val="HTML Preformatted Char"/>
    <w:basedOn w:val="11"/>
    <w:link w:val="47"/>
    <w:semiHidden/>
    <w:uiPriority w:val="99"/>
    <w:rPr>
      <w:rFonts w:ascii="Consolas" w:hAnsi="Consolas"/>
      <w:sz w:val="22"/>
      <w:szCs w:val="20"/>
    </w:rPr>
  </w:style>
  <w:style w:type="character" w:customStyle="1" w:styleId="334">
    <w:name w:val="Intense Emphasis"/>
    <w:basedOn w:val="11"/>
    <w:semiHidden/>
    <w:unhideWhenUsed/>
    <w:qFormat/>
    <w:uiPriority w:val="21"/>
    <w:rPr>
      <w:i/>
      <w:iCs/>
      <w:color w:val="794100" w:themeColor="accent1" w:themeShade="80"/>
      <w:sz w:val="22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794100" w:themeColor="accent1" w:themeShade="80" w:sz="4" w:space="10"/>
        <w:bottom w:val="single" w:color="7941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100" w:themeColor="accent1" w:themeShade="80"/>
    </w:rPr>
  </w:style>
  <w:style w:type="character" w:customStyle="1" w:styleId="336">
    <w:name w:val="Intense Quote Char"/>
    <w:basedOn w:val="11"/>
    <w:link w:val="335"/>
    <w:semiHidden/>
    <w:uiPriority w:val="30"/>
    <w:rPr>
      <w:i/>
      <w:iCs/>
      <w:color w:val="794100" w:themeColor="accent1" w:themeShade="80"/>
      <w:sz w:val="22"/>
      <w:szCs w:val="20"/>
    </w:rPr>
  </w:style>
  <w:style w:type="character" w:customStyle="1" w:styleId="337">
    <w:name w:val="Intense Reference"/>
    <w:basedOn w:val="11"/>
    <w:semiHidden/>
    <w:unhideWhenUsed/>
    <w:qFormat/>
    <w:uiPriority w:val="32"/>
    <w:rPr>
      <w:b/>
      <w:bCs/>
      <w:smallCaps/>
      <w:color w:val="794100" w:themeColor="accent1" w:themeShade="80"/>
      <w:spacing w:val="5"/>
      <w:sz w:val="22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1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CE8A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2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43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5D6F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44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5AB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45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6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8">
    <w:name w:val="List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4" w:space="0"/>
        <w:bottom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9">
    <w:name w:val="List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50">
    <w:name w:val="List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4" w:space="0"/>
        <w:bottom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51">
    <w:name w:val="List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4" w:space="0"/>
        <w:bottom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52">
    <w:name w:val="List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53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12"/>
    <w:uiPriority w:val="48"/>
    <w:pPr>
      <w:spacing w:after="0" w:line="240" w:lineRule="auto"/>
    </w:pPr>
    <w:tblPr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38200" w:themeColor="accent1" w:sz="4" w:space="0"/>
          <w:left w:val="nil"/>
        </w:tcBorders>
      </w:tcPr>
    </w:tblStylePr>
    <w:tblStylePr w:type="swCell">
      <w:tcPr>
        <w:tcBorders>
          <w:top w:val="double" w:color="F38200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12"/>
    <w:uiPriority w:val="48"/>
    <w:pPr>
      <w:spacing w:after="0" w:line="240" w:lineRule="auto"/>
    </w:pPr>
    <w:tblPr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4A545" w:themeColor="accent2" w:sz="4" w:space="0"/>
          <w:left w:val="nil"/>
        </w:tcBorders>
      </w:tcPr>
    </w:tblStylePr>
    <w:tblStylePr w:type="swCell">
      <w:tcPr>
        <w:tcBorders>
          <w:top w:val="double" w:color="94A545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12"/>
    <w:uiPriority w:val="48"/>
    <w:pPr>
      <w:spacing w:after="0" w:line="240" w:lineRule="auto"/>
    </w:pPr>
    <w:tblPr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DDA09" w:themeColor="accent3" w:sz="4" w:space="0"/>
          <w:left w:val="nil"/>
        </w:tcBorders>
      </w:tcPr>
    </w:tblStylePr>
    <w:tblStylePr w:type="swCell">
      <w:tcPr>
        <w:tcBorders>
          <w:top w:val="double" w:color="CDDA09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12"/>
    <w:uiPriority w:val="48"/>
    <w:pPr>
      <w:spacing w:after="0" w:line="240" w:lineRule="auto"/>
    </w:pPr>
    <w:tblPr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BCFF" w:themeColor="accent4" w:sz="4" w:space="0"/>
          <w:left w:val="nil"/>
        </w:tcBorders>
      </w:tcPr>
    </w:tblStylePr>
    <w:tblStylePr w:type="swCell">
      <w:tcPr>
        <w:tcBorders>
          <w:top w:val="double" w:color="00BCFF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12"/>
    <w:uiPriority w:val="48"/>
    <w:pPr>
      <w:spacing w:after="0" w:line="240" w:lineRule="auto"/>
    </w:pPr>
    <w:tblPr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008C" w:themeColor="accent5" w:sz="4" w:space="0"/>
          <w:left w:val="nil"/>
        </w:tcBorders>
      </w:tcPr>
    </w:tblStylePr>
    <w:tblStylePr w:type="swCell">
      <w:tcPr>
        <w:tcBorders>
          <w:top w:val="double" w:color="EC008C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12"/>
    <w:uiPriority w:val="48"/>
    <w:pPr>
      <w:spacing w:after="0" w:line="240" w:lineRule="auto"/>
    </w:pPr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60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62">
    <w:name w:val="List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63">
    <w:name w:val="List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64">
    <w:name w:val="List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65">
    <w:name w:val="List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66">
    <w:name w:val="List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7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76">
    <w:name w:val="List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77">
    <w:name w:val="List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78">
    <w:name w:val="List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79">
    <w:name w:val="List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80">
    <w:name w:val="List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81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11"/>
    <w:link w:val="83"/>
    <w:semiHidden/>
    <w:uiPriority w:val="99"/>
    <w:rPr>
      <w:rFonts w:ascii="Consolas" w:hAnsi="Consolas"/>
      <w:sz w:val="22"/>
      <w:szCs w:val="20"/>
    </w:rPr>
  </w:style>
  <w:style w:type="character" w:customStyle="1" w:styleId="389">
    <w:name w:val="Mention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90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92">
    <w:name w:val="Note Heading Char"/>
    <w:basedOn w:val="11"/>
    <w:link w:val="87"/>
    <w:semiHidden/>
    <w:uiPriority w:val="99"/>
    <w:rPr>
      <w:sz w:val="22"/>
      <w:szCs w:val="20"/>
    </w:rPr>
  </w:style>
  <w:style w:type="character" w:styleId="393">
    <w:name w:val="Placeholder Text"/>
    <w:basedOn w:val="11"/>
    <w:semiHidden/>
    <w:uiPriority w:val="99"/>
    <w:rPr>
      <w:color w:val="808080"/>
      <w:sz w:val="22"/>
    </w:rPr>
  </w:style>
  <w:style w:type="table" w:customStyle="1" w:styleId="394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11"/>
    <w:link w:val="89"/>
    <w:semiHidden/>
    <w:uiPriority w:val="99"/>
    <w:rPr>
      <w:rFonts w:ascii="Consolas" w:hAnsi="Consolas"/>
      <w:sz w:val="22"/>
      <w:szCs w:val="21"/>
    </w:rPr>
  </w:style>
  <w:style w:type="paragraph" w:styleId="400">
    <w:name w:val="Quote"/>
    <w:basedOn w:val="1"/>
    <w:next w:val="1"/>
    <w:link w:val="401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11"/>
    <w:link w:val="400"/>
    <w:semiHidden/>
    <w:uiPriority w:val="29"/>
    <w:rPr>
      <w:i/>
      <w:iCs/>
      <w:color w:val="404040" w:themeColor="text1" w:themeTint="BF"/>
      <w:sz w:val="22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11"/>
    <w:link w:val="90"/>
    <w:semiHidden/>
    <w:uiPriority w:val="99"/>
    <w:rPr>
      <w:sz w:val="22"/>
      <w:szCs w:val="20"/>
    </w:rPr>
  </w:style>
  <w:style w:type="character" w:customStyle="1" w:styleId="403">
    <w:name w:val="Signature Char"/>
    <w:basedOn w:val="11"/>
    <w:link w:val="91"/>
    <w:semiHidden/>
    <w:uiPriority w:val="99"/>
    <w:rPr>
      <w:sz w:val="22"/>
      <w:szCs w:val="20"/>
    </w:rPr>
  </w:style>
  <w:style w:type="character" w:customStyle="1" w:styleId="404">
    <w:name w:val="Smart Hyperlink"/>
    <w:basedOn w:val="11"/>
    <w:semiHidden/>
    <w:unhideWhenUsed/>
    <w:uiPriority w:val="99"/>
    <w:rPr>
      <w:sz w:val="22"/>
      <w:u w:val="dotted"/>
    </w:rPr>
  </w:style>
  <w:style w:type="character" w:customStyle="1" w:styleId="405">
    <w:name w:val="Subtitle Char"/>
    <w:basedOn w:val="11"/>
    <w:link w:val="93"/>
    <w:semiHidden/>
    <w:uiPriority w:val="11"/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11"/>
    <w:semiHidden/>
    <w:unhideWhenUsed/>
    <w:qFormat/>
    <w:uiPriority w:val="31"/>
    <w:rPr>
      <w:smallCaps/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9">
    <w:name w:val="TOC Heading"/>
    <w:basedOn w:val="2"/>
    <w:next w:val="1"/>
    <w:semiHidden/>
    <w:unhideWhenUsed/>
    <w:qFormat/>
    <w:uiPriority w:val="39"/>
    <w:pPr>
      <w:spacing w:before="240" w:after="0"/>
      <w:outlineLvl w:val="9"/>
    </w:pPr>
    <w:rPr>
      <w:sz w:val="32"/>
      <w:szCs w:val="32"/>
    </w:rPr>
  </w:style>
  <w:style w:type="character" w:customStyle="1" w:styleId="410">
    <w:name w:val="Unresolved Mention"/>
    <w:basedOn w:val="11"/>
    <w:semiHidden/>
    <w:unhideWhenUsed/>
    <w:uiPriority w:val="99"/>
    <w:rPr>
      <w:color w:val="595959" w:themeColor="text1" w:themeTint="A6"/>
      <w:sz w:val="22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394</Characters>
  <Lines>8</Lines>
  <Paragraphs>2</Paragraphs>
  <TotalTime>3</TotalTime>
  <ScaleCrop>false</ScaleCrop>
  <LinksUpToDate>false</LinksUpToDate>
  <CharactersWithSpaces>428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2017-11-29T13:04:00Z</dcterms:created>
  <dc:creator>linh.to</dc:creator>
  <cp:lastModifiedBy>Ngoc Lam Linh To</cp:lastModifiedBy>
  <dcterms:modified xsi:type="dcterms:W3CDTF">2022-08-22T19:49:02Z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1033-11.2.0.11254</vt:lpwstr>
  </property>
  <property fmtid="{D5CDD505-2E9C-101B-9397-08002B2CF9AE}" pid="4" name="ICV">
    <vt:lpwstr>A2C2175DD2DA47E79ED2B7D24FB13B50</vt:lpwstr>
  </property>
</Properties>
</file>