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技术深挖测试资料</w:t>
      </w:r>
    </w:p>
    <w:p>
      <w:pPr>
        <w:pStyle w:val="Heading2"/>
      </w:pPr>
      <w:r>
        <w:t>一、技术深挖的目标</w:t>
      </w:r>
    </w:p>
    <w:p>
      <w:r>
        <w:t>技术类岗位追问不应该停留在名词解释，而应该回到候选人的真实项目、约束、取舍和结果。面试官要判断候选人是只会使用工具，还是理解原理、能做架构取舍、能处理故障并复盘。</w:t>
      </w:r>
    </w:p>
    <w:p>
      <w:r>
        <w:t>可追问问题：</w:t>
      </w:r>
    </w:p>
    <w:p>
      <w:pPr>
        <w:pStyle w:val="ListBullet"/>
      </w:pPr>
      <w:r>
        <w:t>当时最大的技术约束是什么？</w:t>
      </w:r>
    </w:p>
    <w:p>
      <w:pPr>
        <w:pStyle w:val="ListBullet"/>
      </w:pPr>
      <w:r>
        <w:t>你比较过哪些替代方案？</w:t>
      </w:r>
    </w:p>
    <w:p>
      <w:pPr>
        <w:pStyle w:val="ListBullet"/>
      </w:pPr>
      <w:r>
        <w:t>这个方案的风险和边界是什么？</w:t>
      </w:r>
    </w:p>
    <w:p>
      <w:pPr>
        <w:pStyle w:val="ListBullet"/>
      </w:pPr>
      <w:r>
        <w:t>你用什么指标证明它有效？</w:t>
      </w:r>
    </w:p>
    <w:p>
      <w:pPr>
        <w:pStyle w:val="ListBullet"/>
      </w:pPr>
      <w:r>
        <w:t>如果重做一次，你会优先改哪里？</w:t>
      </w:r>
    </w:p>
    <w:p>
      <w:pPr>
        <w:pStyle w:val="Heading2"/>
      </w:pPr>
      <w:r>
        <w:t>二、架构与约束</w:t>
      </w:r>
    </w:p>
    <w:p>
      <w:r>
        <w:t>当候选人提到一个技术方案时，应该追问当时的约束是什么，例如性能、成本、稳定性、团队熟悉度、交付周期和历史系统限制。没有约束的技术选择通常不可评价。</w:t>
      </w:r>
    </w:p>
    <w:p>
      <w:r>
        <w:t>可追问问题：</w:t>
      </w:r>
    </w:p>
    <w:p>
      <w:pPr>
        <w:pStyle w:val="ListBullet"/>
      </w:pPr>
      <w:r>
        <w:t>当时最大的技术约束是什么？</w:t>
      </w:r>
    </w:p>
    <w:p>
      <w:pPr>
        <w:pStyle w:val="ListBullet"/>
      </w:pPr>
      <w:r>
        <w:t>你比较过哪些替代方案？</w:t>
      </w:r>
    </w:p>
    <w:p>
      <w:pPr>
        <w:pStyle w:val="ListBullet"/>
      </w:pPr>
      <w:r>
        <w:t>这个方案的风险和边界是什么？</w:t>
      </w:r>
    </w:p>
    <w:p>
      <w:pPr>
        <w:pStyle w:val="ListBullet"/>
      </w:pPr>
      <w:r>
        <w:t>你用什么指标证明它有效？</w:t>
      </w:r>
    </w:p>
    <w:p>
      <w:pPr>
        <w:pStyle w:val="ListBullet"/>
      </w:pPr>
      <w:r>
        <w:t>如果重做一次，你会优先改哪里？</w:t>
      </w:r>
    </w:p>
    <w:p>
      <w:pPr>
        <w:pStyle w:val="Heading2"/>
      </w:pPr>
      <w:r>
        <w:t>三、方案取舍</w:t>
      </w:r>
    </w:p>
    <w:p>
      <w:r>
        <w:t>面试官应该追问为什么选择这个方案，而不是另一个更简单或更成熟的方案。优秀回答会说明备选方案、比较维度、放弃原因和风险边界。</w:t>
      </w:r>
    </w:p>
    <w:p>
      <w:r>
        <w:t>可追问问题：</w:t>
      </w:r>
    </w:p>
    <w:p>
      <w:pPr>
        <w:pStyle w:val="ListBullet"/>
      </w:pPr>
      <w:r>
        <w:t>当时最大的技术约束是什么？</w:t>
      </w:r>
    </w:p>
    <w:p>
      <w:pPr>
        <w:pStyle w:val="ListBullet"/>
      </w:pPr>
      <w:r>
        <w:t>你比较过哪些替代方案？</w:t>
      </w:r>
    </w:p>
    <w:p>
      <w:pPr>
        <w:pStyle w:val="ListBullet"/>
      </w:pPr>
      <w:r>
        <w:t>这个方案的风险和边界是什么？</w:t>
      </w:r>
    </w:p>
    <w:p>
      <w:pPr>
        <w:pStyle w:val="ListBullet"/>
      </w:pPr>
      <w:r>
        <w:t>你用什么指标证明它有效？</w:t>
      </w:r>
    </w:p>
    <w:p>
      <w:pPr>
        <w:pStyle w:val="ListBullet"/>
      </w:pPr>
      <w:r>
        <w:t>如果重做一次，你会优先改哪里？</w:t>
      </w:r>
    </w:p>
    <w:p>
      <w:pPr>
        <w:pStyle w:val="Heading2"/>
      </w:pPr>
      <w:r>
        <w:t>四、验证方式</w:t>
      </w:r>
    </w:p>
    <w:p>
      <w:r>
        <w:t>技术结果必须验证。可以追问性能指标、错误率、延迟、吞吐、资源消耗、回滚方案、灰度策略和测试覆盖。只说上线成功，不足以证明技术判断有效。</w:t>
      </w:r>
    </w:p>
    <w:p>
      <w:r>
        <w:t>可追问问题：</w:t>
      </w:r>
    </w:p>
    <w:p>
      <w:pPr>
        <w:pStyle w:val="ListBullet"/>
      </w:pPr>
      <w:r>
        <w:t>当时最大的技术约束是什么？</w:t>
      </w:r>
    </w:p>
    <w:p>
      <w:pPr>
        <w:pStyle w:val="ListBullet"/>
      </w:pPr>
      <w:r>
        <w:t>你比较过哪些替代方案？</w:t>
      </w:r>
    </w:p>
    <w:p>
      <w:pPr>
        <w:pStyle w:val="ListBullet"/>
      </w:pPr>
      <w:r>
        <w:t>这个方案的风险和边界是什么？</w:t>
      </w:r>
    </w:p>
    <w:p>
      <w:pPr>
        <w:pStyle w:val="ListBullet"/>
      </w:pPr>
      <w:r>
        <w:t>你用什么指标证明它有效？</w:t>
      </w:r>
    </w:p>
    <w:p>
      <w:pPr>
        <w:pStyle w:val="ListBullet"/>
      </w:pPr>
      <w:r>
        <w:t>如果重做一次，你会优先改哪里？</w:t>
      </w:r>
    </w:p>
    <w:p>
      <w:pPr>
        <w:pStyle w:val="Heading2"/>
      </w:pPr>
      <w:r>
        <w:t>五、故障处理</w:t>
      </w:r>
    </w:p>
    <w:p>
      <w:r>
        <w:t>如果候选人提到线上问题，应该追问如何发现、如何定位、如何止损、如何复盘和如何防止再次发生。故障处理能体现候选人的系统性和责任边界。</w:t>
      </w:r>
    </w:p>
    <w:p>
      <w:r>
        <w:t>可追问问题：</w:t>
      </w:r>
    </w:p>
    <w:p>
      <w:pPr>
        <w:pStyle w:val="ListBullet"/>
      </w:pPr>
      <w:r>
        <w:t>当时最大的技术约束是什么？</w:t>
      </w:r>
    </w:p>
    <w:p>
      <w:pPr>
        <w:pStyle w:val="ListBullet"/>
      </w:pPr>
      <w:r>
        <w:t>你比较过哪些替代方案？</w:t>
      </w:r>
    </w:p>
    <w:p>
      <w:pPr>
        <w:pStyle w:val="ListBullet"/>
      </w:pPr>
      <w:r>
        <w:t>这个方案的风险和边界是什么？</w:t>
      </w:r>
    </w:p>
    <w:p>
      <w:pPr>
        <w:pStyle w:val="ListBullet"/>
      </w:pPr>
      <w:r>
        <w:t>你用什么指标证明它有效？</w:t>
      </w:r>
    </w:p>
    <w:p>
      <w:pPr>
        <w:pStyle w:val="ListBullet"/>
      </w:pPr>
      <w:r>
        <w:t>如果重做一次，你会优先改哪里？</w:t>
      </w:r>
    </w:p>
    <w:p>
      <w:pPr>
        <w:pStyle w:val="Heading2"/>
      </w:pPr>
      <w:r>
        <w:t>六、反模式</w:t>
      </w:r>
    </w:p>
    <w:p>
      <w:r>
        <w:t>不要只问八股概念。不要让候选人背诵框架原理后就结束。技术面试的关键是看候选人在真实场景下如何判断、如何落地、如何验证。</w:t>
      </w:r>
    </w:p>
    <w:p>
      <w:r>
        <w:t>可追问问题：</w:t>
      </w:r>
    </w:p>
    <w:p>
      <w:pPr>
        <w:pStyle w:val="ListBullet"/>
      </w:pPr>
      <w:r>
        <w:t>当时最大的技术约束是什么？</w:t>
      </w:r>
    </w:p>
    <w:p>
      <w:pPr>
        <w:pStyle w:val="ListBullet"/>
      </w:pPr>
      <w:r>
        <w:t>你比较过哪些替代方案？</w:t>
      </w:r>
    </w:p>
    <w:p>
      <w:pPr>
        <w:pStyle w:val="ListBullet"/>
      </w:pPr>
      <w:r>
        <w:t>这个方案的风险和边界是什么？</w:t>
      </w:r>
    </w:p>
    <w:p>
      <w:pPr>
        <w:pStyle w:val="ListBullet"/>
      </w:pPr>
      <w:r>
        <w:t>你用什么指标证明它有效？</w:t>
      </w:r>
    </w:p>
    <w:p>
      <w:pPr>
        <w:pStyle w:val="ListBullet"/>
      </w:pPr>
      <w:r>
        <w:t>如果重做一次，你会优先改哪里？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