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52C56EF" w:rsidP="752C56EF" w:rsidRDefault="6DEB5E9C" w14:paraId="47BA941B" w14:textId="54C39DF8">
      <w:pPr>
        <w:jc w:val="center"/>
      </w:pPr>
      <w:r w:rsidRPr="6DEB5E9C">
        <w:rPr>
          <w:rFonts w:ascii="Tw Cen MT" w:hAnsi="Tw Cen MT" w:eastAsia="Tw Cen MT" w:cs="Tw Cen MT"/>
          <w:b/>
          <w:bCs/>
          <w:sz w:val="56"/>
          <w:szCs w:val="56"/>
        </w:rPr>
        <w:t>NHÓM 6</w:t>
      </w:r>
    </w:p>
    <w:p w:rsidR="7976038E" w:rsidP="7976038E" w:rsidRDefault="752C56EF" w14:paraId="518614EE" w14:textId="61A24923">
      <w:pPr>
        <w:jc w:val="center"/>
      </w:pPr>
      <w:r w:rsidRPr="752C56EF">
        <w:rPr>
          <w:rFonts w:ascii="Tw Cen MT" w:hAnsi="Tw Cen MT" w:eastAsia="Tw Cen MT" w:cs="Tw Cen MT"/>
          <w:b/>
          <w:bCs/>
          <w:sz w:val="56"/>
          <w:szCs w:val="56"/>
        </w:rPr>
        <w:t>Tên ứng dụng: Cattle Health</w:t>
      </w:r>
    </w:p>
    <w:p w:rsidR="2093DD0F" w:rsidP="752C56EF" w:rsidRDefault="5B23C406" w14:paraId="60CF8963" w14:textId="37022A52">
      <w:pPr>
        <w:jc w:val="center"/>
        <w:rPr>
          <w:rFonts w:ascii="Tw Cen MT" w:hAnsi="Tw Cen MT" w:eastAsia="Tw Cen MT" w:cs="Tw Cen MT"/>
          <w:b/>
          <w:bCs/>
          <w:color w:val="196B24" w:themeColor="accent3"/>
          <w:sz w:val="96"/>
          <w:szCs w:val="96"/>
        </w:rPr>
      </w:pPr>
      <w:r w:rsidRPr="5B23C406">
        <w:rPr>
          <w:rFonts w:ascii="Tw Cen MT" w:hAnsi="Tw Cen MT" w:eastAsia="Tw Cen MT" w:cs="Tw Cen MT"/>
          <w:b/>
          <w:bCs/>
          <w:color w:val="196B24" w:themeColor="accent3"/>
          <w:sz w:val="96"/>
          <w:szCs w:val="96"/>
        </w:rPr>
        <w:t>Cattle Healthy</w:t>
      </w:r>
    </w:p>
    <w:p w:rsidR="752C56EF" w:rsidP="752C56EF" w:rsidRDefault="752C56EF" w14:paraId="3B441A19" w14:textId="2D4DA6F3">
      <w:pPr>
        <w:jc w:val="center"/>
      </w:pPr>
      <w:r w:rsidRPr="752C56EF">
        <w:rPr>
          <w:rFonts w:ascii="Tw Cen MT" w:hAnsi="Tw Cen MT" w:eastAsia="Tw Cen MT" w:cs="Tw Cen MT"/>
          <w:b/>
          <w:bCs/>
          <w:color w:val="00B050"/>
          <w:sz w:val="40"/>
          <w:szCs w:val="40"/>
        </w:rPr>
        <w:t>SỐNG KHỎE, SỐNG CHẤT</w:t>
      </w:r>
    </w:p>
    <w:p w:rsidR="71229ED8" w:rsidP="71229ED8" w:rsidRDefault="28B4B1DA" w14:paraId="51E19859" w14:textId="329EA8D1">
      <w:pPr>
        <w:jc w:val="center"/>
        <w:rPr>
          <w:rFonts w:ascii="Tw Cen MT" w:hAnsi="Tw Cen MT" w:eastAsia="Tw Cen MT" w:cs="Tw Cen MT"/>
          <w:b/>
          <w:bCs/>
          <w:color w:val="000000" w:themeColor="text1"/>
          <w:sz w:val="40"/>
          <w:szCs w:val="40"/>
        </w:rPr>
      </w:pPr>
      <w:r w:rsidRPr="28B4B1DA">
        <w:rPr>
          <w:rFonts w:ascii="Tw Cen MT" w:hAnsi="Tw Cen MT" w:eastAsia="Tw Cen MT" w:cs="Tw Cen MT"/>
          <w:b/>
          <w:bCs/>
          <w:color w:val="000000" w:themeColor="text1"/>
          <w:sz w:val="40"/>
          <w:szCs w:val="40"/>
        </w:rPr>
        <w:t>SOFTWARE REQUIREMENTS SPECIFICATION</w:t>
      </w:r>
    </w:p>
    <w:p w:rsidR="17E214F2" w:rsidP="2F92D665" w:rsidRDefault="2F92D665" w14:paraId="51C471D8" w14:textId="1095C126">
      <w:pPr>
        <w:jc w:val="center"/>
        <w:rPr>
          <w:rFonts w:asciiTheme="majorHAnsi" w:hAnsiTheme="majorHAnsi" w:eastAsiaTheme="majorEastAsia" w:cstheme="majorBidi"/>
          <w:color w:val="000000" w:themeColor="text1"/>
          <w:sz w:val="40"/>
          <w:szCs w:val="40"/>
        </w:rPr>
      </w:pPr>
      <w:r w:rsidRPr="2F92D665">
        <w:rPr>
          <w:rFonts w:asciiTheme="majorHAnsi" w:hAnsiTheme="majorHAnsi" w:eastAsiaTheme="majorEastAsia" w:cstheme="majorBidi"/>
          <w:color w:val="000000" w:themeColor="text1"/>
          <w:sz w:val="40"/>
          <w:szCs w:val="40"/>
        </w:rPr>
        <w:t>TÀI LIỆU ĐẶC TẢ YÊU CẦU PHẦN MỀM (SRS)</w:t>
      </w:r>
    </w:p>
    <w:p w:rsidR="78AFB6B3" w:rsidP="2F92D665" w:rsidRDefault="78AFB6B3" w14:paraId="7DCC7E9D" w14:textId="027A7F96">
      <w:pPr>
        <w:jc w:val="center"/>
        <w:rPr>
          <w:rFonts w:asciiTheme="majorHAnsi" w:hAnsiTheme="majorHAnsi" w:eastAsiaTheme="majorEastAsia" w:cstheme="majorBidi"/>
          <w:color w:val="000000" w:themeColor="text1"/>
        </w:rPr>
      </w:pPr>
      <w:r>
        <w:rPr>
          <w:noProof/>
        </w:rPr>
        <w:drawing>
          <wp:anchor distT="0" distB="0" distL="114300" distR="114300" simplePos="0" relativeHeight="251658240" behindDoc="0" locked="0" layoutInCell="1" allowOverlap="1" wp14:anchorId="2FB3B765" wp14:editId="3F6A05F6">
            <wp:simplePos x="0" y="0"/>
            <wp:positionH relativeFrom="column">
              <wp:posOffset>3867150</wp:posOffset>
            </wp:positionH>
            <wp:positionV relativeFrom="paragraph">
              <wp:posOffset>0</wp:posOffset>
            </wp:positionV>
            <wp:extent cx="1048603" cy="902286"/>
            <wp:effectExtent l="0" t="0" r="0" b="0"/>
            <wp:wrapNone/>
            <wp:docPr id="411699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9769" name="Picture 411699769"/>
                    <pic:cNvPicPr/>
                  </pic:nvPicPr>
                  <pic:blipFill>
                    <a:blip r:embed="rId6">
                      <a:extLst>
                        <a:ext uri="{28A0092B-C50C-407E-A947-70E740481C1C}">
                          <a14:useLocalDpi xmlns:a14="http://schemas.microsoft.com/office/drawing/2010/main"/>
                        </a:ext>
                      </a:extLst>
                    </a:blip>
                    <a:stretch>
                      <a:fillRect/>
                    </a:stretch>
                  </pic:blipFill>
                  <pic:spPr>
                    <a:xfrm>
                      <a:off x="0" y="0"/>
                      <a:ext cx="1048603" cy="902286"/>
                    </a:xfrm>
                    <a:prstGeom prst="rect">
                      <a:avLst/>
                    </a:prstGeom>
                  </pic:spPr>
                </pic:pic>
              </a:graphicData>
            </a:graphic>
            <wp14:sizeRelH relativeFrom="page">
              <wp14:pctWidth>0</wp14:pctWidth>
            </wp14:sizeRelH>
            <wp14:sizeRelV relativeFrom="page">
              <wp14:pctHeight>0</wp14:pctHeight>
            </wp14:sizeRelV>
          </wp:anchor>
        </w:drawing>
      </w:r>
    </w:p>
    <w:p w:rsidR="752C56EF" w:rsidP="752C56EF" w:rsidRDefault="752C56EF" w14:paraId="106FE18F" w14:textId="28437B8F">
      <w:pPr>
        <w:jc w:val="center"/>
        <w:rPr>
          <w:rFonts w:asciiTheme="majorHAnsi" w:hAnsiTheme="majorHAnsi" w:eastAsiaTheme="majorEastAsia" w:cstheme="majorBidi"/>
          <w:color w:val="000000" w:themeColor="text1"/>
        </w:rPr>
      </w:pPr>
    </w:p>
    <w:p w:rsidR="752C56EF" w:rsidP="752C56EF" w:rsidRDefault="752C56EF" w14:paraId="7BF541FB" w14:textId="264FBAD1">
      <w:pPr>
        <w:jc w:val="center"/>
        <w:rPr>
          <w:rFonts w:asciiTheme="majorHAnsi" w:hAnsiTheme="majorHAnsi" w:eastAsiaTheme="majorEastAsia" w:cstheme="majorBidi"/>
          <w:color w:val="000000" w:themeColor="text1"/>
        </w:rPr>
      </w:pPr>
    </w:p>
    <w:p w:rsidR="6C84F909" w:rsidP="6C84F909" w:rsidRDefault="6C84F909" w14:paraId="1454A02A" w14:textId="08239130">
      <w:pPr>
        <w:jc w:val="center"/>
        <w:rPr>
          <w:rFonts w:asciiTheme="majorHAnsi" w:hAnsiTheme="majorHAnsi" w:eastAsiaTheme="majorEastAsia" w:cstheme="majorBidi"/>
          <w:color w:val="000000" w:themeColor="text1"/>
        </w:rPr>
      </w:pPr>
      <w:r w:rsidRPr="78AFB6B3">
        <w:rPr>
          <w:rFonts w:asciiTheme="majorHAnsi" w:hAnsiTheme="majorHAnsi" w:eastAsiaTheme="majorEastAsia" w:cstheme="majorBidi"/>
          <w:color w:val="000000" w:themeColor="text1"/>
        </w:rPr>
        <w:t>Phiên bản: 1.0</w:t>
      </w:r>
    </w:p>
    <w:p w:rsidR="6C84F909" w:rsidP="6C84F909" w:rsidRDefault="6C84F909" w14:paraId="4C989A6C" w14:textId="0A3B9E34">
      <w:pPr>
        <w:jc w:val="center"/>
        <w:rPr>
          <w:rFonts w:asciiTheme="majorHAnsi" w:hAnsiTheme="majorHAnsi" w:eastAsiaTheme="majorEastAsia" w:cstheme="majorBidi"/>
          <w:color w:val="000000" w:themeColor="text1"/>
        </w:rPr>
      </w:pPr>
      <w:r w:rsidRPr="78AFB6B3">
        <w:rPr>
          <w:rFonts w:asciiTheme="majorHAnsi" w:hAnsiTheme="majorHAnsi" w:eastAsiaTheme="majorEastAsia" w:cstheme="majorBidi"/>
          <w:color w:val="000000" w:themeColor="text1"/>
        </w:rPr>
        <w:t>Ngày: 19/10/2026</w:t>
      </w:r>
    </w:p>
    <w:p w:rsidR="78AFB6B3" w:rsidP="78AFB6B3" w:rsidRDefault="0B91E679" w14:paraId="73ED74E6" w14:textId="43262767">
      <w:pPr>
        <w:jc w:val="center"/>
      </w:pPr>
      <w:r w:rsidRPr="0B91E679">
        <w:rPr>
          <w:rFonts w:asciiTheme="majorHAnsi" w:hAnsiTheme="majorHAnsi" w:eastAsiaTheme="majorEastAsia" w:cstheme="majorBidi"/>
          <w:color w:val="000000" w:themeColor="text1"/>
        </w:rPr>
        <w:t>Trạng thái: Bản đề xuất cho dự án học tập</w:t>
      </w:r>
    </w:p>
    <w:p w:rsidR="007A0A2A" w:rsidP="0B91E679" w:rsidRDefault="0B91E679" w14:paraId="36D9C270" w14:textId="2EFB7980">
      <w:pPr>
        <w:jc w:val="center"/>
        <w:rPr>
          <w:rFonts w:asciiTheme="majorHAnsi" w:hAnsiTheme="majorHAnsi" w:eastAsiaTheme="majorEastAsia" w:cstheme="majorBidi"/>
          <w:i/>
          <w:iCs/>
          <w:color w:val="000000" w:themeColor="text1"/>
        </w:rPr>
      </w:pPr>
      <w:r w:rsidRPr="0B91E679">
        <w:rPr>
          <w:rFonts w:asciiTheme="majorHAnsi" w:hAnsiTheme="majorHAnsi" w:eastAsiaTheme="majorEastAsia" w:cstheme="majorBidi"/>
          <w:i/>
          <w:iCs/>
          <w:color w:val="000000" w:themeColor="text1"/>
        </w:rPr>
        <w:t>Phạm vi: Sức khỏe giới trẻ • Sinh hoạt • Dinh dưỡng • Chi tiêu • Quản lý thời gian</w:t>
      </w:r>
    </w:p>
    <w:p w:rsidR="007A0A2A" w:rsidP="752C56EF" w:rsidRDefault="0B91E679" w14:paraId="7E8016FA" w14:textId="07FC7F2C">
      <w:pPr>
        <w:jc w:val="center"/>
      </w:pPr>
      <w:r w:rsidRPr="0B91E679">
        <w:rPr>
          <w:rFonts w:asciiTheme="majorHAnsi" w:hAnsiTheme="majorHAnsi" w:eastAsiaTheme="majorEastAsia" w:cstheme="majorBidi"/>
          <w:color w:val="000000" w:themeColor="text1"/>
        </w:rPr>
        <w:t>CattleHealth SRS  •  Phiên bản 1.0  •  Tài liệu đề xuất</w:t>
      </w:r>
    </w:p>
    <w:p w:rsidR="007A0A2A" w:rsidP="752C56EF" w:rsidRDefault="752C56EF" w14:paraId="5BA941A6" w14:textId="2FD4C003">
      <w:r w:rsidRPr="752C56EF">
        <w:rPr>
          <w:rFonts w:ascii="Arial" w:hAnsi="Arial" w:eastAsia="Arial" w:cs="Arial"/>
          <w:b/>
          <w:bCs/>
          <w:color w:val="000000" w:themeColor="text1"/>
          <w:sz w:val="46"/>
          <w:szCs w:val="46"/>
        </w:rPr>
        <w:t xml:space="preserve">1. Ý tưởng ứng dụng: </w:t>
      </w:r>
      <w:r w:rsidRPr="752C56EF">
        <w:rPr>
          <w:rFonts w:ascii="Tw Cen MT" w:hAnsi="Tw Cen MT" w:eastAsia="Tw Cen MT" w:cs="Tw Cen MT"/>
          <w:b/>
          <w:bCs/>
          <w:sz w:val="56"/>
          <w:szCs w:val="56"/>
        </w:rPr>
        <w:t>Cattle Health</w:t>
      </w:r>
    </w:p>
    <w:p w:rsidR="007A0A2A" w:rsidP="752C56EF" w:rsidRDefault="007A0A2A" w14:paraId="44A1B7CA" w14:textId="7C69A4D0">
      <w:pPr>
        <w:pStyle w:val="ListParagraph"/>
      </w:pPr>
      <w:r>
        <w:rPr>
          <w:noProof/>
        </w:rPr>
        <w:drawing>
          <wp:inline distT="0" distB="0" distL="0" distR="0" wp14:anchorId="594559AF" wp14:editId="4722405E">
            <wp:extent cx="4805899" cy="3810000"/>
            <wp:effectExtent l="0" t="0" r="0" b="0"/>
            <wp:docPr id="1447271769" name="drawing" title="Health Tracking App Design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71769" name="Picture 1447271769"/>
                    <pic:cNvPicPr/>
                  </pic:nvPicPr>
                  <pic:blipFill>
                    <a:blip r:embed="rId7">
                      <a:extLst>
                        <a:ext uri="{28A0092B-C50C-407E-A947-70E740481C1C}">
                          <a14:useLocalDpi xmlns:a14="http://schemas.microsoft.com/office/drawing/2010/main"/>
                        </a:ext>
                      </a:extLst>
                    </a:blip>
                    <a:stretch>
                      <a:fillRect/>
                    </a:stretch>
                  </pic:blipFill>
                  <pic:spPr>
                    <a:xfrm>
                      <a:off x="0" y="0"/>
                      <a:ext cx="4805899" cy="3810000"/>
                    </a:xfrm>
                    <a:prstGeom prst="rect">
                      <a:avLst/>
                    </a:prstGeom>
                  </pic:spPr>
                </pic:pic>
              </a:graphicData>
            </a:graphic>
          </wp:inline>
        </w:drawing>
      </w:r>
    </w:p>
    <w:p w:rsidR="007A0A2A" w:rsidP="752C56EF" w:rsidRDefault="752C56EF" w14:paraId="0E143740" w14:textId="06B7A497">
      <w:pPr>
        <w:pStyle w:val="ListParagraph"/>
      </w:pPr>
      <w:r w:rsidRPr="752C56EF">
        <w:rPr>
          <w:rFonts w:ascii="Arial" w:hAnsi="Arial" w:eastAsia="Arial" w:cs="Arial"/>
          <w:b/>
          <w:bCs/>
          <w:color w:val="000000" w:themeColor="text1"/>
          <w:sz w:val="46"/>
          <w:szCs w:val="46"/>
        </w:rPr>
        <w:t>Cattle Healthy – Sống khỏe, sống chất</w:t>
      </w:r>
    </w:p>
    <w:p w:rsidR="007A0A2A" w:rsidP="752C56EF" w:rsidRDefault="752C56EF" w14:paraId="5ED12EE3" w14:textId="55C1D865">
      <w:pPr>
        <w:pStyle w:val="ListParagraph"/>
        <w:numPr>
          <w:ilvl w:val="0"/>
          <w:numId w:val="10"/>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Ứng dụng hỗ trợ giới trẻ xây dựng lối sống lành mạnh thông qua việc quản lý giấc ngủ, ăn uống, chi tiêu và thời gian sinh hoạt.</w:t>
      </w:r>
    </w:p>
    <w:p w:rsidR="007A0A2A" w:rsidP="752C56EF" w:rsidRDefault="752C56EF" w14:paraId="7E020F4E" w14:textId="61430B20">
      <w:pPr>
        <w:pStyle w:val="ListParagraph"/>
        <w:numPr>
          <w:ilvl w:val="0"/>
          <w:numId w:val="10"/>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Sức khỏe</w:t>
      </w:r>
    </w:p>
    <w:p w:rsidR="007A0A2A" w:rsidP="752C56EF" w:rsidRDefault="752C56EF" w14:paraId="512A36DF" w14:textId="4EFF60EA">
      <w:pPr>
        <w:pStyle w:val="ListParagraph"/>
        <w:numPr>
          <w:ilvl w:val="0"/>
          <w:numId w:val="10"/>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Quản lý cá nhân</w:t>
      </w:r>
    </w:p>
    <w:p w:rsidR="007A0A2A" w:rsidP="0B91E679" w:rsidRDefault="0B91E679" w14:paraId="0BD9B410" w14:textId="444D4CE9">
      <w:pPr>
        <w:pStyle w:val="ListParagraph"/>
        <w:numPr>
          <w:ilvl w:val="0"/>
          <w:numId w:val="10"/>
        </w:numPr>
        <w:spacing w:after="0"/>
        <w:rPr>
          <w:rFonts w:ascii="Arial" w:hAnsi="Arial" w:eastAsia="Arial" w:cs="Arial"/>
          <w:color w:val="000000" w:themeColor="text1"/>
          <w:sz w:val="22"/>
          <w:szCs w:val="22"/>
        </w:rPr>
      </w:pPr>
      <w:r w:rsidRPr="0B91E679">
        <w:rPr>
          <w:rFonts w:ascii="Arial" w:hAnsi="Arial" w:eastAsia="Arial" w:cs="Arial"/>
          <w:color w:val="000000" w:themeColor="text1"/>
          <w:sz w:val="22"/>
          <w:szCs w:val="22"/>
        </w:rPr>
        <w:t>AI thông minh</w:t>
      </w:r>
    </w:p>
    <w:p w:rsidR="0B91E679" w:rsidP="0B91E679" w:rsidRDefault="0B91E679" w14:paraId="294C8444" w14:textId="7433EA2C">
      <w:pPr>
        <w:spacing w:before="480" w:after="0"/>
      </w:pPr>
      <w:r w:rsidRPr="0B91E679">
        <w:rPr>
          <w:rFonts w:ascii="Arial" w:hAnsi="Arial" w:eastAsia="Arial" w:cs="Arial"/>
          <w:color w:val="000000" w:themeColor="text1"/>
          <w:sz w:val="22"/>
          <w:szCs w:val="22"/>
        </w:rPr>
        <w:t xml:space="preserve">  </w:t>
      </w:r>
      <w:r w:rsidRPr="0B91E679">
        <w:rPr>
          <w:rFonts w:ascii="Arial" w:hAnsi="Arial" w:eastAsia="Arial" w:cs="Arial"/>
          <w:b/>
          <w:bCs/>
          <w:color w:val="000000" w:themeColor="text1"/>
          <w:sz w:val="46"/>
          <w:szCs w:val="46"/>
        </w:rPr>
        <w:t>2. Các chức năng chính:</w:t>
      </w:r>
    </w:p>
    <w:p w:rsidR="007A0A2A" w:rsidP="752C56EF" w:rsidRDefault="007A0A2A" w14:paraId="16F932CC" w14:textId="44F25A45">
      <w:pPr>
        <w:spacing w:after="0"/>
      </w:pPr>
      <w:r>
        <w:rPr>
          <w:noProof/>
        </w:rPr>
        <w:drawing>
          <wp:inline distT="0" distB="0" distL="0" distR="0" wp14:anchorId="0EA11F7A" wp14:editId="166A08AF">
            <wp:extent cx="5248275" cy="3931847"/>
            <wp:effectExtent l="0" t="0" r="0" b="0"/>
            <wp:docPr id="967652983" name="drawing" title="asklepios v2: AI Health &amp; Wellness App - Symptom Checker UIUX by strangehelix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2983" name="Picture 967652983"/>
                    <pic:cNvPicPr/>
                  </pic:nvPicPr>
                  <pic:blipFill>
                    <a:blip r:embed="rId8">
                      <a:extLst>
                        <a:ext uri="{28A0092B-C50C-407E-A947-70E740481C1C}">
                          <a14:useLocalDpi xmlns:a14="http://schemas.microsoft.com/office/drawing/2010/main"/>
                        </a:ext>
                      </a:extLst>
                    </a:blip>
                    <a:stretch>
                      <a:fillRect/>
                    </a:stretch>
                  </pic:blipFill>
                  <pic:spPr>
                    <a:xfrm>
                      <a:off x="0" y="0"/>
                      <a:ext cx="5248275" cy="3931847"/>
                    </a:xfrm>
                    <a:prstGeom prst="rect">
                      <a:avLst/>
                    </a:prstGeom>
                  </pic:spPr>
                </pic:pic>
              </a:graphicData>
            </a:graphic>
          </wp:inline>
        </w:drawing>
      </w:r>
    </w:p>
    <w:p w:rsidR="007A0A2A" w:rsidP="752C56EF" w:rsidRDefault="752C56EF" w14:paraId="7384935C" w14:textId="7398718D">
      <w:pPr>
        <w:spacing w:before="240" w:after="240"/>
      </w:pPr>
      <w:r w:rsidRPr="752C56EF">
        <w:rPr>
          <w:rFonts w:ascii="Arial" w:hAnsi="Arial" w:eastAsia="Arial" w:cs="Arial"/>
          <w:color w:val="000000" w:themeColor="text1"/>
          <w:sz w:val="22"/>
          <w:szCs w:val="22"/>
        </w:rPr>
        <w:t>1. Nghỉ ngơi và sinh hoạt</w:t>
      </w:r>
    </w:p>
    <w:p w:rsidR="007A0A2A" w:rsidP="752C56EF" w:rsidRDefault="752C56EF" w14:paraId="78E5F552" w14:textId="3E7FA2C8">
      <w:pPr>
        <w:pStyle w:val="ListParagraph"/>
        <w:numPr>
          <w:ilvl w:val="0"/>
          <w:numId w:val="8"/>
        </w:numPr>
        <w:spacing w:before="240"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Theo dõi giờ ngủ, giờ thức dậy.</w:t>
      </w:r>
    </w:p>
    <w:p w:rsidR="007A0A2A" w:rsidP="752C56EF" w:rsidRDefault="752C56EF" w14:paraId="374778FB" w14:textId="565939C6">
      <w:pPr>
        <w:pStyle w:val="ListParagraph"/>
        <w:numPr>
          <w:ilvl w:val="0"/>
          <w:numId w:val="8"/>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Nhắc uống nước, vận động và nghỉ giải lao.</w:t>
      </w:r>
    </w:p>
    <w:p w:rsidR="007A0A2A" w:rsidP="752C56EF" w:rsidRDefault="752C56EF" w14:paraId="289E03BC" w14:textId="510DCE6A">
      <w:pPr>
        <w:pStyle w:val="ListParagraph"/>
        <w:numPr>
          <w:ilvl w:val="0"/>
          <w:numId w:val="8"/>
        </w:numPr>
        <w:spacing w:after="240"/>
        <w:rPr>
          <w:rFonts w:ascii="Arial" w:hAnsi="Arial" w:eastAsia="Arial" w:cs="Arial"/>
          <w:color w:val="000000" w:themeColor="text1"/>
          <w:sz w:val="22"/>
          <w:szCs w:val="22"/>
        </w:rPr>
      </w:pPr>
      <w:r w:rsidRPr="752C56EF">
        <w:rPr>
          <w:rFonts w:ascii="Arial" w:hAnsi="Arial" w:eastAsia="Arial" w:cs="Arial"/>
          <w:color w:val="000000" w:themeColor="text1"/>
          <w:sz w:val="22"/>
          <w:szCs w:val="22"/>
        </w:rPr>
        <w:t>Ghi nhận tâm trạng hằng ngày.</w:t>
      </w:r>
    </w:p>
    <w:p w:rsidR="007A0A2A" w:rsidP="752C56EF" w:rsidRDefault="752C56EF" w14:paraId="70361DE7" w14:textId="05AB0D09">
      <w:pPr>
        <w:spacing w:after="240"/>
      </w:pPr>
      <w:r w:rsidRPr="752C56EF">
        <w:t>Mô phỏng sức khỏe tương lai, tính năng đột phá</w:t>
      </w:r>
    </w:p>
    <w:p w:rsidR="007A0A2A" w:rsidP="752C56EF" w:rsidRDefault="752C56EF" w14:paraId="1C2FF585" w14:textId="7DD37618">
      <w:pPr>
        <w:pStyle w:val="ListParagraph"/>
        <w:numPr>
          <w:ilvl w:val="0"/>
          <w:numId w:val="7"/>
        </w:numPr>
        <w:spacing w:before="240" w:after="240"/>
      </w:pPr>
      <w:r w:rsidRPr="752C56EF">
        <w:t>Cho người dùng thử thay đổi thói quen.</w:t>
      </w:r>
    </w:p>
    <w:p w:rsidR="007A0A2A" w:rsidP="752C56EF" w:rsidRDefault="752C56EF" w14:paraId="2ECC2B27" w14:textId="08C6F0E1">
      <w:pPr>
        <w:pStyle w:val="ListParagraph"/>
        <w:numPr>
          <w:ilvl w:val="0"/>
          <w:numId w:val="7"/>
        </w:numPr>
        <w:spacing w:before="240" w:after="240"/>
      </w:pPr>
      <w:r w:rsidRPr="752C56EF">
        <w:t>Xây dựng các kịch bản sinh hoạt để so sánh.</w:t>
      </w:r>
    </w:p>
    <w:p w:rsidR="007A0A2A" w:rsidP="752C56EF" w:rsidRDefault="752C56EF" w14:paraId="2276DF96" w14:textId="5D77A4E0">
      <w:pPr>
        <w:pStyle w:val="ListParagraph"/>
        <w:numPr>
          <w:ilvl w:val="0"/>
          <w:numId w:val="7"/>
        </w:numPr>
        <w:spacing w:before="240" w:after="240"/>
      </w:pPr>
      <w:r w:rsidRPr="752C56EF">
        <w:t>Đề xuất kế hoạch thử nghiệm trong 7 ngày.</w:t>
      </w:r>
    </w:p>
    <w:p w:rsidR="007A0A2A" w:rsidP="752C56EF" w:rsidRDefault="752C56EF" w14:paraId="5BEC1995" w14:textId="41A2D211">
      <w:pPr>
        <w:pStyle w:val="ListParagraph"/>
        <w:numPr>
          <w:ilvl w:val="0"/>
          <w:numId w:val="7"/>
        </w:numPr>
        <w:spacing w:before="240" w:after="240"/>
      </w:pPr>
      <w:r w:rsidRPr="752C56EF">
        <w:t>Đánh giá kết quả bằng dữ liệu thực tế sau khi thử, không đưa ra dự đoán y khoa thiếu căn cứ.</w:t>
      </w:r>
    </w:p>
    <w:p w:rsidR="007A0A2A" w:rsidP="752C56EF" w:rsidRDefault="007A0A2A" w14:paraId="2046C6CF" w14:textId="6C15C926">
      <w:pPr>
        <w:spacing w:after="0"/>
      </w:pPr>
      <w:r>
        <w:rPr>
          <w:noProof/>
        </w:rPr>
        <w:drawing>
          <wp:inline distT="0" distB="0" distL="0" distR="0" wp14:anchorId="49E4E674" wp14:editId="10F570B5">
            <wp:extent cx="4945777" cy="3705225"/>
            <wp:effectExtent l="0" t="0" r="0" b="0"/>
            <wp:docPr id="1573677020" name="drawing" title="Nutrinova — Artur Mine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77020" name="Picture 1573677020"/>
                    <pic:cNvPicPr/>
                  </pic:nvPicPr>
                  <pic:blipFill>
                    <a:blip r:embed="rId9">
                      <a:extLst>
                        <a:ext uri="{28A0092B-C50C-407E-A947-70E740481C1C}">
                          <a14:useLocalDpi xmlns:a14="http://schemas.microsoft.com/office/drawing/2010/main"/>
                        </a:ext>
                      </a:extLst>
                    </a:blip>
                    <a:stretch>
                      <a:fillRect/>
                    </a:stretch>
                  </pic:blipFill>
                  <pic:spPr>
                    <a:xfrm>
                      <a:off x="0" y="0"/>
                      <a:ext cx="4945777" cy="3705225"/>
                    </a:xfrm>
                    <a:prstGeom prst="rect">
                      <a:avLst/>
                    </a:prstGeom>
                  </pic:spPr>
                </pic:pic>
              </a:graphicData>
            </a:graphic>
          </wp:inline>
        </w:drawing>
      </w:r>
    </w:p>
    <w:p w:rsidR="007A0A2A" w:rsidP="752C56EF" w:rsidRDefault="752C56EF" w14:paraId="6086ABA5" w14:textId="5C0BBB63">
      <w:pPr>
        <w:spacing w:before="240" w:after="240"/>
      </w:pPr>
      <w:r w:rsidRPr="752C56EF">
        <w:rPr>
          <w:rFonts w:ascii="Arial" w:hAnsi="Arial" w:eastAsia="Arial" w:cs="Arial"/>
          <w:color w:val="000000" w:themeColor="text1"/>
          <w:sz w:val="22"/>
          <w:szCs w:val="22"/>
        </w:rPr>
        <w:t>2. Ăn uống và thực phẩm</w:t>
      </w:r>
    </w:p>
    <w:p w:rsidR="007A0A2A" w:rsidP="752C56EF" w:rsidRDefault="752C56EF" w14:paraId="31C09C05" w14:textId="2B01CF32">
      <w:pPr>
        <w:pStyle w:val="ListParagraph"/>
        <w:numPr>
          <w:ilvl w:val="0"/>
          <w:numId w:val="6"/>
        </w:numPr>
        <w:spacing w:before="240"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Ghi lại các bữa ăn.</w:t>
      </w:r>
    </w:p>
    <w:p w:rsidR="007A0A2A" w:rsidP="752C56EF" w:rsidRDefault="752C56EF" w14:paraId="42D8FCFF" w14:textId="3A5B3497">
      <w:pPr>
        <w:pStyle w:val="ListParagraph"/>
        <w:numPr>
          <w:ilvl w:val="0"/>
          <w:numId w:val="6"/>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Theo dõi lượng nước uống.</w:t>
      </w:r>
    </w:p>
    <w:p w:rsidR="007A0A2A" w:rsidP="752C56EF" w:rsidRDefault="752C56EF" w14:paraId="72846480" w14:textId="3DFA9B42">
      <w:pPr>
        <w:pStyle w:val="ListParagraph"/>
        <w:numPr>
          <w:ilvl w:val="0"/>
          <w:numId w:val="6"/>
        </w:numPr>
        <w:spacing w:after="240"/>
        <w:rPr>
          <w:rFonts w:ascii="Arial" w:hAnsi="Arial" w:eastAsia="Arial" w:cs="Arial"/>
          <w:color w:val="000000" w:themeColor="text1"/>
          <w:sz w:val="22"/>
          <w:szCs w:val="22"/>
        </w:rPr>
      </w:pPr>
      <w:r w:rsidRPr="752C56EF">
        <w:rPr>
          <w:rFonts w:ascii="Arial" w:hAnsi="Arial" w:eastAsia="Arial" w:cs="Arial"/>
          <w:color w:val="000000" w:themeColor="text1"/>
          <w:sz w:val="22"/>
          <w:szCs w:val="22"/>
        </w:rPr>
        <w:t>Gợi ý thực đơn cân bằng, phù hợp ngân sách.</w:t>
      </w:r>
    </w:p>
    <w:p w:rsidR="007A0A2A" w:rsidP="752C56EF" w:rsidRDefault="752C56EF" w14:paraId="3356F718" w14:textId="1275E398">
      <w:pPr>
        <w:pStyle w:val="ListParagraph"/>
        <w:numPr>
          <w:ilvl w:val="0"/>
          <w:numId w:val="6"/>
        </w:numPr>
        <w:spacing w:before="240"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Ghi lại các bữa ăn.</w:t>
      </w:r>
    </w:p>
    <w:p w:rsidR="007A0A2A" w:rsidP="752C56EF" w:rsidRDefault="752C56EF" w14:paraId="31FF0827" w14:textId="37687267">
      <w:pPr>
        <w:pStyle w:val="ListParagraph"/>
        <w:numPr>
          <w:ilvl w:val="0"/>
          <w:numId w:val="6"/>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Theo dõi lượng nước uống.</w:t>
      </w:r>
    </w:p>
    <w:p w:rsidR="007A0A2A" w:rsidP="752C56EF" w:rsidRDefault="752C56EF" w14:paraId="6BCEF7C7" w14:textId="69D89EA4">
      <w:pPr>
        <w:pStyle w:val="ListParagraph"/>
        <w:numPr>
          <w:ilvl w:val="0"/>
          <w:numId w:val="6"/>
        </w:numPr>
        <w:spacing w:after="240"/>
        <w:rPr>
          <w:rFonts w:ascii="Arial" w:hAnsi="Arial" w:eastAsia="Arial" w:cs="Arial"/>
          <w:color w:val="000000" w:themeColor="text1"/>
          <w:sz w:val="22"/>
          <w:szCs w:val="22"/>
        </w:rPr>
      </w:pPr>
      <w:r w:rsidRPr="752C56EF">
        <w:rPr>
          <w:rFonts w:ascii="Arial" w:hAnsi="Arial" w:eastAsia="Arial" w:cs="Arial"/>
          <w:color w:val="000000" w:themeColor="text1"/>
          <w:sz w:val="22"/>
          <w:szCs w:val="22"/>
        </w:rPr>
        <w:t>Gợi ý thực đơn cân bằng, phù hợp ngân sách.</w:t>
      </w:r>
    </w:p>
    <w:p w:rsidR="007A0A2A" w:rsidP="752C56EF" w:rsidRDefault="007A0A2A" w14:paraId="44DF79E8" w14:textId="01A86182">
      <w:pPr>
        <w:spacing w:after="0"/>
      </w:pPr>
      <w:r>
        <w:drawing>
          <wp:inline wp14:editId="2DB42F36" wp14:anchorId="034FC569">
            <wp:extent cx="4379250" cy="4371975"/>
            <wp:effectExtent l="0" t="0" r="0" b="0"/>
            <wp:docPr id="1442879252" name="drawing" title="Spendient — Expense &amp; Income Tracker Ap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879252" name="Picture 1442879252"/>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4379250" cy="4371975"/>
                    </a:xfrm>
                    <a:prstGeom prst="rect">
                      <a:avLst/>
                    </a:prstGeom>
                  </pic:spPr>
                </pic:pic>
              </a:graphicData>
            </a:graphic>
          </wp:inline>
        </w:drawing>
      </w:r>
    </w:p>
    <w:p w:rsidR="007A0A2A" w:rsidP="752C56EF" w:rsidRDefault="752C56EF" w14:paraId="6D3459AA" w14:textId="45DF836E">
      <w:pPr>
        <w:spacing w:before="240" w:after="240"/>
      </w:pPr>
      <w:r w:rsidRPr="752C56EF">
        <w:rPr>
          <w:rFonts w:ascii="Arial" w:hAnsi="Arial" w:eastAsia="Arial" w:cs="Arial"/>
          <w:color w:val="000000" w:themeColor="text1"/>
          <w:sz w:val="22"/>
          <w:szCs w:val="22"/>
        </w:rPr>
        <w:t>3. Quản lý chi tiêu</w:t>
      </w:r>
    </w:p>
    <w:p w:rsidR="007A0A2A" w:rsidP="752C56EF" w:rsidRDefault="752C56EF" w14:paraId="20D5DEF1" w14:textId="07E2743C">
      <w:pPr>
        <w:pStyle w:val="ListParagraph"/>
        <w:numPr>
          <w:ilvl w:val="0"/>
          <w:numId w:val="5"/>
        </w:numPr>
        <w:spacing w:before="240"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Ghi chép thu nhập và chi phí.</w:t>
      </w:r>
    </w:p>
    <w:p w:rsidR="007A0A2A" w:rsidP="752C56EF" w:rsidRDefault="752C56EF" w14:paraId="294E22B3" w14:textId="7A431FD3">
      <w:pPr>
        <w:pStyle w:val="ListParagraph"/>
        <w:numPr>
          <w:ilvl w:val="0"/>
          <w:numId w:val="5"/>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Phân loại tiền ăn uống, học tập, giải trí.</w:t>
      </w:r>
    </w:p>
    <w:p w:rsidR="007A0A2A" w:rsidP="752C56EF" w:rsidRDefault="752C56EF" w14:paraId="2D155BAA" w14:textId="50787553">
      <w:pPr>
        <w:pStyle w:val="ListParagraph"/>
        <w:numPr>
          <w:ilvl w:val="0"/>
          <w:numId w:val="5"/>
        </w:numPr>
        <w:spacing w:after="240"/>
        <w:rPr>
          <w:rFonts w:ascii="Arial" w:hAnsi="Arial" w:eastAsia="Arial" w:cs="Arial"/>
          <w:color w:val="000000" w:themeColor="text1"/>
          <w:sz w:val="22"/>
          <w:szCs w:val="22"/>
        </w:rPr>
      </w:pPr>
      <w:r w:rsidRPr="752C56EF">
        <w:rPr>
          <w:rFonts w:ascii="Arial" w:hAnsi="Arial" w:eastAsia="Arial" w:cs="Arial"/>
          <w:color w:val="000000" w:themeColor="text1"/>
          <w:sz w:val="22"/>
          <w:szCs w:val="22"/>
        </w:rPr>
        <w:t>Cảnh báo khi chi tiêu vượt ngân sách.</w:t>
      </w:r>
    </w:p>
    <w:p w:rsidR="007A0A2A" w:rsidP="752C56EF" w:rsidRDefault="007A0A2A" w14:paraId="3F054E99" w14:textId="4DB5F99E">
      <w:pPr>
        <w:spacing w:after="0"/>
      </w:pPr>
      <w:r>
        <w:drawing>
          <wp:inline wp14:editId="2511AB8D" wp14:anchorId="6D8D2895">
            <wp:extent cx="4331545" cy="4324350"/>
            <wp:effectExtent l="0" t="0" r="0" b="0"/>
            <wp:docPr id="1200886283" name="drawing" title="Yoodoo: Time-blocking Daily Planner | Automatic Schedule Build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886283" name="Picture 1200886283"/>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4331545" cy="4324350"/>
                    </a:xfrm>
                    <a:prstGeom prst="rect">
                      <a:avLst/>
                    </a:prstGeom>
                  </pic:spPr>
                </pic:pic>
              </a:graphicData>
            </a:graphic>
          </wp:inline>
        </w:drawing>
      </w:r>
    </w:p>
    <w:p w:rsidR="007A0A2A" w:rsidP="752C56EF" w:rsidRDefault="752C56EF" w14:paraId="091ED3DE" w14:textId="4AA7B430">
      <w:pPr>
        <w:spacing w:before="240" w:after="240"/>
      </w:pPr>
      <w:r w:rsidRPr="752C56EF">
        <w:rPr>
          <w:rFonts w:ascii="Arial" w:hAnsi="Arial" w:eastAsia="Arial" w:cs="Arial"/>
          <w:color w:val="000000" w:themeColor="text1"/>
          <w:sz w:val="22"/>
          <w:szCs w:val="22"/>
        </w:rPr>
        <w:t>4. Quản lý thời gian</w:t>
      </w:r>
    </w:p>
    <w:p w:rsidR="007A0A2A" w:rsidP="64EAB7EC" w:rsidRDefault="64EAB7EC" w14:paraId="075392FA" w14:textId="2E587B92">
      <w:pPr>
        <w:pStyle w:val="ListParagraph"/>
        <w:numPr>
          <w:ilvl w:val="0"/>
          <w:numId w:val="4"/>
        </w:numPr>
        <w:spacing w:before="240" w:after="0"/>
        <w:rPr>
          <w:rFonts w:ascii="Arial" w:hAnsi="Arial" w:eastAsia="Arial" w:cs="Arial"/>
          <w:color w:val="000000" w:themeColor="text1"/>
          <w:sz w:val="22"/>
          <w:szCs w:val="22"/>
        </w:rPr>
      </w:pPr>
      <w:r w:rsidRPr="64EAB7EC">
        <w:rPr>
          <w:rFonts w:ascii="Arial" w:hAnsi="Arial" w:eastAsia="Arial" w:cs="Arial"/>
          <w:color w:val="000000" w:themeColor="text1"/>
          <w:sz w:val="22"/>
          <w:szCs w:val="22"/>
        </w:rPr>
        <w:t>Lập thời khóa biểu cá nhân.</w:t>
      </w:r>
    </w:p>
    <w:p w:rsidR="007A0A2A" w:rsidP="64EAB7EC" w:rsidRDefault="64EAB7EC" w14:paraId="03E9094A" w14:textId="4C6296D8">
      <w:pPr>
        <w:pStyle w:val="ListParagraph"/>
        <w:numPr>
          <w:ilvl w:val="0"/>
          <w:numId w:val="4"/>
        </w:numPr>
        <w:spacing w:after="0"/>
        <w:rPr>
          <w:rFonts w:ascii="Arial" w:hAnsi="Arial" w:eastAsia="Arial" w:cs="Arial"/>
          <w:color w:val="000000" w:themeColor="text1"/>
          <w:sz w:val="22"/>
          <w:szCs w:val="22"/>
        </w:rPr>
      </w:pPr>
      <w:r w:rsidRPr="64EAB7EC">
        <w:rPr>
          <w:rFonts w:ascii="Arial" w:hAnsi="Arial" w:eastAsia="Arial" w:cs="Arial"/>
          <w:color w:val="000000" w:themeColor="text1"/>
          <w:sz w:val="22"/>
          <w:szCs w:val="22"/>
        </w:rPr>
        <w:t>Phân chia thời gian học tập, nghỉ ngơi.</w:t>
      </w:r>
    </w:p>
    <w:p w:rsidR="007A0A2A" w:rsidP="64EAB7EC" w:rsidRDefault="64EAB7EC" w14:paraId="2F97D2AB" w14:textId="75DFD3AB">
      <w:pPr>
        <w:pStyle w:val="ListParagraph"/>
        <w:numPr>
          <w:ilvl w:val="0"/>
          <w:numId w:val="4"/>
        </w:numPr>
        <w:spacing w:after="240"/>
        <w:rPr>
          <w:rFonts w:ascii="Arial" w:hAnsi="Arial" w:eastAsia="Arial" w:cs="Arial"/>
          <w:color w:val="000000" w:themeColor="text1"/>
          <w:sz w:val="22"/>
          <w:szCs w:val="22"/>
        </w:rPr>
      </w:pPr>
      <w:r w:rsidRPr="64EAB7EC">
        <w:rPr>
          <w:rFonts w:ascii="Arial" w:hAnsi="Arial" w:eastAsia="Arial" w:cs="Arial"/>
          <w:color w:val="000000" w:themeColor="text1"/>
          <w:sz w:val="22"/>
          <w:szCs w:val="22"/>
        </w:rPr>
        <w:t>Thống kê thời gian sử dụng điện thoại và hoàn thành nhiệm vụ.</w:t>
      </w:r>
    </w:p>
    <w:p w:rsidR="007A0A2A" w:rsidP="752C56EF" w:rsidRDefault="752C56EF" w14:paraId="210CAA81" w14:textId="0D6B5C18">
      <w:pPr>
        <w:pStyle w:val="Heading1"/>
        <w:spacing w:before="480" w:after="120"/>
      </w:pPr>
      <w:r w:rsidRPr="752C56EF">
        <w:rPr>
          <w:rFonts w:ascii="Arial" w:hAnsi="Arial" w:eastAsia="Arial" w:cs="Arial"/>
          <w:b/>
          <w:bCs/>
          <w:color w:val="000000" w:themeColor="text1"/>
          <w:sz w:val="46"/>
          <w:szCs w:val="46"/>
        </w:rPr>
        <w:t>3. Yêu cầu phi chức năng</w:t>
      </w:r>
    </w:p>
    <w:p w:rsidR="007A0A2A" w:rsidP="64EAB7EC" w:rsidRDefault="64EAB7EC" w14:paraId="51343E92" w14:textId="7E4E2DFA">
      <w:pPr>
        <w:pStyle w:val="ListParagraph"/>
        <w:numPr>
          <w:ilvl w:val="0"/>
          <w:numId w:val="1"/>
        </w:numPr>
        <w:spacing w:before="240" w:after="0"/>
        <w:rPr>
          <w:rFonts w:ascii="Arial" w:hAnsi="Arial" w:eastAsia="Arial" w:cs="Arial"/>
          <w:color w:val="000000" w:themeColor="text1"/>
          <w:sz w:val="22"/>
          <w:szCs w:val="22"/>
        </w:rPr>
      </w:pPr>
      <w:r w:rsidRPr="64EAB7EC">
        <w:rPr>
          <w:rFonts w:ascii="Arial" w:hAnsi="Arial" w:eastAsia="Arial" w:cs="Arial"/>
          <w:color w:val="000000" w:themeColor="text1"/>
          <w:sz w:val="22"/>
          <w:szCs w:val="22"/>
        </w:rPr>
        <w:t>Giao diện đẹp: màu xanh lá, trắng và xanh dương nhạt; bố cục hiện đại, dễ sử dụng.</w:t>
      </w:r>
    </w:p>
    <w:p w:rsidR="007A0A2A" w:rsidP="64EAB7EC" w:rsidRDefault="64EAB7EC" w14:paraId="0C7D320D" w14:textId="65A1BF29">
      <w:pPr>
        <w:pStyle w:val="ListParagraph"/>
        <w:numPr>
          <w:ilvl w:val="0"/>
          <w:numId w:val="1"/>
        </w:numPr>
        <w:spacing w:after="0"/>
        <w:rPr>
          <w:rFonts w:ascii="Arial" w:hAnsi="Arial" w:eastAsia="Arial" w:cs="Arial"/>
          <w:color w:val="000000" w:themeColor="text1"/>
          <w:sz w:val="22"/>
          <w:szCs w:val="22"/>
        </w:rPr>
      </w:pPr>
      <w:r w:rsidRPr="64EAB7EC">
        <w:rPr>
          <w:rFonts w:ascii="Arial" w:hAnsi="Arial" w:eastAsia="Arial" w:cs="Arial"/>
          <w:color w:val="000000" w:themeColor="text1"/>
          <w:sz w:val="22"/>
          <w:szCs w:val="22"/>
        </w:rPr>
        <w:t>Tối giản: thao tác nhanh, chữ dễ đọc, không có quá nhiều mục trên một màn hình.</w:t>
      </w:r>
    </w:p>
    <w:p w:rsidR="007A0A2A" w:rsidP="64EAB7EC" w:rsidRDefault="64EAB7EC" w14:paraId="19562818" w14:textId="60A06F61">
      <w:pPr>
        <w:pStyle w:val="ListParagraph"/>
        <w:numPr>
          <w:ilvl w:val="0"/>
          <w:numId w:val="1"/>
        </w:numPr>
        <w:spacing w:after="0"/>
        <w:rPr>
          <w:rFonts w:ascii="Arial" w:hAnsi="Arial" w:eastAsia="Arial" w:cs="Arial"/>
          <w:color w:val="000000" w:themeColor="text1"/>
          <w:sz w:val="22"/>
          <w:szCs w:val="22"/>
        </w:rPr>
      </w:pPr>
      <w:r w:rsidRPr="64EAB7EC">
        <w:rPr>
          <w:rFonts w:ascii="Arial" w:hAnsi="Arial" w:eastAsia="Arial" w:cs="Arial"/>
          <w:color w:val="000000" w:themeColor="text1"/>
          <w:sz w:val="22"/>
          <w:szCs w:val="22"/>
        </w:rPr>
        <w:t>Bảo mật: bảo vệ thông tin cá nhân, cho phép người dùng kiểm soát dữ liệu.</w:t>
      </w:r>
    </w:p>
    <w:p w:rsidR="007A0A2A" w:rsidP="64EAB7EC" w:rsidRDefault="64EAB7EC" w14:paraId="6E9F5DCE" w14:textId="27A586FA">
      <w:pPr>
        <w:pStyle w:val="ListParagraph"/>
        <w:numPr>
          <w:ilvl w:val="0"/>
          <w:numId w:val="1"/>
        </w:numPr>
        <w:spacing w:after="0"/>
        <w:rPr>
          <w:rFonts w:ascii="Arial" w:hAnsi="Arial" w:eastAsia="Arial" w:cs="Arial"/>
          <w:color w:val="000000" w:themeColor="text1"/>
          <w:sz w:val="22"/>
          <w:szCs w:val="22"/>
        </w:rPr>
      </w:pPr>
      <w:r w:rsidRPr="64EAB7EC">
        <w:rPr>
          <w:rFonts w:ascii="Arial" w:hAnsi="Arial" w:eastAsia="Arial" w:cs="Arial"/>
          <w:color w:val="000000" w:themeColor="text1"/>
          <w:sz w:val="22"/>
          <w:szCs w:val="22"/>
        </w:rPr>
        <w:t>Hiệu năng: tải nhanh, cập nhật thống kê chính xác.</w:t>
      </w:r>
    </w:p>
    <w:p w:rsidR="007A0A2A" w:rsidP="64EAB7EC" w:rsidRDefault="64EAB7EC" w14:paraId="5833E63B" w14:textId="577929C4">
      <w:pPr>
        <w:pStyle w:val="ListParagraph"/>
        <w:numPr>
          <w:ilvl w:val="0"/>
          <w:numId w:val="1"/>
        </w:numPr>
        <w:spacing w:after="240"/>
        <w:rPr>
          <w:rFonts w:ascii="Arial" w:hAnsi="Arial" w:eastAsia="Arial" w:cs="Arial"/>
          <w:color w:val="000000" w:themeColor="text1"/>
          <w:sz w:val="22"/>
          <w:szCs w:val="22"/>
        </w:rPr>
      </w:pPr>
      <w:r w:rsidRPr="64EAB7EC">
        <w:rPr>
          <w:rFonts w:ascii="Arial" w:hAnsi="Arial" w:eastAsia="Arial" w:cs="Arial"/>
          <w:color w:val="000000" w:themeColor="text1"/>
          <w:sz w:val="22"/>
          <w:szCs w:val="22"/>
        </w:rPr>
        <w:t>Tương thích: thiết kế phù hợp với điện thoại và máy tính.</w:t>
      </w:r>
    </w:p>
    <w:p w:rsidR="007A0A2A" w:rsidP="752C56EF" w:rsidRDefault="752C56EF" w14:paraId="3D836DFF" w14:textId="20ED67C1">
      <w:pPr>
        <w:pStyle w:val="Heading1"/>
        <w:spacing w:before="480" w:after="120"/>
      </w:pPr>
      <w:r w:rsidRPr="752C56EF">
        <w:rPr>
          <w:rFonts w:ascii="Arial" w:hAnsi="Arial" w:eastAsia="Arial" w:cs="Arial"/>
          <w:b/>
          <w:bCs/>
          <w:color w:val="000000" w:themeColor="text1"/>
          <w:sz w:val="46"/>
          <w:szCs w:val="46"/>
        </w:rPr>
        <w:t>4. Chức năng đột phá (New)</w:t>
      </w:r>
    </w:p>
    <w:p w:rsidR="007A0A2A" w:rsidP="752C56EF" w:rsidRDefault="752C56EF" w14:paraId="4ED7CD30" w14:textId="2D44EC72">
      <w:pPr>
        <w:pStyle w:val="Heading2"/>
        <w:spacing w:before="360"/>
      </w:pPr>
      <w:r w:rsidRPr="752C56EF">
        <w:rPr>
          <w:rFonts w:ascii="Arial" w:hAnsi="Arial" w:eastAsia="Arial" w:cs="Arial"/>
          <w:b/>
          <w:bCs/>
          <w:color w:val="000000" w:themeColor="text1"/>
          <w:sz w:val="34"/>
          <w:szCs w:val="34"/>
        </w:rPr>
        <w:t>AI – Bản sao sức khỏe cá nhân</w:t>
      </w:r>
    </w:p>
    <w:p w:rsidR="007A0A2A" w:rsidP="752C56EF" w:rsidRDefault="752C56EF" w14:paraId="65DD55F3" w14:textId="65362CFB">
      <w:pPr>
        <w:spacing w:before="240" w:after="240"/>
      </w:pPr>
      <w:r w:rsidRPr="752C56EF">
        <w:rPr>
          <w:rFonts w:ascii="Arial" w:hAnsi="Arial" w:eastAsia="Arial" w:cs="Arial"/>
          <w:color w:val="000000" w:themeColor="text1"/>
          <w:sz w:val="22"/>
          <w:szCs w:val="22"/>
        </w:rPr>
        <w:t>Ứng dụng kết hợp dữ liệu ngủ nghỉ, ăn uống, chi tiêu và lịch sinh hoạt để đưa ra gợi ý phù hợp cho từng người.</w:t>
      </w:r>
    </w:p>
    <w:p w:rsidR="007A0A2A" w:rsidP="752C56EF" w:rsidRDefault="752C56EF" w14:paraId="64BF779E" w14:textId="689651AC">
      <w:pPr>
        <w:spacing w:before="240" w:after="240"/>
      </w:pPr>
      <w:r w:rsidRPr="752C56EF">
        <w:rPr>
          <w:rFonts w:ascii="Arial" w:hAnsi="Arial" w:eastAsia="Arial" w:cs="Arial"/>
          <w:color w:val="000000" w:themeColor="text1"/>
          <w:sz w:val="22"/>
          <w:szCs w:val="22"/>
        </w:rPr>
        <w:t>Ví dụ:</w:t>
      </w:r>
    </w:p>
    <w:p w:rsidR="007A0A2A" w:rsidP="752C56EF" w:rsidRDefault="752C56EF" w14:paraId="166D5355" w14:textId="01C6285F">
      <w:pPr>
        <w:pStyle w:val="ListParagraph"/>
        <w:numPr>
          <w:ilvl w:val="0"/>
          <w:numId w:val="16"/>
        </w:numPr>
        <w:spacing w:before="240"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Nếu người dùng ngủ ít và học tập nhiều, ứng dụng đề xuất điều chỉnh lịch nghỉ ngơi.</w:t>
      </w:r>
    </w:p>
    <w:p w:rsidR="007A0A2A" w:rsidP="752C56EF" w:rsidRDefault="752C56EF" w14:paraId="48E5F7CC" w14:textId="2F2A054C">
      <w:pPr>
        <w:pStyle w:val="ListParagraph"/>
        <w:numPr>
          <w:ilvl w:val="0"/>
          <w:numId w:val="16"/>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Nếu tiền ăn uống vượt ngân sách, ứng dụng gợi ý các bữa ăn cân bằng với chi phí thấp hơn.</w:t>
      </w:r>
    </w:p>
    <w:p w:rsidR="007A0A2A" w:rsidP="752C56EF" w:rsidRDefault="752C56EF" w14:paraId="7ED9CF7C" w14:textId="1C9684E6">
      <w:pPr>
        <w:pStyle w:val="ListParagraph"/>
        <w:numPr>
          <w:ilvl w:val="0"/>
          <w:numId w:val="16"/>
        </w:numPr>
        <w:spacing w:after="0"/>
        <w:rPr>
          <w:rFonts w:ascii="Arial" w:hAnsi="Arial" w:eastAsia="Arial" w:cs="Arial"/>
          <w:color w:val="000000" w:themeColor="text1"/>
          <w:sz w:val="22"/>
          <w:szCs w:val="22"/>
        </w:rPr>
      </w:pPr>
      <w:r w:rsidRPr="752C56EF">
        <w:rPr>
          <w:rFonts w:ascii="Arial" w:hAnsi="Arial" w:eastAsia="Arial" w:cs="Arial"/>
          <w:color w:val="000000" w:themeColor="text1"/>
          <w:sz w:val="22"/>
          <w:szCs w:val="22"/>
        </w:rPr>
        <w:t>Nếu lịch học quá dày, ứng dụng đề xuất thời gian nghỉ giải lao.</w:t>
      </w:r>
    </w:p>
    <w:p w:rsidR="64EAB7EC" w:rsidP="64EAB7EC" w:rsidRDefault="64EAB7EC" w14:paraId="17216910" w14:textId="762D44DF">
      <w:pPr>
        <w:pStyle w:val="ListParagraph"/>
        <w:numPr>
          <w:ilvl w:val="0"/>
          <w:numId w:val="16"/>
        </w:numPr>
        <w:spacing w:after="240"/>
        <w:rPr>
          <w:rFonts w:ascii="Arial" w:hAnsi="Arial" w:eastAsia="Arial" w:cs="Arial"/>
          <w:color w:val="000000" w:themeColor="text1"/>
          <w:sz w:val="22"/>
          <w:szCs w:val="22"/>
        </w:rPr>
      </w:pPr>
      <w:r w:rsidRPr="64EAB7EC">
        <w:rPr>
          <w:rFonts w:ascii="Arial" w:hAnsi="Arial" w:eastAsia="Arial" w:cs="Arial"/>
          <w:color w:val="000000" w:themeColor="text1"/>
          <w:sz w:val="22"/>
          <w:szCs w:val="22"/>
        </w:rPr>
        <w:t>Cuối tuần, ứng dụng tổng kết mức độ hoàn thành mục tiêu sức khỏe.</w:t>
      </w:r>
    </w:p>
    <w:p w:rsidR="64EAB7EC" w:rsidP="64EAB7EC" w:rsidRDefault="64EAB7EC" w14:paraId="56E272CB" w14:textId="5BC25909">
      <w:pPr>
        <w:pStyle w:val="ListParagraph"/>
        <w:numPr>
          <w:ilvl w:val="0"/>
          <w:numId w:val="16"/>
        </w:numPr>
        <w:spacing w:before="240" w:after="240"/>
      </w:pPr>
      <w:r w:rsidRPr="64EAB7EC">
        <w:t>Nếu người dùng thường ngồi lâu, app gợi ý đứng dậy vận động nhẹ vào thời điểm phù hợp, thay vì liên tục gửi thông báo.</w:t>
      </w:r>
    </w:p>
    <w:p w:rsidR="64EAB7EC" w:rsidP="0B91E679" w:rsidRDefault="0B91E679" w14:paraId="09432AEE" w14:textId="4876C439">
      <w:pPr>
        <w:pStyle w:val="ListParagraph"/>
        <w:numPr>
          <w:ilvl w:val="0"/>
          <w:numId w:val="16"/>
        </w:numPr>
        <w:spacing w:before="240" w:after="240"/>
      </w:pPr>
      <w:r>
        <w:t xml:space="preserve">Tích hợp AI để hỗ trợ theo dõi trạng thái của người dùng hoặc đưa ra các lời khuyên . </w:t>
      </w:r>
    </w:p>
    <w:p w:rsidR="64EAB7EC" w:rsidP="0B91E679" w:rsidRDefault="0B91E679" w14:paraId="61CE18D1" w14:textId="5A48D13C">
      <w:pPr>
        <w:pStyle w:val="ListParagraph"/>
        <w:numPr>
          <w:ilvl w:val="0"/>
          <w:numId w:val="16"/>
        </w:numPr>
        <w:spacing w:before="240" w:after="240"/>
      </w:pPr>
      <w:r w:rsidRPr="0B91E679">
        <w:t>Tạo thử thách ngủ đúng giờ, đi bộ hoặc uống nước. So sánh tiến bộ theo mục tiêu cá nhân, không xếp hạng cơ thể hay cân nặng.</w:t>
      </w:r>
    </w:p>
    <w:p w:rsidR="64EAB7EC" w:rsidP="0B91E679" w:rsidRDefault="0B91E679" w14:paraId="2C0F09CB" w14:textId="21D70A87">
      <w:pPr>
        <w:pStyle w:val="ListParagraph"/>
        <w:numPr>
          <w:ilvl w:val="0"/>
          <w:numId w:val="16"/>
        </w:numPr>
        <w:spacing w:after="0"/>
      </w:pPr>
      <w:r w:rsidRPr="0B91E679">
        <w:t xml:space="preserve">Tích điểm đổi voucher giảm giá </w:t>
      </w:r>
    </w:p>
    <w:p w:rsidR="007A0A2A" w:rsidP="0B91E679" w:rsidRDefault="0B91E679" w14:paraId="7CCFB246" w14:textId="6240E721">
      <w:pPr>
        <w:spacing w:after="240"/>
        <w:rPr>
          <w:rFonts w:ascii="Arial" w:hAnsi="Arial" w:eastAsia="Arial" w:cs="Arial"/>
          <w:i/>
          <w:iCs/>
          <w:color w:val="000000" w:themeColor="text1"/>
          <w:sz w:val="22"/>
          <w:szCs w:val="22"/>
        </w:rPr>
      </w:pPr>
      <w:r w:rsidRPr="0B91E679">
        <w:rPr>
          <w:rFonts w:ascii="Arial" w:hAnsi="Arial" w:eastAsia="Arial" w:cs="Arial"/>
          <w:i/>
          <w:iCs/>
          <w:color w:val="000000" w:themeColor="text1"/>
          <w:sz w:val="22"/>
          <w:szCs w:val="22"/>
        </w:rPr>
        <w:t>Lưu ý: Các gợi ý chỉ mang tính hỗ trợ lối sống, không thay thế chẩn đoán y tế.</w:t>
      </w:r>
    </w:p>
    <w:p w:rsidR="007A0A2A" w:rsidP="752C56EF" w:rsidRDefault="752C56EF" w14:paraId="011DEF46" w14:textId="55DAFC1F">
      <w:pPr>
        <w:pStyle w:val="Heading1"/>
        <w:spacing w:before="480" w:after="120"/>
      </w:pPr>
      <w:r w:rsidRPr="752C56EF">
        <w:rPr>
          <w:rFonts w:ascii="Arial" w:hAnsi="Arial" w:eastAsia="Arial" w:cs="Arial"/>
          <w:b/>
          <w:bCs/>
          <w:color w:val="000000" w:themeColor="text1"/>
          <w:sz w:val="46"/>
          <w:szCs w:val="46"/>
        </w:rPr>
        <w:t>5. Ba bảng dữ liệu cần xây dựng</w:t>
      </w:r>
    </w:p>
    <w:p w:rsidR="007A0A2A" w:rsidP="752C56EF" w:rsidRDefault="752C56EF" w14:paraId="77C9FBEB" w14:textId="13977D83">
      <w:pPr>
        <w:spacing w:before="240" w:after="240"/>
      </w:pPr>
      <w:r w:rsidRPr="752C56EF">
        <w:rPr>
          <w:rFonts w:ascii="Arial" w:hAnsi="Arial" w:eastAsia="Arial" w:cs="Arial"/>
          <w:color w:val="000000" w:themeColor="text1"/>
          <w:sz w:val="22"/>
          <w:szCs w:val="22"/>
        </w:rPr>
        <w:t>Bạn có thể sử dụng 3 bảng trong Excel hoặc cơ sở dữ liệu của ứng dụng.</w:t>
      </w:r>
    </w:p>
    <w:p w:rsidR="007A0A2A" w:rsidP="0D39015F" w:rsidRDefault="0B91E679" w14:paraId="3C40954A" w14:textId="5C94E4F6">
      <w:pPr>
        <w:pStyle w:val="Normal"/>
        <w:spacing w:before="240" w:after="240"/>
      </w:pPr>
      <w:r>
        <w:rPr/>
        <w:t xml:space="preserve"> </w:t>
      </w:r>
      <w:r w:rsidR="64EAB7EC">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45AB837F" wp14:editId="16B6B025">
                <wp:extent cx="2197735" cy="3069590"/>
                <wp:effectExtent l="19050" t="19050" r="12065" b="16510"/>
                <wp:docPr xmlns:wp="http://schemas.openxmlformats.org/drawingml/2006/wordprocessingDrawing" id="1679371810"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2197735" cy="3069590"/>
                          <a:chOff x="0" y="0"/>
                          <a:chExt cx="2698750" cy="3768725"/>
                        </a:xfrm>
                      </wpg:grpSpPr>
                      <wps:wsp xmlns:wps="http://schemas.microsoft.com/office/word/2010/wordprocessingShape">
                        <wps:cNvPr id="1782307677" name="Hình chữ nhật: Góc Tròn 1782307677"/>
                        <wps:cNvSpPr/>
                        <wps:spPr>
                          <a:xfrm>
                            <a:off x="0" y="0"/>
                            <a:ext cx="2698750" cy="3768725"/>
                          </a:xfrm>
                          <a:prstGeom prst="roundRect">
                            <a:avLst/>
                          </a:prstGeom>
                          <a:noFill/>
                          <a:ln w="285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44219653" name="Hình chữ nhật 1444219653"/>
                        <wps:cNvSpPr/>
                        <wps:spPr>
                          <a:xfrm>
                            <a:off x="187325" y="201612"/>
                            <a:ext cx="2324100" cy="3365500"/>
                          </a:xfrm>
                          <a:prstGeom prst="rect">
                            <a:avLst/>
                          </a:prstGeom>
                          <a:solidFill>
                            <a:schemeClr val="lt1"/>
                          </a:solidFill>
                          <a:ln>
                            <a:solidFill>
                              <a:srgbClr val="000000"/>
                            </a:solidFill>
                          </a:ln>
                        </wps:spPr>
                        <wps:txbx>
                          <w:txbxContent>
                            <w:p w:rsidR="00DA00E7" w:rsidP="003735AB" w:rsidRDefault="00DA00E7">
                              <w:pPr>
                                <w:spacing w:line="276" w:lineRule="auto"/>
                                <w:rPr>
                                  <w:rFonts w:ascii="Arial" w:hAnsi="Arial" w:cs="Arial"/>
                                  <w:b/>
                                  <w:bCs/>
                                  <w:kern w:val="0"/>
                                  <w:sz w:val="32"/>
                                  <w:szCs w:val="32"/>
                                  <w14:ligatures xmlns:w14="http://schemas.microsoft.com/office/word/2010/wordml" w14:val="none"/>
                                </w:rPr>
                              </w:pPr>
                              <w:r>
                                <w:rPr>
                                  <w:rFonts w:ascii="Arial" w:hAnsi="Arial" w:cs="Arial"/>
                                  <w:b/>
                                  <w:bCs/>
                                  <w:sz w:val="32"/>
                                  <w:szCs w:val="32"/>
                                </w:rPr>
                                <w:t>B</w:t>
                              </w:r>
                              <w:r>
                                <w:rPr>
                                  <w:rFonts w:ascii="Arial" w:hAnsi="Arial" w:cs="Arial"/>
                                  <w:b/>
                                  <w:bCs/>
                                  <w:sz w:val="32"/>
                                  <w:szCs w:val="32"/>
                                </w:rPr>
                                <w:t>ả</w:t>
                              </w:r>
                              <w:r>
                                <w:rPr>
                                  <w:rFonts w:ascii="Arial" w:hAnsi="Arial" w:cs="Arial"/>
                                  <w:b/>
                                  <w:bCs/>
                                  <w:sz w:val="32"/>
                                  <w:szCs w:val="32"/>
                                </w:rPr>
                                <w:t>ng 1 – Thông tin ngư</w:t>
                              </w:r>
                              <w:r>
                                <w:rPr>
                                  <w:rFonts w:ascii="Arial" w:hAnsi="Arial" w:cs="Arial"/>
                                  <w:b/>
                                  <w:bCs/>
                                  <w:sz w:val="32"/>
                                  <w:szCs w:val="32"/>
                                </w:rPr>
                                <w:t>ờ</w:t>
                              </w:r>
                              <w:r>
                                <w:rPr>
                                  <w:rFonts w:ascii="Arial" w:hAnsi="Arial" w:cs="Arial"/>
                                  <w:b/>
                                  <w:bCs/>
                                  <w:sz w:val="32"/>
                                  <w:szCs w:val="32"/>
                                </w:rPr>
                                <w:t xml:space="preserve">i dùng </w:t>
                              </w:r>
                            </w:p>
                            <w:p w:rsidR="00DA00E7" w:rsidP="003735AB" w:rsidRDefault="00DA00E7">
                              <w:pPr>
                                <w:spacing w:line="276" w:lineRule="auto"/>
                                <w:rPr>
                                  <w:rFonts w:ascii="Arial" w:hAnsi="Arial" w:cs="Arial"/>
                                  <w:sz w:val="32"/>
                                  <w:szCs w:val="32"/>
                                </w:rPr>
                              </w:pPr>
                              <w:r>
                                <w:rPr>
                                  <w:rFonts w:ascii="Arial" w:hAnsi="Arial" w:cs="Arial"/>
                                  <w:sz w:val="32"/>
                                  <w:szCs w:val="32"/>
                                </w:rPr>
                                <w:t>- Mã ngư</w:t>
                              </w:r>
                              <w:r>
                                <w:rPr>
                                  <w:rFonts w:ascii="Arial" w:hAnsi="Arial" w:cs="Arial"/>
                                  <w:sz w:val="32"/>
                                  <w:szCs w:val="32"/>
                                </w:rPr>
                                <w:t>ờ</w:t>
                              </w:r>
                              <w:r>
                                <w:rPr>
                                  <w:rFonts w:ascii="Arial" w:hAnsi="Arial" w:cs="Arial"/>
                                  <w:sz w:val="32"/>
                                  <w:szCs w:val="32"/>
                                </w:rPr>
                                <w:t xml:space="preserve">i dùng </w:t>
                              </w:r>
                            </w:p>
                            <w:p w:rsidR="00DA00E7" w:rsidP="003735AB" w:rsidRDefault="00DA00E7">
                              <w:pPr>
                                <w:spacing w:line="276" w:lineRule="auto"/>
                                <w:rPr>
                                  <w:rFonts w:ascii="Arial" w:hAnsi="Arial" w:cs="Arial"/>
                                  <w:sz w:val="32"/>
                                  <w:szCs w:val="32"/>
                                </w:rPr>
                              </w:pPr>
                              <w:r>
                                <w:rPr>
                                  <w:rFonts w:ascii="Arial" w:hAnsi="Arial" w:cs="Arial"/>
                                  <w:sz w:val="32"/>
                                  <w:szCs w:val="32"/>
                                </w:rPr>
                                <w:t>- Tu</w:t>
                              </w:r>
                              <w:r>
                                <w:rPr>
                                  <w:rFonts w:ascii="Arial" w:hAnsi="Arial" w:cs="Arial"/>
                                  <w:sz w:val="32"/>
                                  <w:szCs w:val="32"/>
                                </w:rPr>
                                <w:t>ổ</w:t>
                              </w:r>
                              <w:r>
                                <w:rPr>
                                  <w:rFonts w:ascii="Arial" w:hAnsi="Arial" w:cs="Arial"/>
                                  <w:sz w:val="32"/>
                                  <w:szCs w:val="32"/>
                                </w:rPr>
                                <w:t xml:space="preserve">i </w:t>
                              </w:r>
                            </w:p>
                            <w:p w:rsidR="00DA00E7" w:rsidP="003735AB" w:rsidRDefault="00DA00E7">
                              <w:pPr>
                                <w:spacing w:line="276" w:lineRule="auto"/>
                                <w:rPr>
                                  <w:rFonts w:ascii="Arial" w:hAnsi="Arial" w:cs="Arial"/>
                                  <w:sz w:val="32"/>
                                  <w:szCs w:val="32"/>
                                </w:rPr>
                              </w:pPr>
                              <w:r>
                                <w:rPr>
                                  <w:rFonts w:ascii="Arial" w:hAnsi="Arial" w:cs="Arial"/>
                                  <w:sz w:val="32"/>
                                  <w:szCs w:val="32"/>
                                </w:rPr>
                                <w:t>- Chi</w:t>
                              </w:r>
                              <w:r>
                                <w:rPr>
                                  <w:rFonts w:ascii="Arial" w:hAnsi="Arial" w:cs="Arial"/>
                                  <w:sz w:val="32"/>
                                  <w:szCs w:val="32"/>
                                </w:rPr>
                                <w:t>ề</w:t>
                              </w:r>
                              <w:r>
                                <w:rPr>
                                  <w:rFonts w:ascii="Arial" w:hAnsi="Arial" w:cs="Arial"/>
                                  <w:sz w:val="32"/>
                                  <w:szCs w:val="32"/>
                                </w:rPr>
                                <w:t>u cao, cân n</w:t>
                              </w:r>
                              <w:r>
                                <w:rPr>
                                  <w:rFonts w:ascii="Arial" w:hAnsi="Arial" w:cs="Arial"/>
                                  <w:sz w:val="32"/>
                                  <w:szCs w:val="32"/>
                                </w:rPr>
                                <w:t>ặ</w:t>
                              </w:r>
                              <w:r>
                                <w:rPr>
                                  <w:rFonts w:ascii="Arial" w:hAnsi="Arial" w:cs="Arial"/>
                                  <w:sz w:val="32"/>
                                  <w:szCs w:val="32"/>
                                </w:rPr>
                                <w:t>ng (n</w:t>
                              </w:r>
                              <w:r>
                                <w:rPr>
                                  <w:rFonts w:ascii="Arial" w:hAnsi="Arial" w:cs="Arial"/>
                                  <w:sz w:val="32"/>
                                  <w:szCs w:val="32"/>
                                </w:rPr>
                                <w:t>ế</w:t>
                              </w:r>
                              <w:r>
                                <w:rPr>
                                  <w:rFonts w:ascii="Arial" w:hAnsi="Arial" w:cs="Arial"/>
                                  <w:sz w:val="32"/>
                                  <w:szCs w:val="32"/>
                                </w:rPr>
                                <w:t>u t</w:t>
                              </w:r>
                              <w:r>
                                <w:rPr>
                                  <w:rFonts w:ascii="Arial" w:hAnsi="Arial" w:cs="Arial"/>
                                  <w:sz w:val="32"/>
                                  <w:szCs w:val="32"/>
                                </w:rPr>
                                <w:t>ự</w:t>
                              </w:r>
                              <w:r>
                                <w:rPr>
                                  <w:rFonts w:ascii="Arial" w:hAnsi="Arial" w:cs="Arial"/>
                                  <w:sz w:val="32"/>
                                  <w:szCs w:val="32"/>
                                </w:rPr>
                                <w:t xml:space="preserve"> nguy</w:t>
                              </w:r>
                              <w:r>
                                <w:rPr>
                                  <w:rFonts w:ascii="Arial" w:hAnsi="Arial" w:cs="Arial"/>
                                  <w:sz w:val="32"/>
                                  <w:szCs w:val="32"/>
                                </w:rPr>
                                <w:t>ệ</w:t>
                              </w:r>
                              <w:r>
                                <w:rPr>
                                  <w:rFonts w:ascii="Arial" w:hAnsi="Arial" w:cs="Arial"/>
                                  <w:sz w:val="32"/>
                                  <w:szCs w:val="32"/>
                                </w:rPr>
                                <w:t>n cung c</w:t>
                              </w:r>
                              <w:r>
                                <w:rPr>
                                  <w:rFonts w:ascii="Arial" w:hAnsi="Arial" w:cs="Arial"/>
                                  <w:sz w:val="32"/>
                                  <w:szCs w:val="32"/>
                                </w:rPr>
                                <w:t>ấ</w:t>
                              </w:r>
                              <w:r>
                                <w:rPr>
                                  <w:rFonts w:ascii="Arial" w:hAnsi="Arial" w:cs="Arial"/>
                                  <w:sz w:val="32"/>
                                  <w:szCs w:val="32"/>
                                </w:rPr>
                                <w:t xml:space="preserve">p) </w:t>
                              </w:r>
                            </w:p>
                            <w:p w:rsidR="00DA00E7" w:rsidP="003735AB" w:rsidRDefault="00DA00E7">
                              <w:pPr>
                                <w:spacing w:line="276" w:lineRule="auto"/>
                                <w:rPr>
                                  <w:rFonts w:ascii="Arial" w:hAnsi="Arial" w:cs="Arial"/>
                                  <w:sz w:val="32"/>
                                  <w:szCs w:val="32"/>
                                </w:rPr>
                              </w:pPr>
                              <w:r>
                                <w:rPr>
                                  <w:rFonts w:ascii="Arial" w:hAnsi="Arial" w:cs="Arial"/>
                                  <w:sz w:val="32"/>
                                  <w:szCs w:val="32"/>
                                </w:rPr>
                                <w:t>- M</w:t>
                              </w:r>
                              <w:r>
                                <w:rPr>
                                  <w:rFonts w:ascii="Arial" w:hAnsi="Arial" w:cs="Arial"/>
                                  <w:sz w:val="32"/>
                                  <w:szCs w:val="32"/>
                                </w:rPr>
                                <w:t>ụ</w:t>
                              </w:r>
                              <w:r>
                                <w:rPr>
                                  <w:rFonts w:ascii="Arial" w:hAnsi="Arial" w:cs="Arial"/>
                                  <w:sz w:val="32"/>
                                  <w:szCs w:val="32"/>
                                </w:rPr>
                                <w:t>c tiêu s</w:t>
                              </w:r>
                              <w:r>
                                <w:rPr>
                                  <w:rFonts w:ascii="Arial" w:hAnsi="Arial" w:cs="Arial"/>
                                  <w:sz w:val="32"/>
                                  <w:szCs w:val="32"/>
                                </w:rPr>
                                <w:t>ứ</w:t>
                              </w:r>
                              <w:r>
                                <w:rPr>
                                  <w:rFonts w:ascii="Arial" w:hAnsi="Arial" w:cs="Arial"/>
                                  <w:sz w:val="32"/>
                                  <w:szCs w:val="32"/>
                                </w:rPr>
                                <w:t>c kh</w:t>
                              </w:r>
                              <w:r>
                                <w:rPr>
                                  <w:rFonts w:ascii="Arial" w:hAnsi="Arial" w:cs="Arial"/>
                                  <w:sz w:val="32"/>
                                  <w:szCs w:val="32"/>
                                </w:rPr>
                                <w:t>ỏ</w:t>
                              </w:r>
                              <w:r>
                                <w:rPr>
                                  <w:rFonts w:ascii="Arial" w:hAnsi="Arial" w:cs="Arial"/>
                                  <w:sz w:val="32"/>
                                  <w:szCs w:val="32"/>
                                </w:rPr>
                                <w:t xml:space="preserve">e </w:t>
                              </w:r>
                            </w:p>
                            <w:p w:rsidR="00DA00E7" w:rsidP="003735AB" w:rsidRDefault="00DA00E7">
                              <w:pPr>
                                <w:spacing w:line="276" w:lineRule="auto"/>
                                <w:rPr>
                                  <w:rFonts w:ascii="Arial" w:hAnsi="Arial" w:cs="Arial"/>
                                  <w:sz w:val="32"/>
                                  <w:szCs w:val="32"/>
                                </w:rPr>
                              </w:pPr>
                              <w:r>
                                <w:rPr>
                                  <w:rFonts w:ascii="Arial" w:hAnsi="Arial" w:cs="Arial"/>
                                  <w:sz w:val="32"/>
                                  <w:szCs w:val="32"/>
                                </w:rPr>
                                <w:t>- Ngân sách h</w:t>
                              </w:r>
                              <w:r>
                                <w:rPr>
                                  <w:rFonts w:ascii="Arial" w:hAnsi="Arial" w:cs="Arial"/>
                                  <w:sz w:val="32"/>
                                  <w:szCs w:val="32"/>
                                </w:rPr>
                                <w:t>ằ</w:t>
                              </w:r>
                              <w:r>
                                <w:rPr>
                                  <w:rFonts w:ascii="Arial" w:hAnsi="Arial" w:cs="Arial"/>
                                  <w:sz w:val="32"/>
                                  <w:szCs w:val="32"/>
                                </w:rPr>
                                <w:t>ng ngày</w:t>
                              </w:r>
                            </w:p>
                          </w:txbxContent>
                        </wps:txbx>
                        <wps:bodyPr anchor="t"/>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r>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0296F67C" wp14:editId="44A0257D">
                <wp:extent xmlns:wp="http://schemas.openxmlformats.org/drawingml/2006/wordprocessingDrawing" cx="2197100" cy="3068955"/>
                <wp:effectExtent xmlns:wp="http://schemas.openxmlformats.org/drawingml/2006/wordprocessingDrawing" l="19050" t="19050" r="12700" b="17145"/>
                <wp:docPr xmlns:wp="http://schemas.openxmlformats.org/drawingml/2006/wordprocessingDrawing" id="1713418606"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2197100" cy="3068955"/>
                          <a:chOff x="0" y="0"/>
                          <a:chExt cx="2698750" cy="3768725"/>
                        </a:xfrm>
                      </wpg:grpSpPr>
                      <wps:wsp xmlns:wps="http://schemas.microsoft.com/office/word/2010/wordprocessingShape">
                        <wps:cNvPr id="261979389" name="Hình chữ nhật: Góc Tròn 261979389"/>
                        <wps:cNvSpPr/>
                        <wps:spPr>
                          <a:xfrm>
                            <a:off x="0" y="0"/>
                            <a:ext cx="2698750" cy="3768725"/>
                          </a:xfrm>
                          <a:prstGeom prst="roundRect">
                            <a:avLst/>
                          </a:prstGeom>
                          <a:noFill/>
                          <a:ln w="285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908841866" name="Hình chữ nhật 908841866"/>
                        <wps:cNvSpPr/>
                        <wps:spPr>
                          <a:xfrm>
                            <a:off x="187325" y="201612"/>
                            <a:ext cx="2324100" cy="3365500"/>
                          </a:xfrm>
                          <a:prstGeom prst="rect">
                            <a:avLst/>
                          </a:prstGeom>
                          <a:solidFill>
                            <a:schemeClr val="lt1"/>
                          </a:solidFill>
                          <a:ln>
                            <a:solidFill>
                              <a:srgbClr val="000000"/>
                            </a:solidFill>
                          </a:ln>
                        </wps:spPr>
                        <wps:txbx>
                          <w:txbxContent xmlns:w="http://schemas.openxmlformats.org/wordprocessingml/2006/main">
                            <w:p w:rsidR="00E413F0" w:rsidP="003735AB" w:rsidRDefault="00E413F0">
                              <w:pPr>
                                <w:spacing w:line="276" w:lineRule="auto"/>
                                <w:rPr>
                                  <w:b/>
                                  <w:bCs/>
                                  <w:kern w:val="0"/>
                                  <w:sz w:val="28"/>
                                  <w:szCs w:val="28"/>
                                  <w14:ligatures xmlns:w14="http://schemas.microsoft.com/office/word/2010/wordml" w14:val="none"/>
                                </w:rPr>
                              </w:pPr>
                              <w:r>
                                <w:rPr>
                                  <w:b/>
                                  <w:bCs/>
                                  <w:sz w:val="28"/>
                                  <w:szCs w:val="28"/>
                                </w:rPr>
                                <w:t>B</w:t>
                              </w:r>
                              <w:r>
                                <w:rPr>
                                  <w:b/>
                                  <w:bCs/>
                                  <w:sz w:val="28"/>
                                  <w:szCs w:val="28"/>
                                </w:rPr>
                                <w:t>ả</w:t>
                              </w:r>
                              <w:r>
                                <w:rPr>
                                  <w:b/>
                                  <w:bCs/>
                                  <w:sz w:val="28"/>
                                  <w:szCs w:val="28"/>
                                </w:rPr>
                                <w:t>ng 2 – Nh</w:t>
                              </w:r>
                              <w:r>
                                <w:rPr>
                                  <w:b/>
                                  <w:bCs/>
                                  <w:sz w:val="28"/>
                                  <w:szCs w:val="28"/>
                                </w:rPr>
                                <w:t>ậ</w:t>
                              </w:r>
                              <w:r>
                                <w:rPr>
                                  <w:b/>
                                  <w:bCs/>
                                  <w:sz w:val="28"/>
                                  <w:szCs w:val="28"/>
                                </w:rPr>
                                <w:t>t ký sinh ho</w:t>
                              </w:r>
                              <w:r>
                                <w:rPr>
                                  <w:b/>
                                  <w:bCs/>
                                  <w:sz w:val="28"/>
                                  <w:szCs w:val="28"/>
                                </w:rPr>
                                <w:t>ạ</w:t>
                              </w:r>
                              <w:r>
                                <w:rPr>
                                  <w:b/>
                                  <w:bCs/>
                                  <w:sz w:val="28"/>
                                  <w:szCs w:val="28"/>
                                </w:rPr>
                                <w:t xml:space="preserve">t </w:t>
                              </w:r>
                            </w:p>
                            <w:p w:rsidR="00E413F0" w:rsidP="003735AB" w:rsidRDefault="00E413F0">
                              <w:pPr>
                                <w:spacing w:line="276" w:lineRule="auto"/>
                                <w:rPr>
                                  <w:sz w:val="28"/>
                                  <w:szCs w:val="28"/>
                                </w:rPr>
                              </w:pPr>
                              <w:r>
                                <w:rPr>
                                  <w:sz w:val="28"/>
                                  <w:szCs w:val="28"/>
                                </w:rPr>
                                <w:t>- Ngày ghi nh</w:t>
                              </w:r>
                              <w:r>
                                <w:rPr>
                                  <w:sz w:val="28"/>
                                  <w:szCs w:val="28"/>
                                </w:rPr>
                                <w:t>ậ</w:t>
                              </w:r>
                              <w:r>
                                <w:rPr>
                                  <w:sz w:val="28"/>
                                  <w:szCs w:val="28"/>
                                </w:rPr>
                                <w:t xml:space="preserve">n </w:t>
                              </w:r>
                            </w:p>
                            <w:p w:rsidR="00E413F0" w:rsidP="003735AB" w:rsidRDefault="00E413F0">
                              <w:pPr>
                                <w:spacing w:line="276" w:lineRule="auto"/>
                                <w:rPr>
                                  <w:sz w:val="28"/>
                                  <w:szCs w:val="28"/>
                                </w:rPr>
                              </w:pPr>
                              <w:r>
                                <w:rPr>
                                  <w:sz w:val="28"/>
                                  <w:szCs w:val="28"/>
                                </w:rPr>
                                <w:t>- Th</w:t>
                              </w:r>
                              <w:r>
                                <w:rPr>
                                  <w:sz w:val="28"/>
                                  <w:szCs w:val="28"/>
                                </w:rPr>
                                <w:t>ờ</w:t>
                              </w:r>
                              <w:r>
                                <w:rPr>
                                  <w:sz w:val="28"/>
                                  <w:szCs w:val="28"/>
                                </w:rPr>
                                <w:t>i lư</w:t>
                              </w:r>
                              <w:r>
                                <w:rPr>
                                  <w:sz w:val="28"/>
                                  <w:szCs w:val="28"/>
                                </w:rPr>
                                <w:t>ợ</w:t>
                              </w:r>
                              <w:r>
                                <w:rPr>
                                  <w:sz w:val="28"/>
                                  <w:szCs w:val="28"/>
                                </w:rPr>
                                <w:t>ng ng</w:t>
                              </w:r>
                              <w:r>
                                <w:rPr>
                                  <w:sz w:val="28"/>
                                  <w:szCs w:val="28"/>
                                </w:rPr>
                                <w:t>ủ</w:t>
                              </w:r>
                              <w:r>
                                <w:rPr>
                                  <w:sz w:val="28"/>
                                  <w:szCs w:val="28"/>
                                </w:rPr>
                                <w:t xml:space="preserve"> </w:t>
                              </w:r>
                            </w:p>
                            <w:p w:rsidR="00E413F0" w:rsidP="003735AB" w:rsidRDefault="00E413F0">
                              <w:pPr>
                                <w:spacing w:line="276" w:lineRule="auto"/>
                                <w:rPr>
                                  <w:sz w:val="28"/>
                                  <w:szCs w:val="28"/>
                                </w:rPr>
                              </w:pPr>
                              <w:r>
                                <w:rPr>
                                  <w:sz w:val="28"/>
                                  <w:szCs w:val="28"/>
                                </w:rPr>
                                <w:t>- Lư</w:t>
                              </w:r>
                              <w:r>
                                <w:rPr>
                                  <w:sz w:val="28"/>
                                  <w:szCs w:val="28"/>
                                </w:rPr>
                                <w:t>ợ</w:t>
                              </w:r>
                              <w:r>
                                <w:rPr>
                                  <w:sz w:val="28"/>
                                  <w:szCs w:val="28"/>
                                </w:rPr>
                                <w:t>ng nư</w:t>
                              </w:r>
                              <w:r>
                                <w:rPr>
                                  <w:sz w:val="28"/>
                                  <w:szCs w:val="28"/>
                                </w:rPr>
                                <w:t>ớ</w:t>
                              </w:r>
                              <w:r>
                                <w:rPr>
                                  <w:sz w:val="28"/>
                                  <w:szCs w:val="28"/>
                                </w:rPr>
                                <w:t>c u</w:t>
                              </w:r>
                              <w:r>
                                <w:rPr>
                                  <w:sz w:val="28"/>
                                  <w:szCs w:val="28"/>
                                </w:rPr>
                                <w:t>ố</w:t>
                              </w:r>
                              <w:r>
                                <w:rPr>
                                  <w:sz w:val="28"/>
                                  <w:szCs w:val="28"/>
                                </w:rPr>
                                <w:t xml:space="preserve">ng </w:t>
                              </w:r>
                            </w:p>
                            <w:p w:rsidR="00E413F0" w:rsidP="003735AB" w:rsidRDefault="00E413F0">
                              <w:pPr>
                                <w:spacing w:line="276" w:lineRule="auto"/>
                                <w:rPr>
                                  <w:sz w:val="28"/>
                                  <w:szCs w:val="28"/>
                                </w:rPr>
                              </w:pPr>
                              <w:r>
                                <w:rPr>
                                  <w:sz w:val="28"/>
                                  <w:szCs w:val="28"/>
                                </w:rPr>
                                <w:t>- S</w:t>
                              </w:r>
                              <w:r>
                                <w:rPr>
                                  <w:sz w:val="28"/>
                                  <w:szCs w:val="28"/>
                                </w:rPr>
                                <w:t>ố</w:t>
                              </w:r>
                              <w:r>
                                <w:rPr>
                                  <w:sz w:val="28"/>
                                  <w:szCs w:val="28"/>
                                </w:rPr>
                                <w:t xml:space="preserve"> phút v</w:t>
                              </w:r>
                              <w:r>
                                <w:rPr>
                                  <w:sz w:val="28"/>
                                  <w:szCs w:val="28"/>
                                </w:rPr>
                                <w:t>ậ</w:t>
                              </w:r>
                              <w:r>
                                <w:rPr>
                                  <w:sz w:val="28"/>
                                  <w:szCs w:val="28"/>
                                </w:rPr>
                                <w:t>n đ</w:t>
                              </w:r>
                              <w:r>
                                <w:rPr>
                                  <w:sz w:val="28"/>
                                  <w:szCs w:val="28"/>
                                </w:rPr>
                                <w:t>ộ</w:t>
                              </w:r>
                              <w:r>
                                <w:rPr>
                                  <w:sz w:val="28"/>
                                  <w:szCs w:val="28"/>
                                </w:rPr>
                                <w:t xml:space="preserve">ng </w:t>
                              </w:r>
                            </w:p>
                            <w:p w:rsidR="00E413F0" w:rsidP="003735AB" w:rsidRDefault="00E413F0">
                              <w:pPr>
                                <w:spacing w:line="276" w:lineRule="auto"/>
                                <w:rPr>
                                  <w:sz w:val="28"/>
                                  <w:szCs w:val="28"/>
                                </w:rPr>
                              </w:pPr>
                              <w:r>
                                <w:rPr>
                                  <w:sz w:val="28"/>
                                  <w:szCs w:val="28"/>
                                </w:rPr>
                                <w:t>- Ch</w:t>
                              </w:r>
                              <w:r>
                                <w:rPr>
                                  <w:sz w:val="28"/>
                                  <w:szCs w:val="28"/>
                                </w:rPr>
                                <w:t>ấ</w:t>
                              </w:r>
                              <w:r>
                                <w:rPr>
                                  <w:sz w:val="28"/>
                                  <w:szCs w:val="28"/>
                                </w:rPr>
                                <w:t>t lư</w:t>
                              </w:r>
                              <w:r>
                                <w:rPr>
                                  <w:sz w:val="28"/>
                                  <w:szCs w:val="28"/>
                                </w:rPr>
                                <w:t>ợ</w:t>
                              </w:r>
                              <w:r>
                                <w:rPr>
                                  <w:sz w:val="28"/>
                                  <w:szCs w:val="28"/>
                                </w:rPr>
                                <w:t>ng b</w:t>
                              </w:r>
                              <w:r>
                                <w:rPr>
                                  <w:sz w:val="28"/>
                                  <w:szCs w:val="28"/>
                                </w:rPr>
                                <w:t>ữ</w:t>
                              </w:r>
                              <w:r>
                                <w:rPr>
                                  <w:sz w:val="28"/>
                                  <w:szCs w:val="28"/>
                                </w:rPr>
                                <w:t>a ăn t</w:t>
                              </w:r>
                              <w:r>
                                <w:rPr>
                                  <w:sz w:val="28"/>
                                  <w:szCs w:val="28"/>
                                </w:rPr>
                                <w:t>ự</w:t>
                              </w:r>
                              <w:r>
                                <w:rPr>
                                  <w:sz w:val="28"/>
                                  <w:szCs w:val="28"/>
                                </w:rPr>
                                <w:t xml:space="preserve"> đánh giá </w:t>
                              </w:r>
                            </w:p>
                            <w:p w:rsidR="00E413F0" w:rsidP="003735AB" w:rsidRDefault="00E413F0">
                              <w:pPr>
                                <w:spacing w:line="276" w:lineRule="auto"/>
                                <w:rPr>
                                  <w:sz w:val="28"/>
                                  <w:szCs w:val="28"/>
                                </w:rPr>
                              </w:pPr>
                              <w:r>
                                <w:rPr>
                                  <w:sz w:val="28"/>
                                  <w:szCs w:val="28"/>
                                </w:rPr>
                                <w:t>- Tâm tr</w:t>
                              </w:r>
                              <w:r>
                                <w:rPr>
                                  <w:sz w:val="28"/>
                                  <w:szCs w:val="28"/>
                                </w:rPr>
                                <w:t>ạ</w:t>
                              </w:r>
                              <w:r>
                                <w:rPr>
                                  <w:sz w:val="28"/>
                                  <w:szCs w:val="28"/>
                                </w:rPr>
                                <w:t xml:space="preserve">ng </w:t>
                              </w:r>
                            </w:p>
                            <w:p w:rsidR="00E413F0" w:rsidP="003735AB" w:rsidRDefault="00E413F0">
                              <w:pPr>
                                <w:spacing w:line="276" w:lineRule="auto"/>
                                <w:rPr>
                                  <w:sz w:val="28"/>
                                  <w:szCs w:val="28"/>
                                </w:rPr>
                              </w:pPr>
                              <w:r>
                                <w:rPr>
                                  <w:sz w:val="28"/>
                                  <w:szCs w:val="28"/>
                                </w:rPr>
                                <w:t>- Th</w:t>
                              </w:r>
                              <w:r>
                                <w:rPr>
                                  <w:sz w:val="28"/>
                                  <w:szCs w:val="28"/>
                                </w:rPr>
                                <w:t>ờ</w:t>
                              </w:r>
                              <w:r>
                                <w:rPr>
                                  <w:sz w:val="28"/>
                                  <w:szCs w:val="28"/>
                                </w:rPr>
                                <w:t>i gian h</w:t>
                              </w:r>
                              <w:r>
                                <w:rPr>
                                  <w:sz w:val="28"/>
                                  <w:szCs w:val="28"/>
                                </w:rPr>
                                <w:t>ọ</w:t>
                              </w:r>
                              <w:r>
                                <w:rPr>
                                  <w:sz w:val="28"/>
                                  <w:szCs w:val="28"/>
                                </w:rPr>
                                <w:t>c t</w:t>
                              </w:r>
                              <w:r>
                                <w:rPr>
                                  <w:sz w:val="28"/>
                                  <w:szCs w:val="28"/>
                                </w:rPr>
                                <w:t>ậ</w:t>
                              </w:r>
                              <w:r>
                                <w:rPr>
                                  <w:sz w:val="28"/>
                                  <w:szCs w:val="28"/>
                                </w:rPr>
                                <w:t>p, gi</w:t>
                              </w:r>
                              <w:r>
                                <w:rPr>
                                  <w:sz w:val="28"/>
                                  <w:szCs w:val="28"/>
                                </w:rPr>
                                <w:t>ả</w:t>
                              </w:r>
                              <w:r>
                                <w:rPr>
                                  <w:sz w:val="28"/>
                                  <w:szCs w:val="28"/>
                                </w:rPr>
                                <w:t xml:space="preserve">i trí </w:t>
                              </w:r>
                            </w:p>
                          </w:txbxContent>
                        </wps:txbx>
                        <wps:bodyPr anchor="t"/>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xmlns:mc="http://schemas.openxmlformats.org/markup-compatibility/2006"/>
        </mc:AlternateContent>
      </w:r>
      <w:r w:rsidR="0D39015F">
        <w:rPr/>
        <w:t xml:space="preserve">  </w:t>
      </w:r>
      <w:r w:rsidR="0D39015F">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5283D0A4" wp14:editId="5CD4F05F">
                <wp:extent xmlns:wp="http://schemas.openxmlformats.org/drawingml/2006/wordprocessingDrawing" cx="2198370" cy="3070225"/>
                <wp:effectExtent xmlns:wp="http://schemas.openxmlformats.org/drawingml/2006/wordprocessingDrawing" l="19050" t="19050" r="11430" b="15875"/>
                <wp:docPr xmlns:wp="http://schemas.openxmlformats.org/drawingml/2006/wordprocessingDrawing" id="1356478184"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2198370" cy="3070225"/>
                          <a:chOff x="0" y="0"/>
                          <a:chExt cx="2698750" cy="3768725"/>
                        </a:xfrm>
                      </wpg:grpSpPr>
                      <wps:wsp xmlns:wps="http://schemas.microsoft.com/office/word/2010/wordprocessingShape">
                        <wps:cNvPr id="1398128856" name="Hình chữ nhật: Góc Tròn 1398128856"/>
                        <wps:cNvSpPr/>
                        <wps:spPr>
                          <a:xfrm>
                            <a:off x="0" y="0"/>
                            <a:ext cx="2698750" cy="3768725"/>
                          </a:xfrm>
                          <a:prstGeom prst="roundRect">
                            <a:avLst/>
                          </a:prstGeom>
                          <a:noFill/>
                          <a:ln w="285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95831478" name="Hình chữ nhật 1495831478"/>
                        <wps:cNvSpPr/>
                        <wps:spPr>
                          <a:xfrm>
                            <a:off x="187325" y="201612"/>
                            <a:ext cx="2324100" cy="3365500"/>
                          </a:xfrm>
                          <a:prstGeom prst="rect">
                            <a:avLst/>
                          </a:prstGeom>
                          <a:solidFill>
                            <a:schemeClr val="lt1"/>
                          </a:solidFill>
                          <a:ln>
                            <a:solidFill>
                              <a:srgbClr val="000000"/>
                            </a:solidFill>
                          </a:ln>
                        </wps:spPr>
                        <wps:txbx>
                          <w:txbxContent xmlns:w="http://schemas.openxmlformats.org/wordprocessingml/2006/main">
                            <w:p w:rsidR="00C955BC" w:rsidP="003735AB" w:rsidRDefault="00C955BC">
                              <w:pPr>
                                <w:spacing w:line="276" w:lineRule="auto"/>
                                <w:rPr>
                                  <w:b/>
                                  <w:bCs/>
                                  <w:kern w:val="0"/>
                                  <w:sz w:val="28"/>
                                  <w:szCs w:val="28"/>
                                  <w14:ligatures xmlns:w14="http://schemas.microsoft.com/office/word/2010/wordml" w14:val="none"/>
                                </w:rPr>
                              </w:pPr>
                              <w:r>
                                <w:rPr>
                                  <w:b/>
                                  <w:bCs/>
                                  <w:sz w:val="28"/>
                                  <w:szCs w:val="28"/>
                                </w:rPr>
                                <w:t>B</w:t>
                              </w:r>
                              <w:r>
                                <w:rPr>
                                  <w:b/>
                                  <w:bCs/>
                                  <w:sz w:val="28"/>
                                  <w:szCs w:val="28"/>
                                </w:rPr>
                                <w:t>ả</w:t>
                              </w:r>
                              <w:r>
                                <w:rPr>
                                  <w:b/>
                                  <w:bCs/>
                                  <w:sz w:val="28"/>
                                  <w:szCs w:val="28"/>
                                </w:rPr>
                                <w:t>ng 3 – Theo dõi ti</w:t>
                              </w:r>
                              <w:r>
                                <w:rPr>
                                  <w:b/>
                                  <w:bCs/>
                                  <w:sz w:val="28"/>
                                  <w:szCs w:val="28"/>
                                </w:rPr>
                                <w:t>ế</w:t>
                              </w:r>
                              <w:r>
                                <w:rPr>
                                  <w:b/>
                                  <w:bCs/>
                                  <w:sz w:val="28"/>
                                  <w:szCs w:val="28"/>
                                </w:rPr>
                                <w:t>n b</w:t>
                              </w:r>
                              <w:r>
                                <w:rPr>
                                  <w:b/>
                                  <w:bCs/>
                                  <w:sz w:val="28"/>
                                  <w:szCs w:val="28"/>
                                </w:rPr>
                                <w:t>ộ</w:t>
                              </w:r>
                              <w:r>
                                <w:rPr>
                                  <w:b/>
                                  <w:bCs/>
                                  <w:sz w:val="28"/>
                                  <w:szCs w:val="28"/>
                                </w:rPr>
                                <w:t xml:space="preserve"> </w:t>
                              </w:r>
                            </w:p>
                            <w:p w:rsidR="00C955BC" w:rsidP="003735AB" w:rsidRDefault="00C955BC">
                              <w:pPr>
                                <w:spacing w:line="276" w:lineRule="auto"/>
                                <w:rPr>
                                  <w:sz w:val="28"/>
                                  <w:szCs w:val="28"/>
                                </w:rPr>
                              </w:pPr>
                              <w:r>
                                <w:rPr>
                                  <w:sz w:val="28"/>
                                  <w:szCs w:val="28"/>
                                </w:rPr>
                                <w:t>- Ngày th</w:t>
                              </w:r>
                              <w:r>
                                <w:rPr>
                                  <w:sz w:val="28"/>
                                  <w:szCs w:val="28"/>
                                </w:rPr>
                                <w:t>ố</w:t>
                              </w:r>
                              <w:r>
                                <w:rPr>
                                  <w:sz w:val="28"/>
                                  <w:szCs w:val="28"/>
                                </w:rPr>
                                <w:t xml:space="preserve">ng kê </w:t>
                              </w:r>
                            </w:p>
                            <w:p w:rsidR="00C955BC" w:rsidP="003735AB" w:rsidRDefault="00C955BC">
                              <w:pPr>
                                <w:spacing w:line="276" w:lineRule="auto"/>
                                <w:rPr>
                                  <w:sz w:val="28"/>
                                  <w:szCs w:val="28"/>
                                </w:rPr>
                              </w:pPr>
                              <w:r>
                                <w:rPr>
                                  <w:sz w:val="28"/>
                                  <w:szCs w:val="28"/>
                                </w:rPr>
                                <w:t>- Đi</w:t>
                              </w:r>
                              <w:r>
                                <w:rPr>
                                  <w:sz w:val="28"/>
                                  <w:szCs w:val="28"/>
                                </w:rPr>
                                <w:t>ể</w:t>
                              </w:r>
                              <w:r>
                                <w:rPr>
                                  <w:sz w:val="28"/>
                                  <w:szCs w:val="28"/>
                                </w:rPr>
                                <w:t>m thói quen s</w:t>
                              </w:r>
                              <w:r>
                                <w:rPr>
                                  <w:sz w:val="28"/>
                                  <w:szCs w:val="28"/>
                                </w:rPr>
                                <w:t>ứ</w:t>
                              </w:r>
                              <w:r>
                                <w:rPr>
                                  <w:sz w:val="28"/>
                                  <w:szCs w:val="28"/>
                                </w:rPr>
                                <w:t>c kh</w:t>
                              </w:r>
                              <w:r>
                                <w:rPr>
                                  <w:sz w:val="28"/>
                                  <w:szCs w:val="28"/>
                                </w:rPr>
                                <w:t>ỏ</w:t>
                              </w:r>
                              <w:r>
                                <w:rPr>
                                  <w:sz w:val="28"/>
                                  <w:szCs w:val="28"/>
                                </w:rPr>
                                <w:t xml:space="preserve">e </w:t>
                              </w:r>
                            </w:p>
                            <w:p w:rsidR="00C955BC" w:rsidP="003735AB" w:rsidRDefault="00C955BC">
                              <w:pPr>
                                <w:spacing w:line="276" w:lineRule="auto"/>
                                <w:rPr>
                                  <w:sz w:val="28"/>
                                  <w:szCs w:val="28"/>
                                </w:rPr>
                              </w:pPr>
                              <w:r>
                                <w:rPr>
                                  <w:sz w:val="28"/>
                                  <w:szCs w:val="28"/>
                                </w:rPr>
                                <w:t>- M</w:t>
                              </w:r>
                              <w:r>
                                <w:rPr>
                                  <w:sz w:val="28"/>
                                  <w:szCs w:val="28"/>
                                </w:rPr>
                                <w:t>ứ</w:t>
                              </w:r>
                              <w:r>
                                <w:rPr>
                                  <w:sz w:val="28"/>
                                  <w:szCs w:val="28"/>
                                </w:rPr>
                                <w:t>c đ</w:t>
                              </w:r>
                              <w:r>
                                <w:rPr>
                                  <w:sz w:val="28"/>
                                  <w:szCs w:val="28"/>
                                </w:rPr>
                                <w:t>ộ</w:t>
                              </w:r>
                              <w:r>
                                <w:rPr>
                                  <w:sz w:val="28"/>
                                  <w:szCs w:val="28"/>
                                </w:rPr>
                                <w:t xml:space="preserve"> hoàn thành m</w:t>
                              </w:r>
                              <w:r>
                                <w:rPr>
                                  <w:sz w:val="28"/>
                                  <w:szCs w:val="28"/>
                                </w:rPr>
                                <w:t>ụ</w:t>
                              </w:r>
                              <w:r>
                                <w:rPr>
                                  <w:sz w:val="28"/>
                                  <w:szCs w:val="28"/>
                                </w:rPr>
                                <w:t xml:space="preserve">c tiêu </w:t>
                              </w:r>
                            </w:p>
                            <w:p w:rsidR="00C955BC" w:rsidP="003735AB" w:rsidRDefault="00C955BC">
                              <w:pPr>
                                <w:spacing w:line="276" w:lineRule="auto"/>
                                <w:rPr>
                                  <w:sz w:val="28"/>
                                  <w:szCs w:val="28"/>
                                </w:rPr>
                              </w:pPr>
                              <w:r>
                                <w:rPr>
                                  <w:sz w:val="28"/>
                                  <w:szCs w:val="28"/>
                                </w:rPr>
                                <w:t>- T</w:t>
                              </w:r>
                              <w:r>
                                <w:rPr>
                                  <w:sz w:val="28"/>
                                  <w:szCs w:val="28"/>
                                </w:rPr>
                                <w:t>ổ</w:t>
                              </w:r>
                              <w:r>
                                <w:rPr>
                                  <w:sz w:val="28"/>
                                  <w:szCs w:val="28"/>
                                </w:rPr>
                                <w:t xml:space="preserve">ng chi tiêu </w:t>
                              </w:r>
                            </w:p>
                            <w:p w:rsidR="00C955BC" w:rsidP="003735AB" w:rsidRDefault="00C955BC">
                              <w:pPr>
                                <w:spacing w:line="276" w:lineRule="auto"/>
                                <w:rPr>
                                  <w:sz w:val="28"/>
                                  <w:szCs w:val="28"/>
                                </w:rPr>
                              </w:pPr>
                              <w:r>
                                <w:rPr>
                                  <w:sz w:val="28"/>
                                  <w:szCs w:val="28"/>
                                </w:rPr>
                                <w:t>- Th</w:t>
                              </w:r>
                              <w:r>
                                <w:rPr>
                                  <w:sz w:val="28"/>
                                  <w:szCs w:val="28"/>
                                </w:rPr>
                                <w:t>ờ</w:t>
                              </w:r>
                              <w:r>
                                <w:rPr>
                                  <w:sz w:val="28"/>
                                  <w:szCs w:val="28"/>
                                </w:rPr>
                                <w:t>i gian s</w:t>
                              </w:r>
                              <w:r>
                                <w:rPr>
                                  <w:sz w:val="28"/>
                                  <w:szCs w:val="28"/>
                                </w:rPr>
                                <w:t>ử</w:t>
                              </w:r>
                              <w:r>
                                <w:rPr>
                                  <w:sz w:val="28"/>
                                  <w:szCs w:val="28"/>
                                </w:rPr>
                                <w:t xml:space="preserve"> d</w:t>
                              </w:r>
                              <w:r>
                                <w:rPr>
                                  <w:sz w:val="28"/>
                                  <w:szCs w:val="28"/>
                                </w:rPr>
                                <w:t>ụ</w:t>
                              </w:r>
                              <w:r>
                                <w:rPr>
                                  <w:sz w:val="28"/>
                                  <w:szCs w:val="28"/>
                                </w:rPr>
                                <w:t>ng đi</w:t>
                              </w:r>
                              <w:r>
                                <w:rPr>
                                  <w:sz w:val="28"/>
                                  <w:szCs w:val="28"/>
                                </w:rPr>
                                <w:t>ệ</w:t>
                              </w:r>
                              <w:r>
                                <w:rPr>
                                  <w:sz w:val="28"/>
                                  <w:szCs w:val="28"/>
                                </w:rPr>
                                <w:t>n tho</w:t>
                              </w:r>
                              <w:r>
                                <w:rPr>
                                  <w:sz w:val="28"/>
                                  <w:szCs w:val="28"/>
                                </w:rPr>
                                <w:t>ạ</w:t>
                              </w:r>
                              <w:r>
                                <w:rPr>
                                  <w:sz w:val="28"/>
                                  <w:szCs w:val="28"/>
                                </w:rPr>
                                <w:t xml:space="preserve">i </w:t>
                              </w:r>
                            </w:p>
                            <w:p w:rsidR="00C955BC" w:rsidP="003735AB" w:rsidRDefault="00C955BC">
                              <w:pPr>
                                <w:spacing w:line="276" w:lineRule="auto"/>
                                <w:rPr>
                                  <w:sz w:val="28"/>
                                  <w:szCs w:val="28"/>
                                </w:rPr>
                              </w:pPr>
                              <w:r>
                                <w:rPr>
                                  <w:sz w:val="28"/>
                                  <w:szCs w:val="28"/>
                                </w:rPr>
                                <w:t>- M</w:t>
                              </w:r>
                              <w:r>
                                <w:rPr>
                                  <w:sz w:val="28"/>
                                  <w:szCs w:val="28"/>
                                </w:rPr>
                                <w:t>ứ</w:t>
                              </w:r>
                              <w:r>
                                <w:rPr>
                                  <w:sz w:val="28"/>
                                  <w:szCs w:val="28"/>
                                </w:rPr>
                                <w:t>c thay đ</w:t>
                              </w:r>
                              <w:r>
                                <w:rPr>
                                  <w:sz w:val="28"/>
                                  <w:szCs w:val="28"/>
                                </w:rPr>
                                <w:t>ổ</w:t>
                              </w:r>
                              <w:r>
                                <w:rPr>
                                  <w:sz w:val="28"/>
                                  <w:szCs w:val="28"/>
                                </w:rPr>
                                <w:t>i so v</w:t>
                              </w:r>
                              <w:r>
                                <w:rPr>
                                  <w:sz w:val="28"/>
                                  <w:szCs w:val="28"/>
                                </w:rPr>
                                <w:t>ớ</w:t>
                              </w:r>
                              <w:r>
                                <w:rPr>
                                  <w:sz w:val="28"/>
                                  <w:szCs w:val="28"/>
                                </w:rPr>
                                <w:t>i tu</w:t>
                              </w:r>
                              <w:r>
                                <w:rPr>
                                  <w:sz w:val="28"/>
                                  <w:szCs w:val="28"/>
                                </w:rPr>
                                <w:t>ầ</w:t>
                              </w:r>
                              <w:r>
                                <w:rPr>
                                  <w:sz w:val="28"/>
                                  <w:szCs w:val="28"/>
                                </w:rPr>
                                <w:t>n trư</w:t>
                              </w:r>
                              <w:r>
                                <w:rPr>
                                  <w:sz w:val="28"/>
                                  <w:szCs w:val="28"/>
                                </w:rPr>
                                <w:t>ớ</w:t>
                              </w:r>
                              <w:r>
                                <w:rPr>
                                  <w:sz w:val="28"/>
                                  <w:szCs w:val="28"/>
                                </w:rPr>
                                <w:t>c</w:t>
                              </w:r>
                            </w:p>
                          </w:txbxContent>
                        </wps:txbx>
                        <wps:bodyPr anchor="t"/>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xmlns:mc="http://schemas.openxmlformats.org/markup-compatibility/2006"/>
        </mc:AlternateContent>
      </w:r>
    </w:p>
    <w:p w:rsidR="007A0A2A" w:rsidP="0D39015F" w:rsidRDefault="0B91E679" w14:paraId="0A908D07" w14:textId="76F531A5">
      <w:pPr>
        <w:pStyle w:val="Heading1"/>
        <w:spacing w:before="480" w:after="120"/>
      </w:pPr>
      <w:r w:rsidRPr="0D39015F" w:rsidR="0D39015F">
        <w:rPr>
          <w:rFonts w:ascii="Arial" w:hAnsi="Arial" w:eastAsia="Arial" w:cs="Arial"/>
          <w:b w:val="1"/>
          <w:bCs w:val="1"/>
          <w:color w:val="000000" w:themeColor="text1" w:themeTint="FF" w:themeShade="FF"/>
          <w:sz w:val="46"/>
          <w:szCs w:val="46"/>
        </w:rPr>
        <w:t>6. Dữ liệu thống kê: Trước và sau khi sử dụng app</w:t>
      </w:r>
    </w:p>
    <w:p w:rsidR="007A0A2A" w:rsidP="0D39015F" w:rsidRDefault="0B91E679" w14:paraId="2B591F92" w14:textId="0DEF4862">
      <w:pPr>
        <w:spacing w:before="240" w:after="240"/>
        <w:rPr>
          <w:rFonts w:ascii="Arial" w:hAnsi="Arial" w:eastAsia="Arial" w:cs="Arial"/>
          <w:i w:val="1"/>
          <w:iCs w:val="1"/>
          <w:color w:val="000000" w:themeColor="text1" w:themeTint="FF" w:themeShade="FF"/>
          <w:sz w:val="22"/>
          <w:szCs w:val="22"/>
        </w:rPr>
      </w:pPr>
    </w:p>
    <w:tbl>
      <w:tblPr>
        <w:tblStyle w:val="TableNormal"/>
        <w:bidiVisual w:val="0"/>
        <w:tblW w:w="0" w:type="auto"/>
        <w:tblLook w:val="06A0" w:firstRow="1" w:lastRow="0" w:firstColumn="1" w:lastColumn="0" w:noHBand="1" w:noVBand="1"/>
      </w:tblPr>
      <w:tblGrid>
        <w:gridCol w:w="1146"/>
        <w:gridCol w:w="3584"/>
        <w:gridCol w:w="2304"/>
        <w:gridCol w:w="2314"/>
        <w:gridCol w:w="2122"/>
        <w:gridCol w:w="2159"/>
      </w:tblGrid>
      <w:tr w:rsidR="0D39015F" w:rsidTr="0D39015F" w14:paraId="43A441C0">
        <w:trPr>
          <w:trHeight w:val="345"/>
        </w:trPr>
        <w:tc>
          <w:tcPr>
            <w:tcW w:w="11470" w:type="dxa"/>
            <w:gridSpan w:val="5"/>
            <w:tcBorders>
              <w:top w:val="nil"/>
              <w:left w:val="nil"/>
              <w:bottom w:val="nil"/>
              <w:right w:val="nil"/>
            </w:tcBorders>
            <w:tcMar>
              <w:top w:w="15" w:type="dxa"/>
              <w:left w:w="15" w:type="dxa"/>
              <w:right w:w="15" w:type="dxa"/>
            </w:tcMar>
            <w:vAlign w:val="bottom"/>
          </w:tcPr>
          <w:p w:rsidR="0D39015F" w:rsidP="0D39015F" w:rsidRDefault="0D39015F" w14:paraId="56642F54" w14:textId="07716CC5">
            <w:pPr>
              <w:spacing w:before="0" w:beforeAutospacing="off" w:after="0" w:afterAutospacing="off"/>
            </w:pPr>
            <w:r w:rsidRPr="0D39015F" w:rsidR="0D39015F">
              <w:rPr>
                <w:rFonts w:ascii="Segoe UI" w:hAnsi="Segoe UI" w:eastAsia="Segoe UI" w:cs="Segoe UI"/>
                <w:b w:val="0"/>
                <w:bCs w:val="0"/>
                <w:i w:val="0"/>
                <w:iCs w:val="0"/>
                <w:strike w:val="0"/>
                <w:dstrike w:val="0"/>
                <w:sz w:val="24"/>
                <w:szCs w:val="24"/>
                <w:u w:val="none"/>
              </w:rPr>
              <w:t xml:space="preserve"> Khảo sát đánh giá các chỉ số sức khỏe và sinh hoạt (Trước và Sau khi dùng App)</w:t>
            </w:r>
          </w:p>
          <w:p w:rsidR="0D39015F" w:rsidP="0D39015F" w:rsidRDefault="0D39015F" w14:paraId="6EF6926A" w14:textId="79A8E519">
            <w:pPr>
              <w:spacing w:before="240" w:after="240"/>
            </w:pPr>
            <w:r w:rsidRPr="0D39015F" w:rsidR="0D39015F">
              <w:rPr>
                <w:rFonts w:ascii="Arial" w:hAnsi="Arial" w:eastAsia="Arial" w:cs="Arial"/>
                <w:color w:val="000000" w:themeColor="text1" w:themeTint="FF" w:themeShade="FF"/>
                <w:sz w:val="22"/>
                <w:szCs w:val="22"/>
              </w:rPr>
              <w:t>Phần này rất quan trọng vì giúp chứng minh ứng dụng có ích hay không.</w:t>
            </w:r>
          </w:p>
          <w:p w:rsidR="0D39015F" w:rsidP="0D39015F" w:rsidRDefault="0D39015F" w14:paraId="160DE780" w14:textId="3CFCAB2F">
            <w:pPr>
              <w:spacing w:before="0" w:beforeAutospacing="off" w:after="0" w:afterAutospacing="off"/>
              <w:rPr>
                <w:rFonts w:ascii="Segoe UI" w:hAnsi="Segoe UI" w:eastAsia="Segoe UI" w:cs="Segoe UI"/>
                <w:b w:val="0"/>
                <w:bCs w:val="0"/>
                <w:i w:val="0"/>
                <w:iCs w:val="0"/>
                <w:strike w:val="0"/>
                <w:dstrike w:val="0"/>
                <w:sz w:val="24"/>
                <w:szCs w:val="24"/>
                <w:u w:val="none"/>
              </w:rPr>
            </w:pPr>
          </w:p>
        </w:tc>
        <w:tc>
          <w:tcPr>
            <w:tcW w:w="2159" w:type="dxa"/>
            <w:tcBorders>
              <w:top w:val="nil"/>
              <w:left w:val="nil"/>
              <w:bottom w:val="nil"/>
              <w:right w:val="nil"/>
            </w:tcBorders>
            <w:tcMar>
              <w:top w:w="15" w:type="dxa"/>
              <w:left w:w="15" w:type="dxa"/>
              <w:right w:w="15" w:type="dxa"/>
            </w:tcMar>
            <w:vAlign w:val="bottom"/>
          </w:tcPr>
          <w:p w:rsidR="0D39015F" w:rsidRDefault="0D39015F" w14:paraId="426CF03F" w14:textId="0E1B1F8A"/>
        </w:tc>
      </w:tr>
      <w:tr w:rsidR="0D39015F" w:rsidTr="0D39015F" w14:paraId="26FD46A7">
        <w:trPr>
          <w:trHeight w:val="960"/>
        </w:trPr>
        <w:tc>
          <w:tcPr>
            <w:tcW w:w="1146" w:type="dxa"/>
            <w:tcBorders>
              <w:top w:val="nil"/>
              <w:left w:val="nil"/>
              <w:bottom w:val="nil"/>
              <w:right w:val="nil"/>
            </w:tcBorders>
            <w:tcMar>
              <w:top w:w="15" w:type="dxa"/>
              <w:left w:w="15" w:type="dxa"/>
              <w:right w:w="15" w:type="dxa"/>
            </w:tcMar>
            <w:vAlign w:val="bottom"/>
          </w:tcPr>
          <w:p w:rsidR="0D39015F" w:rsidRDefault="0D39015F" w14:paraId="653AFE15" w14:textId="34D75423"/>
        </w:tc>
        <w:tc>
          <w:tcPr>
            <w:tcW w:w="3584" w:type="dxa"/>
            <w:tcBorders>
              <w:top w:val="single" w:color="E2E8F0" w:sz="4"/>
              <w:left w:val="single" w:color="E2E8F0" w:sz="4"/>
              <w:bottom w:val="single" w:color="E2E8F0" w:sz="4"/>
              <w:right w:val="single" w:color="E2E8F0" w:sz="4"/>
            </w:tcBorders>
            <w:tcMar>
              <w:top w:w="15" w:type="dxa"/>
              <w:left w:w="15" w:type="dxa"/>
              <w:right w:w="15" w:type="dxa"/>
            </w:tcMar>
            <w:vAlign w:val="center"/>
          </w:tcPr>
          <w:p w:rsidR="0D39015F" w:rsidP="0D39015F" w:rsidRDefault="0D39015F" w14:paraId="6705406D" w14:textId="1489EA96">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0"/>
                <w:szCs w:val="20"/>
                <w:u w:val="none"/>
              </w:rPr>
              <w:t xml:space="preserve">"Tổng số người tham gia:" </w:t>
            </w:r>
          </w:p>
        </w:tc>
        <w:tc>
          <w:tcPr>
            <w:tcW w:w="2304" w:type="dxa"/>
            <w:tcBorders>
              <w:top w:val="single" w:color="E2E8F0" w:sz="4"/>
              <w:left w:val="single" w:color="E2E8F0" w:sz="4"/>
              <w:bottom w:val="single" w:color="E2E8F0" w:sz="4"/>
              <w:right w:val="single" w:color="E2E8F0" w:sz="4"/>
            </w:tcBorders>
            <w:tcMar>
              <w:top w:w="15" w:type="dxa"/>
              <w:left w:w="15" w:type="dxa"/>
              <w:right w:w="15" w:type="dxa"/>
            </w:tcMar>
            <w:vAlign w:val="bottom"/>
          </w:tcPr>
          <w:p w:rsidR="0D39015F" w:rsidP="0D39015F" w:rsidRDefault="0D39015F" w14:paraId="13FC5083" w14:textId="700DBFE3">
            <w:pPr>
              <w:spacing w:before="0" w:beforeAutospacing="off" w:after="0" w:afterAutospacing="off"/>
            </w:pPr>
            <w:r w:rsidRPr="0D39015F" w:rsidR="0D39015F">
              <w:rPr>
                <w:rFonts w:ascii="Arial" w:hAnsi="Arial" w:eastAsia="Arial" w:cs="Arial"/>
                <w:b w:val="0"/>
                <w:bCs w:val="0"/>
                <w:i w:val="0"/>
                <w:iCs w:val="0"/>
                <w:strike w:val="0"/>
                <w:dstrike w:val="0"/>
                <w:color w:val="000000" w:themeColor="text1" w:themeTint="FF" w:themeShade="FF"/>
                <w:sz w:val="22"/>
                <w:szCs w:val="22"/>
                <w:u w:val="none"/>
              </w:rPr>
              <w:t xml:space="preserve"> </w:t>
            </w:r>
          </w:p>
        </w:tc>
        <w:tc>
          <w:tcPr>
            <w:tcW w:w="2314" w:type="dxa"/>
            <w:tcBorders>
              <w:top w:val="single" w:color="E2E8F0" w:sz="4"/>
              <w:left w:val="single" w:color="E2E8F0" w:sz="4"/>
              <w:bottom w:val="single" w:color="E2E8F0" w:sz="4"/>
              <w:right w:val="single" w:color="E2E8F0" w:sz="4"/>
            </w:tcBorders>
            <w:tcMar>
              <w:top w:w="15" w:type="dxa"/>
              <w:left w:w="15" w:type="dxa"/>
              <w:right w:w="15" w:type="dxa"/>
            </w:tcMar>
            <w:vAlign w:val="center"/>
          </w:tcPr>
          <w:p w:rsidR="0D39015F" w:rsidP="0D39015F" w:rsidRDefault="0D39015F" w14:paraId="445AB1B4" w14:textId="26346D28">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0"/>
                <w:szCs w:val="20"/>
                <w:u w:val="none"/>
              </w:rPr>
              <w:t>Mức tăng thời gian ngủ TB</w:t>
            </w:r>
            <w:r>
              <w:br/>
            </w:r>
            <w:r w:rsidRPr="0D39015F" w:rsidR="0D39015F">
              <w:rPr>
                <w:rFonts w:ascii="Segoe UI" w:hAnsi="Segoe UI" w:eastAsia="Segoe UI" w:cs="Segoe UI"/>
                <w:b w:val="1"/>
                <w:bCs w:val="1"/>
                <w:i w:val="0"/>
                <w:iCs w:val="0"/>
                <w:strike w:val="0"/>
                <w:dstrike w:val="0"/>
                <w:sz w:val="20"/>
                <w:szCs w:val="20"/>
                <w:u w:val="none"/>
              </w:rPr>
              <w:t xml:space="preserve"> </w:t>
            </w:r>
          </w:p>
        </w:tc>
        <w:tc>
          <w:tcPr>
            <w:tcW w:w="2122" w:type="dxa"/>
            <w:tcBorders>
              <w:top w:val="single" w:color="E2E8F0" w:sz="4"/>
              <w:left w:val="single" w:color="E2E8F0" w:sz="4"/>
              <w:bottom w:val="single" w:color="E2E8F0" w:sz="4"/>
              <w:right w:val="single" w:color="E2E8F0" w:sz="4"/>
            </w:tcBorders>
            <w:tcMar>
              <w:top w:w="15" w:type="dxa"/>
              <w:left w:w="15" w:type="dxa"/>
              <w:right w:w="15" w:type="dxa"/>
            </w:tcMar>
            <w:vAlign w:val="bottom"/>
          </w:tcPr>
          <w:p w:rsidR="0D39015F" w:rsidP="0D39015F" w:rsidRDefault="0D39015F" w14:paraId="280106A7" w14:textId="39AAA4E7">
            <w:pPr>
              <w:spacing w:before="0" w:beforeAutospacing="off" w:after="0" w:afterAutospacing="off"/>
            </w:pPr>
            <w:r w:rsidRPr="0D39015F" w:rsidR="0D39015F">
              <w:rPr>
                <w:rFonts w:ascii="Arial" w:hAnsi="Arial" w:eastAsia="Arial" w:cs="Arial"/>
                <w:b w:val="0"/>
                <w:bCs w:val="0"/>
                <w:i w:val="0"/>
                <w:iCs w:val="0"/>
                <w:strike w:val="0"/>
                <w:dstrike w:val="0"/>
                <w:color w:val="000000" w:themeColor="text1" w:themeTint="FF" w:themeShade="FF"/>
                <w:sz w:val="22"/>
                <w:szCs w:val="22"/>
                <w:u w:val="none"/>
              </w:rPr>
              <w:t xml:space="preserve"> </w:t>
            </w:r>
          </w:p>
        </w:tc>
        <w:tc>
          <w:tcPr>
            <w:tcW w:w="2159" w:type="dxa"/>
            <w:tcBorders>
              <w:top w:val="single" w:color="E2E8F0" w:sz="4"/>
              <w:left w:val="single" w:color="E2E8F0" w:sz="4"/>
              <w:bottom w:val="single" w:color="E2E8F0" w:sz="4"/>
              <w:right w:val="single" w:color="E2E8F0" w:sz="4"/>
            </w:tcBorders>
            <w:tcMar>
              <w:top w:w="15" w:type="dxa"/>
              <w:left w:w="15" w:type="dxa"/>
              <w:right w:w="15" w:type="dxa"/>
            </w:tcMar>
            <w:vAlign w:val="center"/>
          </w:tcPr>
          <w:p w:rsidR="0D39015F" w:rsidP="0D39015F" w:rsidRDefault="0D39015F" w14:paraId="19296866" w14:textId="76AB3997">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0"/>
                <w:szCs w:val="20"/>
                <w:u w:val="none"/>
              </w:rPr>
              <w:t>Mức tăng hoàn thành KPI</w:t>
            </w:r>
            <w:r>
              <w:br/>
            </w:r>
            <w:r w:rsidRPr="0D39015F" w:rsidR="0D39015F">
              <w:rPr>
                <w:rFonts w:ascii="Segoe UI" w:hAnsi="Segoe UI" w:eastAsia="Segoe UI" w:cs="Segoe UI"/>
                <w:b w:val="1"/>
                <w:bCs w:val="1"/>
                <w:i w:val="0"/>
                <w:iCs w:val="0"/>
                <w:strike w:val="0"/>
                <w:dstrike w:val="0"/>
                <w:sz w:val="20"/>
                <w:szCs w:val="20"/>
                <w:u w:val="none"/>
              </w:rPr>
              <w:t xml:space="preserve"> </w:t>
            </w:r>
          </w:p>
        </w:tc>
      </w:tr>
      <w:tr w:rsidR="0D39015F" w:rsidTr="0D39015F" w14:paraId="4342CE2A">
        <w:trPr>
          <w:trHeight w:val="420"/>
        </w:trPr>
        <w:tc>
          <w:tcPr>
            <w:tcW w:w="1146" w:type="dxa"/>
            <w:tcBorders>
              <w:top w:val="nil"/>
              <w:left w:val="nil"/>
              <w:bottom w:val="nil"/>
              <w:right w:val="nil"/>
            </w:tcBorders>
            <w:tcMar>
              <w:top w:w="15" w:type="dxa"/>
              <w:left w:w="15" w:type="dxa"/>
              <w:right w:w="15" w:type="dxa"/>
            </w:tcMar>
            <w:vAlign w:val="bottom"/>
          </w:tcPr>
          <w:p w:rsidR="0D39015F" w:rsidRDefault="0D39015F" w14:paraId="35C4F660" w14:textId="5217B47F"/>
        </w:tc>
        <w:tc>
          <w:tcPr>
            <w:tcW w:w="3584" w:type="dxa"/>
            <w:tcBorders>
              <w:top w:val="single" w:color="E2E8F0" w:sz="4"/>
              <w:left w:val="single" w:color="E2E8F0" w:sz="4"/>
              <w:bottom w:val="single" w:color="E2E8F0" w:sz="4"/>
              <w:right w:val="single" w:color="E2E8F0" w:sz="4"/>
            </w:tcBorders>
            <w:tcMar>
              <w:top w:w="15" w:type="dxa"/>
              <w:left w:w="15" w:type="dxa"/>
              <w:right w:w="15" w:type="dxa"/>
            </w:tcMar>
            <w:vAlign w:val="center"/>
          </w:tcPr>
          <w:p w:rsidR="0D39015F" w:rsidP="0D39015F" w:rsidRDefault="0D39015F" w14:paraId="7C53DD7C" w14:textId="357EE4F7">
            <w:pPr>
              <w:spacing w:before="0" w:beforeAutospacing="off" w:after="0" w:afterAutospacing="off"/>
              <w:jc w:val="center"/>
            </w:pPr>
            <w:r w:rsidRPr="0D39015F" w:rsidR="0D39015F">
              <w:rPr>
                <w:rFonts w:ascii="Segoe UI" w:hAnsi="Segoe UI" w:eastAsia="Segoe UI" w:cs="Segoe UI"/>
                <w:b w:val="1"/>
                <w:bCs w:val="1"/>
                <w:i w:val="0"/>
                <w:iCs w:val="0"/>
                <w:strike w:val="0"/>
                <w:dstrike w:val="0"/>
                <w:color w:val="00B050"/>
                <w:sz w:val="28"/>
                <w:szCs w:val="28"/>
                <w:u w:val="none"/>
              </w:rPr>
              <w:t>10</w:t>
            </w:r>
          </w:p>
        </w:tc>
        <w:tc>
          <w:tcPr>
            <w:tcW w:w="2304" w:type="dxa"/>
            <w:tcBorders>
              <w:top w:val="single" w:color="E2E8F0" w:sz="4"/>
              <w:left w:val="single" w:color="E2E8F0" w:sz="4"/>
              <w:bottom w:val="single" w:color="E2E8F0" w:sz="4"/>
              <w:right w:val="single" w:color="E2E8F0" w:sz="4"/>
            </w:tcBorders>
            <w:tcMar>
              <w:top w:w="15" w:type="dxa"/>
              <w:left w:w="15" w:type="dxa"/>
              <w:right w:w="15" w:type="dxa"/>
            </w:tcMar>
            <w:vAlign w:val="bottom"/>
          </w:tcPr>
          <w:p w:rsidR="0D39015F" w:rsidP="0D39015F" w:rsidRDefault="0D39015F" w14:paraId="5353BC02" w14:textId="63029A7D">
            <w:pPr>
              <w:spacing w:before="0" w:beforeAutospacing="off" w:after="0" w:afterAutospacing="off"/>
            </w:pPr>
            <w:r w:rsidRPr="0D39015F" w:rsidR="0D39015F">
              <w:rPr>
                <w:rFonts w:ascii="Arial" w:hAnsi="Arial" w:eastAsia="Arial" w:cs="Arial"/>
                <w:b w:val="0"/>
                <w:bCs w:val="0"/>
                <w:i w:val="0"/>
                <w:iCs w:val="0"/>
                <w:strike w:val="0"/>
                <w:dstrike w:val="0"/>
                <w:color w:val="000000" w:themeColor="text1" w:themeTint="FF" w:themeShade="FF"/>
                <w:sz w:val="22"/>
                <w:szCs w:val="22"/>
                <w:u w:val="none"/>
              </w:rPr>
              <w:t xml:space="preserve"> </w:t>
            </w:r>
          </w:p>
        </w:tc>
        <w:tc>
          <w:tcPr>
            <w:tcW w:w="2314" w:type="dxa"/>
            <w:tcBorders>
              <w:top w:val="single" w:color="E2E8F0" w:sz="4"/>
              <w:left w:val="single" w:color="E2E8F0" w:sz="4"/>
              <w:bottom w:val="single" w:color="E2E8F0" w:sz="4"/>
              <w:right w:val="single" w:color="E2E8F0" w:sz="4"/>
            </w:tcBorders>
            <w:tcMar>
              <w:top w:w="15" w:type="dxa"/>
              <w:left w:w="15" w:type="dxa"/>
              <w:right w:w="15" w:type="dxa"/>
            </w:tcMar>
            <w:vAlign w:val="center"/>
          </w:tcPr>
          <w:p w:rsidR="0D39015F" w:rsidP="0D39015F" w:rsidRDefault="0D39015F" w14:paraId="1340DD6F" w14:textId="4C783ED0">
            <w:pPr>
              <w:spacing w:before="0" w:beforeAutospacing="off" w:after="0" w:afterAutospacing="off"/>
              <w:jc w:val="center"/>
            </w:pPr>
            <w:r w:rsidRPr="0D39015F" w:rsidR="0D39015F">
              <w:rPr>
                <w:rFonts w:ascii="Segoe UI" w:hAnsi="Segoe UI" w:eastAsia="Segoe UI" w:cs="Segoe UI"/>
                <w:b w:val="1"/>
                <w:bCs w:val="1"/>
                <w:i w:val="0"/>
                <w:iCs w:val="0"/>
                <w:strike w:val="0"/>
                <w:dstrike w:val="0"/>
                <w:color w:val="00B050"/>
                <w:sz w:val="28"/>
                <w:szCs w:val="28"/>
                <w:u w:val="none"/>
              </w:rPr>
              <w:t>+1.38 giờ</w:t>
            </w:r>
          </w:p>
        </w:tc>
        <w:tc>
          <w:tcPr>
            <w:tcW w:w="2122" w:type="dxa"/>
            <w:tcBorders>
              <w:top w:val="single" w:color="E2E8F0" w:sz="4"/>
              <w:left w:val="single" w:color="E2E8F0" w:sz="4"/>
              <w:bottom w:val="single" w:color="E2E8F0" w:sz="4"/>
              <w:right w:val="single" w:color="E2E8F0" w:sz="4"/>
            </w:tcBorders>
            <w:tcMar>
              <w:top w:w="15" w:type="dxa"/>
              <w:left w:w="15" w:type="dxa"/>
              <w:right w:w="15" w:type="dxa"/>
            </w:tcMar>
            <w:vAlign w:val="bottom"/>
          </w:tcPr>
          <w:p w:rsidR="0D39015F" w:rsidP="0D39015F" w:rsidRDefault="0D39015F" w14:paraId="34127450" w14:textId="3D203C4E">
            <w:pPr>
              <w:spacing w:before="0" w:beforeAutospacing="off" w:after="0" w:afterAutospacing="off"/>
            </w:pPr>
            <w:r w:rsidRPr="0D39015F" w:rsidR="0D39015F">
              <w:rPr>
                <w:rFonts w:ascii="Arial" w:hAnsi="Arial" w:eastAsia="Arial" w:cs="Arial"/>
                <w:b w:val="0"/>
                <w:bCs w:val="0"/>
                <w:i w:val="0"/>
                <w:iCs w:val="0"/>
                <w:strike w:val="0"/>
                <w:dstrike w:val="0"/>
                <w:color w:val="000000" w:themeColor="text1" w:themeTint="FF" w:themeShade="FF"/>
                <w:sz w:val="22"/>
                <w:szCs w:val="22"/>
                <w:u w:val="none"/>
              </w:rPr>
              <w:t xml:space="preserve"> </w:t>
            </w:r>
          </w:p>
        </w:tc>
        <w:tc>
          <w:tcPr>
            <w:tcW w:w="2159" w:type="dxa"/>
            <w:tcBorders>
              <w:top w:val="single" w:color="E2E8F0" w:sz="4"/>
              <w:left w:val="single" w:color="E2E8F0" w:sz="4"/>
              <w:bottom w:val="single" w:color="E2E8F0" w:sz="4"/>
              <w:right w:val="single" w:color="E2E8F0" w:sz="4"/>
            </w:tcBorders>
            <w:tcMar>
              <w:top w:w="15" w:type="dxa"/>
              <w:left w:w="15" w:type="dxa"/>
              <w:right w:w="15" w:type="dxa"/>
            </w:tcMar>
            <w:vAlign w:val="center"/>
          </w:tcPr>
          <w:p w:rsidR="0D39015F" w:rsidP="0D39015F" w:rsidRDefault="0D39015F" w14:paraId="4437EC8E" w14:textId="4BFA84C1">
            <w:pPr>
              <w:spacing w:before="0" w:beforeAutospacing="off" w:after="0" w:afterAutospacing="off"/>
              <w:jc w:val="center"/>
            </w:pPr>
            <w:r w:rsidRPr="0D39015F" w:rsidR="0D39015F">
              <w:rPr>
                <w:rFonts w:ascii="Segoe UI" w:hAnsi="Segoe UI" w:eastAsia="Segoe UI" w:cs="Segoe UI"/>
                <w:b w:val="1"/>
                <w:bCs w:val="1"/>
                <w:i w:val="0"/>
                <w:iCs w:val="0"/>
                <w:strike w:val="0"/>
                <w:dstrike w:val="0"/>
                <w:color w:val="00B050"/>
                <w:sz w:val="28"/>
                <w:szCs w:val="28"/>
                <w:u w:val="none"/>
              </w:rPr>
              <w:t>+25.8%</w:t>
            </w:r>
          </w:p>
        </w:tc>
      </w:tr>
      <w:tr w:rsidR="0D39015F" w:rsidTr="0D39015F" w14:paraId="3FC94425">
        <w:trPr>
          <w:trHeight w:val="345"/>
        </w:trPr>
        <w:tc>
          <w:tcPr>
            <w:tcW w:w="9348" w:type="dxa"/>
            <w:gridSpan w:val="4"/>
            <w:tcBorders>
              <w:top w:val="nil"/>
              <w:left w:val="nil"/>
              <w:bottom w:val="nil"/>
              <w:right w:val="nil"/>
            </w:tcBorders>
            <w:tcMar>
              <w:top w:w="15" w:type="dxa"/>
              <w:left w:w="15" w:type="dxa"/>
              <w:right w:w="15" w:type="dxa"/>
            </w:tcMar>
            <w:vAlign w:val="bottom"/>
          </w:tcPr>
          <w:p w:rsidR="0D39015F" w:rsidP="0D39015F" w:rsidRDefault="0D39015F" w14:paraId="23B86A89" w14:textId="4C16F228">
            <w:pPr>
              <w:spacing w:before="0" w:beforeAutospacing="off" w:after="0" w:afterAutospacing="off"/>
            </w:pPr>
            <w:r w:rsidRPr="0D39015F" w:rsidR="0D39015F">
              <w:rPr>
                <w:rFonts w:ascii="Segoe UI" w:hAnsi="Segoe UI" w:eastAsia="Segoe UI" w:cs="Segoe UI"/>
                <w:b w:val="1"/>
                <w:bCs w:val="1"/>
                <w:i w:val="0"/>
                <w:iCs w:val="0"/>
                <w:strike w:val="0"/>
                <w:dstrike w:val="0"/>
                <w:sz w:val="24"/>
                <w:szCs w:val="24"/>
                <w:u w:val="none"/>
              </w:rPr>
              <w:t>BẢNG TỔNG HỢP CHỈ SỐ TRUNG BÌNH TOÀN MẪU KHẢO SÁT</w:t>
            </w:r>
          </w:p>
        </w:tc>
        <w:tc>
          <w:tcPr>
            <w:tcW w:w="2122" w:type="dxa"/>
            <w:tcBorders>
              <w:top w:val="single" w:color="E2E8F0" w:sz="4"/>
              <w:left w:val="nil"/>
              <w:bottom w:val="nil"/>
              <w:right w:val="nil"/>
            </w:tcBorders>
            <w:tcMar>
              <w:top w:w="15" w:type="dxa"/>
              <w:left w:w="15" w:type="dxa"/>
              <w:right w:w="15" w:type="dxa"/>
            </w:tcMar>
            <w:vAlign w:val="bottom"/>
          </w:tcPr>
          <w:p w:rsidR="0D39015F" w:rsidRDefault="0D39015F" w14:paraId="79E06DE1" w14:textId="290F78C3"/>
        </w:tc>
        <w:tc>
          <w:tcPr>
            <w:tcW w:w="2159" w:type="dxa"/>
            <w:tcBorders>
              <w:top w:val="single" w:color="E2E8F0" w:sz="4"/>
              <w:left w:val="nil"/>
              <w:bottom w:val="nil"/>
              <w:right w:val="nil"/>
            </w:tcBorders>
            <w:tcMar>
              <w:top w:w="15" w:type="dxa"/>
              <w:left w:w="15" w:type="dxa"/>
              <w:right w:w="15" w:type="dxa"/>
            </w:tcMar>
            <w:vAlign w:val="bottom"/>
          </w:tcPr>
          <w:p w:rsidR="0D39015F" w:rsidRDefault="0D39015F" w14:paraId="75732E24" w14:textId="5374FE06"/>
        </w:tc>
      </w:tr>
      <w:tr w:rsidR="0D39015F" w:rsidTr="0D39015F" w14:paraId="67AA71BC">
        <w:trPr>
          <w:trHeight w:val="660"/>
        </w:trPr>
        <w:tc>
          <w:tcPr>
            <w:tcW w:w="1146"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0AF185CA" w14:textId="55BB8F77">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2"/>
                <w:szCs w:val="22"/>
                <w:u w:val="none"/>
              </w:rPr>
              <w:t>Mã Chỉ Số</w:t>
            </w:r>
          </w:p>
        </w:tc>
        <w:tc>
          <w:tcPr>
            <w:tcW w:w="358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5A0416F7" w14:textId="19F373A1">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2"/>
                <w:szCs w:val="22"/>
                <w:u w:val="none"/>
              </w:rPr>
              <w:t>Tên Chỉ Số Sức Khỏe / Sinh Hoạt</w:t>
            </w:r>
          </w:p>
        </w:tc>
        <w:tc>
          <w:tcPr>
            <w:tcW w:w="230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0B6D7168" w14:textId="2E2EBADC">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2"/>
                <w:szCs w:val="22"/>
                <w:u w:val="none"/>
              </w:rPr>
              <w:t>Đơn Vị</w:t>
            </w:r>
          </w:p>
        </w:tc>
        <w:tc>
          <w:tcPr>
            <w:tcW w:w="231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58C296B8" w14:textId="26B4BF2F">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2"/>
                <w:szCs w:val="22"/>
                <w:u w:val="none"/>
              </w:rPr>
              <w:t>Trước App (TB)</w:t>
            </w:r>
          </w:p>
        </w:tc>
        <w:tc>
          <w:tcPr>
            <w:tcW w:w="2122"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0B62BF7B" w14:textId="6A0FAD05">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2"/>
                <w:szCs w:val="22"/>
                <w:u w:val="none"/>
              </w:rPr>
              <w:t>Sau App (TB)</w:t>
            </w:r>
          </w:p>
        </w:tc>
        <w:tc>
          <w:tcPr>
            <w:tcW w:w="2159"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72943427" w14:textId="67510642">
            <w:pPr>
              <w:spacing w:before="0" w:beforeAutospacing="off" w:after="0" w:afterAutospacing="off"/>
              <w:jc w:val="center"/>
            </w:pPr>
            <w:r w:rsidRPr="0D39015F" w:rsidR="0D39015F">
              <w:rPr>
                <w:rFonts w:ascii="Segoe UI" w:hAnsi="Segoe UI" w:eastAsia="Segoe UI" w:cs="Segoe UI"/>
                <w:b w:val="1"/>
                <w:bCs w:val="1"/>
                <w:i w:val="0"/>
                <w:iCs w:val="0"/>
                <w:strike w:val="0"/>
                <w:dstrike w:val="0"/>
                <w:sz w:val="22"/>
                <w:szCs w:val="22"/>
                <w:u w:val="none"/>
              </w:rPr>
              <w:t>Đánh Giá Tiến Bộ</w:t>
            </w:r>
          </w:p>
        </w:tc>
      </w:tr>
      <w:tr w:rsidR="0D39015F" w:rsidTr="0D39015F" w14:paraId="564D3C91">
        <w:trPr>
          <w:trHeight w:val="315"/>
        </w:trPr>
        <w:tc>
          <w:tcPr>
            <w:tcW w:w="1146"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316B5898" w14:textId="581BE43F">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CS01</w:t>
            </w:r>
          </w:p>
        </w:tc>
        <w:tc>
          <w:tcPr>
            <w:tcW w:w="3584" w:type="dxa"/>
            <w:tcBorders>
              <w:top w:val="single" w:sz="4"/>
              <w:left w:val="single" w:sz="4"/>
              <w:bottom w:val="single" w:sz="4"/>
              <w:right w:val="single" w:sz="4"/>
            </w:tcBorders>
            <w:shd w:val="clear" w:color="auto" w:fill="F8FAFC"/>
            <w:tcMar>
              <w:top w:w="15" w:type="dxa"/>
              <w:left w:w="15" w:type="dxa"/>
              <w:right w:w="15" w:type="dxa"/>
            </w:tcMar>
            <w:vAlign w:val="bottom"/>
          </w:tcPr>
          <w:p w:rsidR="0D39015F" w:rsidP="0D39015F" w:rsidRDefault="0D39015F" w14:paraId="163DDE85" w14:textId="2E2672D0">
            <w:pPr>
              <w:spacing w:before="0" w:beforeAutospacing="off" w:after="0" w:afterAutospacing="off"/>
            </w:pPr>
            <w:r w:rsidRPr="0D39015F" w:rsidR="0D39015F">
              <w:rPr>
                <w:rFonts w:ascii="Segoe UI" w:hAnsi="Segoe UI" w:eastAsia="Segoe UI" w:cs="Segoe UI"/>
                <w:b w:val="0"/>
                <w:bCs w:val="0"/>
                <w:i w:val="0"/>
                <w:iCs w:val="0"/>
                <w:strike w:val="0"/>
                <w:dstrike w:val="0"/>
                <w:sz w:val="20"/>
                <w:szCs w:val="20"/>
                <w:u w:val="none"/>
              </w:rPr>
              <w:t>Thời gian ngủ trung bình</w:t>
            </w:r>
          </w:p>
        </w:tc>
        <w:tc>
          <w:tcPr>
            <w:tcW w:w="2304"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2C2878B1" w14:textId="41E08C20">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Giờ/ngày</w:t>
            </w:r>
          </w:p>
        </w:tc>
        <w:tc>
          <w:tcPr>
            <w:tcW w:w="2314"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63CB3223" w14:textId="7F6470C1">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5.9</w:t>
            </w:r>
          </w:p>
        </w:tc>
        <w:tc>
          <w:tcPr>
            <w:tcW w:w="2122"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400E8841" w14:textId="0D1645BD">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7.3</w:t>
            </w:r>
          </w:p>
        </w:tc>
        <w:tc>
          <w:tcPr>
            <w:tcW w:w="2159"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05D5CBF2" w14:textId="46736A8A">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Cải thiện rõ rệt</w:t>
            </w:r>
          </w:p>
        </w:tc>
      </w:tr>
      <w:tr w:rsidR="0D39015F" w:rsidTr="0D39015F" w14:paraId="040C7CDA">
        <w:trPr>
          <w:trHeight w:val="315"/>
        </w:trPr>
        <w:tc>
          <w:tcPr>
            <w:tcW w:w="1146"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790EBA3A" w14:textId="3D67C028">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CS02</w:t>
            </w:r>
          </w:p>
        </w:tc>
        <w:tc>
          <w:tcPr>
            <w:tcW w:w="3584" w:type="dxa"/>
            <w:tcBorders>
              <w:top w:val="single" w:sz="4"/>
              <w:left w:val="single" w:sz="4"/>
              <w:bottom w:val="single" w:sz="4"/>
              <w:right w:val="single" w:sz="4"/>
            </w:tcBorders>
            <w:tcMar>
              <w:top w:w="15" w:type="dxa"/>
              <w:left w:w="15" w:type="dxa"/>
              <w:right w:w="15" w:type="dxa"/>
            </w:tcMar>
            <w:vAlign w:val="bottom"/>
          </w:tcPr>
          <w:p w:rsidR="0D39015F" w:rsidP="0D39015F" w:rsidRDefault="0D39015F" w14:paraId="69CCA770" w14:textId="4F4E5643">
            <w:pPr>
              <w:spacing w:before="0" w:beforeAutospacing="off" w:after="0" w:afterAutospacing="off"/>
            </w:pPr>
            <w:r w:rsidRPr="0D39015F" w:rsidR="0D39015F">
              <w:rPr>
                <w:rFonts w:ascii="Segoe UI" w:hAnsi="Segoe UI" w:eastAsia="Segoe UI" w:cs="Segoe UI"/>
                <w:b w:val="0"/>
                <w:bCs w:val="0"/>
                <w:i w:val="0"/>
                <w:iCs w:val="0"/>
                <w:strike w:val="0"/>
                <w:dstrike w:val="0"/>
                <w:sz w:val="20"/>
                <w:szCs w:val="20"/>
                <w:u w:val="none"/>
              </w:rPr>
              <w:t>Lượng nước uống hằng ngày</w:t>
            </w:r>
          </w:p>
        </w:tc>
        <w:tc>
          <w:tcPr>
            <w:tcW w:w="230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01294915" w14:textId="2D35A83E">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Lít/ngày</w:t>
            </w:r>
          </w:p>
        </w:tc>
        <w:tc>
          <w:tcPr>
            <w:tcW w:w="231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0336684E" w14:textId="288CFB25">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1.1</w:t>
            </w:r>
          </w:p>
        </w:tc>
        <w:tc>
          <w:tcPr>
            <w:tcW w:w="2122"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59099040" w14:textId="68B7EAE1">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1.9</w:t>
            </w:r>
          </w:p>
        </w:tc>
        <w:tc>
          <w:tcPr>
            <w:tcW w:w="2159"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3D389FB2" w14:textId="4D6AE1E9">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Đạt mục tiêu</w:t>
            </w:r>
          </w:p>
        </w:tc>
      </w:tr>
      <w:tr w:rsidR="0D39015F" w:rsidTr="0D39015F" w14:paraId="750443A4">
        <w:trPr>
          <w:trHeight w:val="315"/>
        </w:trPr>
        <w:tc>
          <w:tcPr>
            <w:tcW w:w="1146"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44AA7688" w14:textId="3D81D427">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CS03</w:t>
            </w:r>
          </w:p>
        </w:tc>
        <w:tc>
          <w:tcPr>
            <w:tcW w:w="3584" w:type="dxa"/>
            <w:tcBorders>
              <w:top w:val="single" w:sz="4"/>
              <w:left w:val="single" w:sz="4"/>
              <w:bottom w:val="single" w:sz="4"/>
              <w:right w:val="single" w:sz="4"/>
            </w:tcBorders>
            <w:shd w:val="clear" w:color="auto" w:fill="F8FAFC"/>
            <w:tcMar>
              <w:top w:w="15" w:type="dxa"/>
              <w:left w:w="15" w:type="dxa"/>
              <w:right w:w="15" w:type="dxa"/>
            </w:tcMar>
            <w:vAlign w:val="bottom"/>
          </w:tcPr>
          <w:p w:rsidR="0D39015F" w:rsidP="0D39015F" w:rsidRDefault="0D39015F" w14:paraId="00E64AD9" w14:textId="525C5C92">
            <w:pPr>
              <w:spacing w:before="0" w:beforeAutospacing="off" w:after="0" w:afterAutospacing="off"/>
            </w:pPr>
            <w:r w:rsidRPr="0D39015F" w:rsidR="0D39015F">
              <w:rPr>
                <w:rFonts w:ascii="Segoe UI" w:hAnsi="Segoe UI" w:eastAsia="Segoe UI" w:cs="Segoe UI"/>
                <w:b w:val="0"/>
                <w:bCs w:val="0"/>
                <w:i w:val="0"/>
                <w:iCs w:val="0"/>
                <w:strike w:val="0"/>
                <w:dstrike w:val="0"/>
                <w:sz w:val="20"/>
                <w:szCs w:val="20"/>
                <w:u w:val="none"/>
              </w:rPr>
              <w:t>Thời gian vận động thể chất</w:t>
            </w:r>
          </w:p>
        </w:tc>
        <w:tc>
          <w:tcPr>
            <w:tcW w:w="2304"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193CA2B5" w14:textId="624B6DEF">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Phút/ngày</w:t>
            </w:r>
          </w:p>
        </w:tc>
        <w:tc>
          <w:tcPr>
            <w:tcW w:w="2314"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3C5898CD" w14:textId="3291FC34">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16</w:t>
            </w:r>
          </w:p>
        </w:tc>
        <w:tc>
          <w:tcPr>
            <w:tcW w:w="2122"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7021F53F" w14:textId="3858F400">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36</w:t>
            </w:r>
          </w:p>
        </w:tc>
        <w:tc>
          <w:tcPr>
            <w:tcW w:w="2159"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177AF4BC" w14:textId="77CA2D86">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Cải thiện tốt</w:t>
            </w:r>
          </w:p>
        </w:tc>
      </w:tr>
      <w:tr w:rsidR="0D39015F" w:rsidTr="0D39015F" w14:paraId="1E4ECB2B">
        <w:trPr>
          <w:trHeight w:val="315"/>
        </w:trPr>
        <w:tc>
          <w:tcPr>
            <w:tcW w:w="1146"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37C0E1A8" w14:textId="77B01A5D">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CS04</w:t>
            </w:r>
          </w:p>
        </w:tc>
        <w:tc>
          <w:tcPr>
            <w:tcW w:w="3584" w:type="dxa"/>
            <w:tcBorders>
              <w:top w:val="single" w:sz="4"/>
              <w:left w:val="single" w:sz="4"/>
              <w:bottom w:val="single" w:sz="4"/>
              <w:right w:val="single" w:sz="4"/>
            </w:tcBorders>
            <w:tcMar>
              <w:top w:w="15" w:type="dxa"/>
              <w:left w:w="15" w:type="dxa"/>
              <w:right w:w="15" w:type="dxa"/>
            </w:tcMar>
            <w:vAlign w:val="bottom"/>
          </w:tcPr>
          <w:p w:rsidR="0D39015F" w:rsidP="0D39015F" w:rsidRDefault="0D39015F" w14:paraId="14F5B5B6" w14:textId="75174C8D">
            <w:pPr>
              <w:spacing w:before="0" w:beforeAutospacing="off" w:after="0" w:afterAutospacing="off"/>
            </w:pPr>
            <w:r w:rsidRPr="0D39015F" w:rsidR="0D39015F">
              <w:rPr>
                <w:rFonts w:ascii="Segoe UI" w:hAnsi="Segoe UI" w:eastAsia="Segoe UI" w:cs="Segoe UI"/>
                <w:b w:val="0"/>
                <w:bCs w:val="0"/>
                <w:i w:val="0"/>
                <w:iCs w:val="0"/>
                <w:strike w:val="0"/>
                <w:dstrike w:val="0"/>
                <w:sz w:val="20"/>
                <w:szCs w:val="20"/>
                <w:u w:val="none"/>
              </w:rPr>
              <w:t>Số ngày chi tiêu vượt ngân sách</w:t>
            </w:r>
          </w:p>
        </w:tc>
        <w:tc>
          <w:tcPr>
            <w:tcW w:w="230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40FF179C" w14:textId="02E60C38">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Ngày/tuần</w:t>
            </w:r>
          </w:p>
        </w:tc>
        <w:tc>
          <w:tcPr>
            <w:tcW w:w="2314"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3E0E86E8" w14:textId="73129824">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4.5</w:t>
            </w:r>
          </w:p>
        </w:tc>
        <w:tc>
          <w:tcPr>
            <w:tcW w:w="2122"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6B145DCD" w14:textId="35E800BA">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1.7</w:t>
            </w:r>
          </w:p>
        </w:tc>
        <w:tc>
          <w:tcPr>
            <w:tcW w:w="2159" w:type="dxa"/>
            <w:tcBorders>
              <w:top w:val="single" w:sz="4"/>
              <w:left w:val="single" w:sz="4"/>
              <w:bottom w:val="single" w:sz="4"/>
              <w:right w:val="single" w:sz="4"/>
            </w:tcBorders>
            <w:tcMar>
              <w:top w:w="15" w:type="dxa"/>
              <w:left w:w="15" w:type="dxa"/>
              <w:right w:w="15" w:type="dxa"/>
            </w:tcMar>
            <w:vAlign w:val="center"/>
          </w:tcPr>
          <w:p w:rsidR="0D39015F" w:rsidP="0D39015F" w:rsidRDefault="0D39015F" w14:paraId="2FF7FAB7" w14:textId="6153F250">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Cần tối ưu</w:t>
            </w:r>
          </w:p>
        </w:tc>
      </w:tr>
      <w:tr w:rsidR="0D39015F" w:rsidTr="0D39015F" w14:paraId="5B3C65D9">
        <w:trPr>
          <w:trHeight w:val="315"/>
        </w:trPr>
        <w:tc>
          <w:tcPr>
            <w:tcW w:w="1146"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15ADEC15" w14:textId="58AFA078">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CS05</w:t>
            </w:r>
          </w:p>
        </w:tc>
        <w:tc>
          <w:tcPr>
            <w:tcW w:w="3584" w:type="dxa"/>
            <w:tcBorders>
              <w:top w:val="single" w:sz="4"/>
              <w:left w:val="single" w:sz="4"/>
              <w:bottom w:val="single" w:sz="4"/>
              <w:right w:val="single" w:sz="4"/>
            </w:tcBorders>
            <w:shd w:val="clear" w:color="auto" w:fill="F8FAFC"/>
            <w:tcMar>
              <w:top w:w="15" w:type="dxa"/>
              <w:left w:w="15" w:type="dxa"/>
              <w:right w:w="15" w:type="dxa"/>
            </w:tcMar>
            <w:vAlign w:val="bottom"/>
          </w:tcPr>
          <w:p w:rsidR="0D39015F" w:rsidP="0D39015F" w:rsidRDefault="0D39015F" w14:paraId="58EE609E" w14:textId="45CADDB3">
            <w:pPr>
              <w:spacing w:before="0" w:beforeAutospacing="off" w:after="0" w:afterAutospacing="off"/>
            </w:pPr>
            <w:r w:rsidRPr="0D39015F" w:rsidR="0D39015F">
              <w:rPr>
                <w:rFonts w:ascii="Segoe UI" w:hAnsi="Segoe UI" w:eastAsia="Segoe UI" w:cs="Segoe UI"/>
                <w:b w:val="0"/>
                <w:bCs w:val="0"/>
                <w:i w:val="0"/>
                <w:iCs w:val="0"/>
                <w:strike w:val="0"/>
                <w:dstrike w:val="0"/>
                <w:sz w:val="20"/>
                <w:szCs w:val="20"/>
                <w:u w:val="none"/>
              </w:rPr>
              <w:t>Tỷ lệ hoàn thành thời khóa biểu</w:t>
            </w:r>
          </w:p>
        </w:tc>
        <w:tc>
          <w:tcPr>
            <w:tcW w:w="2304"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375E950A" w14:textId="64630073">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w:t>
            </w:r>
          </w:p>
        </w:tc>
        <w:tc>
          <w:tcPr>
            <w:tcW w:w="2314"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7B1B6D79" w14:textId="6453962B">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57.1%</w:t>
            </w:r>
          </w:p>
        </w:tc>
        <w:tc>
          <w:tcPr>
            <w:tcW w:w="2122"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5F4E7F60" w14:textId="00B2EDF5">
            <w:pPr>
              <w:spacing w:before="0" w:beforeAutospacing="off" w:after="0" w:afterAutospacing="off"/>
              <w:jc w:val="right"/>
            </w:pPr>
            <w:r w:rsidRPr="0D39015F" w:rsidR="0D39015F">
              <w:rPr>
                <w:rFonts w:ascii="Segoe UI" w:hAnsi="Segoe UI" w:eastAsia="Segoe UI" w:cs="Segoe UI"/>
                <w:b w:val="0"/>
                <w:bCs w:val="0"/>
                <w:i w:val="0"/>
                <w:iCs w:val="0"/>
                <w:strike w:val="0"/>
                <w:dstrike w:val="0"/>
                <w:sz w:val="20"/>
                <w:szCs w:val="20"/>
                <w:u w:val="none"/>
              </w:rPr>
              <w:t>82.9%</w:t>
            </w:r>
          </w:p>
        </w:tc>
        <w:tc>
          <w:tcPr>
            <w:tcW w:w="2159" w:type="dxa"/>
            <w:tcBorders>
              <w:top w:val="single" w:sz="4"/>
              <w:left w:val="single" w:sz="4"/>
              <w:bottom w:val="single" w:sz="4"/>
              <w:right w:val="single" w:sz="4"/>
            </w:tcBorders>
            <w:shd w:val="clear" w:color="auto" w:fill="F8FAFC"/>
            <w:tcMar>
              <w:top w:w="15" w:type="dxa"/>
              <w:left w:w="15" w:type="dxa"/>
              <w:right w:w="15" w:type="dxa"/>
            </w:tcMar>
            <w:vAlign w:val="center"/>
          </w:tcPr>
          <w:p w:rsidR="0D39015F" w:rsidP="0D39015F" w:rsidRDefault="0D39015F" w14:paraId="3AA8FCB9" w14:textId="565D76FF">
            <w:pPr>
              <w:spacing w:before="0" w:beforeAutospacing="off" w:after="0" w:afterAutospacing="off"/>
              <w:jc w:val="center"/>
            </w:pPr>
            <w:r w:rsidRPr="0D39015F" w:rsidR="0D39015F">
              <w:rPr>
                <w:rFonts w:ascii="Segoe UI" w:hAnsi="Segoe UI" w:eastAsia="Segoe UI" w:cs="Segoe UI"/>
                <w:b w:val="0"/>
                <w:bCs w:val="0"/>
                <w:i w:val="0"/>
                <w:iCs w:val="0"/>
                <w:strike w:val="0"/>
                <w:dstrike w:val="0"/>
                <w:sz w:val="20"/>
                <w:szCs w:val="20"/>
                <w:u w:val="none"/>
              </w:rPr>
              <w:t>Kỷ luật cao</w:t>
            </w:r>
          </w:p>
        </w:tc>
      </w:tr>
    </w:tbl>
    <w:p w:rsidR="007A0A2A" w:rsidP="0B91E679" w:rsidRDefault="0B91E679" w14:paraId="4C7B76F0" w14:textId="5F626B4A">
      <w:pPr>
        <w:spacing w:before="240" w:after="240"/>
      </w:pPr>
      <w:r w:rsidRPr="0D39015F" w:rsidR="0D39015F">
        <w:rPr>
          <w:rFonts w:ascii="Arial" w:hAnsi="Arial" w:eastAsia="Arial" w:cs="Arial"/>
          <w:i w:val="1"/>
          <w:iCs w:val="1"/>
          <w:color w:val="000000" w:themeColor="text1" w:themeTint="FF" w:themeShade="FF"/>
          <w:sz w:val="22"/>
          <w:szCs w:val="22"/>
        </w:rPr>
        <w:t>Nên khảo sát người dùng trong 2–4 tuần, ghi nhận số liệu trước khi dùng app và sau khi dùng app. So sánh mức thay đổi bằng biểu đồ cột hoặc đường. Không nên khẳng định app cải thiện sức khỏe chỉ từ số liệu minh họa.</w:t>
      </w:r>
    </w:p>
    <w:p w:rsidR="0D39015F" w:rsidP="0D39015F" w:rsidRDefault="0D39015F" w14:paraId="1171EDDA" w14:textId="79418D3A">
      <w:pPr>
        <w:spacing w:before="240" w:after="240"/>
        <w:rPr>
          <w:rFonts w:ascii="Arial" w:hAnsi="Arial" w:eastAsia="Arial" w:cs="Arial"/>
          <w:i w:val="1"/>
          <w:iCs w:val="1"/>
          <w:color w:val="000000" w:themeColor="text1" w:themeTint="FF" w:themeShade="FF"/>
          <w:sz w:val="22"/>
          <w:szCs w:val="22"/>
        </w:rPr>
      </w:pPr>
    </w:p>
    <w:sectPr w:rsidR="007A0A2A">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w Cen MT">
    <w:charset w:val="00"/>
    <w:family w:val="swiss"/>
    <w:pitch w:val="variable"/>
    <w:sig w:usb0="00000007" w:usb1="00000000" w:usb2="00000000" w:usb3="00000000" w:csb0="00000003"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2D17"/>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 w15:restartNumberingAfterBreak="0">
    <w:nsid w:val="156F9711"/>
    <w:multiLevelType w:val="hybridMultilevel"/>
    <w:tmpl w:val="FFFFFFFF"/>
    <w:lvl w:ilvl="0" w:tplc="7B5047C2">
      <w:start w:val="1"/>
      <w:numFmt w:val="bullet"/>
      <w:lvlText w:val=""/>
      <w:lvlJc w:val="left"/>
      <w:pPr>
        <w:ind w:left="720" w:hanging="360"/>
      </w:pPr>
      <w:rPr>
        <w:rFonts w:hint="default" w:ascii="Symbol" w:hAnsi="Symbol"/>
      </w:rPr>
    </w:lvl>
    <w:lvl w:ilvl="1" w:tplc="58CC26D4">
      <w:start w:val="1"/>
      <w:numFmt w:val="bullet"/>
      <w:lvlText w:val="o"/>
      <w:lvlJc w:val="left"/>
      <w:pPr>
        <w:ind w:left="1440" w:hanging="360"/>
      </w:pPr>
      <w:rPr>
        <w:rFonts w:hint="default" w:ascii="Courier New" w:hAnsi="Courier New"/>
      </w:rPr>
    </w:lvl>
    <w:lvl w:ilvl="2" w:tplc="DB363396">
      <w:start w:val="1"/>
      <w:numFmt w:val="bullet"/>
      <w:lvlText w:val=""/>
      <w:lvlJc w:val="left"/>
      <w:pPr>
        <w:ind w:left="2160" w:hanging="360"/>
      </w:pPr>
      <w:rPr>
        <w:rFonts w:hint="default" w:ascii="Wingdings" w:hAnsi="Wingdings"/>
      </w:rPr>
    </w:lvl>
    <w:lvl w:ilvl="3" w:tplc="4B0C64AA">
      <w:start w:val="1"/>
      <w:numFmt w:val="bullet"/>
      <w:lvlText w:val=""/>
      <w:lvlJc w:val="left"/>
      <w:pPr>
        <w:ind w:left="2880" w:hanging="360"/>
      </w:pPr>
      <w:rPr>
        <w:rFonts w:hint="default" w:ascii="Symbol" w:hAnsi="Symbol"/>
      </w:rPr>
    </w:lvl>
    <w:lvl w:ilvl="4" w:tplc="31526A10">
      <w:start w:val="1"/>
      <w:numFmt w:val="bullet"/>
      <w:lvlText w:val="o"/>
      <w:lvlJc w:val="left"/>
      <w:pPr>
        <w:ind w:left="3600" w:hanging="360"/>
      </w:pPr>
      <w:rPr>
        <w:rFonts w:hint="default" w:ascii="Courier New" w:hAnsi="Courier New"/>
      </w:rPr>
    </w:lvl>
    <w:lvl w:ilvl="5" w:tplc="4F0010C6">
      <w:start w:val="1"/>
      <w:numFmt w:val="bullet"/>
      <w:lvlText w:val=""/>
      <w:lvlJc w:val="left"/>
      <w:pPr>
        <w:ind w:left="4320" w:hanging="360"/>
      </w:pPr>
      <w:rPr>
        <w:rFonts w:hint="default" w:ascii="Wingdings" w:hAnsi="Wingdings"/>
      </w:rPr>
    </w:lvl>
    <w:lvl w:ilvl="6" w:tplc="C86A174E">
      <w:start w:val="1"/>
      <w:numFmt w:val="bullet"/>
      <w:lvlText w:val=""/>
      <w:lvlJc w:val="left"/>
      <w:pPr>
        <w:ind w:left="5040" w:hanging="360"/>
      </w:pPr>
      <w:rPr>
        <w:rFonts w:hint="default" w:ascii="Symbol" w:hAnsi="Symbol"/>
      </w:rPr>
    </w:lvl>
    <w:lvl w:ilvl="7" w:tplc="62E2F096">
      <w:start w:val="1"/>
      <w:numFmt w:val="bullet"/>
      <w:lvlText w:val="o"/>
      <w:lvlJc w:val="left"/>
      <w:pPr>
        <w:ind w:left="5760" w:hanging="360"/>
      </w:pPr>
      <w:rPr>
        <w:rFonts w:hint="default" w:ascii="Courier New" w:hAnsi="Courier New"/>
      </w:rPr>
    </w:lvl>
    <w:lvl w:ilvl="8" w:tplc="5DE81A94">
      <w:start w:val="1"/>
      <w:numFmt w:val="bullet"/>
      <w:lvlText w:val=""/>
      <w:lvlJc w:val="left"/>
      <w:pPr>
        <w:ind w:left="6480" w:hanging="360"/>
      </w:pPr>
      <w:rPr>
        <w:rFonts w:hint="default" w:ascii="Wingdings" w:hAnsi="Wingdings"/>
      </w:rPr>
    </w:lvl>
  </w:abstractNum>
  <w:abstractNum w:abstractNumId="2" w15:restartNumberingAfterBreak="0">
    <w:nsid w:val="1B7BD022"/>
    <w:multiLevelType w:val="hybridMultilevel"/>
    <w:tmpl w:val="FFFFFFFF"/>
    <w:lvl w:ilvl="0" w:tplc="0D2C94FA">
      <w:start w:val="1"/>
      <w:numFmt w:val="decimal"/>
      <w:lvlText w:val="%1."/>
      <w:lvlJc w:val="left"/>
      <w:pPr>
        <w:ind w:left="720" w:hanging="360"/>
      </w:pPr>
    </w:lvl>
    <w:lvl w:ilvl="1" w:tplc="C9D43CF6">
      <w:start w:val="1"/>
      <w:numFmt w:val="lowerLetter"/>
      <w:lvlText w:val="%2."/>
      <w:lvlJc w:val="left"/>
      <w:pPr>
        <w:ind w:left="1440" w:hanging="360"/>
      </w:pPr>
    </w:lvl>
    <w:lvl w:ilvl="2" w:tplc="2F703918">
      <w:start w:val="1"/>
      <w:numFmt w:val="lowerRoman"/>
      <w:lvlText w:val="%3."/>
      <w:lvlJc w:val="right"/>
      <w:pPr>
        <w:ind w:left="2160" w:hanging="180"/>
      </w:pPr>
    </w:lvl>
    <w:lvl w:ilvl="3" w:tplc="C262BD86">
      <w:start w:val="1"/>
      <w:numFmt w:val="decimal"/>
      <w:lvlText w:val="%4."/>
      <w:lvlJc w:val="left"/>
      <w:pPr>
        <w:ind w:left="2880" w:hanging="360"/>
      </w:pPr>
    </w:lvl>
    <w:lvl w:ilvl="4" w:tplc="358237DE">
      <w:start w:val="1"/>
      <w:numFmt w:val="lowerLetter"/>
      <w:lvlText w:val="%5."/>
      <w:lvlJc w:val="left"/>
      <w:pPr>
        <w:ind w:left="3600" w:hanging="360"/>
      </w:pPr>
    </w:lvl>
    <w:lvl w:ilvl="5" w:tplc="CC0A4B82">
      <w:start w:val="1"/>
      <w:numFmt w:val="lowerRoman"/>
      <w:lvlText w:val="%6."/>
      <w:lvlJc w:val="right"/>
      <w:pPr>
        <w:ind w:left="4320" w:hanging="180"/>
      </w:pPr>
    </w:lvl>
    <w:lvl w:ilvl="6" w:tplc="33DAA234">
      <w:start w:val="1"/>
      <w:numFmt w:val="decimal"/>
      <w:lvlText w:val="%7."/>
      <w:lvlJc w:val="left"/>
      <w:pPr>
        <w:ind w:left="5040" w:hanging="360"/>
      </w:pPr>
    </w:lvl>
    <w:lvl w:ilvl="7" w:tplc="20A0F436">
      <w:start w:val="1"/>
      <w:numFmt w:val="lowerLetter"/>
      <w:lvlText w:val="%8."/>
      <w:lvlJc w:val="left"/>
      <w:pPr>
        <w:ind w:left="5760" w:hanging="360"/>
      </w:pPr>
    </w:lvl>
    <w:lvl w:ilvl="8" w:tplc="48903D32">
      <w:start w:val="1"/>
      <w:numFmt w:val="lowerRoman"/>
      <w:lvlText w:val="%9."/>
      <w:lvlJc w:val="right"/>
      <w:pPr>
        <w:ind w:left="6480" w:hanging="180"/>
      </w:pPr>
    </w:lvl>
  </w:abstractNum>
  <w:abstractNum w:abstractNumId="3" w15:restartNumberingAfterBreak="0">
    <w:nsid w:val="1BA53EEF"/>
    <w:multiLevelType w:val="hybridMultilevel"/>
    <w:tmpl w:val="FFFFFFFF"/>
    <w:lvl w:ilvl="0" w:tplc="636A703E">
      <w:start w:val="1"/>
      <w:numFmt w:val="bullet"/>
      <w:lvlText w:val=""/>
      <w:lvlJc w:val="left"/>
      <w:pPr>
        <w:ind w:left="720" w:hanging="360"/>
      </w:pPr>
      <w:rPr>
        <w:rFonts w:hint="default" w:ascii="Symbol" w:hAnsi="Symbol"/>
      </w:rPr>
    </w:lvl>
    <w:lvl w:ilvl="1" w:tplc="58A2D4FA">
      <w:start w:val="1"/>
      <w:numFmt w:val="bullet"/>
      <w:lvlText w:val="o"/>
      <w:lvlJc w:val="left"/>
      <w:pPr>
        <w:ind w:left="1440" w:hanging="360"/>
      </w:pPr>
      <w:rPr>
        <w:rFonts w:hint="default" w:ascii="Courier New" w:hAnsi="Courier New"/>
      </w:rPr>
    </w:lvl>
    <w:lvl w:ilvl="2" w:tplc="07AA6734">
      <w:start w:val="1"/>
      <w:numFmt w:val="bullet"/>
      <w:lvlText w:val=""/>
      <w:lvlJc w:val="left"/>
      <w:pPr>
        <w:ind w:left="2160" w:hanging="360"/>
      </w:pPr>
      <w:rPr>
        <w:rFonts w:hint="default" w:ascii="Wingdings" w:hAnsi="Wingdings"/>
      </w:rPr>
    </w:lvl>
    <w:lvl w:ilvl="3" w:tplc="C36444AE">
      <w:start w:val="1"/>
      <w:numFmt w:val="bullet"/>
      <w:lvlText w:val=""/>
      <w:lvlJc w:val="left"/>
      <w:pPr>
        <w:ind w:left="2880" w:hanging="360"/>
      </w:pPr>
      <w:rPr>
        <w:rFonts w:hint="default" w:ascii="Symbol" w:hAnsi="Symbol"/>
      </w:rPr>
    </w:lvl>
    <w:lvl w:ilvl="4" w:tplc="2912E508">
      <w:start w:val="1"/>
      <w:numFmt w:val="bullet"/>
      <w:lvlText w:val="o"/>
      <w:lvlJc w:val="left"/>
      <w:pPr>
        <w:ind w:left="3600" w:hanging="360"/>
      </w:pPr>
      <w:rPr>
        <w:rFonts w:hint="default" w:ascii="Courier New" w:hAnsi="Courier New"/>
      </w:rPr>
    </w:lvl>
    <w:lvl w:ilvl="5" w:tplc="0FE8A384">
      <w:start w:val="1"/>
      <w:numFmt w:val="bullet"/>
      <w:lvlText w:val=""/>
      <w:lvlJc w:val="left"/>
      <w:pPr>
        <w:ind w:left="4320" w:hanging="360"/>
      </w:pPr>
      <w:rPr>
        <w:rFonts w:hint="default" w:ascii="Wingdings" w:hAnsi="Wingdings"/>
      </w:rPr>
    </w:lvl>
    <w:lvl w:ilvl="6" w:tplc="7A1A9E7E">
      <w:start w:val="1"/>
      <w:numFmt w:val="bullet"/>
      <w:lvlText w:val=""/>
      <w:lvlJc w:val="left"/>
      <w:pPr>
        <w:ind w:left="5040" w:hanging="360"/>
      </w:pPr>
      <w:rPr>
        <w:rFonts w:hint="default" w:ascii="Symbol" w:hAnsi="Symbol"/>
      </w:rPr>
    </w:lvl>
    <w:lvl w:ilvl="7" w:tplc="BA7CDADC">
      <w:start w:val="1"/>
      <w:numFmt w:val="bullet"/>
      <w:lvlText w:val="o"/>
      <w:lvlJc w:val="left"/>
      <w:pPr>
        <w:ind w:left="5760" w:hanging="360"/>
      </w:pPr>
      <w:rPr>
        <w:rFonts w:hint="default" w:ascii="Courier New" w:hAnsi="Courier New"/>
      </w:rPr>
    </w:lvl>
    <w:lvl w:ilvl="8" w:tplc="A4284292">
      <w:start w:val="1"/>
      <w:numFmt w:val="bullet"/>
      <w:lvlText w:val=""/>
      <w:lvlJc w:val="left"/>
      <w:pPr>
        <w:ind w:left="6480" w:hanging="360"/>
      </w:pPr>
      <w:rPr>
        <w:rFonts w:hint="default" w:ascii="Wingdings" w:hAnsi="Wingdings"/>
      </w:rPr>
    </w:lvl>
  </w:abstractNum>
  <w:abstractNum w:abstractNumId="4" w15:restartNumberingAfterBreak="0">
    <w:nsid w:val="1BE35E6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4F69A2"/>
    <w:multiLevelType w:val="hybridMultilevel"/>
    <w:tmpl w:val="FFFFFFFF"/>
    <w:lvl w:ilvl="0" w:tplc="6F3AA5E4">
      <w:start w:val="1"/>
      <w:numFmt w:val="bullet"/>
      <w:lvlText w:val=""/>
      <w:lvlJc w:val="left"/>
      <w:pPr>
        <w:ind w:left="720" w:hanging="360"/>
      </w:pPr>
      <w:rPr>
        <w:rFonts w:hint="default" w:ascii="Symbol" w:hAnsi="Symbol"/>
      </w:rPr>
    </w:lvl>
    <w:lvl w:ilvl="1" w:tplc="CFF0CEEA">
      <w:start w:val="1"/>
      <w:numFmt w:val="bullet"/>
      <w:lvlText w:val="o"/>
      <w:lvlJc w:val="left"/>
      <w:pPr>
        <w:ind w:left="1440" w:hanging="360"/>
      </w:pPr>
      <w:rPr>
        <w:rFonts w:hint="default" w:ascii="Courier New" w:hAnsi="Courier New"/>
      </w:rPr>
    </w:lvl>
    <w:lvl w:ilvl="2" w:tplc="9D484D36">
      <w:start w:val="1"/>
      <w:numFmt w:val="bullet"/>
      <w:lvlText w:val=""/>
      <w:lvlJc w:val="left"/>
      <w:pPr>
        <w:ind w:left="2160" w:hanging="360"/>
      </w:pPr>
      <w:rPr>
        <w:rFonts w:hint="default" w:ascii="Wingdings" w:hAnsi="Wingdings"/>
      </w:rPr>
    </w:lvl>
    <w:lvl w:ilvl="3" w:tplc="A8EA848C">
      <w:start w:val="1"/>
      <w:numFmt w:val="bullet"/>
      <w:lvlText w:val=""/>
      <w:lvlJc w:val="left"/>
      <w:pPr>
        <w:ind w:left="2880" w:hanging="360"/>
      </w:pPr>
      <w:rPr>
        <w:rFonts w:hint="default" w:ascii="Symbol" w:hAnsi="Symbol"/>
      </w:rPr>
    </w:lvl>
    <w:lvl w:ilvl="4" w:tplc="71B8157A">
      <w:start w:val="1"/>
      <w:numFmt w:val="bullet"/>
      <w:lvlText w:val="o"/>
      <w:lvlJc w:val="left"/>
      <w:pPr>
        <w:ind w:left="3600" w:hanging="360"/>
      </w:pPr>
      <w:rPr>
        <w:rFonts w:hint="default" w:ascii="Courier New" w:hAnsi="Courier New"/>
      </w:rPr>
    </w:lvl>
    <w:lvl w:ilvl="5" w:tplc="51A491E8">
      <w:start w:val="1"/>
      <w:numFmt w:val="bullet"/>
      <w:lvlText w:val=""/>
      <w:lvlJc w:val="left"/>
      <w:pPr>
        <w:ind w:left="4320" w:hanging="360"/>
      </w:pPr>
      <w:rPr>
        <w:rFonts w:hint="default" w:ascii="Wingdings" w:hAnsi="Wingdings"/>
      </w:rPr>
    </w:lvl>
    <w:lvl w:ilvl="6" w:tplc="F326B22C">
      <w:start w:val="1"/>
      <w:numFmt w:val="bullet"/>
      <w:lvlText w:val=""/>
      <w:lvlJc w:val="left"/>
      <w:pPr>
        <w:ind w:left="5040" w:hanging="360"/>
      </w:pPr>
      <w:rPr>
        <w:rFonts w:hint="default" w:ascii="Symbol" w:hAnsi="Symbol"/>
      </w:rPr>
    </w:lvl>
    <w:lvl w:ilvl="7" w:tplc="B7F0F542">
      <w:start w:val="1"/>
      <w:numFmt w:val="bullet"/>
      <w:lvlText w:val="o"/>
      <w:lvlJc w:val="left"/>
      <w:pPr>
        <w:ind w:left="5760" w:hanging="360"/>
      </w:pPr>
      <w:rPr>
        <w:rFonts w:hint="default" w:ascii="Courier New" w:hAnsi="Courier New"/>
      </w:rPr>
    </w:lvl>
    <w:lvl w:ilvl="8" w:tplc="A6D24FE2">
      <w:start w:val="1"/>
      <w:numFmt w:val="bullet"/>
      <w:lvlText w:val=""/>
      <w:lvlJc w:val="left"/>
      <w:pPr>
        <w:ind w:left="6480" w:hanging="360"/>
      </w:pPr>
      <w:rPr>
        <w:rFonts w:hint="default" w:ascii="Wingdings" w:hAnsi="Wingdings"/>
      </w:rPr>
    </w:lvl>
  </w:abstractNum>
  <w:abstractNum w:abstractNumId="6" w15:restartNumberingAfterBreak="0">
    <w:nsid w:val="26BCB1C9"/>
    <w:multiLevelType w:val="hybridMultilevel"/>
    <w:tmpl w:val="FFFFFFFF"/>
    <w:lvl w:ilvl="0" w:tplc="D0DC288C">
      <w:start w:val="1"/>
      <w:numFmt w:val="bullet"/>
      <w:lvlText w:val=""/>
      <w:lvlJc w:val="left"/>
      <w:pPr>
        <w:ind w:left="720" w:hanging="360"/>
      </w:pPr>
      <w:rPr>
        <w:rFonts w:hint="default" w:ascii="Symbol" w:hAnsi="Symbol"/>
      </w:rPr>
    </w:lvl>
    <w:lvl w:ilvl="1" w:tplc="F53E0C86">
      <w:start w:val="1"/>
      <w:numFmt w:val="bullet"/>
      <w:lvlText w:val="o"/>
      <w:lvlJc w:val="left"/>
      <w:pPr>
        <w:ind w:left="1440" w:hanging="360"/>
      </w:pPr>
      <w:rPr>
        <w:rFonts w:hint="default" w:ascii="Courier New" w:hAnsi="Courier New"/>
      </w:rPr>
    </w:lvl>
    <w:lvl w:ilvl="2" w:tplc="E6B6536C">
      <w:start w:val="1"/>
      <w:numFmt w:val="bullet"/>
      <w:lvlText w:val=""/>
      <w:lvlJc w:val="left"/>
      <w:pPr>
        <w:ind w:left="2160" w:hanging="360"/>
      </w:pPr>
      <w:rPr>
        <w:rFonts w:hint="default" w:ascii="Wingdings" w:hAnsi="Wingdings"/>
      </w:rPr>
    </w:lvl>
    <w:lvl w:ilvl="3" w:tplc="D11A4AE4">
      <w:start w:val="1"/>
      <w:numFmt w:val="bullet"/>
      <w:lvlText w:val=""/>
      <w:lvlJc w:val="left"/>
      <w:pPr>
        <w:ind w:left="2880" w:hanging="360"/>
      </w:pPr>
      <w:rPr>
        <w:rFonts w:hint="default" w:ascii="Symbol" w:hAnsi="Symbol"/>
      </w:rPr>
    </w:lvl>
    <w:lvl w:ilvl="4" w:tplc="625A9034">
      <w:start w:val="1"/>
      <w:numFmt w:val="bullet"/>
      <w:lvlText w:val="o"/>
      <w:lvlJc w:val="left"/>
      <w:pPr>
        <w:ind w:left="3600" w:hanging="360"/>
      </w:pPr>
      <w:rPr>
        <w:rFonts w:hint="default" w:ascii="Courier New" w:hAnsi="Courier New"/>
      </w:rPr>
    </w:lvl>
    <w:lvl w:ilvl="5" w:tplc="BBE01238">
      <w:start w:val="1"/>
      <w:numFmt w:val="bullet"/>
      <w:lvlText w:val=""/>
      <w:lvlJc w:val="left"/>
      <w:pPr>
        <w:ind w:left="4320" w:hanging="360"/>
      </w:pPr>
      <w:rPr>
        <w:rFonts w:hint="default" w:ascii="Wingdings" w:hAnsi="Wingdings"/>
      </w:rPr>
    </w:lvl>
    <w:lvl w:ilvl="6" w:tplc="34562508">
      <w:start w:val="1"/>
      <w:numFmt w:val="bullet"/>
      <w:lvlText w:val=""/>
      <w:lvlJc w:val="left"/>
      <w:pPr>
        <w:ind w:left="5040" w:hanging="360"/>
      </w:pPr>
      <w:rPr>
        <w:rFonts w:hint="default" w:ascii="Symbol" w:hAnsi="Symbol"/>
      </w:rPr>
    </w:lvl>
    <w:lvl w:ilvl="7" w:tplc="170A3B98">
      <w:start w:val="1"/>
      <w:numFmt w:val="bullet"/>
      <w:lvlText w:val="o"/>
      <w:lvlJc w:val="left"/>
      <w:pPr>
        <w:ind w:left="5760" w:hanging="360"/>
      </w:pPr>
      <w:rPr>
        <w:rFonts w:hint="default" w:ascii="Courier New" w:hAnsi="Courier New"/>
      </w:rPr>
    </w:lvl>
    <w:lvl w:ilvl="8" w:tplc="9FF85DEE">
      <w:start w:val="1"/>
      <w:numFmt w:val="bullet"/>
      <w:lvlText w:val=""/>
      <w:lvlJc w:val="left"/>
      <w:pPr>
        <w:ind w:left="6480" w:hanging="360"/>
      </w:pPr>
      <w:rPr>
        <w:rFonts w:hint="default" w:ascii="Wingdings" w:hAnsi="Wingdings"/>
      </w:rPr>
    </w:lvl>
  </w:abstractNum>
  <w:abstractNum w:abstractNumId="7" w15:restartNumberingAfterBreak="0">
    <w:nsid w:val="299F5CC7"/>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8" w15:restartNumberingAfterBreak="0">
    <w:nsid w:val="2C9F13FF"/>
    <w:multiLevelType w:val="hybridMultilevel"/>
    <w:tmpl w:val="FFFFFFFF"/>
    <w:lvl w:ilvl="0" w:tplc="78C6B6CA">
      <w:start w:val="1"/>
      <w:numFmt w:val="bullet"/>
      <w:lvlText w:val=""/>
      <w:lvlJc w:val="left"/>
      <w:pPr>
        <w:ind w:left="720" w:hanging="360"/>
      </w:pPr>
      <w:rPr>
        <w:rFonts w:hint="default" w:ascii="Symbol" w:hAnsi="Symbol"/>
      </w:rPr>
    </w:lvl>
    <w:lvl w:ilvl="1" w:tplc="D8EED4D6">
      <w:start w:val="1"/>
      <w:numFmt w:val="bullet"/>
      <w:lvlText w:val="o"/>
      <w:lvlJc w:val="left"/>
      <w:pPr>
        <w:ind w:left="1440" w:hanging="360"/>
      </w:pPr>
      <w:rPr>
        <w:rFonts w:hint="default" w:ascii="Courier New" w:hAnsi="Courier New"/>
      </w:rPr>
    </w:lvl>
    <w:lvl w:ilvl="2" w:tplc="A2DA2E3E">
      <w:start w:val="1"/>
      <w:numFmt w:val="bullet"/>
      <w:lvlText w:val=""/>
      <w:lvlJc w:val="left"/>
      <w:pPr>
        <w:ind w:left="2160" w:hanging="360"/>
      </w:pPr>
      <w:rPr>
        <w:rFonts w:hint="default" w:ascii="Wingdings" w:hAnsi="Wingdings"/>
      </w:rPr>
    </w:lvl>
    <w:lvl w:ilvl="3" w:tplc="52CCCE6E">
      <w:start w:val="1"/>
      <w:numFmt w:val="bullet"/>
      <w:lvlText w:val=""/>
      <w:lvlJc w:val="left"/>
      <w:pPr>
        <w:ind w:left="2880" w:hanging="360"/>
      </w:pPr>
      <w:rPr>
        <w:rFonts w:hint="default" w:ascii="Symbol" w:hAnsi="Symbol"/>
      </w:rPr>
    </w:lvl>
    <w:lvl w:ilvl="4" w:tplc="C6E4B6B0">
      <w:start w:val="1"/>
      <w:numFmt w:val="bullet"/>
      <w:lvlText w:val="o"/>
      <w:lvlJc w:val="left"/>
      <w:pPr>
        <w:ind w:left="3600" w:hanging="360"/>
      </w:pPr>
      <w:rPr>
        <w:rFonts w:hint="default" w:ascii="Courier New" w:hAnsi="Courier New"/>
      </w:rPr>
    </w:lvl>
    <w:lvl w:ilvl="5" w:tplc="067647E4">
      <w:start w:val="1"/>
      <w:numFmt w:val="bullet"/>
      <w:lvlText w:val=""/>
      <w:lvlJc w:val="left"/>
      <w:pPr>
        <w:ind w:left="4320" w:hanging="360"/>
      </w:pPr>
      <w:rPr>
        <w:rFonts w:hint="default" w:ascii="Wingdings" w:hAnsi="Wingdings"/>
      </w:rPr>
    </w:lvl>
    <w:lvl w:ilvl="6" w:tplc="85D01834">
      <w:start w:val="1"/>
      <w:numFmt w:val="bullet"/>
      <w:lvlText w:val=""/>
      <w:lvlJc w:val="left"/>
      <w:pPr>
        <w:ind w:left="5040" w:hanging="360"/>
      </w:pPr>
      <w:rPr>
        <w:rFonts w:hint="default" w:ascii="Symbol" w:hAnsi="Symbol"/>
      </w:rPr>
    </w:lvl>
    <w:lvl w:ilvl="7" w:tplc="E66ECC68">
      <w:start w:val="1"/>
      <w:numFmt w:val="bullet"/>
      <w:lvlText w:val="o"/>
      <w:lvlJc w:val="left"/>
      <w:pPr>
        <w:ind w:left="5760" w:hanging="360"/>
      </w:pPr>
      <w:rPr>
        <w:rFonts w:hint="default" w:ascii="Courier New" w:hAnsi="Courier New"/>
      </w:rPr>
    </w:lvl>
    <w:lvl w:ilvl="8" w:tplc="69AEA134">
      <w:start w:val="1"/>
      <w:numFmt w:val="bullet"/>
      <w:lvlText w:val=""/>
      <w:lvlJc w:val="left"/>
      <w:pPr>
        <w:ind w:left="6480" w:hanging="360"/>
      </w:pPr>
      <w:rPr>
        <w:rFonts w:hint="default" w:ascii="Wingdings" w:hAnsi="Wingdings"/>
      </w:rPr>
    </w:lvl>
  </w:abstractNum>
  <w:abstractNum w:abstractNumId="9" w15:restartNumberingAfterBreak="0">
    <w:nsid w:val="35672D39"/>
    <w:multiLevelType w:val="hybridMultilevel"/>
    <w:tmpl w:val="FFFFFFFF"/>
    <w:lvl w:ilvl="0" w:tplc="500405EA">
      <w:start w:val="1"/>
      <w:numFmt w:val="bullet"/>
      <w:lvlText w:val=""/>
      <w:lvlJc w:val="left"/>
      <w:pPr>
        <w:ind w:left="720" w:hanging="360"/>
      </w:pPr>
      <w:rPr>
        <w:rFonts w:hint="default" w:ascii="Symbol" w:hAnsi="Symbol"/>
      </w:rPr>
    </w:lvl>
    <w:lvl w:ilvl="1" w:tplc="5AEA1D66">
      <w:start w:val="1"/>
      <w:numFmt w:val="bullet"/>
      <w:lvlText w:val="o"/>
      <w:lvlJc w:val="left"/>
      <w:pPr>
        <w:ind w:left="1440" w:hanging="360"/>
      </w:pPr>
      <w:rPr>
        <w:rFonts w:hint="default" w:ascii="Courier New" w:hAnsi="Courier New"/>
      </w:rPr>
    </w:lvl>
    <w:lvl w:ilvl="2" w:tplc="29921EE0">
      <w:start w:val="1"/>
      <w:numFmt w:val="bullet"/>
      <w:lvlText w:val=""/>
      <w:lvlJc w:val="left"/>
      <w:pPr>
        <w:ind w:left="2160" w:hanging="360"/>
      </w:pPr>
      <w:rPr>
        <w:rFonts w:hint="default" w:ascii="Wingdings" w:hAnsi="Wingdings"/>
      </w:rPr>
    </w:lvl>
    <w:lvl w:ilvl="3" w:tplc="E6F847E6">
      <w:start w:val="1"/>
      <w:numFmt w:val="bullet"/>
      <w:lvlText w:val=""/>
      <w:lvlJc w:val="left"/>
      <w:pPr>
        <w:ind w:left="2880" w:hanging="360"/>
      </w:pPr>
      <w:rPr>
        <w:rFonts w:hint="default" w:ascii="Symbol" w:hAnsi="Symbol"/>
      </w:rPr>
    </w:lvl>
    <w:lvl w:ilvl="4" w:tplc="B1D6D400">
      <w:start w:val="1"/>
      <w:numFmt w:val="bullet"/>
      <w:lvlText w:val="o"/>
      <w:lvlJc w:val="left"/>
      <w:pPr>
        <w:ind w:left="3600" w:hanging="360"/>
      </w:pPr>
      <w:rPr>
        <w:rFonts w:hint="default" w:ascii="Courier New" w:hAnsi="Courier New"/>
      </w:rPr>
    </w:lvl>
    <w:lvl w:ilvl="5" w:tplc="90F8F072">
      <w:start w:val="1"/>
      <w:numFmt w:val="bullet"/>
      <w:lvlText w:val=""/>
      <w:lvlJc w:val="left"/>
      <w:pPr>
        <w:ind w:left="4320" w:hanging="360"/>
      </w:pPr>
      <w:rPr>
        <w:rFonts w:hint="default" w:ascii="Wingdings" w:hAnsi="Wingdings"/>
      </w:rPr>
    </w:lvl>
    <w:lvl w:ilvl="6" w:tplc="CE06428C">
      <w:start w:val="1"/>
      <w:numFmt w:val="bullet"/>
      <w:lvlText w:val=""/>
      <w:lvlJc w:val="left"/>
      <w:pPr>
        <w:ind w:left="5040" w:hanging="360"/>
      </w:pPr>
      <w:rPr>
        <w:rFonts w:hint="default" w:ascii="Symbol" w:hAnsi="Symbol"/>
      </w:rPr>
    </w:lvl>
    <w:lvl w:ilvl="7" w:tplc="56C2E698">
      <w:start w:val="1"/>
      <w:numFmt w:val="bullet"/>
      <w:lvlText w:val="o"/>
      <w:lvlJc w:val="left"/>
      <w:pPr>
        <w:ind w:left="5760" w:hanging="360"/>
      </w:pPr>
      <w:rPr>
        <w:rFonts w:hint="default" w:ascii="Courier New" w:hAnsi="Courier New"/>
      </w:rPr>
    </w:lvl>
    <w:lvl w:ilvl="8" w:tplc="09C2B6B4">
      <w:start w:val="1"/>
      <w:numFmt w:val="bullet"/>
      <w:lvlText w:val=""/>
      <w:lvlJc w:val="left"/>
      <w:pPr>
        <w:ind w:left="6480" w:hanging="360"/>
      </w:pPr>
      <w:rPr>
        <w:rFonts w:hint="default" w:ascii="Wingdings" w:hAnsi="Wingdings"/>
      </w:rPr>
    </w:lvl>
  </w:abstractNum>
  <w:abstractNum w:abstractNumId="10" w15:restartNumberingAfterBreak="0">
    <w:nsid w:val="3C243E84"/>
    <w:multiLevelType w:val="hybridMultilevel"/>
    <w:tmpl w:val="FFFFFFFF"/>
    <w:lvl w:ilvl="0" w:tplc="9B1E5C54">
      <w:start w:val="1"/>
      <w:numFmt w:val="bullet"/>
      <w:lvlText w:val=""/>
      <w:lvlJc w:val="left"/>
      <w:pPr>
        <w:ind w:left="720" w:hanging="360"/>
      </w:pPr>
      <w:rPr>
        <w:rFonts w:hint="default" w:ascii="Symbol" w:hAnsi="Symbol"/>
      </w:rPr>
    </w:lvl>
    <w:lvl w:ilvl="1" w:tplc="932EDF98">
      <w:start w:val="1"/>
      <w:numFmt w:val="bullet"/>
      <w:lvlText w:val="o"/>
      <w:lvlJc w:val="left"/>
      <w:pPr>
        <w:ind w:left="1440" w:hanging="360"/>
      </w:pPr>
      <w:rPr>
        <w:rFonts w:hint="default" w:ascii="Courier New" w:hAnsi="Courier New"/>
      </w:rPr>
    </w:lvl>
    <w:lvl w:ilvl="2" w:tplc="57CE1370">
      <w:start w:val="1"/>
      <w:numFmt w:val="bullet"/>
      <w:lvlText w:val=""/>
      <w:lvlJc w:val="left"/>
      <w:pPr>
        <w:ind w:left="2160" w:hanging="360"/>
      </w:pPr>
      <w:rPr>
        <w:rFonts w:hint="default" w:ascii="Wingdings" w:hAnsi="Wingdings"/>
      </w:rPr>
    </w:lvl>
    <w:lvl w:ilvl="3" w:tplc="2382B10E">
      <w:start w:val="1"/>
      <w:numFmt w:val="bullet"/>
      <w:lvlText w:val=""/>
      <w:lvlJc w:val="left"/>
      <w:pPr>
        <w:ind w:left="2880" w:hanging="360"/>
      </w:pPr>
      <w:rPr>
        <w:rFonts w:hint="default" w:ascii="Symbol" w:hAnsi="Symbol"/>
      </w:rPr>
    </w:lvl>
    <w:lvl w:ilvl="4" w:tplc="FB361126">
      <w:start w:val="1"/>
      <w:numFmt w:val="bullet"/>
      <w:lvlText w:val="o"/>
      <w:lvlJc w:val="left"/>
      <w:pPr>
        <w:ind w:left="3600" w:hanging="360"/>
      </w:pPr>
      <w:rPr>
        <w:rFonts w:hint="default" w:ascii="Courier New" w:hAnsi="Courier New"/>
      </w:rPr>
    </w:lvl>
    <w:lvl w:ilvl="5" w:tplc="3120E538">
      <w:start w:val="1"/>
      <w:numFmt w:val="bullet"/>
      <w:lvlText w:val=""/>
      <w:lvlJc w:val="left"/>
      <w:pPr>
        <w:ind w:left="4320" w:hanging="360"/>
      </w:pPr>
      <w:rPr>
        <w:rFonts w:hint="default" w:ascii="Wingdings" w:hAnsi="Wingdings"/>
      </w:rPr>
    </w:lvl>
    <w:lvl w:ilvl="6" w:tplc="566E3A8A">
      <w:start w:val="1"/>
      <w:numFmt w:val="bullet"/>
      <w:lvlText w:val=""/>
      <w:lvlJc w:val="left"/>
      <w:pPr>
        <w:ind w:left="5040" w:hanging="360"/>
      </w:pPr>
      <w:rPr>
        <w:rFonts w:hint="default" w:ascii="Symbol" w:hAnsi="Symbol"/>
      </w:rPr>
    </w:lvl>
    <w:lvl w:ilvl="7" w:tplc="07F6C8B6">
      <w:start w:val="1"/>
      <w:numFmt w:val="bullet"/>
      <w:lvlText w:val="o"/>
      <w:lvlJc w:val="left"/>
      <w:pPr>
        <w:ind w:left="5760" w:hanging="360"/>
      </w:pPr>
      <w:rPr>
        <w:rFonts w:hint="default" w:ascii="Courier New" w:hAnsi="Courier New"/>
      </w:rPr>
    </w:lvl>
    <w:lvl w:ilvl="8" w:tplc="846EF224">
      <w:start w:val="1"/>
      <w:numFmt w:val="bullet"/>
      <w:lvlText w:val=""/>
      <w:lvlJc w:val="left"/>
      <w:pPr>
        <w:ind w:left="6480" w:hanging="360"/>
      </w:pPr>
      <w:rPr>
        <w:rFonts w:hint="default" w:ascii="Wingdings" w:hAnsi="Wingdings"/>
      </w:rPr>
    </w:lvl>
  </w:abstractNum>
  <w:abstractNum w:abstractNumId="11" w15:restartNumberingAfterBreak="0">
    <w:nsid w:val="4AF20D89"/>
    <w:multiLevelType w:val="hybridMultilevel"/>
    <w:tmpl w:val="FFFFFFFF"/>
    <w:lvl w:ilvl="0" w:tplc="53A0B6E2">
      <w:start w:val="1"/>
      <w:numFmt w:val="bullet"/>
      <w:lvlText w:val=""/>
      <w:lvlJc w:val="left"/>
      <w:pPr>
        <w:ind w:left="720" w:hanging="360"/>
      </w:pPr>
      <w:rPr>
        <w:rFonts w:hint="default" w:ascii="Symbol" w:hAnsi="Symbol"/>
      </w:rPr>
    </w:lvl>
    <w:lvl w:ilvl="1" w:tplc="A2C02222">
      <w:start w:val="1"/>
      <w:numFmt w:val="bullet"/>
      <w:lvlText w:val="o"/>
      <w:lvlJc w:val="left"/>
      <w:pPr>
        <w:ind w:left="1440" w:hanging="360"/>
      </w:pPr>
      <w:rPr>
        <w:rFonts w:hint="default" w:ascii="Courier New" w:hAnsi="Courier New"/>
      </w:rPr>
    </w:lvl>
    <w:lvl w:ilvl="2" w:tplc="E8604536">
      <w:start w:val="1"/>
      <w:numFmt w:val="bullet"/>
      <w:lvlText w:val=""/>
      <w:lvlJc w:val="left"/>
      <w:pPr>
        <w:ind w:left="2160" w:hanging="360"/>
      </w:pPr>
      <w:rPr>
        <w:rFonts w:hint="default" w:ascii="Wingdings" w:hAnsi="Wingdings"/>
      </w:rPr>
    </w:lvl>
    <w:lvl w:ilvl="3" w:tplc="8FC2ADE2">
      <w:start w:val="1"/>
      <w:numFmt w:val="bullet"/>
      <w:lvlText w:val=""/>
      <w:lvlJc w:val="left"/>
      <w:pPr>
        <w:ind w:left="2880" w:hanging="360"/>
      </w:pPr>
      <w:rPr>
        <w:rFonts w:hint="default" w:ascii="Symbol" w:hAnsi="Symbol"/>
      </w:rPr>
    </w:lvl>
    <w:lvl w:ilvl="4" w:tplc="3788BB08">
      <w:start w:val="1"/>
      <w:numFmt w:val="bullet"/>
      <w:lvlText w:val="o"/>
      <w:lvlJc w:val="left"/>
      <w:pPr>
        <w:ind w:left="3600" w:hanging="360"/>
      </w:pPr>
      <w:rPr>
        <w:rFonts w:hint="default" w:ascii="Courier New" w:hAnsi="Courier New"/>
      </w:rPr>
    </w:lvl>
    <w:lvl w:ilvl="5" w:tplc="BE2C1D1C">
      <w:start w:val="1"/>
      <w:numFmt w:val="bullet"/>
      <w:lvlText w:val=""/>
      <w:lvlJc w:val="left"/>
      <w:pPr>
        <w:ind w:left="4320" w:hanging="360"/>
      </w:pPr>
      <w:rPr>
        <w:rFonts w:hint="default" w:ascii="Wingdings" w:hAnsi="Wingdings"/>
      </w:rPr>
    </w:lvl>
    <w:lvl w:ilvl="6" w:tplc="218EB606">
      <w:start w:val="1"/>
      <w:numFmt w:val="bullet"/>
      <w:lvlText w:val=""/>
      <w:lvlJc w:val="left"/>
      <w:pPr>
        <w:ind w:left="5040" w:hanging="360"/>
      </w:pPr>
      <w:rPr>
        <w:rFonts w:hint="default" w:ascii="Symbol" w:hAnsi="Symbol"/>
      </w:rPr>
    </w:lvl>
    <w:lvl w:ilvl="7" w:tplc="7D8E367A">
      <w:start w:val="1"/>
      <w:numFmt w:val="bullet"/>
      <w:lvlText w:val="o"/>
      <w:lvlJc w:val="left"/>
      <w:pPr>
        <w:ind w:left="5760" w:hanging="360"/>
      </w:pPr>
      <w:rPr>
        <w:rFonts w:hint="default" w:ascii="Courier New" w:hAnsi="Courier New"/>
      </w:rPr>
    </w:lvl>
    <w:lvl w:ilvl="8" w:tplc="314E0DCC">
      <w:start w:val="1"/>
      <w:numFmt w:val="bullet"/>
      <w:lvlText w:val=""/>
      <w:lvlJc w:val="left"/>
      <w:pPr>
        <w:ind w:left="6480" w:hanging="360"/>
      </w:pPr>
      <w:rPr>
        <w:rFonts w:hint="default" w:ascii="Wingdings" w:hAnsi="Wingdings"/>
      </w:rPr>
    </w:lvl>
  </w:abstractNum>
  <w:abstractNum w:abstractNumId="12" w15:restartNumberingAfterBreak="0">
    <w:nsid w:val="4E0C7B59"/>
    <w:multiLevelType w:val="hybridMultilevel"/>
    <w:tmpl w:val="FFFFFFFF"/>
    <w:lvl w:ilvl="0" w:tplc="496E94E4">
      <w:start w:val="1"/>
      <w:numFmt w:val="bullet"/>
      <w:lvlText w:val=""/>
      <w:lvlJc w:val="left"/>
      <w:pPr>
        <w:ind w:left="720" w:hanging="360"/>
      </w:pPr>
      <w:rPr>
        <w:rFonts w:hint="default" w:ascii="Symbol" w:hAnsi="Symbol"/>
      </w:rPr>
    </w:lvl>
    <w:lvl w:ilvl="1" w:tplc="5EAC5AFA">
      <w:start w:val="1"/>
      <w:numFmt w:val="bullet"/>
      <w:lvlText w:val="o"/>
      <w:lvlJc w:val="left"/>
      <w:pPr>
        <w:ind w:left="1440" w:hanging="360"/>
      </w:pPr>
      <w:rPr>
        <w:rFonts w:hint="default" w:ascii="Courier New" w:hAnsi="Courier New"/>
      </w:rPr>
    </w:lvl>
    <w:lvl w:ilvl="2" w:tplc="BFCCA3FC">
      <w:start w:val="1"/>
      <w:numFmt w:val="bullet"/>
      <w:lvlText w:val=""/>
      <w:lvlJc w:val="left"/>
      <w:pPr>
        <w:ind w:left="2160" w:hanging="360"/>
      </w:pPr>
      <w:rPr>
        <w:rFonts w:hint="default" w:ascii="Wingdings" w:hAnsi="Wingdings"/>
      </w:rPr>
    </w:lvl>
    <w:lvl w:ilvl="3" w:tplc="8182C86A">
      <w:start w:val="1"/>
      <w:numFmt w:val="bullet"/>
      <w:lvlText w:val=""/>
      <w:lvlJc w:val="left"/>
      <w:pPr>
        <w:ind w:left="2880" w:hanging="360"/>
      </w:pPr>
      <w:rPr>
        <w:rFonts w:hint="default" w:ascii="Symbol" w:hAnsi="Symbol"/>
      </w:rPr>
    </w:lvl>
    <w:lvl w:ilvl="4" w:tplc="3408A2A2">
      <w:start w:val="1"/>
      <w:numFmt w:val="bullet"/>
      <w:lvlText w:val="o"/>
      <w:lvlJc w:val="left"/>
      <w:pPr>
        <w:ind w:left="3600" w:hanging="360"/>
      </w:pPr>
      <w:rPr>
        <w:rFonts w:hint="default" w:ascii="Courier New" w:hAnsi="Courier New"/>
      </w:rPr>
    </w:lvl>
    <w:lvl w:ilvl="5" w:tplc="96C457DC">
      <w:start w:val="1"/>
      <w:numFmt w:val="bullet"/>
      <w:lvlText w:val=""/>
      <w:lvlJc w:val="left"/>
      <w:pPr>
        <w:ind w:left="4320" w:hanging="360"/>
      </w:pPr>
      <w:rPr>
        <w:rFonts w:hint="default" w:ascii="Wingdings" w:hAnsi="Wingdings"/>
      </w:rPr>
    </w:lvl>
    <w:lvl w:ilvl="6" w:tplc="0D5E45CE">
      <w:start w:val="1"/>
      <w:numFmt w:val="bullet"/>
      <w:lvlText w:val=""/>
      <w:lvlJc w:val="left"/>
      <w:pPr>
        <w:ind w:left="5040" w:hanging="360"/>
      </w:pPr>
      <w:rPr>
        <w:rFonts w:hint="default" w:ascii="Symbol" w:hAnsi="Symbol"/>
      </w:rPr>
    </w:lvl>
    <w:lvl w:ilvl="7" w:tplc="581463E0">
      <w:start w:val="1"/>
      <w:numFmt w:val="bullet"/>
      <w:lvlText w:val="o"/>
      <w:lvlJc w:val="left"/>
      <w:pPr>
        <w:ind w:left="5760" w:hanging="360"/>
      </w:pPr>
      <w:rPr>
        <w:rFonts w:hint="default" w:ascii="Courier New" w:hAnsi="Courier New"/>
      </w:rPr>
    </w:lvl>
    <w:lvl w:ilvl="8" w:tplc="1A707C48">
      <w:start w:val="1"/>
      <w:numFmt w:val="bullet"/>
      <w:lvlText w:val=""/>
      <w:lvlJc w:val="left"/>
      <w:pPr>
        <w:ind w:left="6480" w:hanging="360"/>
      </w:pPr>
      <w:rPr>
        <w:rFonts w:hint="default" w:ascii="Wingdings" w:hAnsi="Wingdings"/>
      </w:rPr>
    </w:lvl>
  </w:abstractNum>
  <w:abstractNum w:abstractNumId="13" w15:restartNumberingAfterBreak="0">
    <w:nsid w:val="50F79780"/>
    <w:multiLevelType w:val="hybridMultilevel"/>
    <w:tmpl w:val="FFFFFFFF"/>
    <w:lvl w:ilvl="0" w:tplc="1C5A3358">
      <w:start w:val="1"/>
      <w:numFmt w:val="bullet"/>
      <w:lvlText w:val=""/>
      <w:lvlJc w:val="left"/>
      <w:pPr>
        <w:ind w:left="720" w:hanging="360"/>
      </w:pPr>
      <w:rPr>
        <w:rFonts w:hint="default" w:ascii="Symbol" w:hAnsi="Symbol"/>
      </w:rPr>
    </w:lvl>
    <w:lvl w:ilvl="1" w:tplc="152691B8">
      <w:start w:val="1"/>
      <w:numFmt w:val="bullet"/>
      <w:lvlText w:val="o"/>
      <w:lvlJc w:val="left"/>
      <w:pPr>
        <w:ind w:left="1440" w:hanging="360"/>
      </w:pPr>
      <w:rPr>
        <w:rFonts w:hint="default" w:ascii="Courier New" w:hAnsi="Courier New"/>
      </w:rPr>
    </w:lvl>
    <w:lvl w:ilvl="2" w:tplc="DA5462E0">
      <w:start w:val="1"/>
      <w:numFmt w:val="bullet"/>
      <w:lvlText w:val=""/>
      <w:lvlJc w:val="left"/>
      <w:pPr>
        <w:ind w:left="2160" w:hanging="360"/>
      </w:pPr>
      <w:rPr>
        <w:rFonts w:hint="default" w:ascii="Wingdings" w:hAnsi="Wingdings"/>
      </w:rPr>
    </w:lvl>
    <w:lvl w:ilvl="3" w:tplc="B18A69F6">
      <w:start w:val="1"/>
      <w:numFmt w:val="bullet"/>
      <w:lvlText w:val=""/>
      <w:lvlJc w:val="left"/>
      <w:pPr>
        <w:ind w:left="2880" w:hanging="360"/>
      </w:pPr>
      <w:rPr>
        <w:rFonts w:hint="default" w:ascii="Symbol" w:hAnsi="Symbol"/>
      </w:rPr>
    </w:lvl>
    <w:lvl w:ilvl="4" w:tplc="78A83BB8">
      <w:start w:val="1"/>
      <w:numFmt w:val="bullet"/>
      <w:lvlText w:val="o"/>
      <w:lvlJc w:val="left"/>
      <w:pPr>
        <w:ind w:left="3600" w:hanging="360"/>
      </w:pPr>
      <w:rPr>
        <w:rFonts w:hint="default" w:ascii="Courier New" w:hAnsi="Courier New"/>
      </w:rPr>
    </w:lvl>
    <w:lvl w:ilvl="5" w:tplc="6876DA78">
      <w:start w:val="1"/>
      <w:numFmt w:val="bullet"/>
      <w:lvlText w:val=""/>
      <w:lvlJc w:val="left"/>
      <w:pPr>
        <w:ind w:left="4320" w:hanging="360"/>
      </w:pPr>
      <w:rPr>
        <w:rFonts w:hint="default" w:ascii="Wingdings" w:hAnsi="Wingdings"/>
      </w:rPr>
    </w:lvl>
    <w:lvl w:ilvl="6" w:tplc="BC8E19A2">
      <w:start w:val="1"/>
      <w:numFmt w:val="bullet"/>
      <w:lvlText w:val=""/>
      <w:lvlJc w:val="left"/>
      <w:pPr>
        <w:ind w:left="5040" w:hanging="360"/>
      </w:pPr>
      <w:rPr>
        <w:rFonts w:hint="default" w:ascii="Symbol" w:hAnsi="Symbol"/>
      </w:rPr>
    </w:lvl>
    <w:lvl w:ilvl="7" w:tplc="E5DE3AD4">
      <w:start w:val="1"/>
      <w:numFmt w:val="bullet"/>
      <w:lvlText w:val="o"/>
      <w:lvlJc w:val="left"/>
      <w:pPr>
        <w:ind w:left="5760" w:hanging="360"/>
      </w:pPr>
      <w:rPr>
        <w:rFonts w:hint="default" w:ascii="Courier New" w:hAnsi="Courier New"/>
      </w:rPr>
    </w:lvl>
    <w:lvl w:ilvl="8" w:tplc="283C1232">
      <w:start w:val="1"/>
      <w:numFmt w:val="bullet"/>
      <w:lvlText w:val=""/>
      <w:lvlJc w:val="left"/>
      <w:pPr>
        <w:ind w:left="6480" w:hanging="360"/>
      </w:pPr>
      <w:rPr>
        <w:rFonts w:hint="default" w:ascii="Wingdings" w:hAnsi="Wingdings"/>
      </w:rPr>
    </w:lvl>
  </w:abstractNum>
  <w:abstractNum w:abstractNumId="14" w15:restartNumberingAfterBreak="0">
    <w:nsid w:val="56A2D335"/>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5" w15:restartNumberingAfterBreak="0">
    <w:nsid w:val="59EBA5C5"/>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6" w15:restartNumberingAfterBreak="0">
    <w:nsid w:val="5C7C815A"/>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7" w15:restartNumberingAfterBreak="0">
    <w:nsid w:val="5F73111B"/>
    <w:multiLevelType w:val="hybridMultilevel"/>
    <w:tmpl w:val="FFFFFFFF"/>
    <w:lvl w:ilvl="0" w:tplc="FACE5D0A">
      <w:start w:val="1"/>
      <w:numFmt w:val="bullet"/>
      <w:lvlText w:val=""/>
      <w:lvlJc w:val="left"/>
      <w:pPr>
        <w:ind w:left="720" w:hanging="360"/>
      </w:pPr>
      <w:rPr>
        <w:rFonts w:hint="default" w:ascii="Wingdings" w:hAnsi="Wingdings"/>
      </w:rPr>
    </w:lvl>
    <w:lvl w:ilvl="1" w:tplc="C316D238">
      <w:start w:val="1"/>
      <w:numFmt w:val="bullet"/>
      <w:lvlText w:val=""/>
      <w:lvlJc w:val="left"/>
      <w:pPr>
        <w:ind w:left="1440" w:hanging="360"/>
      </w:pPr>
      <w:rPr>
        <w:rFonts w:hint="default" w:ascii="Wingdings" w:hAnsi="Wingdings"/>
      </w:rPr>
    </w:lvl>
    <w:lvl w:ilvl="2" w:tplc="63681376">
      <w:start w:val="1"/>
      <w:numFmt w:val="bullet"/>
      <w:lvlText w:val=""/>
      <w:lvlJc w:val="left"/>
      <w:pPr>
        <w:ind w:left="2160" w:hanging="360"/>
      </w:pPr>
      <w:rPr>
        <w:rFonts w:hint="default" w:ascii="Wingdings" w:hAnsi="Wingdings"/>
      </w:rPr>
    </w:lvl>
    <w:lvl w:ilvl="3" w:tplc="1108E424">
      <w:start w:val="1"/>
      <w:numFmt w:val="bullet"/>
      <w:lvlText w:val=""/>
      <w:lvlJc w:val="left"/>
      <w:pPr>
        <w:ind w:left="2880" w:hanging="360"/>
      </w:pPr>
      <w:rPr>
        <w:rFonts w:hint="default" w:ascii="Wingdings" w:hAnsi="Wingdings"/>
      </w:rPr>
    </w:lvl>
    <w:lvl w:ilvl="4" w:tplc="C03A2C4E">
      <w:start w:val="1"/>
      <w:numFmt w:val="bullet"/>
      <w:lvlText w:val=""/>
      <w:lvlJc w:val="left"/>
      <w:pPr>
        <w:ind w:left="3600" w:hanging="360"/>
      </w:pPr>
      <w:rPr>
        <w:rFonts w:hint="default" w:ascii="Wingdings" w:hAnsi="Wingdings"/>
      </w:rPr>
    </w:lvl>
    <w:lvl w:ilvl="5" w:tplc="26EEDF56">
      <w:start w:val="1"/>
      <w:numFmt w:val="bullet"/>
      <w:lvlText w:val=""/>
      <w:lvlJc w:val="left"/>
      <w:pPr>
        <w:ind w:left="4320" w:hanging="360"/>
      </w:pPr>
      <w:rPr>
        <w:rFonts w:hint="default" w:ascii="Wingdings" w:hAnsi="Wingdings"/>
      </w:rPr>
    </w:lvl>
    <w:lvl w:ilvl="6" w:tplc="964A3C96">
      <w:start w:val="1"/>
      <w:numFmt w:val="bullet"/>
      <w:lvlText w:val=""/>
      <w:lvlJc w:val="left"/>
      <w:pPr>
        <w:ind w:left="5040" w:hanging="360"/>
      </w:pPr>
      <w:rPr>
        <w:rFonts w:hint="default" w:ascii="Wingdings" w:hAnsi="Wingdings"/>
      </w:rPr>
    </w:lvl>
    <w:lvl w:ilvl="7" w:tplc="AC4EC95A">
      <w:start w:val="1"/>
      <w:numFmt w:val="bullet"/>
      <w:lvlText w:val=""/>
      <w:lvlJc w:val="left"/>
      <w:pPr>
        <w:ind w:left="5760" w:hanging="360"/>
      </w:pPr>
      <w:rPr>
        <w:rFonts w:hint="default" w:ascii="Wingdings" w:hAnsi="Wingdings"/>
      </w:rPr>
    </w:lvl>
    <w:lvl w:ilvl="8" w:tplc="3F888F76">
      <w:start w:val="1"/>
      <w:numFmt w:val="bullet"/>
      <w:lvlText w:val=""/>
      <w:lvlJc w:val="left"/>
      <w:pPr>
        <w:ind w:left="6480" w:hanging="360"/>
      </w:pPr>
      <w:rPr>
        <w:rFonts w:hint="default" w:ascii="Wingdings" w:hAnsi="Wingdings"/>
      </w:rPr>
    </w:lvl>
  </w:abstractNum>
  <w:abstractNum w:abstractNumId="18" w15:restartNumberingAfterBreak="0">
    <w:nsid w:val="5FC48B2D"/>
    <w:multiLevelType w:val="hybridMultilevel"/>
    <w:tmpl w:val="FFFFFFFF"/>
    <w:lvl w:ilvl="0" w:tplc="E42035F6">
      <w:start w:val="1"/>
      <w:numFmt w:val="decimal"/>
      <w:lvlText w:val="%1."/>
      <w:lvlJc w:val="left"/>
      <w:pPr>
        <w:ind w:left="720" w:hanging="360"/>
      </w:pPr>
    </w:lvl>
    <w:lvl w:ilvl="1" w:tplc="991A0782">
      <w:start w:val="1"/>
      <w:numFmt w:val="lowerLetter"/>
      <w:lvlText w:val="%2."/>
      <w:lvlJc w:val="left"/>
      <w:pPr>
        <w:ind w:left="1440" w:hanging="360"/>
      </w:pPr>
    </w:lvl>
    <w:lvl w:ilvl="2" w:tplc="78C21FD6">
      <w:start w:val="1"/>
      <w:numFmt w:val="lowerRoman"/>
      <w:lvlText w:val="%3."/>
      <w:lvlJc w:val="right"/>
      <w:pPr>
        <w:ind w:left="2160" w:hanging="180"/>
      </w:pPr>
    </w:lvl>
    <w:lvl w:ilvl="3" w:tplc="A6EC2C6A">
      <w:start w:val="1"/>
      <w:numFmt w:val="decimal"/>
      <w:lvlText w:val="%4."/>
      <w:lvlJc w:val="left"/>
      <w:pPr>
        <w:ind w:left="2880" w:hanging="360"/>
      </w:pPr>
    </w:lvl>
    <w:lvl w:ilvl="4" w:tplc="24902D40">
      <w:start w:val="1"/>
      <w:numFmt w:val="lowerLetter"/>
      <w:lvlText w:val="%5."/>
      <w:lvlJc w:val="left"/>
      <w:pPr>
        <w:ind w:left="3600" w:hanging="360"/>
      </w:pPr>
    </w:lvl>
    <w:lvl w:ilvl="5" w:tplc="54EAEB74">
      <w:start w:val="1"/>
      <w:numFmt w:val="lowerRoman"/>
      <w:lvlText w:val="%6."/>
      <w:lvlJc w:val="right"/>
      <w:pPr>
        <w:ind w:left="4320" w:hanging="180"/>
      </w:pPr>
    </w:lvl>
    <w:lvl w:ilvl="6" w:tplc="405C8A1E">
      <w:start w:val="1"/>
      <w:numFmt w:val="decimal"/>
      <w:lvlText w:val="%7."/>
      <w:lvlJc w:val="left"/>
      <w:pPr>
        <w:ind w:left="5040" w:hanging="360"/>
      </w:pPr>
    </w:lvl>
    <w:lvl w:ilvl="7" w:tplc="2B00E222">
      <w:start w:val="1"/>
      <w:numFmt w:val="lowerLetter"/>
      <w:lvlText w:val="%8."/>
      <w:lvlJc w:val="left"/>
      <w:pPr>
        <w:ind w:left="5760" w:hanging="360"/>
      </w:pPr>
    </w:lvl>
    <w:lvl w:ilvl="8" w:tplc="CBA4F5B6">
      <w:start w:val="1"/>
      <w:numFmt w:val="lowerRoman"/>
      <w:lvlText w:val="%9."/>
      <w:lvlJc w:val="right"/>
      <w:pPr>
        <w:ind w:left="6480" w:hanging="180"/>
      </w:pPr>
    </w:lvl>
  </w:abstractNum>
  <w:abstractNum w:abstractNumId="19" w15:restartNumberingAfterBreak="0">
    <w:nsid w:val="6654A91F"/>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20" w15:restartNumberingAfterBreak="0">
    <w:nsid w:val="683FAEBC"/>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21" w15:restartNumberingAfterBreak="0">
    <w:nsid w:val="6A2B142B"/>
    <w:multiLevelType w:val="hybridMultilevel"/>
    <w:tmpl w:val="FFFFFFFF"/>
    <w:lvl w:ilvl="0" w:tplc="34B43DAE">
      <w:start w:val="1"/>
      <w:numFmt w:val="decimal"/>
      <w:lvlText w:val="%1."/>
      <w:lvlJc w:val="left"/>
      <w:pPr>
        <w:ind w:left="720" w:hanging="360"/>
      </w:pPr>
    </w:lvl>
    <w:lvl w:ilvl="1" w:tplc="85BAA426">
      <w:start w:val="1"/>
      <w:numFmt w:val="lowerLetter"/>
      <w:lvlText w:val="%2."/>
      <w:lvlJc w:val="left"/>
      <w:pPr>
        <w:ind w:left="1440" w:hanging="360"/>
      </w:pPr>
    </w:lvl>
    <w:lvl w:ilvl="2" w:tplc="B5F04A5C">
      <w:start w:val="1"/>
      <w:numFmt w:val="lowerRoman"/>
      <w:lvlText w:val="%3."/>
      <w:lvlJc w:val="right"/>
      <w:pPr>
        <w:ind w:left="2160" w:hanging="180"/>
      </w:pPr>
    </w:lvl>
    <w:lvl w:ilvl="3" w:tplc="3F60D3F2">
      <w:start w:val="1"/>
      <w:numFmt w:val="decimal"/>
      <w:lvlText w:val="%4."/>
      <w:lvlJc w:val="left"/>
      <w:pPr>
        <w:ind w:left="2880" w:hanging="360"/>
      </w:pPr>
    </w:lvl>
    <w:lvl w:ilvl="4" w:tplc="8AAA0D9E">
      <w:start w:val="1"/>
      <w:numFmt w:val="lowerLetter"/>
      <w:lvlText w:val="%5."/>
      <w:lvlJc w:val="left"/>
      <w:pPr>
        <w:ind w:left="3600" w:hanging="360"/>
      </w:pPr>
    </w:lvl>
    <w:lvl w:ilvl="5" w:tplc="C388E8FC">
      <w:start w:val="1"/>
      <w:numFmt w:val="lowerRoman"/>
      <w:lvlText w:val="%6."/>
      <w:lvlJc w:val="right"/>
      <w:pPr>
        <w:ind w:left="4320" w:hanging="180"/>
      </w:pPr>
    </w:lvl>
    <w:lvl w:ilvl="6" w:tplc="ADD0ADD0">
      <w:start w:val="1"/>
      <w:numFmt w:val="decimal"/>
      <w:lvlText w:val="%7."/>
      <w:lvlJc w:val="left"/>
      <w:pPr>
        <w:ind w:left="5040" w:hanging="360"/>
      </w:pPr>
    </w:lvl>
    <w:lvl w:ilvl="7" w:tplc="86CA72C6">
      <w:start w:val="1"/>
      <w:numFmt w:val="lowerLetter"/>
      <w:lvlText w:val="%8."/>
      <w:lvlJc w:val="left"/>
      <w:pPr>
        <w:ind w:left="5760" w:hanging="360"/>
      </w:pPr>
    </w:lvl>
    <w:lvl w:ilvl="8" w:tplc="98081B12">
      <w:start w:val="1"/>
      <w:numFmt w:val="lowerRoman"/>
      <w:lvlText w:val="%9."/>
      <w:lvlJc w:val="right"/>
      <w:pPr>
        <w:ind w:left="6480" w:hanging="180"/>
      </w:pPr>
    </w:lvl>
  </w:abstractNum>
  <w:abstractNum w:abstractNumId="22" w15:restartNumberingAfterBreak="0">
    <w:nsid w:val="73629DB5"/>
    <w:multiLevelType w:val="hybridMultilevel"/>
    <w:tmpl w:val="FFFFFFFF"/>
    <w:lvl w:ilvl="0" w:tplc="44C8FC54">
      <w:start w:val="1"/>
      <w:numFmt w:val="bullet"/>
      <w:lvlText w:val=""/>
      <w:lvlJc w:val="left"/>
      <w:pPr>
        <w:ind w:left="720" w:hanging="360"/>
      </w:pPr>
      <w:rPr>
        <w:rFonts w:hint="default" w:ascii="Symbol" w:hAnsi="Symbol"/>
      </w:rPr>
    </w:lvl>
    <w:lvl w:ilvl="1" w:tplc="E214DC5A">
      <w:start w:val="1"/>
      <w:numFmt w:val="bullet"/>
      <w:lvlText w:val="o"/>
      <w:lvlJc w:val="left"/>
      <w:pPr>
        <w:ind w:left="1440" w:hanging="360"/>
      </w:pPr>
      <w:rPr>
        <w:rFonts w:hint="default" w:ascii="Courier New" w:hAnsi="Courier New"/>
      </w:rPr>
    </w:lvl>
    <w:lvl w:ilvl="2" w:tplc="1FA09230">
      <w:start w:val="1"/>
      <w:numFmt w:val="bullet"/>
      <w:lvlText w:val=""/>
      <w:lvlJc w:val="left"/>
      <w:pPr>
        <w:ind w:left="2160" w:hanging="360"/>
      </w:pPr>
      <w:rPr>
        <w:rFonts w:hint="default" w:ascii="Wingdings" w:hAnsi="Wingdings"/>
      </w:rPr>
    </w:lvl>
    <w:lvl w:ilvl="3" w:tplc="AB5EC6BA">
      <w:start w:val="1"/>
      <w:numFmt w:val="bullet"/>
      <w:lvlText w:val=""/>
      <w:lvlJc w:val="left"/>
      <w:pPr>
        <w:ind w:left="2880" w:hanging="360"/>
      </w:pPr>
      <w:rPr>
        <w:rFonts w:hint="default" w:ascii="Symbol" w:hAnsi="Symbol"/>
      </w:rPr>
    </w:lvl>
    <w:lvl w:ilvl="4" w:tplc="6C34A330">
      <w:start w:val="1"/>
      <w:numFmt w:val="bullet"/>
      <w:lvlText w:val="o"/>
      <w:lvlJc w:val="left"/>
      <w:pPr>
        <w:ind w:left="3600" w:hanging="360"/>
      </w:pPr>
      <w:rPr>
        <w:rFonts w:hint="default" w:ascii="Courier New" w:hAnsi="Courier New"/>
      </w:rPr>
    </w:lvl>
    <w:lvl w:ilvl="5" w:tplc="E1647E70">
      <w:start w:val="1"/>
      <w:numFmt w:val="bullet"/>
      <w:lvlText w:val=""/>
      <w:lvlJc w:val="left"/>
      <w:pPr>
        <w:ind w:left="4320" w:hanging="360"/>
      </w:pPr>
      <w:rPr>
        <w:rFonts w:hint="default" w:ascii="Wingdings" w:hAnsi="Wingdings"/>
      </w:rPr>
    </w:lvl>
    <w:lvl w:ilvl="6" w:tplc="1F3A4F56">
      <w:start w:val="1"/>
      <w:numFmt w:val="bullet"/>
      <w:lvlText w:val=""/>
      <w:lvlJc w:val="left"/>
      <w:pPr>
        <w:ind w:left="5040" w:hanging="360"/>
      </w:pPr>
      <w:rPr>
        <w:rFonts w:hint="default" w:ascii="Symbol" w:hAnsi="Symbol"/>
      </w:rPr>
    </w:lvl>
    <w:lvl w:ilvl="7" w:tplc="EB68AF8A">
      <w:start w:val="1"/>
      <w:numFmt w:val="bullet"/>
      <w:lvlText w:val="o"/>
      <w:lvlJc w:val="left"/>
      <w:pPr>
        <w:ind w:left="5760" w:hanging="360"/>
      </w:pPr>
      <w:rPr>
        <w:rFonts w:hint="default" w:ascii="Courier New" w:hAnsi="Courier New"/>
      </w:rPr>
    </w:lvl>
    <w:lvl w:ilvl="8" w:tplc="EFC4E514">
      <w:start w:val="1"/>
      <w:numFmt w:val="bullet"/>
      <w:lvlText w:val=""/>
      <w:lvlJc w:val="left"/>
      <w:pPr>
        <w:ind w:left="6480" w:hanging="360"/>
      </w:pPr>
      <w:rPr>
        <w:rFonts w:hint="default" w:ascii="Wingdings" w:hAnsi="Wingdings"/>
      </w:rPr>
    </w:lvl>
  </w:abstractNum>
  <w:num w:numId="1" w16cid:durableId="2046560595">
    <w:abstractNumId w:val="16"/>
  </w:num>
  <w:num w:numId="2" w16cid:durableId="1362362820">
    <w:abstractNumId w:val="17"/>
  </w:num>
  <w:num w:numId="3" w16cid:durableId="1394543825">
    <w:abstractNumId w:val="4"/>
  </w:num>
  <w:num w:numId="4" w16cid:durableId="261647050">
    <w:abstractNumId w:val="15"/>
  </w:num>
  <w:num w:numId="5" w16cid:durableId="1570798449">
    <w:abstractNumId w:val="19"/>
  </w:num>
  <w:num w:numId="6" w16cid:durableId="74673886">
    <w:abstractNumId w:val="0"/>
  </w:num>
  <w:num w:numId="7" w16cid:durableId="1206525721">
    <w:abstractNumId w:val="14"/>
  </w:num>
  <w:num w:numId="8" w16cid:durableId="2079475701">
    <w:abstractNumId w:val="7"/>
  </w:num>
  <w:num w:numId="9" w16cid:durableId="1583099345">
    <w:abstractNumId w:val="5"/>
  </w:num>
  <w:num w:numId="10" w16cid:durableId="1437024897">
    <w:abstractNumId w:val="20"/>
  </w:num>
  <w:num w:numId="11" w16cid:durableId="726563887">
    <w:abstractNumId w:val="21"/>
  </w:num>
  <w:num w:numId="12" w16cid:durableId="989286918">
    <w:abstractNumId w:val="8"/>
  </w:num>
  <w:num w:numId="13" w16cid:durableId="1623027902">
    <w:abstractNumId w:val="3"/>
  </w:num>
  <w:num w:numId="14" w16cid:durableId="1393039388">
    <w:abstractNumId w:val="6"/>
  </w:num>
  <w:num w:numId="15" w16cid:durableId="332220295">
    <w:abstractNumId w:val="13"/>
  </w:num>
  <w:num w:numId="16" w16cid:durableId="684138430">
    <w:abstractNumId w:val="12"/>
  </w:num>
  <w:num w:numId="17" w16cid:durableId="159782584">
    <w:abstractNumId w:val="1"/>
  </w:num>
  <w:num w:numId="18" w16cid:durableId="1453789708">
    <w:abstractNumId w:val="11"/>
  </w:num>
  <w:num w:numId="19" w16cid:durableId="209658545">
    <w:abstractNumId w:val="10"/>
  </w:num>
  <w:num w:numId="20" w16cid:durableId="1314405994">
    <w:abstractNumId w:val="9"/>
  </w:num>
  <w:num w:numId="21" w16cid:durableId="1004090379">
    <w:abstractNumId w:val="22"/>
  </w:num>
  <w:num w:numId="22" w16cid:durableId="689527951">
    <w:abstractNumId w:val="2"/>
  </w:num>
  <w:num w:numId="23" w16cid:durableId="21376033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B4"/>
    <w:rsid w:val="00041B1C"/>
    <w:rsid w:val="00044374"/>
    <w:rsid w:val="0004778F"/>
    <w:rsid w:val="000539A3"/>
    <w:rsid w:val="000614D0"/>
    <w:rsid w:val="00070864"/>
    <w:rsid w:val="0008463D"/>
    <w:rsid w:val="00094BA6"/>
    <w:rsid w:val="00096581"/>
    <w:rsid w:val="0009799D"/>
    <w:rsid w:val="000B7519"/>
    <w:rsid w:val="000C1BDC"/>
    <w:rsid w:val="000C6F6E"/>
    <w:rsid w:val="000D4552"/>
    <w:rsid w:val="000D4769"/>
    <w:rsid w:val="000D49AA"/>
    <w:rsid w:val="000D59FF"/>
    <w:rsid w:val="000E384E"/>
    <w:rsid w:val="000F7809"/>
    <w:rsid w:val="00101F22"/>
    <w:rsid w:val="0013406C"/>
    <w:rsid w:val="00134188"/>
    <w:rsid w:val="00143DCF"/>
    <w:rsid w:val="001518CD"/>
    <w:rsid w:val="001579F4"/>
    <w:rsid w:val="001800FB"/>
    <w:rsid w:val="00182481"/>
    <w:rsid w:val="00184EDA"/>
    <w:rsid w:val="001B4B7A"/>
    <w:rsid w:val="001C15DA"/>
    <w:rsid w:val="001C4B46"/>
    <w:rsid w:val="001D2D3E"/>
    <w:rsid w:val="001E0EC8"/>
    <w:rsid w:val="001F149F"/>
    <w:rsid w:val="00215154"/>
    <w:rsid w:val="002303E6"/>
    <w:rsid w:val="00237EF2"/>
    <w:rsid w:val="00250130"/>
    <w:rsid w:val="00260FAD"/>
    <w:rsid w:val="002629FF"/>
    <w:rsid w:val="002661EB"/>
    <w:rsid w:val="002714C8"/>
    <w:rsid w:val="002773FE"/>
    <w:rsid w:val="00282C37"/>
    <w:rsid w:val="00286211"/>
    <w:rsid w:val="00286EB3"/>
    <w:rsid w:val="002A699F"/>
    <w:rsid w:val="002A7B0D"/>
    <w:rsid w:val="002A7DED"/>
    <w:rsid w:val="002C6A89"/>
    <w:rsid w:val="002C6D4F"/>
    <w:rsid w:val="002D5DF1"/>
    <w:rsid w:val="002F02A3"/>
    <w:rsid w:val="00305D76"/>
    <w:rsid w:val="00313B96"/>
    <w:rsid w:val="0032261C"/>
    <w:rsid w:val="0033086F"/>
    <w:rsid w:val="00332770"/>
    <w:rsid w:val="00336334"/>
    <w:rsid w:val="00340412"/>
    <w:rsid w:val="003600F7"/>
    <w:rsid w:val="003735AB"/>
    <w:rsid w:val="003D32D4"/>
    <w:rsid w:val="003F22FC"/>
    <w:rsid w:val="003F4A21"/>
    <w:rsid w:val="003F7BDE"/>
    <w:rsid w:val="00401B0C"/>
    <w:rsid w:val="00434DDF"/>
    <w:rsid w:val="00446A68"/>
    <w:rsid w:val="004538D1"/>
    <w:rsid w:val="00453B16"/>
    <w:rsid w:val="00456150"/>
    <w:rsid w:val="00457336"/>
    <w:rsid w:val="004736AE"/>
    <w:rsid w:val="00475053"/>
    <w:rsid w:val="00477942"/>
    <w:rsid w:val="00486BA1"/>
    <w:rsid w:val="004949BA"/>
    <w:rsid w:val="00497377"/>
    <w:rsid w:val="004A2E86"/>
    <w:rsid w:val="004A520F"/>
    <w:rsid w:val="004A57FC"/>
    <w:rsid w:val="004D48AA"/>
    <w:rsid w:val="004D79D2"/>
    <w:rsid w:val="005140B1"/>
    <w:rsid w:val="0052700F"/>
    <w:rsid w:val="0054551C"/>
    <w:rsid w:val="00553893"/>
    <w:rsid w:val="005637AB"/>
    <w:rsid w:val="00567739"/>
    <w:rsid w:val="005770D4"/>
    <w:rsid w:val="0058490C"/>
    <w:rsid w:val="00592460"/>
    <w:rsid w:val="0059335E"/>
    <w:rsid w:val="00596500"/>
    <w:rsid w:val="005B26B5"/>
    <w:rsid w:val="005C05DB"/>
    <w:rsid w:val="005C0E2B"/>
    <w:rsid w:val="005E7893"/>
    <w:rsid w:val="005F0E01"/>
    <w:rsid w:val="00615DDC"/>
    <w:rsid w:val="006219F8"/>
    <w:rsid w:val="00626A3F"/>
    <w:rsid w:val="0064335F"/>
    <w:rsid w:val="00646530"/>
    <w:rsid w:val="00660A87"/>
    <w:rsid w:val="00660F4C"/>
    <w:rsid w:val="00674189"/>
    <w:rsid w:val="006838F0"/>
    <w:rsid w:val="00686FD6"/>
    <w:rsid w:val="00687E3C"/>
    <w:rsid w:val="006B0325"/>
    <w:rsid w:val="006B1665"/>
    <w:rsid w:val="006B3661"/>
    <w:rsid w:val="006C0E39"/>
    <w:rsid w:val="006C697F"/>
    <w:rsid w:val="006D0511"/>
    <w:rsid w:val="006E0624"/>
    <w:rsid w:val="006F5B49"/>
    <w:rsid w:val="00710B52"/>
    <w:rsid w:val="00711C27"/>
    <w:rsid w:val="00717472"/>
    <w:rsid w:val="00724F92"/>
    <w:rsid w:val="00731BC8"/>
    <w:rsid w:val="007475D5"/>
    <w:rsid w:val="00757350"/>
    <w:rsid w:val="00765181"/>
    <w:rsid w:val="00775B7D"/>
    <w:rsid w:val="007A0A2A"/>
    <w:rsid w:val="007A3C6C"/>
    <w:rsid w:val="007A47B4"/>
    <w:rsid w:val="007C1E62"/>
    <w:rsid w:val="007D2E5C"/>
    <w:rsid w:val="007D544C"/>
    <w:rsid w:val="007E1417"/>
    <w:rsid w:val="007E2557"/>
    <w:rsid w:val="007E592E"/>
    <w:rsid w:val="007E7090"/>
    <w:rsid w:val="007F4470"/>
    <w:rsid w:val="007F5251"/>
    <w:rsid w:val="007F6A1C"/>
    <w:rsid w:val="00812ECD"/>
    <w:rsid w:val="00840BA4"/>
    <w:rsid w:val="00855133"/>
    <w:rsid w:val="00862152"/>
    <w:rsid w:val="008625F2"/>
    <w:rsid w:val="008A1371"/>
    <w:rsid w:val="008B5AD6"/>
    <w:rsid w:val="008C7E57"/>
    <w:rsid w:val="008D1B9B"/>
    <w:rsid w:val="008D53E1"/>
    <w:rsid w:val="008E005B"/>
    <w:rsid w:val="008E0F3F"/>
    <w:rsid w:val="008E340E"/>
    <w:rsid w:val="00905D35"/>
    <w:rsid w:val="009212D9"/>
    <w:rsid w:val="009463CC"/>
    <w:rsid w:val="0096733B"/>
    <w:rsid w:val="009742EF"/>
    <w:rsid w:val="00980346"/>
    <w:rsid w:val="0098063D"/>
    <w:rsid w:val="00990E44"/>
    <w:rsid w:val="009B7F5D"/>
    <w:rsid w:val="009C6DDE"/>
    <w:rsid w:val="009D0EAB"/>
    <w:rsid w:val="009D2400"/>
    <w:rsid w:val="009D4AED"/>
    <w:rsid w:val="009D65C7"/>
    <w:rsid w:val="009E1DD7"/>
    <w:rsid w:val="00A10377"/>
    <w:rsid w:val="00A23C8C"/>
    <w:rsid w:val="00A26187"/>
    <w:rsid w:val="00A32250"/>
    <w:rsid w:val="00A62B37"/>
    <w:rsid w:val="00AA2CE7"/>
    <w:rsid w:val="00AB29E3"/>
    <w:rsid w:val="00AD2F69"/>
    <w:rsid w:val="00AE3DDD"/>
    <w:rsid w:val="00AF08B2"/>
    <w:rsid w:val="00AF5C2C"/>
    <w:rsid w:val="00B21FC5"/>
    <w:rsid w:val="00B22FC2"/>
    <w:rsid w:val="00B3BE1C"/>
    <w:rsid w:val="00B43868"/>
    <w:rsid w:val="00B47A2A"/>
    <w:rsid w:val="00B548FA"/>
    <w:rsid w:val="00B55703"/>
    <w:rsid w:val="00B64434"/>
    <w:rsid w:val="00B70A4C"/>
    <w:rsid w:val="00BB58CD"/>
    <w:rsid w:val="00BC16A8"/>
    <w:rsid w:val="00BC5455"/>
    <w:rsid w:val="00BE0CC8"/>
    <w:rsid w:val="00BE3A27"/>
    <w:rsid w:val="00BF004C"/>
    <w:rsid w:val="00C11345"/>
    <w:rsid w:val="00C17EE0"/>
    <w:rsid w:val="00C27598"/>
    <w:rsid w:val="00C41AD2"/>
    <w:rsid w:val="00C57AD1"/>
    <w:rsid w:val="00C73874"/>
    <w:rsid w:val="00C9376A"/>
    <w:rsid w:val="00CA0689"/>
    <w:rsid w:val="00CB021C"/>
    <w:rsid w:val="00CB154E"/>
    <w:rsid w:val="00CC308F"/>
    <w:rsid w:val="00CC425A"/>
    <w:rsid w:val="00CD65DD"/>
    <w:rsid w:val="00CD699F"/>
    <w:rsid w:val="00CE5E78"/>
    <w:rsid w:val="00CE7A50"/>
    <w:rsid w:val="00CF74BD"/>
    <w:rsid w:val="00D011AB"/>
    <w:rsid w:val="00D05A37"/>
    <w:rsid w:val="00D22DE1"/>
    <w:rsid w:val="00D25D57"/>
    <w:rsid w:val="00D514E9"/>
    <w:rsid w:val="00D525FF"/>
    <w:rsid w:val="00D64F16"/>
    <w:rsid w:val="00D65F95"/>
    <w:rsid w:val="00D80F36"/>
    <w:rsid w:val="00DB1D68"/>
    <w:rsid w:val="00DC5DD7"/>
    <w:rsid w:val="00DE5A09"/>
    <w:rsid w:val="00DF683F"/>
    <w:rsid w:val="00DF6E5F"/>
    <w:rsid w:val="00E00983"/>
    <w:rsid w:val="00E025BB"/>
    <w:rsid w:val="00E553AD"/>
    <w:rsid w:val="00E65A28"/>
    <w:rsid w:val="00E73241"/>
    <w:rsid w:val="00E864DD"/>
    <w:rsid w:val="00E8664C"/>
    <w:rsid w:val="00E9112E"/>
    <w:rsid w:val="00E92FCE"/>
    <w:rsid w:val="00F1410A"/>
    <w:rsid w:val="00F3065C"/>
    <w:rsid w:val="00F31D4F"/>
    <w:rsid w:val="00F3207A"/>
    <w:rsid w:val="00F35D51"/>
    <w:rsid w:val="00F3758A"/>
    <w:rsid w:val="00F46B71"/>
    <w:rsid w:val="00F54941"/>
    <w:rsid w:val="00F54AA9"/>
    <w:rsid w:val="00F61360"/>
    <w:rsid w:val="00F6552C"/>
    <w:rsid w:val="00F767F3"/>
    <w:rsid w:val="00F80CE0"/>
    <w:rsid w:val="00F856E1"/>
    <w:rsid w:val="00F910D4"/>
    <w:rsid w:val="00F975A4"/>
    <w:rsid w:val="00F97B43"/>
    <w:rsid w:val="00FB7093"/>
    <w:rsid w:val="00FC2BF6"/>
    <w:rsid w:val="00FD121B"/>
    <w:rsid w:val="00FE00CE"/>
    <w:rsid w:val="00FE386A"/>
    <w:rsid w:val="00FF0309"/>
    <w:rsid w:val="00FF1154"/>
    <w:rsid w:val="02F171A8"/>
    <w:rsid w:val="035D4A7E"/>
    <w:rsid w:val="03E1011C"/>
    <w:rsid w:val="05D7397B"/>
    <w:rsid w:val="0774D1C3"/>
    <w:rsid w:val="07758F10"/>
    <w:rsid w:val="0777ED3F"/>
    <w:rsid w:val="078FF844"/>
    <w:rsid w:val="087987A5"/>
    <w:rsid w:val="098611CB"/>
    <w:rsid w:val="0AD1D868"/>
    <w:rsid w:val="0B6FEF15"/>
    <w:rsid w:val="0B91E679"/>
    <w:rsid w:val="0D39015F"/>
    <w:rsid w:val="0E7ADBE8"/>
    <w:rsid w:val="0F3EAC47"/>
    <w:rsid w:val="0F592F82"/>
    <w:rsid w:val="118DA383"/>
    <w:rsid w:val="131F4135"/>
    <w:rsid w:val="13CF8442"/>
    <w:rsid w:val="13D8BC0B"/>
    <w:rsid w:val="14EA44B4"/>
    <w:rsid w:val="1516834B"/>
    <w:rsid w:val="15EC9392"/>
    <w:rsid w:val="17E214F2"/>
    <w:rsid w:val="18CC7BD4"/>
    <w:rsid w:val="198AF4F9"/>
    <w:rsid w:val="1A2ED98F"/>
    <w:rsid w:val="1C7C59BA"/>
    <w:rsid w:val="1CB41FD4"/>
    <w:rsid w:val="1CC51138"/>
    <w:rsid w:val="1DD6AE46"/>
    <w:rsid w:val="1EF25C45"/>
    <w:rsid w:val="1EF44A9C"/>
    <w:rsid w:val="1FBA8BC4"/>
    <w:rsid w:val="2014F3E8"/>
    <w:rsid w:val="2093DD0F"/>
    <w:rsid w:val="211E9523"/>
    <w:rsid w:val="214FEA2E"/>
    <w:rsid w:val="2194D760"/>
    <w:rsid w:val="22D90DDA"/>
    <w:rsid w:val="2364B4B0"/>
    <w:rsid w:val="247A8B42"/>
    <w:rsid w:val="261B5040"/>
    <w:rsid w:val="2796D293"/>
    <w:rsid w:val="27BA23AE"/>
    <w:rsid w:val="28481C6C"/>
    <w:rsid w:val="28896956"/>
    <w:rsid w:val="28B4B1DA"/>
    <w:rsid w:val="2906C885"/>
    <w:rsid w:val="2BB56A23"/>
    <w:rsid w:val="2D3BB603"/>
    <w:rsid w:val="2DCE90F0"/>
    <w:rsid w:val="2E41DE5A"/>
    <w:rsid w:val="2EE1C2B0"/>
    <w:rsid w:val="2F92D665"/>
    <w:rsid w:val="31DC8981"/>
    <w:rsid w:val="325E4CE5"/>
    <w:rsid w:val="32DBE917"/>
    <w:rsid w:val="32FE450E"/>
    <w:rsid w:val="33934757"/>
    <w:rsid w:val="33A5C9F1"/>
    <w:rsid w:val="348386FF"/>
    <w:rsid w:val="3521316C"/>
    <w:rsid w:val="35456921"/>
    <w:rsid w:val="3686E93C"/>
    <w:rsid w:val="36AC647C"/>
    <w:rsid w:val="380F9206"/>
    <w:rsid w:val="388E59CD"/>
    <w:rsid w:val="38FA2359"/>
    <w:rsid w:val="39ABDAA0"/>
    <w:rsid w:val="3B506A13"/>
    <w:rsid w:val="3B99ACDB"/>
    <w:rsid w:val="3C77685F"/>
    <w:rsid w:val="3CC007FE"/>
    <w:rsid w:val="3D472B85"/>
    <w:rsid w:val="414A8F36"/>
    <w:rsid w:val="42200B69"/>
    <w:rsid w:val="427452F3"/>
    <w:rsid w:val="43420FBA"/>
    <w:rsid w:val="43BF8603"/>
    <w:rsid w:val="43C83807"/>
    <w:rsid w:val="4406AD42"/>
    <w:rsid w:val="45AF58BB"/>
    <w:rsid w:val="46B06902"/>
    <w:rsid w:val="479761A2"/>
    <w:rsid w:val="487E3149"/>
    <w:rsid w:val="48CF09D1"/>
    <w:rsid w:val="4A64520F"/>
    <w:rsid w:val="4B0E8AB0"/>
    <w:rsid w:val="4C15206C"/>
    <w:rsid w:val="4CD80616"/>
    <w:rsid w:val="4D3B9CBE"/>
    <w:rsid w:val="4E54662F"/>
    <w:rsid w:val="4FA37E3E"/>
    <w:rsid w:val="512308B9"/>
    <w:rsid w:val="512E3612"/>
    <w:rsid w:val="51F3F2CD"/>
    <w:rsid w:val="524C4DDB"/>
    <w:rsid w:val="52AA1657"/>
    <w:rsid w:val="532A5D7E"/>
    <w:rsid w:val="5331C2D8"/>
    <w:rsid w:val="548132A8"/>
    <w:rsid w:val="553B8C87"/>
    <w:rsid w:val="55561BDE"/>
    <w:rsid w:val="55BD6519"/>
    <w:rsid w:val="5600B74C"/>
    <w:rsid w:val="56FC873E"/>
    <w:rsid w:val="577466B8"/>
    <w:rsid w:val="57812168"/>
    <w:rsid w:val="588997A7"/>
    <w:rsid w:val="589B2A1D"/>
    <w:rsid w:val="58E010CF"/>
    <w:rsid w:val="591B301A"/>
    <w:rsid w:val="594288CC"/>
    <w:rsid w:val="598CB0D0"/>
    <w:rsid w:val="59E7C69C"/>
    <w:rsid w:val="59E7FE7D"/>
    <w:rsid w:val="5A22999E"/>
    <w:rsid w:val="5B23C406"/>
    <w:rsid w:val="5BD3BADF"/>
    <w:rsid w:val="5C0E8D88"/>
    <w:rsid w:val="5C380B62"/>
    <w:rsid w:val="5D8984F4"/>
    <w:rsid w:val="5EEFA781"/>
    <w:rsid w:val="5F18A585"/>
    <w:rsid w:val="5F65661A"/>
    <w:rsid w:val="5FBEA8ED"/>
    <w:rsid w:val="617598D7"/>
    <w:rsid w:val="63685CFF"/>
    <w:rsid w:val="63ED7FB3"/>
    <w:rsid w:val="642E6099"/>
    <w:rsid w:val="64EAB7EC"/>
    <w:rsid w:val="65884E1C"/>
    <w:rsid w:val="65B3B882"/>
    <w:rsid w:val="65C5ACBC"/>
    <w:rsid w:val="66F57909"/>
    <w:rsid w:val="67FAC36A"/>
    <w:rsid w:val="68022249"/>
    <w:rsid w:val="6A31F5C5"/>
    <w:rsid w:val="6B00AA57"/>
    <w:rsid w:val="6B22A9CB"/>
    <w:rsid w:val="6B72409A"/>
    <w:rsid w:val="6C84F909"/>
    <w:rsid w:val="6DEB5E9C"/>
    <w:rsid w:val="6F2EF71A"/>
    <w:rsid w:val="6F41845B"/>
    <w:rsid w:val="71229ED8"/>
    <w:rsid w:val="71EBF803"/>
    <w:rsid w:val="7279493C"/>
    <w:rsid w:val="73CFBD3A"/>
    <w:rsid w:val="74471775"/>
    <w:rsid w:val="7491DEAC"/>
    <w:rsid w:val="752C56EF"/>
    <w:rsid w:val="75E3DC2B"/>
    <w:rsid w:val="763F241A"/>
    <w:rsid w:val="76788C1F"/>
    <w:rsid w:val="767EFB52"/>
    <w:rsid w:val="77D93E7E"/>
    <w:rsid w:val="7879AE0E"/>
    <w:rsid w:val="78AFB6B3"/>
    <w:rsid w:val="7976038E"/>
    <w:rsid w:val="7BA1E18C"/>
    <w:rsid w:val="7C88AFB6"/>
    <w:rsid w:val="7D154324"/>
    <w:rsid w:val="7E5AB4D1"/>
    <w:rsid w:val="7F6761B8"/>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B660"/>
  <w15:chartTrackingRefBased/>
  <w15:docId w15:val="{23BFDB82-C205-4EA0-BE96-739982CD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A47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7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7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A47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A47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A47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A47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A47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A47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A47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A47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A47B4"/>
    <w:rPr>
      <w:rFonts w:eastAsiaTheme="majorEastAsia" w:cstheme="majorBidi"/>
      <w:color w:val="272727" w:themeColor="text1" w:themeTint="D8"/>
    </w:rPr>
  </w:style>
  <w:style w:type="paragraph" w:styleId="Title">
    <w:name w:val="Title"/>
    <w:basedOn w:val="Normal"/>
    <w:next w:val="Normal"/>
    <w:link w:val="TitleChar"/>
    <w:uiPriority w:val="10"/>
    <w:qFormat/>
    <w:rsid w:val="007A47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A47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A47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A4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7B4"/>
    <w:pPr>
      <w:spacing w:before="160"/>
      <w:jc w:val="center"/>
    </w:pPr>
    <w:rPr>
      <w:i/>
      <w:iCs/>
      <w:color w:val="404040" w:themeColor="text1" w:themeTint="BF"/>
    </w:rPr>
  </w:style>
  <w:style w:type="character" w:styleId="QuoteChar" w:customStyle="1">
    <w:name w:val="Quote Char"/>
    <w:basedOn w:val="DefaultParagraphFont"/>
    <w:link w:val="Quote"/>
    <w:uiPriority w:val="29"/>
    <w:rsid w:val="007A47B4"/>
    <w:rPr>
      <w:i/>
      <w:iCs/>
      <w:color w:val="404040" w:themeColor="text1" w:themeTint="BF"/>
    </w:rPr>
  </w:style>
  <w:style w:type="paragraph" w:styleId="ListParagraph">
    <w:name w:val="List Paragraph"/>
    <w:basedOn w:val="Normal"/>
    <w:uiPriority w:val="34"/>
    <w:qFormat/>
    <w:rsid w:val="007A47B4"/>
    <w:pPr>
      <w:ind w:left="720"/>
      <w:contextualSpacing/>
    </w:pPr>
  </w:style>
  <w:style w:type="character" w:styleId="IntenseEmphasis">
    <w:name w:val="Intense Emphasis"/>
    <w:basedOn w:val="DefaultParagraphFont"/>
    <w:uiPriority w:val="21"/>
    <w:qFormat/>
    <w:rsid w:val="007A47B4"/>
    <w:rPr>
      <w:i/>
      <w:iCs/>
      <w:color w:val="0F4761" w:themeColor="accent1" w:themeShade="BF"/>
    </w:rPr>
  </w:style>
  <w:style w:type="paragraph" w:styleId="IntenseQuote">
    <w:name w:val="Intense Quote"/>
    <w:basedOn w:val="Normal"/>
    <w:next w:val="Normal"/>
    <w:link w:val="IntenseQuoteChar"/>
    <w:uiPriority w:val="30"/>
    <w:qFormat/>
    <w:rsid w:val="007A47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A47B4"/>
    <w:rPr>
      <w:i/>
      <w:iCs/>
      <w:color w:val="0F4761" w:themeColor="accent1" w:themeShade="BF"/>
    </w:rPr>
  </w:style>
  <w:style w:type="character" w:styleId="IntenseReference">
    <w:name w:val="Intense Reference"/>
    <w:basedOn w:val="DefaultParagraphFont"/>
    <w:uiPriority w:val="32"/>
    <w:qFormat/>
    <w:rsid w:val="007A47B4"/>
    <w:rPr>
      <w:b/>
      <w:bCs/>
      <w:smallCaps/>
      <w:color w:val="0F4761" w:themeColor="accent1" w:themeShade="BF"/>
      <w:spacing w:val="5"/>
    </w:rPr>
  </w:style>
  <w:style w:type="paragraph" w:styleId="TOC1">
    <w:name w:val="toc 1"/>
    <w:basedOn w:val="Normal"/>
    <w:next w:val="Normal"/>
    <w:uiPriority w:val="39"/>
    <w:unhideWhenUsed/>
    <w:rsid w:val="00F97B43"/>
    <w:pPr>
      <w:spacing w:after="100"/>
    </w:pPr>
  </w:style>
  <w:style w:type="table" w:styleId="TableGrid">
    <w:name w:val="Table Grid"/>
    <w:basedOn w:val="TableNormal"/>
    <w:uiPriority w:val="59"/>
    <w:rsid w:val="008E0F3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jp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jpg" Id="rId11" /><Relationship Type="http://schemas.openxmlformats.org/officeDocument/2006/relationships/webSettings" Target="webSettings.xml" Id="rId5" /><Relationship Type="http://schemas.openxmlformats.org/officeDocument/2006/relationships/image" Target="media/image5.jpg" Id="rId10" /><Relationship Type="http://schemas.openxmlformats.org/officeDocument/2006/relationships/settings" Target="settings.xml" Id="rId4" /><Relationship Type="http://schemas.openxmlformats.org/officeDocument/2006/relationships/image" Target="media/image4.jpg" Id="rId9" /></Relationships>
</file>

<file path=word/theme/theme1.xml><?xml version="1.0" encoding="utf-8"?>
<a:theme xmlns:a="http://schemas.openxmlformats.org/drawingml/2006/main" xmlns:thm15="http://schemas.microsoft.com/office/thememl/2012/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6315C-4A70-467C-9122-FD5AB0E68F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Dinh nguyebn</dc:creator>
  <keywords/>
  <dc:description/>
  <lastModifiedBy>Guest User</lastModifiedBy>
  <revision>146</revision>
  <dcterms:created xsi:type="dcterms:W3CDTF">2026-10-19T00:59:00.0000000Z</dcterms:created>
  <dcterms:modified xsi:type="dcterms:W3CDTF">2026-10-27T00:56:45.8478999Z</dcterms:modified>
</coreProperties>
</file>