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71" w14:textId="02257A8A" w:rsidR="00C22FDA" w:rsidRPr="00C22FDA" w:rsidRDefault="00C22FDA" w:rsidP="00C22FDA"/>
    <w:p w14:paraId="3793E5A1" w14:textId="05ABA424" w:rsidR="00C22FDA" w:rsidRPr="00C22FDA" w:rsidRDefault="00C22FDA" w:rsidP="00C22FDA"/>
    <w:p w14:paraId="3FDD1D64" w14:textId="1B82C8C3" w:rsidR="00C22FDA" w:rsidRPr="00C22FDA" w:rsidRDefault="00C22FDA" w:rsidP="00C22FDA"/>
    <w:p w14:paraId="20BD5F3F" w14:textId="25D188AA" w:rsidR="00C22FDA" w:rsidRPr="00C22FDA" w:rsidRDefault="00C22FDA" w:rsidP="00C22FDA"/>
    <w:p w14:paraId="1BFBA62B" w14:textId="0CD9DEA9" w:rsidR="00C22FDA" w:rsidRPr="00C22FDA" w:rsidRDefault="00C22FDA" w:rsidP="00C22FDA"/>
    <w:p w14:paraId="20226E87" w14:textId="3948F59D" w:rsidR="00C22FDA" w:rsidRPr="00C22FDA" w:rsidRDefault="00C22FDA" w:rsidP="00C22FDA"/>
    <w:p w14:paraId="63F6FFA4" w14:textId="0C38E3BD" w:rsidR="00C22FDA" w:rsidRPr="00C22FDA" w:rsidRDefault="00C22FDA" w:rsidP="00C22FDA"/>
    <w:p w14:paraId="15BA252D" w14:textId="39DE32CD" w:rsidR="00C22FDA" w:rsidRPr="00C22FDA" w:rsidRDefault="00C22FDA" w:rsidP="00C22FDA"/>
    <w:p w14:paraId="2130E6B9" w14:textId="084B0011" w:rsidR="00C22FDA" w:rsidRPr="00C22FDA" w:rsidRDefault="0037097F" w:rsidP="00C22FDA">
      <w:r>
        <w:rPr>
          <w:noProof/>
        </w:rPr>
        <mc:AlternateContent>
          <mc:Choice Requires="wpg">
            <w:drawing>
              <wp:anchor distT="0" distB="0" distL="114300" distR="114300" simplePos="0" relativeHeight="251672576" behindDoc="0" locked="0" layoutInCell="1" allowOverlap="1" wp14:anchorId="404E4772" wp14:editId="67317CD3">
                <wp:simplePos x="0" y="0"/>
                <wp:positionH relativeFrom="margin">
                  <wp:align>center</wp:align>
                </wp:positionH>
                <wp:positionV relativeFrom="paragraph">
                  <wp:posOffset>191770</wp:posOffset>
                </wp:positionV>
                <wp:extent cx="3362325" cy="1647824"/>
                <wp:effectExtent l="0" t="0" r="28575" b="10160"/>
                <wp:wrapNone/>
                <wp:docPr id="2" name="Grupo 2"/>
                <wp:cNvGraphicFramePr/>
                <a:graphic xmlns:a="http://schemas.openxmlformats.org/drawingml/2006/main">
                  <a:graphicData uri="http://schemas.microsoft.com/office/word/2010/wordprocessingGroup">
                    <wpg:wgp>
                      <wpg:cNvGrpSpPr/>
                      <wpg:grpSpPr>
                        <a:xfrm>
                          <a:off x="0" y="0"/>
                          <a:ext cx="3362325" cy="1647824"/>
                          <a:chOff x="0" y="0"/>
                          <a:chExt cx="3362325" cy="1801741"/>
                        </a:xfrm>
                      </wpg:grpSpPr>
                      <wps:wsp>
                        <wps:cNvPr id="9" name="Rectángulo 9"/>
                        <wps:cNvSpPr/>
                        <wps:spPr>
                          <a:xfrm>
                            <a:off x="0" y="0"/>
                            <a:ext cx="3362325" cy="14810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3">
                            <a:extLst>
                              <a:ext uri="{FF2B5EF4-FFF2-40B4-BE49-F238E27FC236}">
                                <a16:creationId xmlns:a16="http://schemas.microsoft.com/office/drawing/2014/main" id="{21EE696B-6934-4331-B2D6-4E56F41F40B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1925" y="504825"/>
                            <a:ext cx="2963545" cy="581025"/>
                          </a:xfrm>
                          <a:prstGeom prst="rect">
                            <a:avLst/>
                          </a:prstGeom>
                        </pic:spPr>
                      </pic:pic>
                      <wps:wsp>
                        <wps:cNvPr id="12" name="Cuadro de texto 12"/>
                        <wps:cNvSpPr txBox="1"/>
                        <wps:spPr>
                          <a:xfrm>
                            <a:off x="0" y="1498521"/>
                            <a:ext cx="3362325" cy="303220"/>
                          </a:xfrm>
                          <a:prstGeom prst="rect">
                            <a:avLst/>
                          </a:prstGeom>
                          <a:solidFill>
                            <a:srgbClr val="153462"/>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4E4772" id="Grupo 2" o:spid="_x0000_s1026" style="position:absolute;margin-left:0;margin-top:15.1pt;width:264.75pt;height:129.75pt;z-index:251672576;mso-position-horizontal:center;mso-position-horizontal-relative:margin;mso-height-relative:margin" coordsize="33623,18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">
                <v:rect id="Rectángulo 9" o:spid="_x0000_s1027" style="position:absolute;width:33623;height:1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619;top:5048;width:2963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2" o:spid="_x0000_s1029" type="#_x0000_t202" style="position:absolute;top:14985;width:33623;height:3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" fillcolor="#153462" strokecolor="white [3212]" strokeweight="1pt">
                  <v:textbo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v:textbox>
                </v:shape>
                <w10:wrap anchorx="margin"/>
              </v:group>
            </w:pict>
          </mc:Fallback>
        </mc:AlternateContent>
      </w:r>
    </w:p>
    <w:p w14:paraId="6C100399" w14:textId="39D4BA32" w:rsidR="00C22FDA" w:rsidRPr="00C22FDA" w:rsidRDefault="00C22FDA" w:rsidP="00C22FDA"/>
    <w:p w14:paraId="3D66EDDB" w14:textId="5974BF74" w:rsidR="00C22FDA" w:rsidRPr="00C22FDA" w:rsidRDefault="00C22FDA" w:rsidP="00C22FDA"/>
    <w:p w14:paraId="30BFCC57" w14:textId="31CC44A2" w:rsidR="00C22FDA" w:rsidRPr="00C22FDA" w:rsidRDefault="00C22FDA" w:rsidP="00C22FDA"/>
    <w:p w14:paraId="490F0105" w14:textId="6CE16DF8" w:rsidR="00C22FDA" w:rsidRPr="00C22FDA" w:rsidRDefault="00C22FDA" w:rsidP="00C22FDA"/>
    <w:p w14:paraId="5FA6E75E" w14:textId="6DDBA7CD" w:rsidR="00C22FDA" w:rsidRPr="00C22FDA" w:rsidRDefault="00C22FDA" w:rsidP="00C22FDA"/>
    <w:p w14:paraId="2106F716" w14:textId="4E4C6200" w:rsidR="00C22FDA" w:rsidRPr="00C22FDA" w:rsidRDefault="00C22FDA" w:rsidP="00C22FDA"/>
    <w:p w14:paraId="2341DD16" w14:textId="77777777" w:rsidR="00C22FDA" w:rsidRPr="00C22FDA" w:rsidRDefault="00C22FDA" w:rsidP="00C22FDA"/>
    <w:p w14:paraId="30CB6385" w14:textId="77777777" w:rsidR="00C22FDA" w:rsidRPr="00C22FDA" w:rsidRDefault="00C22FDA" w:rsidP="00C22FDA"/>
    <w:p w14:paraId="4B908036" w14:textId="273129A6" w:rsidR="00C06BE3" w:rsidRDefault="00C06BE3" w:rsidP="00C22FDA"/>
    <w:p w14:paraId="24178EBD" w14:textId="36CB9C70" w:rsidR="00106A6B" w:rsidRDefault="00106A6B" w:rsidP="00C22FDA"/>
    <w:p w14:paraId="3C3D3BDF" w14:textId="77777777" w:rsidR="00106A6B" w:rsidRDefault="00106A6B" w:rsidP="00C22FDA"/>
    <w:p w14:paraId="15976D54" w14:textId="77777777" w:rsidR="00C06BE3" w:rsidRPr="00C22FDA" w:rsidRDefault="00C06BE3" w:rsidP="00C22FDA"/>
    <w:p w14:paraId="244274E0" w14:textId="4A24BAFD" w:rsidR="00C22FDA" w:rsidRPr="00C22FDA" w:rsidRDefault="00C22FDA" w:rsidP="00C22FDA"/>
    <w:p w14:paraId="248A8553" w14:textId="7E265A64" w:rsidR="00C22FDA" w:rsidRPr="00C22FDA" w:rsidRDefault="00C701A3" w:rsidP="00C22FDA">
      <w:r w:rsidRPr="00C22FDA">
        <w:rPr>
          <w:noProof/>
          <w:lang w:eastAsia="es-SV"/>
        </w:rPr>
        <mc:AlternateContent>
          <mc:Choice Requires="wps">
            <w:drawing>
              <wp:anchor distT="0" distB="0" distL="114300" distR="114300" simplePos="0" relativeHeight="251659264" behindDoc="0" locked="0" layoutInCell="1" allowOverlap="1" wp14:anchorId="03B47191" wp14:editId="756BE2D6">
                <wp:simplePos x="0" y="0"/>
                <wp:positionH relativeFrom="margin">
                  <wp:posOffset>-461011</wp:posOffset>
                </wp:positionH>
                <wp:positionV relativeFrom="paragraph">
                  <wp:posOffset>301625</wp:posOffset>
                </wp:positionV>
                <wp:extent cx="6867525" cy="733425"/>
                <wp:effectExtent l="0" t="0" r="28575" b="28575"/>
                <wp:wrapNone/>
                <wp:docPr id="10" name="Cuadro de texto 10"/>
                <wp:cNvGraphicFramePr/>
                <a:graphic xmlns:a="http://schemas.openxmlformats.org/drawingml/2006/main">
                  <a:graphicData uri="http://schemas.microsoft.com/office/word/2010/wordprocessingShape">
                    <wps:wsp>
                      <wps:cNvSpPr txBox="1"/>
                      <wps:spPr>
                        <a:xfrm>
                          <a:off x="0" y="0"/>
                          <a:ext cx="6867525" cy="733425"/>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374B852C" w14:textId="693C3A41" w:rsidR="00003996" w:rsidRPr="00F447B7" w:rsidRDefault="005B3BC7" w:rsidP="00003996">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3FD22B89" w14:textId="1E5B8939" w:rsidR="007E4B97" w:rsidRPr="007E4B97" w:rsidRDefault="00F447B7" w:rsidP="00F447B7">
                            <w:pPr>
                              <w:jc w:val="both"/>
                              <w:rPr>
                                <w:rFonts w:asciiTheme="majorHAnsi" w:hAnsiTheme="majorHAnsi"/>
                                <w:bCs/>
                                <w:color w:val="3B3838" w:themeColor="background2" w:themeShade="40"/>
                                <w:sz w:val="20"/>
                                <w:lang w:val="es-CR"/>
                              </w:rPr>
                            </w:pPr>
                            <w:r w:rsidRPr="00F447B7">
                              <w:rPr>
                                <w:rFonts w:asciiTheme="majorHAnsi" w:hAnsiTheme="majorHAnsi"/>
                                <w:bCs/>
                                <w:color w:val="3B3838" w:themeColor="background2" w:themeShade="40"/>
                                <w:sz w:val="20"/>
                                <w:lang w:val="es-ES"/>
                              </w:rPr>
                              <w:t>Controlar el acceso de los usuarios a los sistemas de Licencias de Conducir, Registro Público de Vehículos y Refrenda de Tarjetas de circulación, internos y externos, según los privilegios definidos y administrar los diferentes cambios de estos.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7191" id="Cuadro de texto 10" o:spid="_x0000_s1030" type="#_x0000_t202" style="position:absolute;margin-left:-36.3pt;margin-top:23.75pt;width:540.75pt;height:57.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" fillcolor="white [3201]" strokecolor="#7f7f7f [1612]" strokeweight=".25pt">
                <v:textbox>
                  <w:txbxContent>
                    <w:p w14:paraId="374B852C" w14:textId="693C3A41" w:rsidR="00003996" w:rsidRPr="00F447B7" w:rsidRDefault="005B3BC7" w:rsidP="00003996">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3FD22B89" w14:textId="1E5B8939" w:rsidR="007E4B97" w:rsidRPr="007E4B97" w:rsidRDefault="00F447B7" w:rsidP="00F447B7">
                      <w:pPr>
                        <w:jc w:val="both"/>
                        <w:rPr>
                          <w:rFonts w:asciiTheme="majorHAnsi" w:hAnsiTheme="majorHAnsi"/>
                          <w:bCs/>
                          <w:color w:val="3B3838" w:themeColor="background2" w:themeShade="40"/>
                          <w:sz w:val="20"/>
                          <w:lang w:val="es-CR"/>
                        </w:rPr>
                      </w:pPr>
                      <w:r w:rsidRPr="00F447B7">
                        <w:rPr>
                          <w:rFonts w:asciiTheme="majorHAnsi" w:hAnsiTheme="majorHAnsi"/>
                          <w:bCs/>
                          <w:color w:val="3B3838" w:themeColor="background2" w:themeShade="40"/>
                          <w:sz w:val="20"/>
                          <w:lang w:val="es-ES"/>
                        </w:rPr>
                        <w:t>Controlar el acceso de los usuarios a los sistemas de Licencias de Conducir, Registro Público de Vehículos y Refrenda de Tarjetas de circulación, internos y externos, según los privilegios definidos y administrar los diferentes cambios de estos.</w:t>
                      </w:r>
                    </w:p>
                  </w:txbxContent>
                </v:textbox>
                <w10:wrap anchorx="margin"/>
              </v:shape>
            </w:pict>
          </mc:Fallback>
        </mc:AlternateContent>
      </w:r>
    </w:p>
    <w:p w14:paraId="712993B8" w14:textId="786525E5" w:rsidR="00C22FDA" w:rsidRPr="00C22FDA" w:rsidRDefault="00C22FDA" w:rsidP="00C22FDA"/>
    <w:p w14:paraId="6315007D" w14:textId="77777777" w:rsidR="00C22FDA" w:rsidRDefault="00C22FDA" w:rsidP="00C22FDA"/>
    <w:p w14:paraId="37C0A4FC" w14:textId="77777777" w:rsidR="00E25292" w:rsidRDefault="009D66EB" w:rsidP="00C22FDA">
      <w:pPr>
        <w:tabs>
          <w:tab w:val="left" w:pos="3815"/>
        </w:tabs>
      </w:pPr>
      <w:r w:rsidRPr="00C22FDA">
        <w:rPr>
          <w:noProof/>
          <w:lang w:eastAsia="es-SV"/>
        </w:rPr>
        <mc:AlternateContent>
          <mc:Choice Requires="wps">
            <w:drawing>
              <wp:anchor distT="0" distB="0" distL="114300" distR="114300" simplePos="0" relativeHeight="251660288" behindDoc="0" locked="0" layoutInCell="1" allowOverlap="1" wp14:anchorId="046C5D0A" wp14:editId="272CFF8F">
                <wp:simplePos x="0" y="0"/>
                <wp:positionH relativeFrom="margin">
                  <wp:posOffset>-451485</wp:posOffset>
                </wp:positionH>
                <wp:positionV relativeFrom="paragraph">
                  <wp:posOffset>232410</wp:posOffset>
                </wp:positionV>
                <wp:extent cx="6858000" cy="857250"/>
                <wp:effectExtent l="0" t="0" r="19050" b="19050"/>
                <wp:wrapNone/>
                <wp:docPr id="11" name="Cuadro de texto 11"/>
                <wp:cNvGraphicFramePr/>
                <a:graphic xmlns:a="http://schemas.openxmlformats.org/drawingml/2006/main">
                  <a:graphicData uri="http://schemas.microsoft.com/office/word/2010/wordprocessingShape">
                    <wps:wsp>
                      <wps:cNvSpPr txBox="1"/>
                      <wps:spPr>
                        <a:xfrm>
                          <a:off x="0" y="0"/>
                          <a:ext cx="6858000" cy="857250"/>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2C059CB" w14:textId="77777777" w:rsidR="00C701A3"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Alcance:</w:t>
                            </w:r>
                          </w:p>
                          <w:p w14:paraId="7377B122" w14:textId="71A27952" w:rsidR="005B3BC7" w:rsidRPr="00D7286C" w:rsidRDefault="00F447B7" w:rsidP="00F447B7">
                            <w:pPr>
                              <w:ind w:right="177"/>
                              <w:rPr>
                                <w:rFonts w:asciiTheme="majorHAnsi" w:hAnsiTheme="majorHAnsi"/>
                                <w:bCs/>
                                <w:color w:val="3B3838" w:themeColor="background2" w:themeShade="40"/>
                                <w:sz w:val="20"/>
                                <w:lang w:val="es-CR"/>
                              </w:rPr>
                            </w:pPr>
                            <w:r w:rsidRPr="00F447B7">
                              <w:rPr>
                                <w:rFonts w:asciiTheme="majorHAnsi" w:hAnsiTheme="majorHAnsi"/>
                                <w:bCs/>
                                <w:color w:val="3B3838" w:themeColor="background2" w:themeShade="40"/>
                                <w:sz w:val="20"/>
                                <w:lang w:val="es-ES"/>
                              </w:rPr>
                              <w:t>Jefaturas y Subjefaturas del Registro Público de Vehículos, Licencias, Administración, Soporte Técnico, Operaciones, Desarrollo Humano.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5D0A" id="Cuadro de texto 11" o:spid="_x0000_s1031" type="#_x0000_t202" style="position:absolute;margin-left:-35.55pt;margin-top:18.3pt;width:540pt;height:6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" fillcolor="white [3201]" strokecolor="#7f7f7f [1612]" strokeweight=".25pt">
                <v:textbox>
                  <w:txbxContent>
                    <w:p w14:paraId="12C059CB" w14:textId="77777777" w:rsidR="00C701A3"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Alcance:</w:t>
                      </w:r>
                    </w:p>
                    <w:p w14:paraId="7377B122" w14:textId="71A27952" w:rsidR="005B3BC7" w:rsidRPr="00D7286C" w:rsidRDefault="00F447B7" w:rsidP="00F447B7">
                      <w:pPr>
                        <w:ind w:right="177"/>
                        <w:rPr>
                          <w:rFonts w:asciiTheme="majorHAnsi" w:hAnsiTheme="majorHAnsi"/>
                          <w:bCs/>
                          <w:color w:val="3B3838" w:themeColor="background2" w:themeShade="40"/>
                          <w:sz w:val="20"/>
                          <w:lang w:val="es-CR"/>
                        </w:rPr>
                      </w:pPr>
                      <w:r w:rsidRPr="00F447B7">
                        <w:rPr>
                          <w:rFonts w:asciiTheme="majorHAnsi" w:hAnsiTheme="majorHAnsi"/>
                          <w:bCs/>
                          <w:color w:val="3B3838" w:themeColor="background2" w:themeShade="40"/>
                          <w:sz w:val="20"/>
                          <w:lang w:val="es-ES"/>
                        </w:rPr>
                        <w:t>Jefaturas y Subjefaturas del Registro Público de Vehículos, Licencias, Administración, Soporte Técnico, Operaciones, Desarrollo Humano.</w:t>
                      </w:r>
                    </w:p>
                  </w:txbxContent>
                </v:textbox>
                <w10:wrap anchorx="margin"/>
              </v:shape>
            </w:pict>
          </mc:Fallback>
        </mc:AlternateContent>
      </w:r>
      <w:r w:rsidR="00C22FDA">
        <w:tab/>
      </w:r>
    </w:p>
    <w:p w14:paraId="74862EC3" w14:textId="77777777" w:rsidR="00C22FDA" w:rsidRDefault="00C22FDA" w:rsidP="00C22FDA">
      <w:pPr>
        <w:tabs>
          <w:tab w:val="left" w:pos="3815"/>
        </w:tabs>
      </w:pPr>
    </w:p>
    <w:p w14:paraId="5ABCD929" w14:textId="77777777" w:rsidR="00C22FDA" w:rsidRDefault="00C22FDA" w:rsidP="00C22FDA">
      <w:pPr>
        <w:tabs>
          <w:tab w:val="left" w:pos="3815"/>
        </w:tabs>
      </w:pPr>
    </w:p>
    <w:sdt>
      <w:sdtPr>
        <w:rPr>
          <w:rFonts w:asciiTheme="minorHAnsi" w:eastAsiaTheme="minorHAnsi" w:hAnsiTheme="minorHAnsi" w:cstheme="minorBidi"/>
          <w:color w:val="3B3838" w:themeColor="background2" w:themeShade="40"/>
          <w:sz w:val="22"/>
          <w:szCs w:val="22"/>
          <w:lang w:val="es-ES" w:eastAsia="en-US"/>
        </w:rPr>
        <w:id w:val="-1765832933"/>
        <w:docPartObj>
          <w:docPartGallery w:val="Table of Contents"/>
          <w:docPartUnique/>
        </w:docPartObj>
      </w:sdtPr>
      <w:sdtEndPr>
        <w:rPr>
          <w:bCs/>
        </w:rPr>
      </w:sdtEndPr>
      <w:sdtContent>
        <w:p w14:paraId="3D943C76" w14:textId="77777777" w:rsidR="00AD6617" w:rsidRDefault="00AD6617">
          <w:pPr>
            <w:pStyle w:val="TtuloTDC"/>
            <w:rPr>
              <w:rFonts w:asciiTheme="minorHAnsi" w:eastAsiaTheme="minorHAnsi" w:hAnsiTheme="minorHAnsi" w:cstheme="minorBidi"/>
              <w:color w:val="3B3838" w:themeColor="background2" w:themeShade="40"/>
              <w:sz w:val="22"/>
              <w:szCs w:val="22"/>
              <w:lang w:val="es-ES" w:eastAsia="en-US"/>
            </w:rPr>
          </w:pPr>
        </w:p>
        <w:p w14:paraId="19E3F082" w14:textId="4B274BD0" w:rsidR="00C22FDA" w:rsidRDefault="007673D0">
          <w:pPr>
            <w:pStyle w:val="TtuloTDC"/>
            <w:rPr>
              <w:color w:val="3B3838" w:themeColor="background2" w:themeShade="40"/>
              <w:sz w:val="22"/>
              <w:szCs w:val="24"/>
              <w:lang w:val="es-ES"/>
            </w:rPr>
          </w:pPr>
          <w:r w:rsidRPr="007B5F0F">
            <w:rPr>
              <w:color w:val="3B3838" w:themeColor="background2" w:themeShade="40"/>
              <w:sz w:val="22"/>
              <w:szCs w:val="24"/>
              <w:lang w:val="es-ES"/>
            </w:rPr>
            <w:t>Tabla de contenido</w:t>
          </w:r>
        </w:p>
        <w:p w14:paraId="2E09DB1A" w14:textId="77777777" w:rsidR="00AD6617" w:rsidRPr="00AD6617" w:rsidRDefault="00AD6617" w:rsidP="00AD6617">
          <w:pPr>
            <w:rPr>
              <w:lang w:val="es-ES" w:eastAsia="es-SV"/>
            </w:rPr>
          </w:pPr>
        </w:p>
        <w:p w14:paraId="50A5B36C" w14:textId="782A3DBF" w:rsidR="00E25A9E" w:rsidRDefault="00C22FDA">
          <w:pPr>
            <w:pStyle w:val="TDC1"/>
            <w:rPr>
              <w:rFonts w:eastAsiaTheme="minorEastAsia"/>
              <w:noProof/>
              <w:lang w:eastAsia="es-SV"/>
            </w:rPr>
          </w:pPr>
          <w:r w:rsidRPr="007B5F0F">
            <w:rPr>
              <w:color w:val="3B3838" w:themeColor="background2" w:themeShade="40"/>
              <w:szCs w:val="24"/>
            </w:rPr>
            <w:fldChar w:fldCharType="begin"/>
          </w:r>
          <w:r w:rsidRPr="007B5F0F">
            <w:rPr>
              <w:color w:val="3B3838" w:themeColor="background2" w:themeShade="40"/>
              <w:szCs w:val="24"/>
            </w:rPr>
            <w:instrText xml:space="preserve"> TOC \o "1-3" \h \z \u </w:instrText>
          </w:r>
          <w:r w:rsidRPr="007B5F0F">
            <w:rPr>
              <w:color w:val="3B3838" w:themeColor="background2" w:themeShade="40"/>
              <w:szCs w:val="24"/>
            </w:rPr>
            <w:fldChar w:fldCharType="separate"/>
          </w:r>
          <w:hyperlink w:anchor="_Toc112853840" w:history="1">
            <w:r w:rsidR="00E25A9E" w:rsidRPr="00965E56">
              <w:rPr>
                <w:rStyle w:val="Hipervnculo"/>
                <w:noProof/>
              </w:rPr>
              <w:t>INNOVACIÓN Y DESARROLLO</w:t>
            </w:r>
            <w:r w:rsidR="00E25A9E">
              <w:rPr>
                <w:noProof/>
                <w:webHidden/>
              </w:rPr>
              <w:tab/>
            </w:r>
            <w:r w:rsidR="00E25A9E">
              <w:rPr>
                <w:noProof/>
                <w:webHidden/>
              </w:rPr>
              <w:fldChar w:fldCharType="begin"/>
            </w:r>
            <w:r w:rsidR="00E25A9E">
              <w:rPr>
                <w:noProof/>
                <w:webHidden/>
              </w:rPr>
              <w:instrText xml:space="preserve"> PAGEREF _Toc112853840 \h </w:instrText>
            </w:r>
            <w:r w:rsidR="00E25A9E">
              <w:rPr>
                <w:noProof/>
                <w:webHidden/>
              </w:rPr>
            </w:r>
            <w:r w:rsidR="00E25A9E">
              <w:rPr>
                <w:noProof/>
                <w:webHidden/>
              </w:rPr>
              <w:fldChar w:fldCharType="separate"/>
            </w:r>
            <w:r w:rsidR="00E25A9E">
              <w:rPr>
                <w:noProof/>
                <w:webHidden/>
              </w:rPr>
              <w:t>3</w:t>
            </w:r>
            <w:r w:rsidR="00E25A9E">
              <w:rPr>
                <w:noProof/>
                <w:webHidden/>
              </w:rPr>
              <w:fldChar w:fldCharType="end"/>
            </w:r>
          </w:hyperlink>
        </w:p>
        <w:p w14:paraId="7FE11C95" w14:textId="58A8B034" w:rsidR="00E25A9E" w:rsidRDefault="00983B96">
          <w:pPr>
            <w:pStyle w:val="TDC1"/>
            <w:rPr>
              <w:rFonts w:eastAsiaTheme="minorEastAsia"/>
              <w:noProof/>
              <w:lang w:eastAsia="es-SV"/>
            </w:rPr>
          </w:pPr>
          <w:hyperlink w:anchor="_Toc112853841" w:history="1">
            <w:r w:rsidR="00E25A9E" w:rsidRPr="00965E56">
              <w:rPr>
                <w:rStyle w:val="Hipervnculo"/>
                <w:noProof/>
              </w:rPr>
              <w:t>CONTENIDO</w:t>
            </w:r>
            <w:r w:rsidR="00E25A9E">
              <w:rPr>
                <w:noProof/>
                <w:webHidden/>
              </w:rPr>
              <w:tab/>
            </w:r>
            <w:r w:rsidR="00E25A9E">
              <w:rPr>
                <w:noProof/>
                <w:webHidden/>
              </w:rPr>
              <w:fldChar w:fldCharType="begin"/>
            </w:r>
            <w:r w:rsidR="00E25A9E">
              <w:rPr>
                <w:noProof/>
                <w:webHidden/>
              </w:rPr>
              <w:instrText xml:space="preserve"> PAGEREF _Toc112853841 \h </w:instrText>
            </w:r>
            <w:r w:rsidR="00E25A9E">
              <w:rPr>
                <w:noProof/>
                <w:webHidden/>
              </w:rPr>
            </w:r>
            <w:r w:rsidR="00E25A9E">
              <w:rPr>
                <w:noProof/>
                <w:webHidden/>
              </w:rPr>
              <w:fldChar w:fldCharType="separate"/>
            </w:r>
            <w:r w:rsidR="00E25A9E">
              <w:rPr>
                <w:noProof/>
                <w:webHidden/>
              </w:rPr>
              <w:t>3</w:t>
            </w:r>
            <w:r w:rsidR="00E25A9E">
              <w:rPr>
                <w:noProof/>
                <w:webHidden/>
              </w:rPr>
              <w:fldChar w:fldCharType="end"/>
            </w:r>
          </w:hyperlink>
        </w:p>
        <w:p w14:paraId="7A1284F9" w14:textId="7E913E2E" w:rsidR="00E25A9E" w:rsidRDefault="00983B96">
          <w:pPr>
            <w:pStyle w:val="TDC2"/>
            <w:rPr>
              <w:rFonts w:eastAsiaTheme="minorEastAsia"/>
              <w:color w:val="auto"/>
              <w:lang w:eastAsia="es-SV"/>
            </w:rPr>
          </w:pPr>
          <w:hyperlink w:anchor="_Toc112853842" w:history="1">
            <w:r w:rsidR="00E25A9E" w:rsidRPr="00965E56">
              <w:rPr>
                <w:rStyle w:val="Hipervnculo"/>
              </w:rPr>
              <w:t>1.</w:t>
            </w:r>
            <w:r w:rsidR="00E25A9E">
              <w:rPr>
                <w:rFonts w:eastAsiaTheme="minorEastAsia"/>
                <w:color w:val="auto"/>
                <w:lang w:eastAsia="es-SV"/>
              </w:rPr>
              <w:tab/>
            </w:r>
            <w:r w:rsidR="00E25A9E" w:rsidRPr="00965E56">
              <w:rPr>
                <w:rStyle w:val="Hipervnculo"/>
              </w:rPr>
              <w:t>PROCEDIMIENTO DE CREACIÓN DE USUARIOS INTERNOS</w:t>
            </w:r>
            <w:r w:rsidR="00E25A9E">
              <w:rPr>
                <w:webHidden/>
              </w:rPr>
              <w:tab/>
            </w:r>
            <w:r w:rsidR="00E25A9E">
              <w:rPr>
                <w:webHidden/>
              </w:rPr>
              <w:fldChar w:fldCharType="begin"/>
            </w:r>
            <w:r w:rsidR="00E25A9E">
              <w:rPr>
                <w:webHidden/>
              </w:rPr>
              <w:instrText xml:space="preserve"> PAGEREF _Toc112853842 \h </w:instrText>
            </w:r>
            <w:r w:rsidR="00E25A9E">
              <w:rPr>
                <w:webHidden/>
              </w:rPr>
            </w:r>
            <w:r w:rsidR="00E25A9E">
              <w:rPr>
                <w:webHidden/>
              </w:rPr>
              <w:fldChar w:fldCharType="separate"/>
            </w:r>
            <w:r w:rsidR="00E25A9E">
              <w:rPr>
                <w:webHidden/>
              </w:rPr>
              <w:t>3</w:t>
            </w:r>
            <w:r w:rsidR="00E25A9E">
              <w:rPr>
                <w:webHidden/>
              </w:rPr>
              <w:fldChar w:fldCharType="end"/>
            </w:r>
          </w:hyperlink>
        </w:p>
        <w:p w14:paraId="3384469C" w14:textId="49E98814" w:rsidR="00E25A9E" w:rsidRDefault="00983B96">
          <w:pPr>
            <w:pStyle w:val="TDC2"/>
            <w:rPr>
              <w:rFonts w:eastAsiaTheme="minorEastAsia"/>
              <w:color w:val="auto"/>
              <w:lang w:eastAsia="es-SV"/>
            </w:rPr>
          </w:pPr>
          <w:hyperlink w:anchor="_Toc112853843" w:history="1">
            <w:r w:rsidR="00E25A9E" w:rsidRPr="00965E56">
              <w:rPr>
                <w:rStyle w:val="Hipervnculo"/>
              </w:rPr>
              <w:t>2.</w:t>
            </w:r>
            <w:r w:rsidR="00E25A9E">
              <w:rPr>
                <w:rFonts w:eastAsiaTheme="minorEastAsia"/>
                <w:color w:val="auto"/>
                <w:lang w:eastAsia="es-SV"/>
              </w:rPr>
              <w:tab/>
            </w:r>
            <w:r w:rsidR="00E25A9E" w:rsidRPr="00965E56">
              <w:rPr>
                <w:rStyle w:val="Hipervnculo"/>
              </w:rPr>
              <w:t>CAMBIO DE PALABRA CLAVE (PASSWORD) O PIN DE USUARIO</w:t>
            </w:r>
            <w:r w:rsidR="00E25A9E">
              <w:rPr>
                <w:webHidden/>
              </w:rPr>
              <w:tab/>
            </w:r>
            <w:r w:rsidR="00E25A9E">
              <w:rPr>
                <w:webHidden/>
              </w:rPr>
              <w:fldChar w:fldCharType="begin"/>
            </w:r>
            <w:r w:rsidR="00E25A9E">
              <w:rPr>
                <w:webHidden/>
              </w:rPr>
              <w:instrText xml:space="preserve"> PAGEREF _Toc112853843 \h </w:instrText>
            </w:r>
            <w:r w:rsidR="00E25A9E">
              <w:rPr>
                <w:webHidden/>
              </w:rPr>
            </w:r>
            <w:r w:rsidR="00E25A9E">
              <w:rPr>
                <w:webHidden/>
              </w:rPr>
              <w:fldChar w:fldCharType="separate"/>
            </w:r>
            <w:r w:rsidR="00E25A9E">
              <w:rPr>
                <w:webHidden/>
              </w:rPr>
              <w:t>4</w:t>
            </w:r>
            <w:r w:rsidR="00E25A9E">
              <w:rPr>
                <w:webHidden/>
              </w:rPr>
              <w:fldChar w:fldCharType="end"/>
            </w:r>
          </w:hyperlink>
        </w:p>
        <w:p w14:paraId="749595C7" w14:textId="6D9B4B41" w:rsidR="00E25A9E" w:rsidRDefault="00983B96">
          <w:pPr>
            <w:pStyle w:val="TDC2"/>
            <w:rPr>
              <w:rFonts w:eastAsiaTheme="minorEastAsia"/>
              <w:color w:val="auto"/>
              <w:lang w:eastAsia="es-SV"/>
            </w:rPr>
          </w:pPr>
          <w:hyperlink w:anchor="_Toc112853844" w:history="1">
            <w:r w:rsidR="00E25A9E" w:rsidRPr="00965E56">
              <w:rPr>
                <w:rStyle w:val="Hipervnculo"/>
                <w:rFonts w:cstheme="majorHAnsi"/>
              </w:rPr>
              <w:t>2.3.</w:t>
            </w:r>
            <w:r w:rsidR="00E25A9E">
              <w:rPr>
                <w:rFonts w:eastAsiaTheme="minorEastAsia"/>
                <w:color w:val="auto"/>
                <w:lang w:eastAsia="es-SV"/>
              </w:rPr>
              <w:tab/>
            </w:r>
            <w:r w:rsidR="00E25A9E" w:rsidRPr="00965E56">
              <w:rPr>
                <w:rStyle w:val="Hipervnculo"/>
              </w:rPr>
              <w:t>CRITERIO PARA ELECCIÓN DE PASSWORD</w:t>
            </w:r>
            <w:r w:rsidR="00E25A9E">
              <w:rPr>
                <w:webHidden/>
              </w:rPr>
              <w:tab/>
            </w:r>
            <w:r w:rsidR="00E25A9E">
              <w:rPr>
                <w:webHidden/>
              </w:rPr>
              <w:fldChar w:fldCharType="begin"/>
            </w:r>
            <w:r w:rsidR="00E25A9E">
              <w:rPr>
                <w:webHidden/>
              </w:rPr>
              <w:instrText xml:space="preserve"> PAGEREF _Toc112853844 \h </w:instrText>
            </w:r>
            <w:r w:rsidR="00E25A9E">
              <w:rPr>
                <w:webHidden/>
              </w:rPr>
            </w:r>
            <w:r w:rsidR="00E25A9E">
              <w:rPr>
                <w:webHidden/>
              </w:rPr>
              <w:fldChar w:fldCharType="separate"/>
            </w:r>
            <w:r w:rsidR="00E25A9E">
              <w:rPr>
                <w:webHidden/>
              </w:rPr>
              <w:t>4</w:t>
            </w:r>
            <w:r w:rsidR="00E25A9E">
              <w:rPr>
                <w:webHidden/>
              </w:rPr>
              <w:fldChar w:fldCharType="end"/>
            </w:r>
          </w:hyperlink>
        </w:p>
        <w:p w14:paraId="299FDB98" w14:textId="23BE0EFF" w:rsidR="00E25A9E" w:rsidRDefault="00983B96">
          <w:pPr>
            <w:pStyle w:val="TDC2"/>
            <w:rPr>
              <w:rFonts w:eastAsiaTheme="minorEastAsia"/>
              <w:color w:val="auto"/>
              <w:lang w:eastAsia="es-SV"/>
            </w:rPr>
          </w:pPr>
          <w:hyperlink w:anchor="_Toc112853845" w:history="1">
            <w:r w:rsidR="00E25A9E" w:rsidRPr="00965E56">
              <w:rPr>
                <w:rStyle w:val="Hipervnculo"/>
              </w:rPr>
              <w:t>3.</w:t>
            </w:r>
            <w:r w:rsidR="00E25A9E">
              <w:rPr>
                <w:rFonts w:eastAsiaTheme="minorEastAsia"/>
                <w:color w:val="auto"/>
                <w:lang w:eastAsia="es-SV"/>
              </w:rPr>
              <w:tab/>
            </w:r>
            <w:r w:rsidR="00E25A9E" w:rsidRPr="00965E56">
              <w:rPr>
                <w:rStyle w:val="Hipervnculo"/>
              </w:rPr>
              <w:t>CAMBIOS, NUEVOS ACCESOS Y ELIMINACIÓN DE USUARIOS</w:t>
            </w:r>
            <w:r w:rsidR="00E25A9E">
              <w:rPr>
                <w:webHidden/>
              </w:rPr>
              <w:tab/>
            </w:r>
            <w:r w:rsidR="00E25A9E">
              <w:rPr>
                <w:webHidden/>
              </w:rPr>
              <w:fldChar w:fldCharType="begin"/>
            </w:r>
            <w:r w:rsidR="00E25A9E">
              <w:rPr>
                <w:webHidden/>
              </w:rPr>
              <w:instrText xml:space="preserve"> PAGEREF _Toc112853845 \h </w:instrText>
            </w:r>
            <w:r w:rsidR="00E25A9E">
              <w:rPr>
                <w:webHidden/>
              </w:rPr>
            </w:r>
            <w:r w:rsidR="00E25A9E">
              <w:rPr>
                <w:webHidden/>
              </w:rPr>
              <w:fldChar w:fldCharType="separate"/>
            </w:r>
            <w:r w:rsidR="00E25A9E">
              <w:rPr>
                <w:webHidden/>
              </w:rPr>
              <w:t>4</w:t>
            </w:r>
            <w:r w:rsidR="00E25A9E">
              <w:rPr>
                <w:webHidden/>
              </w:rPr>
              <w:fldChar w:fldCharType="end"/>
            </w:r>
          </w:hyperlink>
        </w:p>
        <w:p w14:paraId="74B82A10" w14:textId="3ECB2E88" w:rsidR="00E25A9E" w:rsidRDefault="00983B96">
          <w:pPr>
            <w:pStyle w:val="TDC2"/>
            <w:rPr>
              <w:rFonts w:eastAsiaTheme="minorEastAsia"/>
              <w:color w:val="auto"/>
              <w:lang w:eastAsia="es-SV"/>
            </w:rPr>
          </w:pPr>
          <w:hyperlink w:anchor="_Toc112853846" w:history="1">
            <w:r w:rsidR="00E25A9E" w:rsidRPr="00965E56">
              <w:rPr>
                <w:rStyle w:val="Hipervnculo"/>
              </w:rPr>
              <w:t>4.</w:t>
            </w:r>
            <w:r w:rsidR="00E25A9E">
              <w:rPr>
                <w:rFonts w:eastAsiaTheme="minorEastAsia"/>
                <w:color w:val="auto"/>
                <w:lang w:eastAsia="es-SV"/>
              </w:rPr>
              <w:tab/>
            </w:r>
            <w:r w:rsidR="00E25A9E" w:rsidRPr="00965E56">
              <w:rPr>
                <w:rStyle w:val="Hipervnculo"/>
              </w:rPr>
              <w:t>CREACIÓN USUARIOS EXTERNOS EN BASE DE DATOS</w:t>
            </w:r>
            <w:r w:rsidR="00E25A9E">
              <w:rPr>
                <w:webHidden/>
              </w:rPr>
              <w:tab/>
            </w:r>
            <w:r w:rsidR="00E25A9E">
              <w:rPr>
                <w:webHidden/>
              </w:rPr>
              <w:fldChar w:fldCharType="begin"/>
            </w:r>
            <w:r w:rsidR="00E25A9E">
              <w:rPr>
                <w:webHidden/>
              </w:rPr>
              <w:instrText xml:space="preserve"> PAGEREF _Toc112853846 \h </w:instrText>
            </w:r>
            <w:r w:rsidR="00E25A9E">
              <w:rPr>
                <w:webHidden/>
              </w:rPr>
            </w:r>
            <w:r w:rsidR="00E25A9E">
              <w:rPr>
                <w:webHidden/>
              </w:rPr>
              <w:fldChar w:fldCharType="separate"/>
            </w:r>
            <w:r w:rsidR="00E25A9E">
              <w:rPr>
                <w:webHidden/>
              </w:rPr>
              <w:t>5</w:t>
            </w:r>
            <w:r w:rsidR="00E25A9E">
              <w:rPr>
                <w:webHidden/>
              </w:rPr>
              <w:fldChar w:fldCharType="end"/>
            </w:r>
          </w:hyperlink>
        </w:p>
        <w:p w14:paraId="58328B77" w14:textId="297BF95D" w:rsidR="00E25A9E" w:rsidRDefault="00983B96">
          <w:pPr>
            <w:pStyle w:val="TDC2"/>
            <w:rPr>
              <w:rFonts w:eastAsiaTheme="minorEastAsia"/>
              <w:color w:val="auto"/>
              <w:lang w:eastAsia="es-SV"/>
            </w:rPr>
          </w:pPr>
          <w:hyperlink w:anchor="_Toc112853847" w:history="1">
            <w:r w:rsidR="00E25A9E" w:rsidRPr="00965E56">
              <w:rPr>
                <w:rStyle w:val="Hipervnculo"/>
                <w:rFonts w:cstheme="majorHAnsi"/>
              </w:rPr>
              <w:t>5.</w:t>
            </w:r>
            <w:r w:rsidR="00E25A9E">
              <w:rPr>
                <w:rFonts w:eastAsiaTheme="minorEastAsia"/>
                <w:color w:val="auto"/>
                <w:lang w:eastAsia="es-SV"/>
              </w:rPr>
              <w:tab/>
            </w:r>
            <w:r w:rsidR="00E25A9E" w:rsidRPr="00965E56">
              <w:rPr>
                <w:rStyle w:val="Hipervnculo"/>
                <w:rFonts w:cstheme="majorHAnsi"/>
              </w:rPr>
              <w:t>DESBLOQUEO DE USUARIOS</w:t>
            </w:r>
            <w:r w:rsidR="00E25A9E">
              <w:rPr>
                <w:webHidden/>
              </w:rPr>
              <w:tab/>
            </w:r>
            <w:r w:rsidR="00E25A9E">
              <w:rPr>
                <w:webHidden/>
              </w:rPr>
              <w:fldChar w:fldCharType="begin"/>
            </w:r>
            <w:r w:rsidR="00E25A9E">
              <w:rPr>
                <w:webHidden/>
              </w:rPr>
              <w:instrText xml:space="preserve"> PAGEREF _Toc112853847 \h </w:instrText>
            </w:r>
            <w:r w:rsidR="00E25A9E">
              <w:rPr>
                <w:webHidden/>
              </w:rPr>
            </w:r>
            <w:r w:rsidR="00E25A9E">
              <w:rPr>
                <w:webHidden/>
              </w:rPr>
              <w:fldChar w:fldCharType="separate"/>
            </w:r>
            <w:r w:rsidR="00E25A9E">
              <w:rPr>
                <w:webHidden/>
              </w:rPr>
              <w:t>6</w:t>
            </w:r>
            <w:r w:rsidR="00E25A9E">
              <w:rPr>
                <w:webHidden/>
              </w:rPr>
              <w:fldChar w:fldCharType="end"/>
            </w:r>
          </w:hyperlink>
        </w:p>
        <w:p w14:paraId="261D448D" w14:textId="54D26863" w:rsidR="00E25A9E" w:rsidRDefault="00983B96">
          <w:pPr>
            <w:pStyle w:val="TDC2"/>
            <w:rPr>
              <w:rFonts w:eastAsiaTheme="minorEastAsia"/>
              <w:color w:val="auto"/>
              <w:lang w:eastAsia="es-SV"/>
            </w:rPr>
          </w:pPr>
          <w:hyperlink w:anchor="_Toc112853848" w:history="1">
            <w:r w:rsidR="00E25A9E" w:rsidRPr="00965E56">
              <w:rPr>
                <w:rStyle w:val="Hipervnculo"/>
                <w:rFonts w:cstheme="majorHAnsi"/>
              </w:rPr>
              <w:t>5.3.</w:t>
            </w:r>
            <w:r w:rsidR="00E25A9E">
              <w:rPr>
                <w:rFonts w:eastAsiaTheme="minorEastAsia"/>
                <w:color w:val="auto"/>
                <w:lang w:eastAsia="es-SV"/>
              </w:rPr>
              <w:tab/>
            </w:r>
            <w:r w:rsidR="00E25A9E" w:rsidRPr="00965E56">
              <w:rPr>
                <w:rStyle w:val="Hipervnculo"/>
              </w:rPr>
              <w:t>USUARIOS EXTERNOS SIN ACTIVIDAD EN EL SISTEMA</w:t>
            </w:r>
            <w:r w:rsidR="00E25A9E">
              <w:rPr>
                <w:webHidden/>
              </w:rPr>
              <w:tab/>
            </w:r>
            <w:r w:rsidR="00E25A9E">
              <w:rPr>
                <w:webHidden/>
              </w:rPr>
              <w:fldChar w:fldCharType="begin"/>
            </w:r>
            <w:r w:rsidR="00E25A9E">
              <w:rPr>
                <w:webHidden/>
              </w:rPr>
              <w:instrText xml:space="preserve"> PAGEREF _Toc112853848 \h </w:instrText>
            </w:r>
            <w:r w:rsidR="00E25A9E">
              <w:rPr>
                <w:webHidden/>
              </w:rPr>
            </w:r>
            <w:r w:rsidR="00E25A9E">
              <w:rPr>
                <w:webHidden/>
              </w:rPr>
              <w:fldChar w:fldCharType="separate"/>
            </w:r>
            <w:r w:rsidR="00E25A9E">
              <w:rPr>
                <w:webHidden/>
              </w:rPr>
              <w:t>6</w:t>
            </w:r>
            <w:r w:rsidR="00E25A9E">
              <w:rPr>
                <w:webHidden/>
              </w:rPr>
              <w:fldChar w:fldCharType="end"/>
            </w:r>
          </w:hyperlink>
        </w:p>
        <w:p w14:paraId="4BDB936A" w14:textId="3443FCA1" w:rsidR="00E25A9E" w:rsidRDefault="00983B96">
          <w:pPr>
            <w:pStyle w:val="TDC2"/>
            <w:rPr>
              <w:rFonts w:eastAsiaTheme="minorEastAsia"/>
              <w:color w:val="auto"/>
              <w:lang w:eastAsia="es-SV"/>
            </w:rPr>
          </w:pPr>
          <w:hyperlink w:anchor="_Toc112853849" w:history="1">
            <w:r w:rsidR="00E25A9E" w:rsidRPr="00965E56">
              <w:rPr>
                <w:rStyle w:val="Hipervnculo"/>
                <w:rFonts w:cstheme="majorHAnsi"/>
              </w:rPr>
              <w:t>5.4.</w:t>
            </w:r>
            <w:r w:rsidR="00E25A9E">
              <w:rPr>
                <w:rFonts w:eastAsiaTheme="minorEastAsia"/>
                <w:color w:val="auto"/>
                <w:lang w:eastAsia="es-SV"/>
              </w:rPr>
              <w:tab/>
            </w:r>
            <w:r w:rsidR="00E25A9E" w:rsidRPr="00965E56">
              <w:rPr>
                <w:rStyle w:val="Hipervnculo"/>
              </w:rPr>
              <w:t>USUARIOS DE TRÁMITES INGRESADOS EN PÁGINA WEB</w:t>
            </w:r>
            <w:r w:rsidR="00E25A9E">
              <w:rPr>
                <w:webHidden/>
              </w:rPr>
              <w:tab/>
            </w:r>
            <w:r w:rsidR="00E25A9E">
              <w:rPr>
                <w:webHidden/>
              </w:rPr>
              <w:fldChar w:fldCharType="begin"/>
            </w:r>
            <w:r w:rsidR="00E25A9E">
              <w:rPr>
                <w:webHidden/>
              </w:rPr>
              <w:instrText xml:space="preserve"> PAGEREF _Toc112853849 \h </w:instrText>
            </w:r>
            <w:r w:rsidR="00E25A9E">
              <w:rPr>
                <w:webHidden/>
              </w:rPr>
            </w:r>
            <w:r w:rsidR="00E25A9E">
              <w:rPr>
                <w:webHidden/>
              </w:rPr>
              <w:fldChar w:fldCharType="separate"/>
            </w:r>
            <w:r w:rsidR="00E25A9E">
              <w:rPr>
                <w:webHidden/>
              </w:rPr>
              <w:t>6</w:t>
            </w:r>
            <w:r w:rsidR="00E25A9E">
              <w:rPr>
                <w:webHidden/>
              </w:rPr>
              <w:fldChar w:fldCharType="end"/>
            </w:r>
          </w:hyperlink>
        </w:p>
        <w:p w14:paraId="41B31A35" w14:textId="06FA4727" w:rsidR="00E25A9E" w:rsidRDefault="00983B96">
          <w:pPr>
            <w:pStyle w:val="TDC2"/>
            <w:rPr>
              <w:rFonts w:eastAsiaTheme="minorEastAsia"/>
              <w:color w:val="auto"/>
              <w:lang w:eastAsia="es-SV"/>
            </w:rPr>
          </w:pPr>
          <w:hyperlink w:anchor="_Toc112853850" w:history="1">
            <w:r w:rsidR="00E25A9E" w:rsidRPr="00965E56">
              <w:rPr>
                <w:rStyle w:val="Hipervnculo"/>
              </w:rPr>
              <w:t>6.</w:t>
            </w:r>
            <w:r w:rsidR="00E25A9E">
              <w:rPr>
                <w:rFonts w:eastAsiaTheme="minorEastAsia"/>
                <w:color w:val="auto"/>
                <w:lang w:eastAsia="es-SV"/>
              </w:rPr>
              <w:tab/>
            </w:r>
            <w:r w:rsidR="00E25A9E" w:rsidRPr="00965E56">
              <w:rPr>
                <w:rStyle w:val="Hipervnculo"/>
              </w:rPr>
              <w:t>INTERCAMBIO DE OPERADORES ENTRE ÁREAS INTERNAS DE SERTRACEN</w:t>
            </w:r>
            <w:r w:rsidR="00E25A9E">
              <w:rPr>
                <w:webHidden/>
              </w:rPr>
              <w:tab/>
            </w:r>
            <w:r w:rsidR="00E25A9E">
              <w:rPr>
                <w:webHidden/>
              </w:rPr>
              <w:fldChar w:fldCharType="begin"/>
            </w:r>
            <w:r w:rsidR="00E25A9E">
              <w:rPr>
                <w:webHidden/>
              </w:rPr>
              <w:instrText xml:space="preserve"> PAGEREF _Toc112853850 \h </w:instrText>
            </w:r>
            <w:r w:rsidR="00E25A9E">
              <w:rPr>
                <w:webHidden/>
              </w:rPr>
            </w:r>
            <w:r w:rsidR="00E25A9E">
              <w:rPr>
                <w:webHidden/>
              </w:rPr>
              <w:fldChar w:fldCharType="separate"/>
            </w:r>
            <w:r w:rsidR="00E25A9E">
              <w:rPr>
                <w:webHidden/>
              </w:rPr>
              <w:t>6</w:t>
            </w:r>
            <w:r w:rsidR="00E25A9E">
              <w:rPr>
                <w:webHidden/>
              </w:rPr>
              <w:fldChar w:fldCharType="end"/>
            </w:r>
          </w:hyperlink>
        </w:p>
        <w:p w14:paraId="0F012EC9" w14:textId="724D0C59" w:rsidR="00E25A9E" w:rsidRDefault="00983B96">
          <w:pPr>
            <w:pStyle w:val="TDC2"/>
            <w:rPr>
              <w:rFonts w:eastAsiaTheme="minorEastAsia"/>
              <w:color w:val="auto"/>
              <w:lang w:eastAsia="es-SV"/>
            </w:rPr>
          </w:pPr>
          <w:hyperlink w:anchor="_Toc112853851" w:history="1">
            <w:r w:rsidR="00E25A9E" w:rsidRPr="00965E56">
              <w:rPr>
                <w:rStyle w:val="Hipervnculo"/>
              </w:rPr>
              <w:t>7.</w:t>
            </w:r>
            <w:r w:rsidR="00E25A9E">
              <w:rPr>
                <w:rFonts w:eastAsiaTheme="minorEastAsia"/>
                <w:color w:val="auto"/>
                <w:lang w:eastAsia="es-SV"/>
              </w:rPr>
              <w:tab/>
            </w:r>
            <w:r w:rsidR="00E25A9E" w:rsidRPr="00965E56">
              <w:rPr>
                <w:rStyle w:val="Hipervnculo"/>
              </w:rPr>
              <w:t>OBSERVACIONES ESPECIALES</w:t>
            </w:r>
            <w:r w:rsidR="00E25A9E">
              <w:rPr>
                <w:webHidden/>
              </w:rPr>
              <w:tab/>
            </w:r>
            <w:r w:rsidR="00E25A9E">
              <w:rPr>
                <w:webHidden/>
              </w:rPr>
              <w:fldChar w:fldCharType="begin"/>
            </w:r>
            <w:r w:rsidR="00E25A9E">
              <w:rPr>
                <w:webHidden/>
              </w:rPr>
              <w:instrText xml:space="preserve"> PAGEREF _Toc112853851 \h </w:instrText>
            </w:r>
            <w:r w:rsidR="00E25A9E">
              <w:rPr>
                <w:webHidden/>
              </w:rPr>
            </w:r>
            <w:r w:rsidR="00E25A9E">
              <w:rPr>
                <w:webHidden/>
              </w:rPr>
              <w:fldChar w:fldCharType="separate"/>
            </w:r>
            <w:r w:rsidR="00E25A9E">
              <w:rPr>
                <w:webHidden/>
              </w:rPr>
              <w:t>7</w:t>
            </w:r>
            <w:r w:rsidR="00E25A9E">
              <w:rPr>
                <w:webHidden/>
              </w:rPr>
              <w:fldChar w:fldCharType="end"/>
            </w:r>
          </w:hyperlink>
        </w:p>
        <w:p w14:paraId="3B6C8C18" w14:textId="2FFF867B" w:rsidR="00E25A9E" w:rsidRDefault="00983B96">
          <w:pPr>
            <w:pStyle w:val="TDC2"/>
            <w:rPr>
              <w:rFonts w:eastAsiaTheme="minorEastAsia"/>
              <w:color w:val="auto"/>
              <w:lang w:eastAsia="es-SV"/>
            </w:rPr>
          </w:pPr>
          <w:hyperlink w:anchor="_Toc112853852" w:history="1">
            <w:r w:rsidR="00E25A9E" w:rsidRPr="00965E56">
              <w:rPr>
                <w:rStyle w:val="Hipervnculo"/>
              </w:rPr>
              <w:t>8.</w:t>
            </w:r>
            <w:r w:rsidR="00E25A9E">
              <w:rPr>
                <w:rFonts w:eastAsiaTheme="minorEastAsia"/>
                <w:color w:val="auto"/>
                <w:lang w:eastAsia="es-SV"/>
              </w:rPr>
              <w:tab/>
            </w:r>
            <w:r w:rsidR="00E25A9E" w:rsidRPr="00965E56">
              <w:rPr>
                <w:rStyle w:val="Hipervnculo"/>
              </w:rPr>
              <w:t>REGISTRO</w:t>
            </w:r>
            <w:r w:rsidR="00E25A9E">
              <w:rPr>
                <w:webHidden/>
              </w:rPr>
              <w:tab/>
            </w:r>
            <w:r w:rsidR="00E25A9E">
              <w:rPr>
                <w:webHidden/>
              </w:rPr>
              <w:fldChar w:fldCharType="begin"/>
            </w:r>
            <w:r w:rsidR="00E25A9E">
              <w:rPr>
                <w:webHidden/>
              </w:rPr>
              <w:instrText xml:space="preserve"> PAGEREF _Toc112853852 \h </w:instrText>
            </w:r>
            <w:r w:rsidR="00E25A9E">
              <w:rPr>
                <w:webHidden/>
              </w:rPr>
            </w:r>
            <w:r w:rsidR="00E25A9E">
              <w:rPr>
                <w:webHidden/>
              </w:rPr>
              <w:fldChar w:fldCharType="separate"/>
            </w:r>
            <w:r w:rsidR="00E25A9E">
              <w:rPr>
                <w:webHidden/>
              </w:rPr>
              <w:t>7</w:t>
            </w:r>
            <w:r w:rsidR="00E25A9E">
              <w:rPr>
                <w:webHidden/>
              </w:rPr>
              <w:fldChar w:fldCharType="end"/>
            </w:r>
          </w:hyperlink>
        </w:p>
        <w:p w14:paraId="4E473B9A" w14:textId="2B0BE5CA" w:rsidR="00E25A9E" w:rsidRDefault="00983B96">
          <w:pPr>
            <w:pStyle w:val="TDC3"/>
            <w:rPr>
              <w:rFonts w:eastAsiaTheme="minorEastAsia"/>
              <w:noProof/>
              <w:lang w:eastAsia="es-SV"/>
            </w:rPr>
          </w:pPr>
          <w:hyperlink w:anchor="_Toc112853853" w:history="1">
            <w:r w:rsidR="00E25A9E" w:rsidRPr="00965E56">
              <w:rPr>
                <w:rStyle w:val="Hipervnculo"/>
                <w:noProof/>
              </w:rPr>
              <w:t>Anexo 1.</w:t>
            </w:r>
            <w:r w:rsidR="00E25A9E">
              <w:rPr>
                <w:noProof/>
                <w:webHidden/>
              </w:rPr>
              <w:tab/>
            </w:r>
            <w:r w:rsidR="00E25A9E">
              <w:rPr>
                <w:noProof/>
                <w:webHidden/>
              </w:rPr>
              <w:fldChar w:fldCharType="begin"/>
            </w:r>
            <w:r w:rsidR="00E25A9E">
              <w:rPr>
                <w:noProof/>
                <w:webHidden/>
              </w:rPr>
              <w:instrText xml:space="preserve"> PAGEREF _Toc112853853 \h </w:instrText>
            </w:r>
            <w:r w:rsidR="00E25A9E">
              <w:rPr>
                <w:noProof/>
                <w:webHidden/>
              </w:rPr>
            </w:r>
            <w:r w:rsidR="00E25A9E">
              <w:rPr>
                <w:noProof/>
                <w:webHidden/>
              </w:rPr>
              <w:fldChar w:fldCharType="separate"/>
            </w:r>
            <w:r w:rsidR="00E25A9E">
              <w:rPr>
                <w:noProof/>
                <w:webHidden/>
              </w:rPr>
              <w:t>8</w:t>
            </w:r>
            <w:r w:rsidR="00E25A9E">
              <w:rPr>
                <w:noProof/>
                <w:webHidden/>
              </w:rPr>
              <w:fldChar w:fldCharType="end"/>
            </w:r>
          </w:hyperlink>
        </w:p>
        <w:p w14:paraId="1DC65658" w14:textId="0DBEB929" w:rsidR="00E25A9E" w:rsidRDefault="00983B96">
          <w:pPr>
            <w:pStyle w:val="TDC3"/>
            <w:rPr>
              <w:rFonts w:eastAsiaTheme="minorEastAsia"/>
              <w:noProof/>
              <w:lang w:eastAsia="es-SV"/>
            </w:rPr>
          </w:pPr>
          <w:hyperlink w:anchor="_Toc112853854" w:history="1">
            <w:r w:rsidR="00E25A9E" w:rsidRPr="00965E56">
              <w:rPr>
                <w:rStyle w:val="Hipervnculo"/>
                <w:noProof/>
              </w:rPr>
              <w:t>Documentos referenciados</w:t>
            </w:r>
            <w:r w:rsidR="00E25A9E">
              <w:rPr>
                <w:noProof/>
                <w:webHidden/>
              </w:rPr>
              <w:tab/>
            </w:r>
            <w:r w:rsidR="00E25A9E">
              <w:rPr>
                <w:noProof/>
                <w:webHidden/>
              </w:rPr>
              <w:fldChar w:fldCharType="begin"/>
            </w:r>
            <w:r w:rsidR="00E25A9E">
              <w:rPr>
                <w:noProof/>
                <w:webHidden/>
              </w:rPr>
              <w:instrText xml:space="preserve"> PAGEREF _Toc112853854 \h </w:instrText>
            </w:r>
            <w:r w:rsidR="00E25A9E">
              <w:rPr>
                <w:noProof/>
                <w:webHidden/>
              </w:rPr>
            </w:r>
            <w:r w:rsidR="00E25A9E">
              <w:rPr>
                <w:noProof/>
                <w:webHidden/>
              </w:rPr>
              <w:fldChar w:fldCharType="separate"/>
            </w:r>
            <w:r w:rsidR="00E25A9E">
              <w:rPr>
                <w:noProof/>
                <w:webHidden/>
              </w:rPr>
              <w:t>8</w:t>
            </w:r>
            <w:r w:rsidR="00E25A9E">
              <w:rPr>
                <w:noProof/>
                <w:webHidden/>
              </w:rPr>
              <w:fldChar w:fldCharType="end"/>
            </w:r>
          </w:hyperlink>
        </w:p>
        <w:p w14:paraId="5CEB27D0" w14:textId="7D1341A5" w:rsidR="00E25A9E" w:rsidRDefault="00983B96">
          <w:pPr>
            <w:pStyle w:val="TDC3"/>
            <w:rPr>
              <w:rFonts w:eastAsiaTheme="minorEastAsia"/>
              <w:noProof/>
              <w:lang w:eastAsia="es-SV"/>
            </w:rPr>
          </w:pPr>
          <w:hyperlink w:anchor="_Toc112853855" w:history="1">
            <w:r w:rsidR="00E25A9E" w:rsidRPr="00965E56">
              <w:rPr>
                <w:rStyle w:val="Hipervnculo"/>
                <w:noProof/>
              </w:rPr>
              <w:t>Anexo 2.</w:t>
            </w:r>
            <w:r w:rsidR="00E25A9E">
              <w:rPr>
                <w:noProof/>
                <w:webHidden/>
              </w:rPr>
              <w:tab/>
            </w:r>
            <w:r w:rsidR="00E25A9E">
              <w:rPr>
                <w:noProof/>
                <w:webHidden/>
              </w:rPr>
              <w:fldChar w:fldCharType="begin"/>
            </w:r>
            <w:r w:rsidR="00E25A9E">
              <w:rPr>
                <w:noProof/>
                <w:webHidden/>
              </w:rPr>
              <w:instrText xml:space="preserve"> PAGEREF _Toc112853855 \h </w:instrText>
            </w:r>
            <w:r w:rsidR="00E25A9E">
              <w:rPr>
                <w:noProof/>
                <w:webHidden/>
              </w:rPr>
            </w:r>
            <w:r w:rsidR="00E25A9E">
              <w:rPr>
                <w:noProof/>
                <w:webHidden/>
              </w:rPr>
              <w:fldChar w:fldCharType="separate"/>
            </w:r>
            <w:r w:rsidR="00E25A9E">
              <w:rPr>
                <w:noProof/>
                <w:webHidden/>
              </w:rPr>
              <w:t>9</w:t>
            </w:r>
            <w:r w:rsidR="00E25A9E">
              <w:rPr>
                <w:noProof/>
                <w:webHidden/>
              </w:rPr>
              <w:fldChar w:fldCharType="end"/>
            </w:r>
          </w:hyperlink>
        </w:p>
        <w:p w14:paraId="44633918" w14:textId="5D04295C" w:rsidR="00E25A9E" w:rsidRDefault="00983B96">
          <w:pPr>
            <w:pStyle w:val="TDC3"/>
            <w:rPr>
              <w:rFonts w:eastAsiaTheme="minorEastAsia"/>
              <w:noProof/>
              <w:lang w:eastAsia="es-SV"/>
            </w:rPr>
          </w:pPr>
          <w:hyperlink w:anchor="_Toc112853856" w:history="1">
            <w:r w:rsidR="00E25A9E" w:rsidRPr="00965E56">
              <w:rPr>
                <w:rStyle w:val="Hipervnculo"/>
                <w:noProof/>
              </w:rPr>
              <w:t>Definiciones:</w:t>
            </w:r>
            <w:r w:rsidR="00E25A9E">
              <w:rPr>
                <w:noProof/>
                <w:webHidden/>
              </w:rPr>
              <w:tab/>
            </w:r>
            <w:r w:rsidR="00E25A9E">
              <w:rPr>
                <w:noProof/>
                <w:webHidden/>
              </w:rPr>
              <w:fldChar w:fldCharType="begin"/>
            </w:r>
            <w:r w:rsidR="00E25A9E">
              <w:rPr>
                <w:noProof/>
                <w:webHidden/>
              </w:rPr>
              <w:instrText xml:space="preserve"> PAGEREF _Toc112853856 \h </w:instrText>
            </w:r>
            <w:r w:rsidR="00E25A9E">
              <w:rPr>
                <w:noProof/>
                <w:webHidden/>
              </w:rPr>
            </w:r>
            <w:r w:rsidR="00E25A9E">
              <w:rPr>
                <w:noProof/>
                <w:webHidden/>
              </w:rPr>
              <w:fldChar w:fldCharType="separate"/>
            </w:r>
            <w:r w:rsidR="00E25A9E">
              <w:rPr>
                <w:noProof/>
                <w:webHidden/>
              </w:rPr>
              <w:t>9</w:t>
            </w:r>
            <w:r w:rsidR="00E25A9E">
              <w:rPr>
                <w:noProof/>
                <w:webHidden/>
              </w:rPr>
              <w:fldChar w:fldCharType="end"/>
            </w:r>
          </w:hyperlink>
        </w:p>
        <w:p w14:paraId="2D922217" w14:textId="56FBE897" w:rsidR="00E25A9E" w:rsidRDefault="00983B96">
          <w:pPr>
            <w:pStyle w:val="TDC3"/>
            <w:rPr>
              <w:rFonts w:eastAsiaTheme="minorEastAsia"/>
              <w:noProof/>
              <w:lang w:eastAsia="es-SV"/>
            </w:rPr>
          </w:pPr>
          <w:hyperlink w:anchor="_Toc112853857" w:history="1">
            <w:r w:rsidR="00E25A9E" w:rsidRPr="00965E56">
              <w:rPr>
                <w:rStyle w:val="Hipervnculo"/>
                <w:noProof/>
              </w:rPr>
              <w:t>Anexo 3.</w:t>
            </w:r>
            <w:r w:rsidR="00E25A9E">
              <w:rPr>
                <w:noProof/>
                <w:webHidden/>
              </w:rPr>
              <w:tab/>
            </w:r>
            <w:r w:rsidR="00E25A9E">
              <w:rPr>
                <w:noProof/>
                <w:webHidden/>
              </w:rPr>
              <w:fldChar w:fldCharType="begin"/>
            </w:r>
            <w:r w:rsidR="00E25A9E">
              <w:rPr>
                <w:noProof/>
                <w:webHidden/>
              </w:rPr>
              <w:instrText xml:space="preserve"> PAGEREF _Toc112853857 \h </w:instrText>
            </w:r>
            <w:r w:rsidR="00E25A9E">
              <w:rPr>
                <w:noProof/>
                <w:webHidden/>
              </w:rPr>
            </w:r>
            <w:r w:rsidR="00E25A9E">
              <w:rPr>
                <w:noProof/>
                <w:webHidden/>
              </w:rPr>
              <w:fldChar w:fldCharType="separate"/>
            </w:r>
            <w:r w:rsidR="00E25A9E">
              <w:rPr>
                <w:noProof/>
                <w:webHidden/>
              </w:rPr>
              <w:t>10</w:t>
            </w:r>
            <w:r w:rsidR="00E25A9E">
              <w:rPr>
                <w:noProof/>
                <w:webHidden/>
              </w:rPr>
              <w:fldChar w:fldCharType="end"/>
            </w:r>
          </w:hyperlink>
        </w:p>
        <w:p w14:paraId="5A329410" w14:textId="43E57314" w:rsidR="00E25A9E" w:rsidRDefault="00983B96">
          <w:pPr>
            <w:pStyle w:val="TDC3"/>
            <w:rPr>
              <w:rFonts w:eastAsiaTheme="minorEastAsia"/>
              <w:noProof/>
              <w:lang w:eastAsia="es-SV"/>
            </w:rPr>
          </w:pPr>
          <w:hyperlink w:anchor="_Toc112853858" w:history="1">
            <w:r w:rsidR="00E25A9E" w:rsidRPr="00965E56">
              <w:rPr>
                <w:rStyle w:val="Hipervnculo"/>
                <w:noProof/>
              </w:rPr>
              <w:t>Control de cambios</w:t>
            </w:r>
            <w:r w:rsidR="00E25A9E">
              <w:rPr>
                <w:noProof/>
                <w:webHidden/>
              </w:rPr>
              <w:tab/>
            </w:r>
            <w:r w:rsidR="00E25A9E">
              <w:rPr>
                <w:noProof/>
                <w:webHidden/>
              </w:rPr>
              <w:fldChar w:fldCharType="begin"/>
            </w:r>
            <w:r w:rsidR="00E25A9E">
              <w:rPr>
                <w:noProof/>
                <w:webHidden/>
              </w:rPr>
              <w:instrText xml:space="preserve"> PAGEREF _Toc112853858 \h </w:instrText>
            </w:r>
            <w:r w:rsidR="00E25A9E">
              <w:rPr>
                <w:noProof/>
                <w:webHidden/>
              </w:rPr>
            </w:r>
            <w:r w:rsidR="00E25A9E">
              <w:rPr>
                <w:noProof/>
                <w:webHidden/>
              </w:rPr>
              <w:fldChar w:fldCharType="separate"/>
            </w:r>
            <w:r w:rsidR="00E25A9E">
              <w:rPr>
                <w:noProof/>
                <w:webHidden/>
              </w:rPr>
              <w:t>10</w:t>
            </w:r>
            <w:r w:rsidR="00E25A9E">
              <w:rPr>
                <w:noProof/>
                <w:webHidden/>
              </w:rPr>
              <w:fldChar w:fldCharType="end"/>
            </w:r>
          </w:hyperlink>
        </w:p>
        <w:p w14:paraId="54172B4B" w14:textId="6166FD22" w:rsidR="00A176C2" w:rsidRDefault="00C22FDA" w:rsidP="00305141">
          <w:r w:rsidRPr="007B5F0F">
            <w:rPr>
              <w:bCs/>
              <w:color w:val="3B3838" w:themeColor="background2" w:themeShade="40"/>
              <w:szCs w:val="24"/>
              <w:lang w:val="es-ES"/>
            </w:rPr>
            <w:fldChar w:fldCharType="end"/>
          </w:r>
        </w:p>
      </w:sdtContent>
    </w:sdt>
    <w:p w14:paraId="6CDF4ECD" w14:textId="1778F63C" w:rsidR="00BC6B95" w:rsidRDefault="00BC6B95" w:rsidP="007673D0"/>
    <w:p w14:paraId="168B0CCE" w14:textId="6F76E65E" w:rsidR="00503830" w:rsidRDefault="00503830" w:rsidP="007673D0"/>
    <w:p w14:paraId="5551AE0A" w14:textId="77777777" w:rsidR="00503830" w:rsidRPr="00A176C2" w:rsidRDefault="00503830" w:rsidP="007673D0"/>
    <w:tbl>
      <w:tblPr>
        <w:tblW w:w="5941" w:type="pct"/>
        <w:tblInd w:w="-856" w:type="dxa"/>
        <w:tblCellMar>
          <w:left w:w="70" w:type="dxa"/>
          <w:right w:w="70" w:type="dxa"/>
        </w:tblCellMar>
        <w:tblLook w:val="04A0" w:firstRow="1" w:lastRow="0" w:firstColumn="1" w:lastColumn="0" w:noHBand="0" w:noVBand="1"/>
      </w:tblPr>
      <w:tblGrid>
        <w:gridCol w:w="10489"/>
      </w:tblGrid>
      <w:tr w:rsidR="00C22FDA" w:rsidRPr="007D1D6C" w14:paraId="7460BFB4" w14:textId="77777777" w:rsidTr="003C0B23">
        <w:trPr>
          <w:trHeight w:val="316"/>
        </w:trPr>
        <w:tc>
          <w:tcPr>
            <w:tcW w:w="5000" w:type="pct"/>
            <w:tcBorders>
              <w:top w:val="single" w:sz="4" w:space="0" w:color="757171"/>
              <w:left w:val="single" w:sz="4" w:space="0" w:color="757171"/>
              <w:bottom w:val="single" w:sz="4" w:space="0" w:color="757171"/>
              <w:right w:val="single" w:sz="4" w:space="0" w:color="757171"/>
            </w:tcBorders>
            <w:shd w:val="clear" w:color="auto" w:fill="153462"/>
            <w:noWrap/>
            <w:vAlign w:val="center"/>
            <w:hideMark/>
          </w:tcPr>
          <w:p w14:paraId="4AF35716" w14:textId="5F22734D" w:rsidR="00C22FDA" w:rsidRPr="000176D9" w:rsidRDefault="00AC6D19" w:rsidP="003C3B8B">
            <w:pPr>
              <w:pStyle w:val="Ttulo1"/>
              <w:spacing w:before="0"/>
              <w:ind w:right="-1067"/>
              <w:jc w:val="center"/>
            </w:pPr>
            <w:bookmarkStart w:id="0" w:name="_Toc112853840"/>
            <w:bookmarkStart w:id="1" w:name="_Hlk105654463"/>
            <w:r>
              <w:rPr>
                <w:color w:val="FFFFFF" w:themeColor="background1"/>
                <w:sz w:val="22"/>
                <w:szCs w:val="22"/>
              </w:rPr>
              <w:lastRenderedPageBreak/>
              <w:t>INNOVACIÓN Y DESARROLLO</w:t>
            </w:r>
            <w:bookmarkEnd w:id="0"/>
          </w:p>
        </w:tc>
      </w:tr>
      <w:tr w:rsidR="00C22FDA" w:rsidRPr="009F5BEE" w14:paraId="7BDF9F01" w14:textId="77777777" w:rsidTr="003C0B23">
        <w:trPr>
          <w:trHeight w:val="11269"/>
        </w:trPr>
        <w:tc>
          <w:tcPr>
            <w:tcW w:w="5000" w:type="pct"/>
            <w:tcBorders>
              <w:top w:val="single" w:sz="4" w:space="0" w:color="AEAAAA"/>
              <w:left w:val="single" w:sz="4" w:space="0" w:color="AEAAAA"/>
              <w:bottom w:val="single" w:sz="4" w:space="0" w:color="AEAAAA"/>
              <w:right w:val="single" w:sz="4" w:space="0" w:color="AEAAAA"/>
            </w:tcBorders>
            <w:shd w:val="clear" w:color="auto" w:fill="auto"/>
            <w:hideMark/>
          </w:tcPr>
          <w:p w14:paraId="65BF9D48" w14:textId="77777777" w:rsidR="00B10951" w:rsidRPr="00B10951" w:rsidRDefault="00B10951" w:rsidP="00EE6388">
            <w:pPr>
              <w:pStyle w:val="Ed-TableTextBullet"/>
              <w:tabs>
                <w:tab w:val="left" w:pos="1298"/>
                <w:tab w:val="right" w:pos="10512"/>
              </w:tabs>
              <w:ind w:left="638" w:right="340"/>
              <w:rPr>
                <w:rFonts w:asciiTheme="majorHAnsi" w:hAnsiTheme="majorHAnsi" w:cstheme="majorHAnsi"/>
                <w:b/>
                <w:bCs/>
                <w:i/>
                <w:iCs/>
                <w:color w:val="363435"/>
                <w:sz w:val="19"/>
                <w:szCs w:val="19"/>
              </w:rPr>
            </w:pPr>
            <w:r w:rsidRPr="00B10951">
              <w:rPr>
                <w:rFonts w:asciiTheme="majorHAnsi" w:hAnsiTheme="majorHAnsi" w:cstheme="majorHAnsi"/>
                <w:b/>
                <w:bCs/>
                <w:i/>
                <w:iCs/>
                <w:color w:val="363435"/>
                <w:sz w:val="19"/>
                <w:szCs w:val="19"/>
              </w:rPr>
              <w:t xml:space="preserve">Nota 1. </w:t>
            </w:r>
          </w:p>
          <w:p w14:paraId="0712DDE2" w14:textId="6C229DE6" w:rsidR="00E06EEB" w:rsidRPr="00EE6388" w:rsidRDefault="00F447B7" w:rsidP="00F447B7">
            <w:pPr>
              <w:pStyle w:val="Ed-TableTextBullet"/>
              <w:tabs>
                <w:tab w:val="left" w:pos="1298"/>
                <w:tab w:val="right" w:pos="10512"/>
              </w:tabs>
              <w:ind w:left="641" w:right="454"/>
              <w:rPr>
                <w:rFonts w:asciiTheme="majorHAnsi" w:hAnsiTheme="majorHAnsi"/>
                <w:color w:val="000000" w:themeColor="text1"/>
                <w:lang w:val="es-ES" w:eastAsia="es-SV"/>
              </w:rPr>
            </w:pPr>
            <w:r w:rsidRPr="00F447B7">
              <w:rPr>
                <w:rFonts w:asciiTheme="majorHAnsi" w:hAnsiTheme="majorHAnsi" w:cstheme="majorHAnsi"/>
                <w:i/>
                <w:iCs/>
                <w:color w:val="363435"/>
                <w:sz w:val="19"/>
                <w:szCs w:val="19"/>
                <w:lang w:val="es-ES"/>
              </w:rPr>
              <w:t>El Formulario de Solicitud de creación y administración de usuarios es requisito para cuando se necesita crear un usuario de sistema a una persona que ingresa por primera vez a los sistemas y si se cambia sus funciones dentro de la operación de una unidad o si se promueve a otra unidad.</w:t>
            </w:r>
          </w:p>
          <w:p w14:paraId="6AD50831" w14:textId="256A7B0F" w:rsidR="00B005A1" w:rsidRPr="009C159D" w:rsidRDefault="00B005A1" w:rsidP="009C159D">
            <w:pPr>
              <w:pStyle w:val="Ttulo1"/>
              <w:ind w:left="964"/>
              <w:rPr>
                <w:sz w:val="24"/>
                <w:szCs w:val="24"/>
              </w:rPr>
            </w:pPr>
            <w:bookmarkStart w:id="2" w:name="_Toc112853841"/>
            <w:r w:rsidRPr="009C159D">
              <w:rPr>
                <w:sz w:val="24"/>
                <w:szCs w:val="24"/>
              </w:rPr>
              <w:t>CO</w:t>
            </w:r>
            <w:r w:rsidR="00E06EEB" w:rsidRPr="009C159D">
              <w:rPr>
                <w:sz w:val="24"/>
                <w:szCs w:val="24"/>
              </w:rPr>
              <w:t>NTENIDO</w:t>
            </w:r>
            <w:bookmarkEnd w:id="2"/>
          </w:p>
          <w:p w14:paraId="7735F321" w14:textId="63B0F479" w:rsidR="00984584" w:rsidRDefault="003E5446" w:rsidP="008523AF">
            <w:pPr>
              <w:pStyle w:val="Ttulo2"/>
              <w:numPr>
                <w:ilvl w:val="0"/>
                <w:numId w:val="5"/>
              </w:numPr>
              <w:ind w:right="454"/>
              <w:rPr>
                <w:sz w:val="22"/>
                <w:szCs w:val="22"/>
              </w:rPr>
            </w:pPr>
            <w:bookmarkStart w:id="3" w:name="_Toc112853842"/>
            <w:r>
              <w:rPr>
                <w:sz w:val="22"/>
                <w:szCs w:val="22"/>
              </w:rPr>
              <w:t>PROCEDIMIENTO DE CREACIÓN DE USUARIOS INTERNOS</w:t>
            </w:r>
            <w:bookmarkEnd w:id="3"/>
          </w:p>
          <w:p w14:paraId="5BAB41D0" w14:textId="77777777" w:rsidR="009C159D" w:rsidRPr="009C159D" w:rsidRDefault="009C159D" w:rsidP="009C159D">
            <w:pPr>
              <w:spacing w:after="0"/>
              <w:rPr>
                <w:lang w:val="es-DO"/>
              </w:rPr>
            </w:pPr>
          </w:p>
          <w:p w14:paraId="7398D05F" w14:textId="37EE0F86" w:rsidR="003E5446" w:rsidRPr="003E5446" w:rsidRDefault="003E5446" w:rsidP="00CA342E">
            <w:pPr>
              <w:pStyle w:val="Prrafodelista"/>
              <w:numPr>
                <w:ilvl w:val="1"/>
                <w:numId w:val="5"/>
              </w:numPr>
              <w:ind w:left="1071" w:right="454" w:hanging="433"/>
              <w:jc w:val="both"/>
              <w:rPr>
                <w:rFonts w:asciiTheme="majorHAnsi" w:hAnsiTheme="majorHAnsi"/>
                <w:color w:val="000000" w:themeColor="text1"/>
                <w:lang w:val="es-ES" w:eastAsia="es-SV"/>
              </w:rPr>
            </w:pPr>
            <w:r>
              <w:rPr>
                <w:rFonts w:asciiTheme="majorHAnsi" w:hAnsiTheme="majorHAnsi"/>
                <w:color w:val="000000" w:themeColor="text1"/>
                <w:lang w:val="es-AR" w:eastAsia="es-SV"/>
              </w:rPr>
              <w:t xml:space="preserve">Luego de cumplir con el </w:t>
            </w:r>
            <w:r w:rsidRPr="003E5446">
              <w:rPr>
                <w:rFonts w:asciiTheme="majorHAnsi" w:hAnsiTheme="majorHAnsi"/>
                <w:color w:val="000000" w:themeColor="text1"/>
                <w:lang w:val="es-ES" w:eastAsia="es-SV"/>
              </w:rPr>
              <w:t xml:space="preserve">procedimiento </w:t>
            </w:r>
            <w:r w:rsidR="0075705E">
              <w:rPr>
                <w:rFonts w:asciiTheme="majorHAnsi" w:hAnsiTheme="majorHAnsi"/>
                <w:i/>
                <w:iCs/>
                <w:color w:val="0070C0"/>
                <w:lang w:val="es-ES" w:eastAsia="es-SV"/>
              </w:rPr>
              <w:t>ESA-DH-P1</w:t>
            </w:r>
            <w:r w:rsidRPr="003E5446">
              <w:rPr>
                <w:rFonts w:asciiTheme="majorHAnsi" w:hAnsiTheme="majorHAnsi"/>
                <w:i/>
                <w:iCs/>
                <w:color w:val="0070C0"/>
                <w:lang w:val="es-ES" w:eastAsia="es-SV"/>
              </w:rPr>
              <w:t xml:space="preserve"> Manual de Reclutamiento y Selección de Personal </w:t>
            </w:r>
            <w:r w:rsidRPr="003E5446">
              <w:rPr>
                <w:rFonts w:asciiTheme="majorHAnsi" w:hAnsiTheme="majorHAnsi"/>
                <w:color w:val="000000" w:themeColor="text1"/>
                <w:lang w:val="es-ES" w:eastAsia="es-SV"/>
              </w:rPr>
              <w:t>y si es personal que debe operar con los sistemas, la jefatura de la unidad en la cual trabajará el nuevo empleado debe solicitar la creación de usuario por 1º vez en la base de datos, con los perfiles correspondientes a las funciones a ejecutar.</w:t>
            </w:r>
          </w:p>
          <w:p w14:paraId="4CE9D31A" w14:textId="77777777" w:rsidR="00DA0891" w:rsidRPr="003E5446" w:rsidRDefault="00DA0891" w:rsidP="00CA342E">
            <w:pPr>
              <w:pStyle w:val="Prrafodelista"/>
              <w:ind w:left="1071" w:right="454"/>
              <w:jc w:val="both"/>
              <w:rPr>
                <w:rFonts w:asciiTheme="majorHAnsi" w:hAnsiTheme="majorHAnsi"/>
                <w:color w:val="000000" w:themeColor="text1"/>
                <w:lang w:val="es-AR" w:eastAsia="es-SV"/>
              </w:rPr>
            </w:pPr>
          </w:p>
          <w:p w14:paraId="1ECCA52C" w14:textId="32DBE92B" w:rsidR="003E5446" w:rsidRPr="003E5446" w:rsidRDefault="003E5446" w:rsidP="00CA342E">
            <w:pPr>
              <w:pStyle w:val="Prrafodelista"/>
              <w:numPr>
                <w:ilvl w:val="0"/>
                <w:numId w:val="23"/>
              </w:numPr>
              <w:ind w:right="454"/>
              <w:jc w:val="both"/>
              <w:rPr>
                <w:rFonts w:asciiTheme="majorHAnsi" w:hAnsiTheme="majorHAnsi"/>
                <w:color w:val="3333FF"/>
                <w:lang w:val="es-AR" w:eastAsia="es-SV"/>
              </w:rPr>
            </w:pPr>
            <w:r w:rsidRPr="003E5446">
              <w:rPr>
                <w:rFonts w:asciiTheme="majorHAnsi" w:hAnsiTheme="majorHAnsi"/>
                <w:color w:val="000000" w:themeColor="text1"/>
                <w:lang w:val="es-AR" w:eastAsia="es-SV"/>
              </w:rPr>
              <w:t xml:space="preserve">Jefe de Giro completa formulario </w:t>
            </w:r>
            <w:r w:rsidR="00BC3DCF">
              <w:rPr>
                <w:rFonts w:asciiTheme="majorHAnsi" w:hAnsiTheme="majorHAnsi"/>
                <w:i/>
                <w:iCs/>
                <w:color w:val="0070C0"/>
                <w:lang w:val="es-AR" w:eastAsia="es-SV"/>
              </w:rPr>
              <w:t>ESA-ID-P11-F1</w:t>
            </w:r>
            <w:r w:rsidRPr="003E5446">
              <w:rPr>
                <w:rFonts w:asciiTheme="majorHAnsi" w:hAnsiTheme="majorHAnsi"/>
                <w:color w:val="0070C0"/>
                <w:lang w:val="es-AR" w:eastAsia="es-SV"/>
              </w:rPr>
              <w:t xml:space="preserve"> </w:t>
            </w:r>
            <w:r w:rsidRPr="003E5446">
              <w:rPr>
                <w:rFonts w:asciiTheme="majorHAnsi" w:hAnsiTheme="majorHAnsi"/>
                <w:color w:val="3333FF"/>
                <w:lang w:val="es-AR" w:eastAsia="es-SV"/>
              </w:rPr>
              <w:t>en mesa de ayuda</w:t>
            </w:r>
            <w:r w:rsidRPr="003E5446">
              <w:rPr>
                <w:rFonts w:asciiTheme="majorHAnsi" w:hAnsiTheme="majorHAnsi"/>
                <w:color w:val="000000" w:themeColor="text1"/>
                <w:lang w:val="es-AR" w:eastAsia="es-SV"/>
              </w:rPr>
              <w:t xml:space="preserve">, indicando la creación de nuevo usuario y detallando los perfiles operativos a asignar, así como la unidad operativa - sucursal, menú de trabajo, solicitud de expedientes, firma digitalizada, acceso a autorizaciones requeridos en formulario.  Para identificar los perfiles a asignar los jefes de unidad pueden apoyarse en los reportes a disposición en sus menús de trabajo bajo utilitarios/Reportes de Perfiles (Mapa de Acceso al Menú de Trabajo, Perfiles por Unidad y Perfiles por Usuario), luego una vez ingresada la solicitud tiene que ser aprobada por GO, G I+D y GG, luego Gerente de I+D </w:t>
            </w:r>
            <w:r w:rsidRPr="00237FE8">
              <w:rPr>
                <w:rFonts w:asciiTheme="majorHAnsi" w:hAnsiTheme="majorHAnsi"/>
                <w:lang w:val="es-AR" w:eastAsia="es-SV"/>
              </w:rPr>
              <w:t>asigna formulario a analista especializado para la ejecución en la mesa de ayuda.</w:t>
            </w:r>
          </w:p>
          <w:p w14:paraId="15CE469B" w14:textId="77777777" w:rsidR="003E5446" w:rsidRPr="003E5446" w:rsidRDefault="003E5446" w:rsidP="00CA342E">
            <w:pPr>
              <w:pStyle w:val="Prrafodelista"/>
              <w:ind w:left="1431" w:right="454"/>
              <w:jc w:val="both"/>
              <w:rPr>
                <w:rFonts w:asciiTheme="majorHAnsi" w:hAnsiTheme="majorHAnsi"/>
                <w:color w:val="000000" w:themeColor="text1"/>
                <w:lang w:val="es-AR" w:eastAsia="es-SV"/>
              </w:rPr>
            </w:pPr>
          </w:p>
          <w:p w14:paraId="05F8431F" w14:textId="47A846D1" w:rsidR="003E5446" w:rsidRPr="003E5446" w:rsidRDefault="003E5446" w:rsidP="00CA342E">
            <w:pPr>
              <w:pStyle w:val="Prrafodelista"/>
              <w:numPr>
                <w:ilvl w:val="0"/>
                <w:numId w:val="23"/>
              </w:numPr>
              <w:ind w:right="454"/>
              <w:jc w:val="both"/>
              <w:rPr>
                <w:rFonts w:asciiTheme="majorHAnsi" w:hAnsiTheme="majorHAnsi"/>
                <w:color w:val="000000" w:themeColor="text1"/>
                <w:lang w:val="es-AR" w:eastAsia="es-SV"/>
              </w:rPr>
            </w:pPr>
            <w:r w:rsidRPr="003E5446">
              <w:rPr>
                <w:rFonts w:asciiTheme="majorHAnsi" w:hAnsiTheme="majorHAnsi"/>
                <w:color w:val="000000" w:themeColor="text1"/>
                <w:lang w:val="es-AR" w:eastAsia="es-SV"/>
              </w:rPr>
              <w:t>Especialista I+D procede a la creación del usuario en la base de datos utilizando herramienta creada en sistema para este fin (</w:t>
            </w:r>
            <w:proofErr w:type="spellStart"/>
            <w:r w:rsidRPr="003E5446">
              <w:rPr>
                <w:rFonts w:asciiTheme="majorHAnsi" w:hAnsiTheme="majorHAnsi"/>
                <w:color w:val="000000" w:themeColor="text1"/>
                <w:lang w:val="es-AR" w:eastAsia="es-SV"/>
              </w:rPr>
              <w:t>ADMUSUARIOSDB.fmx</w:t>
            </w:r>
            <w:proofErr w:type="spellEnd"/>
            <w:r w:rsidRPr="003E5446">
              <w:rPr>
                <w:rFonts w:asciiTheme="majorHAnsi" w:hAnsiTheme="majorHAnsi"/>
                <w:color w:val="000000" w:themeColor="text1"/>
                <w:lang w:val="es-AR" w:eastAsia="es-SV"/>
              </w:rPr>
              <w:t xml:space="preserve">), la cual asigna los perfiles Standard para acceso a base de datos y permite al especialista adicionar los perfiles y demás parámetros de configuración según lo solicitado en formulario y debe cumplir con lo detallado en los procedimientos </w:t>
            </w:r>
            <w:r w:rsidR="00275613">
              <w:rPr>
                <w:rFonts w:asciiTheme="majorHAnsi" w:hAnsiTheme="majorHAnsi"/>
                <w:i/>
                <w:iCs/>
                <w:color w:val="0070C0"/>
                <w:lang w:val="es-AR" w:eastAsia="es-SV"/>
              </w:rPr>
              <w:t>ESA-ID-P6</w:t>
            </w:r>
            <w:r w:rsidRPr="003E5446">
              <w:rPr>
                <w:rFonts w:asciiTheme="majorHAnsi" w:hAnsiTheme="majorHAnsi"/>
                <w:i/>
                <w:iCs/>
                <w:color w:val="0070C0"/>
                <w:lang w:val="es-AR" w:eastAsia="es-SV"/>
              </w:rPr>
              <w:t xml:space="preserve"> </w:t>
            </w:r>
            <w:r w:rsidR="00A30DC1">
              <w:rPr>
                <w:rFonts w:asciiTheme="majorHAnsi" w:hAnsiTheme="majorHAnsi"/>
                <w:i/>
                <w:iCs/>
                <w:color w:val="0070C0"/>
                <w:lang w:val="es-AR" w:eastAsia="es-SV"/>
              </w:rPr>
              <w:t>POLÍTICA</w:t>
            </w:r>
            <w:r w:rsidRPr="003E5446">
              <w:rPr>
                <w:rFonts w:asciiTheme="majorHAnsi" w:hAnsiTheme="majorHAnsi"/>
                <w:i/>
                <w:iCs/>
                <w:color w:val="0070C0"/>
                <w:lang w:val="es-AR" w:eastAsia="es-SV"/>
              </w:rPr>
              <w:t xml:space="preserve"> CAMBIO CODIGOS ACCESO y </w:t>
            </w:r>
            <w:r w:rsidR="00CF48DC">
              <w:rPr>
                <w:rFonts w:asciiTheme="majorHAnsi" w:hAnsiTheme="majorHAnsi"/>
                <w:i/>
                <w:iCs/>
                <w:color w:val="0070C0"/>
                <w:lang w:val="es-AR" w:eastAsia="es-SV"/>
              </w:rPr>
              <w:t>ESA-ID-P13</w:t>
            </w:r>
            <w:r w:rsidRPr="003E5446">
              <w:rPr>
                <w:rFonts w:asciiTheme="majorHAnsi" w:hAnsiTheme="majorHAnsi"/>
                <w:i/>
                <w:iCs/>
                <w:color w:val="0070C0"/>
                <w:lang w:val="es-AR" w:eastAsia="es-SV"/>
              </w:rPr>
              <w:t xml:space="preserve"> </w:t>
            </w:r>
            <w:r w:rsidR="00A30DC1">
              <w:rPr>
                <w:rFonts w:asciiTheme="majorHAnsi" w:hAnsiTheme="majorHAnsi"/>
                <w:i/>
                <w:iCs/>
                <w:color w:val="0070C0"/>
                <w:lang w:val="es-AR" w:eastAsia="es-SV"/>
              </w:rPr>
              <w:t>POLÍTICA</w:t>
            </w:r>
            <w:r w:rsidRPr="003E5446">
              <w:rPr>
                <w:rFonts w:asciiTheme="majorHAnsi" w:hAnsiTheme="majorHAnsi"/>
                <w:i/>
                <w:iCs/>
                <w:color w:val="0070C0"/>
                <w:lang w:val="es-AR" w:eastAsia="es-SV"/>
              </w:rPr>
              <w:t xml:space="preserve"> DE BASE DE DATOS</w:t>
            </w:r>
            <w:r w:rsidRPr="003E5446">
              <w:rPr>
                <w:rFonts w:asciiTheme="majorHAnsi" w:hAnsiTheme="majorHAnsi"/>
                <w:color w:val="0070C0"/>
                <w:lang w:val="es-AR" w:eastAsia="es-SV"/>
              </w:rPr>
              <w:t xml:space="preserve"> </w:t>
            </w:r>
            <w:r w:rsidRPr="003E5446">
              <w:rPr>
                <w:rFonts w:asciiTheme="majorHAnsi" w:hAnsiTheme="majorHAnsi"/>
                <w:color w:val="000000" w:themeColor="text1"/>
                <w:lang w:val="es-AR" w:eastAsia="es-SV"/>
              </w:rPr>
              <w:t>en cuanto a los estándares de nombramiento del usuario y asignación de claves de acceso.</w:t>
            </w:r>
          </w:p>
          <w:p w14:paraId="708A5553" w14:textId="77777777" w:rsidR="003E5446" w:rsidRPr="003E5446" w:rsidRDefault="003E5446" w:rsidP="00CA342E">
            <w:pPr>
              <w:pStyle w:val="Prrafodelista"/>
              <w:ind w:left="1431" w:right="454"/>
              <w:jc w:val="both"/>
              <w:rPr>
                <w:rFonts w:asciiTheme="majorHAnsi" w:hAnsiTheme="majorHAnsi"/>
                <w:color w:val="000000" w:themeColor="text1"/>
                <w:lang w:val="es-AR" w:eastAsia="es-SV"/>
              </w:rPr>
            </w:pPr>
          </w:p>
          <w:p w14:paraId="31BDBEA1" w14:textId="785F3C62" w:rsidR="003E5446" w:rsidRDefault="003E5446" w:rsidP="00CA342E">
            <w:pPr>
              <w:pStyle w:val="Prrafodelista"/>
              <w:numPr>
                <w:ilvl w:val="0"/>
                <w:numId w:val="23"/>
              </w:numPr>
              <w:ind w:right="454"/>
              <w:jc w:val="both"/>
              <w:rPr>
                <w:rFonts w:asciiTheme="majorHAnsi" w:hAnsiTheme="majorHAnsi"/>
                <w:color w:val="000000" w:themeColor="text1"/>
                <w:lang w:val="es-AR" w:eastAsia="es-SV"/>
              </w:rPr>
            </w:pPr>
            <w:r w:rsidRPr="003E5446">
              <w:rPr>
                <w:rFonts w:asciiTheme="majorHAnsi" w:hAnsiTheme="majorHAnsi"/>
                <w:color w:val="000000" w:themeColor="text1"/>
                <w:lang w:val="es-AR" w:eastAsia="es-SV"/>
              </w:rPr>
              <w:t>Si en el formulario se indica que el usuario debe ser creado un PIN de autorización, se le asignara en la creación el 1234, el que debe ser cambiado la primera vez que se conecte. Automáticamente se le asignara el perfil RPV_RPV_AUTORIZACIONES.</w:t>
            </w:r>
          </w:p>
          <w:p w14:paraId="789C84A4" w14:textId="77777777" w:rsidR="003E5446" w:rsidRPr="003E5446" w:rsidRDefault="003E5446" w:rsidP="00CA342E">
            <w:pPr>
              <w:pStyle w:val="Prrafodelista"/>
              <w:ind w:left="1431" w:right="454"/>
              <w:jc w:val="both"/>
              <w:rPr>
                <w:rFonts w:asciiTheme="majorHAnsi" w:hAnsiTheme="majorHAnsi"/>
                <w:color w:val="000000" w:themeColor="text1"/>
                <w:lang w:val="es-AR" w:eastAsia="es-SV"/>
              </w:rPr>
            </w:pPr>
          </w:p>
          <w:p w14:paraId="1834D850" w14:textId="4A334469" w:rsidR="003E5446" w:rsidRPr="00E23118" w:rsidRDefault="003E5446" w:rsidP="00CA342E">
            <w:pPr>
              <w:pStyle w:val="Prrafodelista"/>
              <w:numPr>
                <w:ilvl w:val="0"/>
                <w:numId w:val="23"/>
              </w:numPr>
              <w:ind w:right="454"/>
              <w:jc w:val="both"/>
              <w:rPr>
                <w:rFonts w:asciiTheme="majorHAnsi" w:hAnsiTheme="majorHAnsi"/>
                <w:lang w:val="es-AR" w:eastAsia="es-SV"/>
              </w:rPr>
            </w:pPr>
            <w:r w:rsidRPr="00E23118">
              <w:rPr>
                <w:rFonts w:asciiTheme="majorHAnsi" w:hAnsiTheme="majorHAnsi"/>
                <w:lang w:val="es-AR" w:eastAsia="es-SV"/>
              </w:rPr>
              <w:t>Una vez creado y definido el usuario, I+D procede a cerrar el ticket en mesa de ayuda donde se llena un formulario y enviará un correo al contacto responsable informando sobre el usuario y clave asignados.</w:t>
            </w:r>
          </w:p>
          <w:p w14:paraId="494286A9" w14:textId="77777777" w:rsidR="003E5446" w:rsidRPr="00E23118" w:rsidRDefault="003E5446" w:rsidP="00CA342E">
            <w:pPr>
              <w:pStyle w:val="Prrafodelista"/>
              <w:ind w:left="1431" w:right="454"/>
              <w:jc w:val="both"/>
              <w:rPr>
                <w:rFonts w:asciiTheme="majorHAnsi" w:hAnsiTheme="majorHAnsi"/>
                <w:lang w:val="es-AR" w:eastAsia="es-SV"/>
              </w:rPr>
            </w:pPr>
          </w:p>
          <w:p w14:paraId="3EB92B9E" w14:textId="5F3B4CDE" w:rsidR="00E23118" w:rsidRPr="00E23118" w:rsidRDefault="003E5446" w:rsidP="00E23118">
            <w:pPr>
              <w:pStyle w:val="Prrafodelista"/>
              <w:numPr>
                <w:ilvl w:val="0"/>
                <w:numId w:val="23"/>
              </w:numPr>
              <w:ind w:right="454"/>
              <w:jc w:val="both"/>
              <w:rPr>
                <w:rFonts w:asciiTheme="majorHAnsi" w:hAnsiTheme="majorHAnsi"/>
                <w:lang w:val="es-AR" w:eastAsia="es-SV"/>
              </w:rPr>
            </w:pPr>
            <w:r w:rsidRPr="00E23118">
              <w:rPr>
                <w:rFonts w:asciiTheme="majorHAnsi" w:hAnsiTheme="majorHAnsi"/>
                <w:lang w:val="es-AR" w:eastAsia="es-SV"/>
              </w:rPr>
              <w:t xml:space="preserve">El contacto responsable debe confirmar los accesos habilitados para el nuevo usuario, puede hacer uso nuevamente de los reportes de control de accesos: Perfiles por Usuario. Si hubiese inconsistencias debe informar en el ticket en mesa de ayuda para hacer la corrección si no coincide con el formulario. </w:t>
            </w:r>
          </w:p>
          <w:p w14:paraId="0CD7E9EF" w14:textId="34A3AEAF" w:rsidR="00C17DE2" w:rsidRPr="00E23118" w:rsidRDefault="003E5446" w:rsidP="00E23118">
            <w:pPr>
              <w:pStyle w:val="Prrafodelista"/>
              <w:numPr>
                <w:ilvl w:val="0"/>
                <w:numId w:val="23"/>
              </w:numPr>
              <w:ind w:right="454"/>
              <w:jc w:val="both"/>
              <w:rPr>
                <w:rFonts w:asciiTheme="majorHAnsi" w:hAnsiTheme="majorHAnsi"/>
                <w:i/>
                <w:iCs/>
                <w:color w:val="0070C0"/>
                <w:lang w:val="es-AR" w:eastAsia="es-SV"/>
              </w:rPr>
            </w:pPr>
            <w:r w:rsidRPr="00E23118">
              <w:rPr>
                <w:rFonts w:asciiTheme="majorHAnsi" w:hAnsiTheme="majorHAnsi"/>
                <w:lang w:val="es-AR" w:eastAsia="es-SV"/>
              </w:rPr>
              <w:t xml:space="preserve">El usuario al ingresar por primera vez al sistema, será obligado por el sistema a realizar su cambio de clave; según lo detallado en el procedimiento </w:t>
            </w:r>
            <w:r w:rsidR="00275613" w:rsidRPr="00E23118">
              <w:rPr>
                <w:rFonts w:asciiTheme="majorHAnsi" w:hAnsiTheme="majorHAnsi"/>
                <w:i/>
                <w:iCs/>
                <w:color w:val="0070C0"/>
                <w:lang w:val="es-AR" w:eastAsia="es-SV"/>
              </w:rPr>
              <w:t>ESA-ID-P6</w:t>
            </w:r>
            <w:r w:rsidRPr="00E23118">
              <w:rPr>
                <w:rFonts w:asciiTheme="majorHAnsi" w:hAnsiTheme="majorHAnsi"/>
                <w:i/>
                <w:iCs/>
                <w:color w:val="0070C0"/>
                <w:lang w:val="es-AR" w:eastAsia="es-SV"/>
              </w:rPr>
              <w:t xml:space="preserve"> </w:t>
            </w:r>
            <w:r w:rsidR="00A30DC1" w:rsidRPr="00E23118">
              <w:rPr>
                <w:rFonts w:asciiTheme="majorHAnsi" w:hAnsiTheme="majorHAnsi"/>
                <w:i/>
                <w:iCs/>
                <w:color w:val="0070C0"/>
                <w:lang w:val="es-AR" w:eastAsia="es-SV"/>
              </w:rPr>
              <w:t>POLÍTICA</w:t>
            </w:r>
            <w:r w:rsidRPr="00E23118">
              <w:rPr>
                <w:rFonts w:asciiTheme="majorHAnsi" w:hAnsiTheme="majorHAnsi"/>
                <w:i/>
                <w:iCs/>
                <w:color w:val="0070C0"/>
                <w:lang w:val="es-AR" w:eastAsia="es-SV"/>
              </w:rPr>
              <w:t xml:space="preserve"> DE CAMBIO CODIGOS ACCESO.doc.</w:t>
            </w:r>
          </w:p>
          <w:p w14:paraId="551ED015" w14:textId="32FD1D66" w:rsidR="009C159D" w:rsidRDefault="00CA342E" w:rsidP="00CA342E">
            <w:pPr>
              <w:pStyle w:val="Ttulo2"/>
              <w:numPr>
                <w:ilvl w:val="0"/>
                <w:numId w:val="5"/>
              </w:numPr>
              <w:ind w:right="454"/>
              <w:jc w:val="both"/>
              <w:rPr>
                <w:sz w:val="22"/>
                <w:szCs w:val="22"/>
              </w:rPr>
            </w:pPr>
            <w:bookmarkStart w:id="4" w:name="_Toc112853843"/>
            <w:r>
              <w:rPr>
                <w:sz w:val="22"/>
                <w:szCs w:val="22"/>
              </w:rPr>
              <w:lastRenderedPageBreak/>
              <w:t>CAMBIO DE PALABRA CLAVE (PASSWORD) O PIN DE USUARIO</w:t>
            </w:r>
            <w:bookmarkEnd w:id="4"/>
          </w:p>
          <w:p w14:paraId="43159DC4" w14:textId="1A2196AA" w:rsidR="008D319D" w:rsidRPr="008D319D" w:rsidRDefault="008D319D" w:rsidP="00CA342E">
            <w:pPr>
              <w:pStyle w:val="Ttulo2"/>
              <w:ind w:left="984" w:right="454"/>
              <w:jc w:val="both"/>
              <w:rPr>
                <w:sz w:val="22"/>
                <w:szCs w:val="22"/>
              </w:rPr>
            </w:pPr>
          </w:p>
          <w:p w14:paraId="669E168F" w14:textId="555C185F" w:rsidR="00CA342E" w:rsidRDefault="00CA342E" w:rsidP="00CA342E">
            <w:pPr>
              <w:pStyle w:val="Prrafodelista"/>
              <w:numPr>
                <w:ilvl w:val="1"/>
                <w:numId w:val="5"/>
              </w:numPr>
              <w:ind w:left="1071" w:right="454" w:hanging="433"/>
              <w:jc w:val="both"/>
              <w:rPr>
                <w:rFonts w:asciiTheme="majorHAnsi" w:hAnsiTheme="majorHAnsi"/>
                <w:i/>
                <w:iCs/>
                <w:color w:val="0070C0"/>
                <w:lang w:val="es-ES" w:eastAsia="es-SV"/>
              </w:rPr>
            </w:pPr>
            <w:r>
              <w:rPr>
                <w:rFonts w:asciiTheme="majorHAnsi" w:hAnsiTheme="majorHAnsi"/>
                <w:color w:val="000000" w:themeColor="text1"/>
                <w:lang w:val="es-AR" w:eastAsia="es-SV"/>
              </w:rPr>
              <w:t xml:space="preserve">Cada usuario debe ser capaz de cambiar su </w:t>
            </w:r>
            <w:r w:rsidRPr="00CA342E">
              <w:rPr>
                <w:rFonts w:asciiTheme="majorHAnsi" w:hAnsiTheme="majorHAnsi"/>
                <w:color w:val="000000" w:themeColor="text1"/>
                <w:lang w:val="es-ES" w:eastAsia="es-SV"/>
              </w:rPr>
              <w:t xml:space="preserve">palabra clave o PIN de Autorizaciones las veces que considere necesario; pero será obligado, por el sistema informático, a hacerlo cada 30 días que es el periodo estándar de vigencia de cada password según la </w:t>
            </w:r>
            <w:r w:rsidR="00A30DC1">
              <w:rPr>
                <w:rFonts w:asciiTheme="majorHAnsi" w:hAnsiTheme="majorHAnsi"/>
                <w:i/>
                <w:iCs/>
                <w:color w:val="0070C0"/>
                <w:lang w:val="es-ES" w:eastAsia="es-SV"/>
              </w:rPr>
              <w:t>POLÍTICA</w:t>
            </w:r>
            <w:r w:rsidRPr="00CA342E">
              <w:rPr>
                <w:rFonts w:asciiTheme="majorHAnsi" w:hAnsiTheme="majorHAnsi"/>
                <w:i/>
                <w:iCs/>
                <w:color w:val="0070C0"/>
                <w:lang w:val="es-ES" w:eastAsia="es-SV"/>
              </w:rPr>
              <w:t xml:space="preserve"> DE CAMBIOS CODIGOS ACCESO </w:t>
            </w:r>
            <w:r w:rsidR="00275613">
              <w:rPr>
                <w:rFonts w:asciiTheme="majorHAnsi" w:hAnsiTheme="majorHAnsi"/>
                <w:i/>
                <w:iCs/>
                <w:color w:val="0070C0"/>
                <w:lang w:val="es-ES" w:eastAsia="es-SV"/>
              </w:rPr>
              <w:t>ESA-ID-P6</w:t>
            </w:r>
            <w:r w:rsidRPr="00CA342E">
              <w:rPr>
                <w:rFonts w:asciiTheme="majorHAnsi" w:hAnsiTheme="majorHAnsi"/>
                <w:i/>
                <w:iCs/>
                <w:color w:val="0070C0"/>
                <w:lang w:val="es-ES" w:eastAsia="es-SV"/>
              </w:rPr>
              <w:t>.</w:t>
            </w:r>
          </w:p>
          <w:p w14:paraId="7306E2FA" w14:textId="77777777" w:rsidR="00CA342E" w:rsidRPr="00CA342E" w:rsidRDefault="00CA342E" w:rsidP="00CA342E">
            <w:pPr>
              <w:pStyle w:val="Prrafodelista"/>
              <w:ind w:left="1071" w:right="454"/>
              <w:jc w:val="both"/>
              <w:rPr>
                <w:rFonts w:asciiTheme="majorHAnsi" w:hAnsiTheme="majorHAnsi"/>
                <w:i/>
                <w:iCs/>
                <w:color w:val="0070C0"/>
                <w:lang w:val="es-ES" w:eastAsia="es-SV"/>
              </w:rPr>
            </w:pPr>
          </w:p>
          <w:p w14:paraId="275A9D5D" w14:textId="4D490953" w:rsidR="00CA342E" w:rsidRPr="00CA342E" w:rsidRDefault="00CA342E" w:rsidP="00CA342E">
            <w:pPr>
              <w:pStyle w:val="Prrafodelista"/>
              <w:numPr>
                <w:ilvl w:val="1"/>
                <w:numId w:val="5"/>
              </w:numPr>
              <w:ind w:left="1071" w:right="454" w:hanging="433"/>
              <w:jc w:val="both"/>
              <w:rPr>
                <w:rFonts w:asciiTheme="majorHAnsi" w:hAnsiTheme="majorHAnsi" w:cstheme="majorHAnsi"/>
                <w:lang w:val="es-ES"/>
              </w:rPr>
            </w:pPr>
            <w:r>
              <w:rPr>
                <w:rFonts w:asciiTheme="majorHAnsi" w:hAnsiTheme="majorHAnsi" w:cstheme="majorHAnsi"/>
              </w:rPr>
              <w:t xml:space="preserve">Para la modificación del password o PIN, </w:t>
            </w:r>
            <w:r w:rsidRPr="00CA342E">
              <w:rPr>
                <w:rFonts w:asciiTheme="majorHAnsi" w:hAnsiTheme="majorHAnsi" w:cstheme="majorHAnsi"/>
                <w:lang w:val="es-ES"/>
              </w:rPr>
              <w:t>el usuario deberá realizar los siguientes pasos:</w:t>
            </w:r>
          </w:p>
          <w:p w14:paraId="0BF09396" w14:textId="77777777" w:rsidR="00CA342E" w:rsidRDefault="00CA342E" w:rsidP="00CA342E">
            <w:pPr>
              <w:pStyle w:val="Prrafodelista"/>
              <w:ind w:left="1071" w:right="454"/>
              <w:jc w:val="both"/>
              <w:rPr>
                <w:rFonts w:asciiTheme="majorHAnsi" w:hAnsiTheme="majorHAnsi" w:cstheme="majorHAnsi"/>
                <w:lang w:val="es-ES"/>
              </w:rPr>
            </w:pPr>
          </w:p>
          <w:p w14:paraId="6DB604E4" w14:textId="5BF3E43A" w:rsidR="00CA342E" w:rsidRPr="00CA342E" w:rsidRDefault="00CA342E" w:rsidP="00CA342E">
            <w:pPr>
              <w:pStyle w:val="Prrafodelista"/>
              <w:numPr>
                <w:ilvl w:val="0"/>
                <w:numId w:val="32"/>
              </w:numPr>
              <w:ind w:left="1431" w:right="454"/>
              <w:jc w:val="both"/>
              <w:rPr>
                <w:rFonts w:asciiTheme="majorHAnsi" w:hAnsiTheme="majorHAnsi" w:cstheme="majorHAnsi"/>
                <w:lang w:val="es-ES"/>
              </w:rPr>
            </w:pPr>
            <w:r>
              <w:rPr>
                <w:rFonts w:asciiTheme="majorHAnsi" w:hAnsiTheme="majorHAnsi" w:cstheme="majorHAnsi"/>
                <w:lang w:val="es-ES"/>
              </w:rPr>
              <w:t>a</w:t>
            </w:r>
            <w:r w:rsidRPr="00CA342E">
              <w:rPr>
                <w:sz w:val="24"/>
                <w:szCs w:val="20"/>
                <w:lang w:val="es-ES" w:eastAsia="es-ES"/>
              </w:rPr>
              <w:t xml:space="preserve"> </w:t>
            </w:r>
            <w:r w:rsidRPr="00CA342E">
              <w:rPr>
                <w:rFonts w:asciiTheme="majorHAnsi" w:hAnsiTheme="majorHAnsi" w:cstheme="majorHAnsi"/>
                <w:lang w:val="es-ES"/>
              </w:rPr>
              <w:t>Selecciona de su menú, la opción de Utilitarios.</w:t>
            </w:r>
          </w:p>
          <w:p w14:paraId="7AE67F08" w14:textId="77777777" w:rsidR="00CA342E" w:rsidRPr="00CA342E" w:rsidRDefault="00CA342E" w:rsidP="00CA342E">
            <w:pPr>
              <w:pStyle w:val="Prrafodelista"/>
              <w:numPr>
                <w:ilvl w:val="0"/>
                <w:numId w:val="32"/>
              </w:numPr>
              <w:ind w:left="1431" w:right="454"/>
              <w:jc w:val="both"/>
              <w:rPr>
                <w:rFonts w:asciiTheme="majorHAnsi" w:hAnsiTheme="majorHAnsi" w:cstheme="majorHAnsi"/>
                <w:lang w:val="es-ES"/>
              </w:rPr>
            </w:pPr>
            <w:r w:rsidRPr="00CA342E">
              <w:rPr>
                <w:rFonts w:asciiTheme="majorHAnsi" w:hAnsiTheme="majorHAnsi" w:cstheme="majorHAnsi"/>
                <w:lang w:val="es-ES"/>
              </w:rPr>
              <w:t>Selecciona del submenú la opción de Cambio de password.</w:t>
            </w:r>
          </w:p>
          <w:p w14:paraId="77A45ECC" w14:textId="77777777" w:rsidR="00CA342E" w:rsidRPr="00CA342E" w:rsidRDefault="00CA342E" w:rsidP="00CA342E">
            <w:pPr>
              <w:pStyle w:val="Prrafodelista"/>
              <w:numPr>
                <w:ilvl w:val="0"/>
                <w:numId w:val="32"/>
              </w:numPr>
              <w:ind w:left="1431" w:right="454"/>
              <w:jc w:val="both"/>
              <w:rPr>
                <w:rFonts w:asciiTheme="majorHAnsi" w:hAnsiTheme="majorHAnsi" w:cstheme="majorHAnsi"/>
                <w:lang w:val="es-ES"/>
              </w:rPr>
            </w:pPr>
            <w:r w:rsidRPr="00CA342E">
              <w:rPr>
                <w:rFonts w:asciiTheme="majorHAnsi" w:hAnsiTheme="majorHAnsi" w:cstheme="majorHAnsi"/>
                <w:lang w:val="es-ES"/>
              </w:rPr>
              <w:t>Aparece la pantalla de aplicación para realizar el cambio describiendo el nombre área de trabajo y puesto de usuario.</w:t>
            </w:r>
          </w:p>
          <w:p w14:paraId="77D5B2EA" w14:textId="77777777" w:rsidR="00CA342E" w:rsidRPr="00CA342E" w:rsidRDefault="00CA342E" w:rsidP="00CA342E">
            <w:pPr>
              <w:pStyle w:val="Prrafodelista"/>
              <w:numPr>
                <w:ilvl w:val="0"/>
                <w:numId w:val="32"/>
              </w:numPr>
              <w:ind w:left="1431" w:right="454"/>
              <w:jc w:val="both"/>
              <w:rPr>
                <w:rFonts w:asciiTheme="majorHAnsi" w:hAnsiTheme="majorHAnsi" w:cstheme="majorHAnsi"/>
                <w:lang w:val="es-ES"/>
              </w:rPr>
            </w:pPr>
            <w:r w:rsidRPr="00CA342E">
              <w:rPr>
                <w:rFonts w:asciiTheme="majorHAnsi" w:hAnsiTheme="majorHAnsi" w:cstheme="majorHAnsi"/>
                <w:lang w:val="es-ES"/>
              </w:rPr>
              <w:t>Digitar el password actual en la sección de Cambio de Password.</w:t>
            </w:r>
          </w:p>
          <w:p w14:paraId="5C3DB01F" w14:textId="77777777" w:rsidR="00CA342E" w:rsidRPr="00CA342E" w:rsidRDefault="00CA342E" w:rsidP="00CA342E">
            <w:pPr>
              <w:pStyle w:val="Prrafodelista"/>
              <w:numPr>
                <w:ilvl w:val="0"/>
                <w:numId w:val="32"/>
              </w:numPr>
              <w:ind w:left="1431" w:right="454"/>
              <w:jc w:val="both"/>
              <w:rPr>
                <w:rFonts w:asciiTheme="majorHAnsi" w:hAnsiTheme="majorHAnsi" w:cstheme="majorHAnsi"/>
                <w:lang w:val="es-ES"/>
              </w:rPr>
            </w:pPr>
            <w:r w:rsidRPr="00CA342E">
              <w:rPr>
                <w:rFonts w:asciiTheme="majorHAnsi" w:hAnsiTheme="majorHAnsi" w:cstheme="majorHAnsi"/>
                <w:lang w:val="es-ES"/>
              </w:rPr>
              <w:t>Digitará en el campo de “Nuevo Password”, el nuevo código de acceso y luego presionará Enter.</w:t>
            </w:r>
          </w:p>
          <w:p w14:paraId="459A6B81" w14:textId="77777777" w:rsidR="00CA342E" w:rsidRPr="00CA342E" w:rsidRDefault="00CA342E" w:rsidP="00CA342E">
            <w:pPr>
              <w:pStyle w:val="Prrafodelista"/>
              <w:numPr>
                <w:ilvl w:val="0"/>
                <w:numId w:val="32"/>
              </w:numPr>
              <w:ind w:left="1431" w:right="454"/>
              <w:jc w:val="both"/>
              <w:rPr>
                <w:rFonts w:asciiTheme="majorHAnsi" w:hAnsiTheme="majorHAnsi" w:cstheme="majorHAnsi"/>
                <w:lang w:val="es-ES"/>
              </w:rPr>
            </w:pPr>
            <w:r w:rsidRPr="00CA342E">
              <w:rPr>
                <w:rFonts w:asciiTheme="majorHAnsi" w:hAnsiTheme="majorHAnsi" w:cstheme="majorHAnsi"/>
                <w:lang w:val="es-ES"/>
              </w:rPr>
              <w:t>Digitará en el campo de “Confirmación Password”, el nuevo código de acceso seleccionado presionando Enter.</w:t>
            </w:r>
          </w:p>
          <w:p w14:paraId="501B1053" w14:textId="77777777" w:rsidR="00CA342E" w:rsidRPr="00CA342E" w:rsidRDefault="00CA342E" w:rsidP="00CA342E">
            <w:pPr>
              <w:pStyle w:val="Prrafodelista"/>
              <w:numPr>
                <w:ilvl w:val="0"/>
                <w:numId w:val="32"/>
              </w:numPr>
              <w:ind w:left="1431" w:right="454"/>
              <w:jc w:val="both"/>
              <w:rPr>
                <w:rFonts w:asciiTheme="majorHAnsi" w:hAnsiTheme="majorHAnsi" w:cstheme="majorHAnsi"/>
                <w:lang w:val="es-ES"/>
              </w:rPr>
            </w:pPr>
            <w:r w:rsidRPr="00CA342E">
              <w:rPr>
                <w:rFonts w:asciiTheme="majorHAnsi" w:hAnsiTheme="majorHAnsi" w:cstheme="majorHAnsi"/>
                <w:lang w:val="es-ES"/>
              </w:rPr>
              <w:t>Presiona el botón de cambios de password o PIN. Si el cambio resulta exitoso el sistema se lo indicara de lo contrario alerta para que lo intente nuevamente.</w:t>
            </w:r>
          </w:p>
          <w:p w14:paraId="394E1F89" w14:textId="77777777" w:rsidR="00CA342E" w:rsidRPr="00CA342E" w:rsidRDefault="00CA342E" w:rsidP="00CA342E">
            <w:pPr>
              <w:pStyle w:val="Prrafodelista"/>
              <w:numPr>
                <w:ilvl w:val="0"/>
                <w:numId w:val="32"/>
              </w:numPr>
              <w:ind w:left="1431" w:right="454"/>
              <w:jc w:val="both"/>
              <w:rPr>
                <w:rFonts w:asciiTheme="majorHAnsi" w:hAnsiTheme="majorHAnsi" w:cstheme="majorHAnsi"/>
                <w:lang w:val="es-ES"/>
              </w:rPr>
            </w:pPr>
            <w:r w:rsidRPr="00CA342E">
              <w:rPr>
                <w:rFonts w:asciiTheme="majorHAnsi" w:hAnsiTheme="majorHAnsi" w:cstheme="majorHAnsi"/>
                <w:lang w:val="es-ES"/>
              </w:rPr>
              <w:t>Digitar el PIN actual en la sección de Cambio de PIN</w:t>
            </w:r>
          </w:p>
          <w:p w14:paraId="051CAD61" w14:textId="77777777" w:rsidR="00CA342E" w:rsidRPr="00CA342E" w:rsidRDefault="00CA342E" w:rsidP="00CA342E">
            <w:pPr>
              <w:pStyle w:val="Prrafodelista"/>
              <w:numPr>
                <w:ilvl w:val="0"/>
                <w:numId w:val="32"/>
              </w:numPr>
              <w:ind w:left="1431" w:right="454"/>
              <w:jc w:val="both"/>
              <w:rPr>
                <w:rFonts w:asciiTheme="majorHAnsi" w:hAnsiTheme="majorHAnsi" w:cstheme="majorHAnsi"/>
                <w:lang w:val="es-ES"/>
              </w:rPr>
            </w:pPr>
            <w:r w:rsidRPr="00CA342E">
              <w:rPr>
                <w:rFonts w:asciiTheme="majorHAnsi" w:hAnsiTheme="majorHAnsi" w:cstheme="majorHAnsi"/>
                <w:lang w:val="es-ES"/>
              </w:rPr>
              <w:t>Digitará en el campo de “Nuevo PIN”, el nuevo PIN de autorización, no debe iniciar con ceros y se debe estar compuesto de cuatro números, y luego presiona Enter</w:t>
            </w:r>
          </w:p>
          <w:p w14:paraId="38341737" w14:textId="77777777" w:rsidR="00CA342E" w:rsidRPr="00CA342E" w:rsidRDefault="00CA342E" w:rsidP="00CA342E">
            <w:pPr>
              <w:pStyle w:val="Prrafodelista"/>
              <w:numPr>
                <w:ilvl w:val="0"/>
                <w:numId w:val="32"/>
              </w:numPr>
              <w:ind w:left="1431" w:right="454"/>
              <w:jc w:val="both"/>
              <w:rPr>
                <w:rFonts w:asciiTheme="majorHAnsi" w:hAnsiTheme="majorHAnsi" w:cstheme="majorHAnsi"/>
                <w:lang w:val="es-ES"/>
              </w:rPr>
            </w:pPr>
            <w:proofErr w:type="spellStart"/>
            <w:r w:rsidRPr="00CA342E">
              <w:rPr>
                <w:rFonts w:asciiTheme="majorHAnsi" w:hAnsiTheme="majorHAnsi" w:cstheme="majorHAnsi"/>
                <w:lang w:val="es-ES"/>
              </w:rPr>
              <w:t>Redigitará</w:t>
            </w:r>
            <w:proofErr w:type="spellEnd"/>
            <w:r w:rsidRPr="00CA342E">
              <w:rPr>
                <w:rFonts w:asciiTheme="majorHAnsi" w:hAnsiTheme="majorHAnsi" w:cstheme="majorHAnsi"/>
                <w:lang w:val="es-ES"/>
              </w:rPr>
              <w:t xml:space="preserve"> en el campo de “Confirmación PIN”, el mismo PIN ingresado en el campo anterior y luego presionara Enter.</w:t>
            </w:r>
          </w:p>
          <w:p w14:paraId="2AF39C59" w14:textId="6BEB6405" w:rsidR="00CA342E" w:rsidRPr="00CA342E" w:rsidRDefault="00CA342E" w:rsidP="00CA342E">
            <w:pPr>
              <w:pStyle w:val="Prrafodelista"/>
              <w:numPr>
                <w:ilvl w:val="0"/>
                <w:numId w:val="32"/>
              </w:numPr>
              <w:ind w:left="1431" w:right="454"/>
              <w:jc w:val="both"/>
              <w:rPr>
                <w:rFonts w:asciiTheme="majorHAnsi" w:hAnsiTheme="majorHAnsi" w:cstheme="majorHAnsi"/>
                <w:lang w:val="es-ES"/>
              </w:rPr>
            </w:pPr>
            <w:r w:rsidRPr="00CA342E">
              <w:rPr>
                <w:rFonts w:asciiTheme="majorHAnsi" w:hAnsiTheme="majorHAnsi" w:cstheme="majorHAnsi"/>
                <w:lang w:val="es-ES"/>
              </w:rPr>
              <w:t>Presiona el botón de cambios de password o PIN. Si el cambio resulta exitoso el sistema se lo indicara de lo contrario alerta para que lo intente nuevamente.</w:t>
            </w:r>
          </w:p>
          <w:p w14:paraId="4AE18CC3" w14:textId="77777777" w:rsidR="00CA342E" w:rsidRPr="00CA342E" w:rsidRDefault="00CA342E" w:rsidP="00CA342E">
            <w:pPr>
              <w:pStyle w:val="Prrafodelista"/>
              <w:ind w:left="1431" w:right="642"/>
              <w:jc w:val="both"/>
              <w:rPr>
                <w:rFonts w:asciiTheme="majorHAnsi" w:hAnsiTheme="majorHAnsi" w:cstheme="majorHAnsi"/>
                <w:lang w:val="es-ES"/>
              </w:rPr>
            </w:pPr>
          </w:p>
          <w:p w14:paraId="184919A9" w14:textId="41DED77C" w:rsidR="00D86C4A" w:rsidRDefault="00D86C4A" w:rsidP="00D86C4A">
            <w:pPr>
              <w:pStyle w:val="Ttulo2"/>
              <w:numPr>
                <w:ilvl w:val="1"/>
                <w:numId w:val="5"/>
              </w:numPr>
              <w:ind w:left="1064" w:right="454"/>
              <w:rPr>
                <w:sz w:val="22"/>
                <w:szCs w:val="22"/>
              </w:rPr>
            </w:pPr>
            <w:bookmarkStart w:id="5" w:name="_Toc112853844"/>
            <w:r w:rsidRPr="00D86C4A">
              <w:rPr>
                <w:sz w:val="22"/>
                <w:szCs w:val="22"/>
              </w:rPr>
              <w:t>CRITERIO PARA ELECCIÓN DE PASSWORD</w:t>
            </w:r>
            <w:bookmarkEnd w:id="5"/>
          </w:p>
          <w:p w14:paraId="1CFD798E" w14:textId="77777777" w:rsidR="00D86C4A" w:rsidRPr="00D86C4A" w:rsidRDefault="00D86C4A" w:rsidP="00D86C4A">
            <w:pPr>
              <w:spacing w:after="0" w:line="240" w:lineRule="auto"/>
              <w:rPr>
                <w:lang w:val="es-DO"/>
              </w:rPr>
            </w:pPr>
          </w:p>
          <w:p w14:paraId="3C6E07F7" w14:textId="77777777" w:rsidR="00D86C4A" w:rsidRPr="00D86C4A" w:rsidRDefault="00D86C4A" w:rsidP="00D86C4A">
            <w:pPr>
              <w:pStyle w:val="Prrafodelista"/>
              <w:numPr>
                <w:ilvl w:val="0"/>
                <w:numId w:val="34"/>
              </w:numPr>
              <w:ind w:left="1431" w:right="454"/>
              <w:jc w:val="both"/>
              <w:rPr>
                <w:rFonts w:asciiTheme="majorHAnsi" w:hAnsiTheme="majorHAnsi" w:cstheme="majorHAnsi"/>
              </w:rPr>
            </w:pPr>
            <w:r w:rsidRPr="00D86C4A">
              <w:rPr>
                <w:rFonts w:asciiTheme="majorHAnsi" w:hAnsiTheme="majorHAnsi" w:cstheme="majorHAnsi"/>
              </w:rPr>
              <w:t>Obligatoriedad de alfanuméricos. Compuesto sólo por letras (</w:t>
            </w:r>
            <w:proofErr w:type="spellStart"/>
            <w:r w:rsidRPr="00D86C4A">
              <w:rPr>
                <w:rFonts w:asciiTheme="majorHAnsi" w:hAnsiTheme="majorHAnsi" w:cstheme="majorHAnsi"/>
              </w:rPr>
              <w:t>a..z</w:t>
            </w:r>
            <w:proofErr w:type="spellEnd"/>
            <w:r w:rsidRPr="00D86C4A">
              <w:rPr>
                <w:rFonts w:asciiTheme="majorHAnsi" w:hAnsiTheme="majorHAnsi" w:cstheme="majorHAnsi"/>
              </w:rPr>
              <w:t>) y números (0..9).</w:t>
            </w:r>
          </w:p>
          <w:p w14:paraId="64345BC1" w14:textId="77777777" w:rsidR="00D86C4A" w:rsidRPr="00D86C4A" w:rsidRDefault="00D86C4A" w:rsidP="00D86C4A">
            <w:pPr>
              <w:pStyle w:val="Prrafodelista"/>
              <w:numPr>
                <w:ilvl w:val="0"/>
                <w:numId w:val="34"/>
              </w:numPr>
              <w:ind w:left="1431" w:right="454"/>
              <w:jc w:val="both"/>
              <w:rPr>
                <w:rFonts w:asciiTheme="majorHAnsi" w:hAnsiTheme="majorHAnsi" w:cstheme="majorHAnsi"/>
              </w:rPr>
            </w:pPr>
            <w:r w:rsidRPr="00D86C4A">
              <w:rPr>
                <w:rFonts w:asciiTheme="majorHAnsi" w:hAnsiTheme="majorHAnsi" w:cstheme="majorHAnsi"/>
              </w:rPr>
              <w:t>Debe contener por lo menos un número.</w:t>
            </w:r>
          </w:p>
          <w:p w14:paraId="47B0F0D3" w14:textId="77777777" w:rsidR="00D86C4A" w:rsidRPr="00D86C4A" w:rsidRDefault="00D86C4A" w:rsidP="00D86C4A">
            <w:pPr>
              <w:pStyle w:val="Prrafodelista"/>
              <w:numPr>
                <w:ilvl w:val="0"/>
                <w:numId w:val="34"/>
              </w:numPr>
              <w:ind w:left="1431" w:right="454"/>
              <w:jc w:val="both"/>
              <w:rPr>
                <w:rFonts w:asciiTheme="majorHAnsi" w:hAnsiTheme="majorHAnsi" w:cstheme="majorHAnsi"/>
              </w:rPr>
            </w:pPr>
            <w:r w:rsidRPr="00D86C4A">
              <w:rPr>
                <w:rFonts w:asciiTheme="majorHAnsi" w:hAnsiTheme="majorHAnsi" w:cstheme="majorHAnsi"/>
              </w:rPr>
              <w:t>Longitud mínima de 8.</w:t>
            </w:r>
          </w:p>
          <w:p w14:paraId="6A13B633" w14:textId="77777777" w:rsidR="00D86C4A" w:rsidRPr="00D86C4A" w:rsidRDefault="00D86C4A" w:rsidP="00D86C4A">
            <w:pPr>
              <w:pStyle w:val="Prrafodelista"/>
              <w:numPr>
                <w:ilvl w:val="0"/>
                <w:numId w:val="34"/>
              </w:numPr>
              <w:ind w:left="1431" w:right="454"/>
              <w:jc w:val="both"/>
              <w:rPr>
                <w:rFonts w:asciiTheme="majorHAnsi" w:hAnsiTheme="majorHAnsi" w:cstheme="majorHAnsi"/>
              </w:rPr>
            </w:pPr>
            <w:r w:rsidRPr="00D86C4A">
              <w:rPr>
                <w:rFonts w:asciiTheme="majorHAnsi" w:hAnsiTheme="majorHAnsi" w:cstheme="majorHAnsi"/>
              </w:rPr>
              <w:t>Longitud máxima de 15.</w:t>
            </w:r>
          </w:p>
          <w:p w14:paraId="1141C3C8" w14:textId="77777777" w:rsidR="00D86C4A" w:rsidRPr="00D86C4A" w:rsidRDefault="00D86C4A" w:rsidP="00D86C4A">
            <w:pPr>
              <w:pStyle w:val="Prrafodelista"/>
              <w:numPr>
                <w:ilvl w:val="0"/>
                <w:numId w:val="34"/>
              </w:numPr>
              <w:ind w:left="1431" w:right="454"/>
              <w:jc w:val="both"/>
              <w:rPr>
                <w:rFonts w:asciiTheme="majorHAnsi" w:hAnsiTheme="majorHAnsi" w:cstheme="majorHAnsi"/>
              </w:rPr>
            </w:pPr>
            <w:r w:rsidRPr="00D86C4A">
              <w:rPr>
                <w:rFonts w:asciiTheme="majorHAnsi" w:hAnsiTheme="majorHAnsi" w:cstheme="majorHAnsi"/>
              </w:rPr>
              <w:t>Clave no puede contener al usuario.</w:t>
            </w:r>
          </w:p>
          <w:p w14:paraId="7CC7C9B0" w14:textId="1D3C20A4" w:rsidR="00D86C4A" w:rsidRDefault="00D86C4A" w:rsidP="00D86C4A">
            <w:pPr>
              <w:pStyle w:val="Prrafodelista"/>
              <w:numPr>
                <w:ilvl w:val="0"/>
                <w:numId w:val="34"/>
              </w:numPr>
              <w:ind w:left="1431" w:right="454"/>
              <w:jc w:val="both"/>
              <w:rPr>
                <w:rFonts w:asciiTheme="majorHAnsi" w:hAnsiTheme="majorHAnsi" w:cstheme="majorHAnsi"/>
              </w:rPr>
            </w:pPr>
            <w:r w:rsidRPr="00D86C4A">
              <w:rPr>
                <w:rFonts w:asciiTheme="majorHAnsi" w:hAnsiTheme="majorHAnsi" w:cstheme="majorHAnsi"/>
              </w:rPr>
              <w:t>Clave no puede ser simple. Ej.: clave123, abc12345, etc.</w:t>
            </w:r>
          </w:p>
          <w:p w14:paraId="26BCF345" w14:textId="77777777" w:rsidR="00D86C4A" w:rsidRPr="00D86C4A" w:rsidRDefault="00D86C4A" w:rsidP="00D86C4A">
            <w:pPr>
              <w:pStyle w:val="Prrafodelista"/>
              <w:ind w:left="1431" w:right="454"/>
              <w:jc w:val="both"/>
              <w:rPr>
                <w:rFonts w:asciiTheme="majorHAnsi" w:hAnsiTheme="majorHAnsi" w:cstheme="majorHAnsi"/>
              </w:rPr>
            </w:pPr>
          </w:p>
          <w:p w14:paraId="48CA9648" w14:textId="338A218B" w:rsidR="00851A1B" w:rsidRDefault="00D86C4A" w:rsidP="00DE0F89">
            <w:pPr>
              <w:pStyle w:val="Ttulo2"/>
              <w:numPr>
                <w:ilvl w:val="0"/>
                <w:numId w:val="5"/>
              </w:numPr>
              <w:ind w:right="454"/>
              <w:rPr>
                <w:sz w:val="22"/>
                <w:szCs w:val="22"/>
              </w:rPr>
            </w:pPr>
            <w:bookmarkStart w:id="6" w:name="_Toc112853845"/>
            <w:r>
              <w:rPr>
                <w:sz w:val="22"/>
                <w:szCs w:val="22"/>
              </w:rPr>
              <w:t>CAMBIOS, NUEVOS ACCESOS Y ELIMINACIÓN DE USUARIOS</w:t>
            </w:r>
            <w:bookmarkEnd w:id="6"/>
          </w:p>
          <w:p w14:paraId="4DB8F288" w14:textId="77777777" w:rsidR="004B535A" w:rsidRPr="004B535A" w:rsidRDefault="004B535A" w:rsidP="004B535A">
            <w:pPr>
              <w:spacing w:after="0" w:line="240" w:lineRule="auto"/>
              <w:rPr>
                <w:lang w:val="es-DO"/>
              </w:rPr>
            </w:pPr>
          </w:p>
          <w:p w14:paraId="20D62B00" w14:textId="46275FC0" w:rsidR="004B535A" w:rsidRDefault="0051078B" w:rsidP="0051078B">
            <w:pPr>
              <w:pStyle w:val="Prrafodelista"/>
              <w:numPr>
                <w:ilvl w:val="1"/>
                <w:numId w:val="5"/>
              </w:numPr>
              <w:ind w:left="1071" w:right="454" w:hanging="433"/>
              <w:jc w:val="both"/>
              <w:rPr>
                <w:rFonts w:asciiTheme="majorHAnsi" w:hAnsiTheme="majorHAnsi"/>
                <w:color w:val="000000" w:themeColor="text1"/>
                <w:lang w:val="es-AR" w:eastAsia="es-SV"/>
              </w:rPr>
            </w:pPr>
            <w:r w:rsidRPr="0051078B">
              <w:rPr>
                <w:rFonts w:asciiTheme="majorHAnsi" w:hAnsiTheme="majorHAnsi"/>
                <w:color w:val="000000" w:themeColor="text1"/>
                <w:lang w:val="es-AR" w:eastAsia="es-SV"/>
              </w:rPr>
              <w:t>Se entenderá como CAMBIOS cuando a un usuario, ya existente en la base de datos, se traslada a otra área laboral o sucursal y como ACCESOS si se asigna un nuevo perfil o si debe solicitar expedientes en el sistema todo dentro de la misma área de trabajo. Las ELIMINACIONES corresponden cuando un operador ha sido dado de baja en la empresa o si se traslada de Licencias a RPV o viceversa en forma excluyente. Para los casos de operadores de apoyo podrán existir los usuarios en ambas bases de datos.</w:t>
            </w:r>
          </w:p>
          <w:p w14:paraId="6F912F79" w14:textId="77777777" w:rsidR="0051078B" w:rsidRPr="0051078B" w:rsidRDefault="0051078B" w:rsidP="0051078B">
            <w:pPr>
              <w:pStyle w:val="Prrafodelista"/>
              <w:ind w:left="1071" w:right="454"/>
              <w:jc w:val="both"/>
              <w:rPr>
                <w:rFonts w:asciiTheme="majorHAnsi" w:hAnsiTheme="majorHAnsi"/>
                <w:color w:val="000000" w:themeColor="text1"/>
                <w:lang w:val="es-AR" w:eastAsia="es-SV"/>
              </w:rPr>
            </w:pPr>
          </w:p>
          <w:p w14:paraId="6E4A55C6" w14:textId="3AD1E2D8" w:rsidR="0051078B" w:rsidRPr="0051078B" w:rsidRDefault="0051078B" w:rsidP="0051078B">
            <w:pPr>
              <w:pStyle w:val="Prrafodelista"/>
              <w:numPr>
                <w:ilvl w:val="1"/>
                <w:numId w:val="5"/>
              </w:numPr>
              <w:ind w:left="1071" w:right="454" w:hanging="433"/>
              <w:jc w:val="both"/>
              <w:rPr>
                <w:rFonts w:asciiTheme="majorHAnsi" w:hAnsiTheme="majorHAnsi" w:cstheme="majorHAnsi"/>
                <w:lang w:val="es-AR" w:eastAsia="es-SV"/>
              </w:rPr>
            </w:pPr>
            <w:r w:rsidRPr="0051078B">
              <w:rPr>
                <w:rFonts w:asciiTheme="majorHAnsi" w:hAnsiTheme="majorHAnsi" w:cstheme="majorHAnsi"/>
                <w:lang w:val="es-AR" w:eastAsia="es-SV"/>
              </w:rPr>
              <w:lastRenderedPageBreak/>
              <w:t>Es responsabilidad de cada jefatura de unidad el eliminar usuarios de base de datos que están asociados a personal que se ha retirado de la empresa. Y para procesos de depuración poseen el reporte Perfiles por Unidad bajo el menú Utilitarios, disponible en el menú de trabajo de su unidad.</w:t>
            </w:r>
          </w:p>
          <w:p w14:paraId="2E34BADA" w14:textId="77777777" w:rsidR="002A24D4" w:rsidRDefault="002A24D4" w:rsidP="000A3884">
            <w:pPr>
              <w:spacing w:after="0" w:line="240" w:lineRule="auto"/>
              <w:ind w:left="638" w:right="642"/>
              <w:jc w:val="both"/>
              <w:rPr>
                <w:rFonts w:asciiTheme="majorHAnsi" w:hAnsiTheme="majorHAnsi" w:cstheme="majorHAnsi"/>
              </w:rPr>
            </w:pPr>
          </w:p>
          <w:p w14:paraId="0CA8D38B" w14:textId="4F1D375E" w:rsidR="0051078B" w:rsidRPr="00FB5C37" w:rsidRDefault="0051078B" w:rsidP="003C1454">
            <w:pPr>
              <w:pStyle w:val="Ed-TableTextBullet"/>
              <w:numPr>
                <w:ilvl w:val="0"/>
                <w:numId w:val="35"/>
              </w:numPr>
              <w:tabs>
                <w:tab w:val="left" w:pos="1347"/>
                <w:tab w:val="right" w:pos="10512"/>
              </w:tabs>
              <w:ind w:left="1358" w:right="454"/>
              <w:jc w:val="both"/>
              <w:rPr>
                <w:rFonts w:asciiTheme="majorHAnsi" w:hAnsiTheme="majorHAnsi"/>
                <w:lang w:val="es-ES" w:eastAsia="es-SV"/>
              </w:rPr>
            </w:pPr>
            <w:r w:rsidRPr="00FB5C37">
              <w:rPr>
                <w:rFonts w:asciiTheme="majorHAnsi" w:hAnsiTheme="majorHAnsi"/>
                <w:lang w:val="es-ES" w:eastAsia="es-SV"/>
              </w:rPr>
              <w:t xml:space="preserve">Una vez ejecutados los procesos </w:t>
            </w:r>
            <w:r w:rsidR="00434D4C" w:rsidRPr="00FB5C37">
              <w:rPr>
                <w:rFonts w:asciiTheme="majorHAnsi" w:hAnsiTheme="majorHAnsi"/>
                <w:lang w:val="es-ES" w:eastAsia="es-SV"/>
              </w:rPr>
              <w:t>ESA-DH-P6</w:t>
            </w:r>
            <w:r w:rsidRPr="00FB5C37">
              <w:rPr>
                <w:rFonts w:asciiTheme="majorHAnsi" w:hAnsiTheme="majorHAnsi"/>
                <w:lang w:val="es-ES" w:eastAsia="es-SV"/>
              </w:rPr>
              <w:t xml:space="preserve"> Matriz de Habilidades o </w:t>
            </w:r>
            <w:r w:rsidR="00732493" w:rsidRPr="00FB5C37">
              <w:rPr>
                <w:rFonts w:asciiTheme="majorHAnsi" w:hAnsiTheme="majorHAnsi"/>
                <w:lang w:val="es-ES" w:eastAsia="es-SV"/>
              </w:rPr>
              <w:t>ESA-DH-P7</w:t>
            </w:r>
            <w:r w:rsidRPr="00FB5C37">
              <w:rPr>
                <w:rFonts w:asciiTheme="majorHAnsi" w:hAnsiTheme="majorHAnsi"/>
                <w:lang w:val="es-ES" w:eastAsia="es-SV"/>
              </w:rPr>
              <w:t xml:space="preserve"> Procedimiento de Traslado de Personal o </w:t>
            </w:r>
            <w:r w:rsidR="00B55E39" w:rsidRPr="00FB5C37">
              <w:rPr>
                <w:rFonts w:asciiTheme="majorHAnsi" w:hAnsiTheme="majorHAnsi"/>
                <w:lang w:val="es-ES" w:eastAsia="es-SV"/>
              </w:rPr>
              <w:t>ESA-DH-P8</w:t>
            </w:r>
            <w:r w:rsidRPr="00FB5C37">
              <w:rPr>
                <w:rFonts w:asciiTheme="majorHAnsi" w:hAnsiTheme="majorHAnsi"/>
                <w:lang w:val="es-ES" w:eastAsia="es-SV"/>
              </w:rPr>
              <w:t xml:space="preserve"> Procedimiento de Cesantía el jefe de unidad solicitará lo correspondiente por formulario </w:t>
            </w:r>
            <w:r w:rsidR="00BC3DCF" w:rsidRPr="00FB5C37">
              <w:rPr>
                <w:rFonts w:asciiTheme="majorHAnsi" w:hAnsiTheme="majorHAnsi"/>
                <w:lang w:val="es-ES" w:eastAsia="es-SV"/>
              </w:rPr>
              <w:t>ESA-ID-P11-F1</w:t>
            </w:r>
            <w:r w:rsidRPr="00FB5C37">
              <w:rPr>
                <w:rFonts w:asciiTheme="majorHAnsi" w:hAnsiTheme="majorHAnsi"/>
                <w:lang w:val="es-ES" w:eastAsia="es-SV"/>
              </w:rPr>
              <w:t xml:space="preserve"> en la mesa de ayuda, luego una vez ingresada la solicitud tiene que ser aprobada por GO, G I+D y GG, luego Gerente de I+D asigna formulario a analista especializado para la ejecución en la mesa de ayuda, quien debe ejecutar lo solicitado. </w:t>
            </w:r>
          </w:p>
          <w:p w14:paraId="188FA334" w14:textId="77777777" w:rsidR="006C4F40" w:rsidRPr="00AB066E" w:rsidRDefault="006C4F40" w:rsidP="003C1454">
            <w:pPr>
              <w:pStyle w:val="Ed-TableTextBullet"/>
              <w:tabs>
                <w:tab w:val="clear" w:pos="10800"/>
                <w:tab w:val="left" w:pos="1298"/>
                <w:tab w:val="right" w:pos="9716"/>
              </w:tabs>
              <w:spacing w:before="0" w:after="0"/>
              <w:ind w:right="454"/>
              <w:jc w:val="both"/>
              <w:rPr>
                <w:rFonts w:asciiTheme="majorHAnsi" w:hAnsiTheme="majorHAnsi"/>
                <w:color w:val="000000" w:themeColor="text1"/>
                <w:sz w:val="18"/>
                <w:szCs w:val="20"/>
                <w:lang w:val="es-SV" w:eastAsia="es-SV"/>
              </w:rPr>
            </w:pPr>
          </w:p>
          <w:p w14:paraId="213B237F" w14:textId="7644813A" w:rsidR="0051078B" w:rsidRDefault="0051078B" w:rsidP="003C1454">
            <w:pPr>
              <w:pStyle w:val="Ttulo2"/>
              <w:numPr>
                <w:ilvl w:val="0"/>
                <w:numId w:val="5"/>
              </w:numPr>
              <w:ind w:right="454"/>
              <w:jc w:val="both"/>
              <w:rPr>
                <w:sz w:val="22"/>
                <w:szCs w:val="22"/>
              </w:rPr>
            </w:pPr>
            <w:bookmarkStart w:id="7" w:name="_Toc112853846"/>
            <w:r>
              <w:rPr>
                <w:sz w:val="22"/>
                <w:szCs w:val="22"/>
              </w:rPr>
              <w:t>CREACIÓN USUARIOS EXTERNOS EN BASE DE DATOS</w:t>
            </w:r>
            <w:bookmarkEnd w:id="7"/>
          </w:p>
          <w:p w14:paraId="3D1E8B20" w14:textId="77777777" w:rsidR="0051078B" w:rsidRPr="0051078B" w:rsidRDefault="0051078B" w:rsidP="003C1454">
            <w:pPr>
              <w:spacing w:after="0" w:line="240" w:lineRule="auto"/>
              <w:ind w:right="454"/>
              <w:jc w:val="both"/>
              <w:rPr>
                <w:lang w:val="es-DO"/>
              </w:rPr>
            </w:pPr>
          </w:p>
          <w:p w14:paraId="7FB1EA53" w14:textId="6099E565" w:rsidR="0051078B" w:rsidRDefault="0051078B" w:rsidP="003C1454">
            <w:pPr>
              <w:pStyle w:val="Prrafodelista"/>
              <w:numPr>
                <w:ilvl w:val="1"/>
                <w:numId w:val="5"/>
              </w:numPr>
              <w:ind w:left="1206" w:right="454" w:hanging="568"/>
              <w:jc w:val="both"/>
              <w:rPr>
                <w:rFonts w:asciiTheme="majorHAnsi" w:hAnsiTheme="majorHAnsi" w:cstheme="majorHAnsi"/>
              </w:rPr>
            </w:pPr>
            <w:r w:rsidRPr="0051078B">
              <w:rPr>
                <w:rFonts w:asciiTheme="majorHAnsi" w:hAnsiTheme="majorHAnsi" w:cstheme="majorHAnsi"/>
              </w:rPr>
              <w:t xml:space="preserve">La Dirección General de Tránsito determinará las Instituciones autorizadas para poder ingresar a la Base de Datos del Registro de Vehículos y de Licencias de Conducir, según lo establecido en el Contrato de Licitación Pública No. 00197.  </w:t>
            </w:r>
          </w:p>
          <w:p w14:paraId="0B024FDA" w14:textId="77777777" w:rsidR="0051078B" w:rsidRPr="0051078B" w:rsidRDefault="0051078B" w:rsidP="003C1454">
            <w:pPr>
              <w:pStyle w:val="Prrafodelista"/>
              <w:ind w:left="998" w:right="454"/>
              <w:jc w:val="both"/>
              <w:rPr>
                <w:rFonts w:asciiTheme="majorHAnsi" w:hAnsiTheme="majorHAnsi" w:cstheme="majorHAnsi"/>
              </w:rPr>
            </w:pPr>
          </w:p>
          <w:p w14:paraId="0E69DC34" w14:textId="790A8CA3" w:rsidR="0051078B" w:rsidRPr="0051078B" w:rsidRDefault="0051078B" w:rsidP="003C1454">
            <w:pPr>
              <w:pStyle w:val="Prrafodelista"/>
              <w:numPr>
                <w:ilvl w:val="1"/>
                <w:numId w:val="5"/>
              </w:numPr>
              <w:ind w:left="1206" w:right="454" w:hanging="568"/>
              <w:jc w:val="both"/>
              <w:rPr>
                <w:rFonts w:asciiTheme="majorHAnsi" w:hAnsiTheme="majorHAnsi" w:cstheme="majorHAnsi"/>
              </w:rPr>
            </w:pPr>
            <w:r w:rsidRPr="0051078B">
              <w:rPr>
                <w:rFonts w:asciiTheme="majorHAnsi" w:hAnsiTheme="majorHAnsi" w:cstheme="majorHAnsi"/>
              </w:rPr>
              <w:t>Cada institución deberá enviar nota al Viceministerio de Transporte solicitando la creación de los usuarios detallando el nombre, dirección IP de la maquina en la que trabajará (en los casos de conexión dedicada) y el perfil de operación que indique a que aplicaciones tendrá acceso.</w:t>
            </w:r>
          </w:p>
          <w:p w14:paraId="00992695" w14:textId="77777777" w:rsidR="0051078B" w:rsidRPr="0051078B" w:rsidRDefault="0051078B" w:rsidP="003C1454">
            <w:pPr>
              <w:pStyle w:val="Prrafodelista"/>
              <w:ind w:left="998" w:right="454"/>
              <w:jc w:val="both"/>
              <w:rPr>
                <w:rFonts w:asciiTheme="majorHAnsi" w:hAnsiTheme="majorHAnsi" w:cstheme="majorHAnsi"/>
              </w:rPr>
            </w:pPr>
          </w:p>
          <w:p w14:paraId="189221D5" w14:textId="0239CDFE" w:rsidR="0051078B" w:rsidRPr="0051078B" w:rsidRDefault="0051078B" w:rsidP="003C1454">
            <w:pPr>
              <w:pStyle w:val="Prrafodelista"/>
              <w:numPr>
                <w:ilvl w:val="1"/>
                <w:numId w:val="5"/>
              </w:numPr>
              <w:ind w:left="1206" w:right="454" w:hanging="568"/>
              <w:jc w:val="both"/>
              <w:rPr>
                <w:rFonts w:asciiTheme="majorHAnsi" w:hAnsiTheme="majorHAnsi" w:cstheme="majorHAnsi"/>
              </w:rPr>
            </w:pPr>
            <w:r w:rsidRPr="0051078B">
              <w:rPr>
                <w:rFonts w:asciiTheme="majorHAnsi" w:hAnsiTheme="majorHAnsi" w:cstheme="majorHAnsi"/>
              </w:rPr>
              <w:t xml:space="preserve">En caso que la institución se encuentre </w:t>
            </w:r>
            <w:proofErr w:type="spellStart"/>
            <w:r w:rsidRPr="0051078B">
              <w:rPr>
                <w:rFonts w:asciiTheme="majorHAnsi" w:hAnsiTheme="majorHAnsi" w:cstheme="majorHAnsi"/>
              </w:rPr>
              <w:t>accesando</w:t>
            </w:r>
            <w:proofErr w:type="spellEnd"/>
            <w:r w:rsidRPr="0051078B">
              <w:rPr>
                <w:rFonts w:asciiTheme="majorHAnsi" w:hAnsiTheme="majorHAnsi" w:cstheme="majorHAnsi"/>
              </w:rPr>
              <w:t xml:space="preserve"> por sistema Aplicación Web deben incluir cuenta de correo para “autogestionar” la expiración de password, olvido de contraseña y desbloqueo de cuenta.</w:t>
            </w:r>
          </w:p>
          <w:p w14:paraId="4959E424" w14:textId="77777777" w:rsidR="0051078B" w:rsidRPr="0051078B" w:rsidRDefault="0051078B" w:rsidP="003C1454">
            <w:pPr>
              <w:pStyle w:val="Prrafodelista"/>
              <w:ind w:left="998" w:right="454"/>
              <w:jc w:val="both"/>
              <w:rPr>
                <w:rFonts w:asciiTheme="majorHAnsi" w:hAnsiTheme="majorHAnsi" w:cstheme="majorHAnsi"/>
              </w:rPr>
            </w:pPr>
          </w:p>
          <w:p w14:paraId="205AABFF" w14:textId="03E18506" w:rsidR="0051078B" w:rsidRDefault="0051078B" w:rsidP="003C1454">
            <w:pPr>
              <w:pStyle w:val="Prrafodelista"/>
              <w:numPr>
                <w:ilvl w:val="1"/>
                <w:numId w:val="5"/>
              </w:numPr>
              <w:ind w:left="1206" w:right="454" w:hanging="568"/>
              <w:jc w:val="both"/>
              <w:rPr>
                <w:rFonts w:asciiTheme="majorHAnsi" w:hAnsiTheme="majorHAnsi" w:cstheme="majorHAnsi"/>
              </w:rPr>
            </w:pPr>
            <w:r w:rsidRPr="0051078B">
              <w:rPr>
                <w:rFonts w:asciiTheme="majorHAnsi" w:hAnsiTheme="majorHAnsi" w:cstheme="majorHAnsi"/>
              </w:rPr>
              <w:t xml:space="preserve">El Viceministerio de Transporte remitirá por nota a SERTRACEN lo solicitado y anexará formulario </w:t>
            </w:r>
            <w:r w:rsidR="00084E50">
              <w:rPr>
                <w:rFonts w:asciiTheme="majorHAnsi" w:hAnsiTheme="majorHAnsi" w:cstheme="majorHAnsi"/>
              </w:rPr>
              <w:t>ESA-GSS-P18-F1</w:t>
            </w:r>
            <w:r w:rsidRPr="0051078B">
              <w:rPr>
                <w:rFonts w:asciiTheme="majorHAnsi" w:hAnsiTheme="majorHAnsi" w:cstheme="majorHAnsi"/>
              </w:rPr>
              <w:t xml:space="preserve"> FORMULARIO DE SOLICITUD DEL VMT con el detalle. Este formulario será ingresado al sistema de notas y al ser marginada por el destinatario pondrá en conocimiento a jefatura de Soporte Operativo.</w:t>
            </w:r>
          </w:p>
          <w:p w14:paraId="68C30C4B" w14:textId="77777777" w:rsidR="00294DD5" w:rsidRPr="00294DD5" w:rsidRDefault="00294DD5" w:rsidP="003C1454">
            <w:pPr>
              <w:pStyle w:val="Prrafodelista"/>
              <w:ind w:right="454"/>
              <w:jc w:val="both"/>
              <w:rPr>
                <w:rFonts w:asciiTheme="majorHAnsi" w:hAnsiTheme="majorHAnsi" w:cstheme="majorHAnsi"/>
              </w:rPr>
            </w:pPr>
          </w:p>
          <w:p w14:paraId="7523BE70" w14:textId="736B510E" w:rsidR="00294DD5" w:rsidRPr="00FB5C37" w:rsidRDefault="00294DD5" w:rsidP="003C1454">
            <w:pPr>
              <w:pStyle w:val="Prrafodelista"/>
              <w:numPr>
                <w:ilvl w:val="1"/>
                <w:numId w:val="5"/>
              </w:numPr>
              <w:ind w:left="1206" w:right="454" w:hanging="568"/>
              <w:jc w:val="both"/>
              <w:rPr>
                <w:rFonts w:asciiTheme="majorHAnsi" w:hAnsiTheme="majorHAnsi" w:cstheme="majorHAnsi"/>
                <w:lang w:val="es-ES"/>
              </w:rPr>
            </w:pPr>
            <w:r w:rsidRPr="00FB5C37">
              <w:rPr>
                <w:rFonts w:asciiTheme="majorHAnsi" w:hAnsiTheme="majorHAnsi" w:cstheme="majorHAnsi"/>
                <w:bCs/>
                <w:lang w:val="es-ES"/>
              </w:rPr>
              <w:t xml:space="preserve">Soporte Operativo completará formulario </w:t>
            </w:r>
            <w:r w:rsidR="00BC3DCF" w:rsidRPr="00FB5C37">
              <w:rPr>
                <w:rFonts w:asciiTheme="majorHAnsi" w:hAnsiTheme="majorHAnsi" w:cstheme="majorHAnsi"/>
                <w:bCs/>
                <w:lang w:val="es-ES"/>
              </w:rPr>
              <w:t>ESA-ID-P11-F1</w:t>
            </w:r>
            <w:r w:rsidRPr="00FB5C37">
              <w:rPr>
                <w:rFonts w:asciiTheme="majorHAnsi" w:hAnsiTheme="majorHAnsi" w:cstheme="majorHAnsi"/>
                <w:bCs/>
                <w:lang w:val="es-ES"/>
              </w:rPr>
              <w:t xml:space="preserve"> en la mesa de ayuda,</w:t>
            </w:r>
            <w:r w:rsidRPr="00FB5C37">
              <w:rPr>
                <w:rFonts w:asciiTheme="majorHAnsi" w:hAnsiTheme="majorHAnsi" w:cstheme="majorHAnsi"/>
                <w:b/>
                <w:lang w:val="es-ES"/>
              </w:rPr>
              <w:t xml:space="preserve"> </w:t>
            </w:r>
            <w:r w:rsidRPr="00FB5C37">
              <w:rPr>
                <w:rFonts w:asciiTheme="majorHAnsi" w:hAnsiTheme="majorHAnsi" w:cstheme="majorHAnsi"/>
                <w:lang w:val="es-ES"/>
              </w:rPr>
              <w:t xml:space="preserve">luego una vez ingresada la solicitud tiene que ser aprobada por GO, G I+D y GG, luego Gerente de I+D asigna </w:t>
            </w:r>
            <w:r w:rsidRPr="00FB5C37">
              <w:rPr>
                <w:rFonts w:asciiTheme="majorHAnsi" w:hAnsiTheme="majorHAnsi" w:cstheme="majorHAnsi"/>
                <w:bCs/>
                <w:lang w:val="es-ES"/>
              </w:rPr>
              <w:t>formulario a analista especializado para la ejecución en la mesa de ayuda,</w:t>
            </w:r>
            <w:r w:rsidRPr="00FB5C37">
              <w:rPr>
                <w:rFonts w:asciiTheme="majorHAnsi" w:hAnsiTheme="majorHAnsi" w:cstheme="majorHAnsi"/>
                <w:lang w:val="es-ES"/>
              </w:rPr>
              <w:t xml:space="preserve"> quien debe ejecutar lo solicitado. </w:t>
            </w:r>
          </w:p>
          <w:p w14:paraId="774DD63B" w14:textId="1D813DDE" w:rsidR="00294DD5" w:rsidRPr="00294DD5" w:rsidRDefault="00294DD5" w:rsidP="003C1454">
            <w:pPr>
              <w:pStyle w:val="Prrafodelista"/>
              <w:ind w:left="1206" w:right="454"/>
              <w:jc w:val="both"/>
              <w:rPr>
                <w:rFonts w:asciiTheme="majorHAnsi" w:hAnsiTheme="majorHAnsi" w:cstheme="majorHAnsi"/>
                <w:b/>
                <w:lang w:val="es-ES"/>
              </w:rPr>
            </w:pPr>
          </w:p>
          <w:p w14:paraId="4F28C7C0" w14:textId="770EAE8E" w:rsidR="006B3F75" w:rsidRPr="006B3F75" w:rsidRDefault="00294DD5" w:rsidP="003C1454">
            <w:pPr>
              <w:pStyle w:val="Prrafodelista"/>
              <w:numPr>
                <w:ilvl w:val="1"/>
                <w:numId w:val="5"/>
              </w:numPr>
              <w:ind w:left="1206" w:right="454" w:hanging="568"/>
              <w:jc w:val="both"/>
              <w:rPr>
                <w:rFonts w:asciiTheme="majorHAnsi" w:hAnsiTheme="majorHAnsi" w:cstheme="majorHAnsi"/>
                <w:lang w:val="es-ES"/>
              </w:rPr>
            </w:pPr>
            <w:r w:rsidRPr="00294DD5">
              <w:rPr>
                <w:rFonts w:asciiTheme="majorHAnsi" w:hAnsiTheme="majorHAnsi" w:cstheme="majorHAnsi"/>
                <w:lang w:val="es-ES"/>
              </w:rPr>
              <w:t xml:space="preserve">Para los usuarios correspondientes a Cajeros de Sucursales Bancarias no será necesaria nota VMT y Soporte Operativo se encargará de gestionar el </w:t>
            </w:r>
            <w:r w:rsidRPr="00294DD5">
              <w:rPr>
                <w:rFonts w:asciiTheme="majorHAnsi" w:hAnsiTheme="majorHAnsi" w:cstheme="majorHAnsi"/>
                <w:i/>
                <w:iCs/>
                <w:color w:val="0070C0"/>
                <w:lang w:val="es-ES"/>
              </w:rPr>
              <w:t xml:space="preserve">formulario </w:t>
            </w:r>
            <w:r w:rsidR="00BC3DCF">
              <w:rPr>
                <w:rFonts w:asciiTheme="majorHAnsi" w:hAnsiTheme="majorHAnsi" w:cstheme="majorHAnsi"/>
                <w:i/>
                <w:iCs/>
                <w:color w:val="0070C0"/>
                <w:lang w:val="es-ES"/>
              </w:rPr>
              <w:t>ESA-ID-P11-F1</w:t>
            </w:r>
            <w:r w:rsidRPr="00294DD5">
              <w:rPr>
                <w:rFonts w:asciiTheme="majorHAnsi" w:hAnsiTheme="majorHAnsi" w:cstheme="majorHAnsi"/>
                <w:color w:val="0070C0"/>
                <w:lang w:val="es-ES"/>
              </w:rPr>
              <w:t xml:space="preserve"> </w:t>
            </w:r>
            <w:r w:rsidRPr="00294DD5">
              <w:rPr>
                <w:rFonts w:asciiTheme="majorHAnsi" w:hAnsiTheme="majorHAnsi" w:cstheme="majorHAnsi"/>
                <w:lang w:val="es-ES"/>
              </w:rPr>
              <w:t>de Administración de Usuarios en la mesa de ayuda siempre cumpliendo el circuito de aprobaciones de GO, I+D y GG</w:t>
            </w:r>
            <w:r w:rsidR="006B3F75">
              <w:rPr>
                <w:rFonts w:asciiTheme="majorHAnsi" w:hAnsiTheme="majorHAnsi" w:cstheme="majorHAnsi"/>
                <w:lang w:val="es-ES"/>
              </w:rPr>
              <w:t>.</w:t>
            </w:r>
          </w:p>
          <w:p w14:paraId="34983B54" w14:textId="77777777" w:rsidR="006B3F75" w:rsidRPr="00294DD5" w:rsidRDefault="006B3F75" w:rsidP="003C1454">
            <w:pPr>
              <w:pStyle w:val="Prrafodelista"/>
              <w:ind w:left="1206" w:right="454"/>
              <w:jc w:val="both"/>
              <w:rPr>
                <w:rFonts w:asciiTheme="majorHAnsi" w:hAnsiTheme="majorHAnsi" w:cstheme="majorHAnsi"/>
                <w:lang w:val="es-ES"/>
              </w:rPr>
            </w:pPr>
          </w:p>
          <w:p w14:paraId="2059C46B" w14:textId="5B972CBC" w:rsidR="006B3F75" w:rsidRPr="006B3F75" w:rsidRDefault="00294DD5" w:rsidP="003C1454">
            <w:pPr>
              <w:pStyle w:val="Prrafodelista"/>
              <w:numPr>
                <w:ilvl w:val="1"/>
                <w:numId w:val="5"/>
              </w:numPr>
              <w:ind w:left="1206" w:right="454" w:hanging="568"/>
              <w:jc w:val="both"/>
              <w:rPr>
                <w:rFonts w:asciiTheme="majorHAnsi" w:hAnsiTheme="majorHAnsi" w:cstheme="majorHAnsi"/>
                <w:lang w:val="es-ES"/>
              </w:rPr>
            </w:pPr>
            <w:r w:rsidRPr="00294DD5">
              <w:rPr>
                <w:rFonts w:asciiTheme="majorHAnsi" w:hAnsiTheme="majorHAnsi" w:cstheme="majorHAnsi"/>
                <w:lang w:val="es-ES"/>
              </w:rPr>
              <w:t>Gerencia de I+D asigna formulario en mesa de ayuda a analista especializado para la ejecución</w:t>
            </w:r>
            <w:r w:rsidR="006B3F75">
              <w:rPr>
                <w:rFonts w:asciiTheme="majorHAnsi" w:hAnsiTheme="majorHAnsi" w:cstheme="majorHAnsi"/>
                <w:lang w:val="es-ES"/>
              </w:rPr>
              <w:t>.</w:t>
            </w:r>
          </w:p>
          <w:p w14:paraId="7ABDBB1E" w14:textId="1E66C6C1" w:rsidR="00294DD5" w:rsidRPr="00294DD5" w:rsidRDefault="00294DD5" w:rsidP="003C1454">
            <w:pPr>
              <w:pStyle w:val="Prrafodelista"/>
              <w:ind w:left="1206" w:right="454"/>
              <w:jc w:val="both"/>
              <w:rPr>
                <w:rFonts w:asciiTheme="majorHAnsi" w:hAnsiTheme="majorHAnsi" w:cstheme="majorHAnsi"/>
                <w:lang w:val="es-ES"/>
              </w:rPr>
            </w:pPr>
            <w:r w:rsidRPr="00294DD5">
              <w:rPr>
                <w:rFonts w:asciiTheme="majorHAnsi" w:hAnsiTheme="majorHAnsi" w:cstheme="majorHAnsi"/>
                <w:lang w:val="es-ES"/>
              </w:rPr>
              <w:t xml:space="preserve"> </w:t>
            </w:r>
          </w:p>
          <w:p w14:paraId="4C3A15F1" w14:textId="66EE0554" w:rsidR="006B3F75" w:rsidRPr="006B3F75" w:rsidRDefault="00294DD5" w:rsidP="003C1454">
            <w:pPr>
              <w:pStyle w:val="Prrafodelista"/>
              <w:numPr>
                <w:ilvl w:val="1"/>
                <w:numId w:val="5"/>
              </w:numPr>
              <w:ind w:left="1206" w:right="454" w:hanging="568"/>
              <w:jc w:val="both"/>
              <w:rPr>
                <w:rFonts w:asciiTheme="majorHAnsi" w:hAnsiTheme="majorHAnsi" w:cstheme="majorHAnsi"/>
                <w:lang w:val="es-ES"/>
              </w:rPr>
            </w:pPr>
            <w:r w:rsidRPr="00294DD5">
              <w:rPr>
                <w:rFonts w:asciiTheme="majorHAnsi" w:hAnsiTheme="majorHAnsi" w:cstheme="majorHAnsi"/>
                <w:lang w:val="es-ES"/>
              </w:rPr>
              <w:t>Especialista I+D procede a la creación del usuario en la base de datos utilizando herramienta creada en sistema para este fin (</w:t>
            </w:r>
            <w:proofErr w:type="spellStart"/>
            <w:r w:rsidRPr="00294DD5">
              <w:rPr>
                <w:rFonts w:asciiTheme="majorHAnsi" w:hAnsiTheme="majorHAnsi" w:cstheme="majorHAnsi"/>
                <w:lang w:val="es-ES"/>
              </w:rPr>
              <w:t>ADMUSUARIOSDB.fmx</w:t>
            </w:r>
            <w:proofErr w:type="spellEnd"/>
            <w:r w:rsidRPr="00294DD5">
              <w:rPr>
                <w:rFonts w:asciiTheme="majorHAnsi" w:hAnsiTheme="majorHAnsi" w:cstheme="majorHAnsi"/>
                <w:lang w:val="es-ES"/>
              </w:rPr>
              <w:t xml:space="preserve">), la cual asigna los perfiles </w:t>
            </w:r>
            <w:r w:rsidR="006B3F75" w:rsidRPr="00294DD5">
              <w:rPr>
                <w:rFonts w:asciiTheme="majorHAnsi" w:hAnsiTheme="majorHAnsi" w:cstheme="majorHAnsi"/>
                <w:lang w:val="es-ES"/>
              </w:rPr>
              <w:t>básicos</w:t>
            </w:r>
            <w:r w:rsidRPr="00294DD5">
              <w:rPr>
                <w:rFonts w:asciiTheme="majorHAnsi" w:hAnsiTheme="majorHAnsi" w:cstheme="majorHAnsi"/>
                <w:lang w:val="es-ES"/>
              </w:rPr>
              <w:t xml:space="preserve"> para acceso a base de datos y permite al especialista adicionar los perfiles según lo solicitado en formulario y debe cumplir con lo detallado en los procedimientos </w:t>
            </w:r>
            <w:r w:rsidR="00275613">
              <w:rPr>
                <w:rFonts w:asciiTheme="majorHAnsi" w:hAnsiTheme="majorHAnsi" w:cstheme="majorHAnsi"/>
                <w:i/>
                <w:iCs/>
                <w:color w:val="0070C0"/>
                <w:lang w:val="es-ES"/>
              </w:rPr>
              <w:t>ESA-ID-P6</w:t>
            </w:r>
            <w:r w:rsidRPr="00294DD5">
              <w:rPr>
                <w:rFonts w:asciiTheme="majorHAnsi" w:hAnsiTheme="majorHAnsi" w:cstheme="majorHAnsi"/>
                <w:i/>
                <w:iCs/>
                <w:color w:val="0070C0"/>
                <w:lang w:val="es-ES"/>
              </w:rPr>
              <w:t xml:space="preserve"> </w:t>
            </w:r>
            <w:r w:rsidR="00A30DC1">
              <w:rPr>
                <w:rFonts w:asciiTheme="majorHAnsi" w:hAnsiTheme="majorHAnsi" w:cstheme="majorHAnsi"/>
                <w:i/>
                <w:iCs/>
                <w:color w:val="0070C0"/>
                <w:lang w:val="es-ES"/>
              </w:rPr>
              <w:t>POLÍTICA</w:t>
            </w:r>
            <w:r w:rsidRPr="00294DD5">
              <w:rPr>
                <w:rFonts w:asciiTheme="majorHAnsi" w:hAnsiTheme="majorHAnsi" w:cstheme="majorHAnsi"/>
                <w:i/>
                <w:iCs/>
                <w:color w:val="0070C0"/>
                <w:lang w:val="es-ES"/>
              </w:rPr>
              <w:t xml:space="preserve"> CAMBIO CODIGOS ACCESO </w:t>
            </w:r>
            <w:r w:rsidRPr="00294DD5">
              <w:rPr>
                <w:rFonts w:asciiTheme="majorHAnsi" w:hAnsiTheme="majorHAnsi" w:cstheme="majorHAnsi"/>
                <w:lang w:val="es-ES"/>
              </w:rPr>
              <w:t xml:space="preserve">y </w:t>
            </w:r>
            <w:r w:rsidR="00CF48DC">
              <w:rPr>
                <w:rFonts w:asciiTheme="majorHAnsi" w:hAnsiTheme="majorHAnsi" w:cstheme="majorHAnsi"/>
                <w:i/>
                <w:iCs/>
                <w:color w:val="0070C0"/>
                <w:lang w:val="es-ES"/>
              </w:rPr>
              <w:t>ESA-ID-P13</w:t>
            </w:r>
            <w:r w:rsidR="006B3F75" w:rsidRPr="006B3F75">
              <w:rPr>
                <w:rFonts w:asciiTheme="majorHAnsi" w:hAnsiTheme="majorHAnsi" w:cstheme="majorHAnsi"/>
                <w:i/>
                <w:iCs/>
                <w:color w:val="0070C0"/>
                <w:lang w:val="es-ES"/>
              </w:rPr>
              <w:t xml:space="preserve"> POLÍTICA DE BASE DE DATOS</w:t>
            </w:r>
            <w:r w:rsidR="006B3F75">
              <w:rPr>
                <w:rFonts w:asciiTheme="majorHAnsi" w:hAnsiTheme="majorHAnsi" w:cstheme="majorHAnsi"/>
                <w:lang w:val="es-ES"/>
              </w:rPr>
              <w:t xml:space="preserve"> </w:t>
            </w:r>
            <w:r w:rsidRPr="00294DD5">
              <w:rPr>
                <w:rFonts w:asciiTheme="majorHAnsi" w:hAnsiTheme="majorHAnsi" w:cstheme="majorHAnsi"/>
                <w:lang w:val="es-ES"/>
              </w:rPr>
              <w:t>en cuanto a los estándares de nombramiento del usuario y asignación de clave de acceso.</w:t>
            </w:r>
          </w:p>
          <w:p w14:paraId="7D088DEF" w14:textId="77777777" w:rsidR="006B3F75" w:rsidRPr="00294DD5" w:rsidRDefault="006B3F75" w:rsidP="003C1454">
            <w:pPr>
              <w:pStyle w:val="Prrafodelista"/>
              <w:ind w:left="1206" w:right="454"/>
              <w:jc w:val="both"/>
              <w:rPr>
                <w:rFonts w:asciiTheme="majorHAnsi" w:hAnsiTheme="majorHAnsi" w:cstheme="majorHAnsi"/>
                <w:lang w:val="es-ES"/>
              </w:rPr>
            </w:pPr>
          </w:p>
          <w:p w14:paraId="48023D64" w14:textId="361C094E" w:rsidR="006B3F75" w:rsidRPr="006B3F75" w:rsidRDefault="00294DD5" w:rsidP="003C1454">
            <w:pPr>
              <w:pStyle w:val="Prrafodelista"/>
              <w:numPr>
                <w:ilvl w:val="1"/>
                <w:numId w:val="5"/>
              </w:numPr>
              <w:ind w:left="1206" w:right="454" w:hanging="568"/>
              <w:jc w:val="both"/>
              <w:rPr>
                <w:rFonts w:asciiTheme="majorHAnsi" w:hAnsiTheme="majorHAnsi" w:cstheme="majorHAnsi"/>
                <w:lang w:val="es-ES"/>
              </w:rPr>
            </w:pPr>
            <w:r w:rsidRPr="00294DD5">
              <w:rPr>
                <w:rFonts w:asciiTheme="majorHAnsi" w:hAnsiTheme="majorHAnsi" w:cstheme="majorHAnsi"/>
                <w:lang w:val="es-ES"/>
              </w:rPr>
              <w:t xml:space="preserve">Una vez creado y definido el usuario, I+D cerrará el ticket en mesa de ayuda y esta enviará un correo al solicitante informando sobre el usuario y clave asignados. </w:t>
            </w:r>
          </w:p>
          <w:p w14:paraId="546F2C45" w14:textId="77777777" w:rsidR="006B3F75" w:rsidRPr="00294DD5" w:rsidRDefault="006B3F75" w:rsidP="003C1454">
            <w:pPr>
              <w:pStyle w:val="Prrafodelista"/>
              <w:ind w:left="1206" w:right="454"/>
              <w:jc w:val="both"/>
              <w:rPr>
                <w:rFonts w:asciiTheme="majorHAnsi" w:hAnsiTheme="majorHAnsi" w:cstheme="majorHAnsi"/>
                <w:lang w:val="es-ES"/>
              </w:rPr>
            </w:pPr>
          </w:p>
          <w:p w14:paraId="3A8699A8" w14:textId="6C9DB852" w:rsidR="00294DD5" w:rsidRDefault="00294DD5" w:rsidP="003C1454">
            <w:pPr>
              <w:pStyle w:val="Prrafodelista"/>
              <w:numPr>
                <w:ilvl w:val="1"/>
                <w:numId w:val="5"/>
              </w:numPr>
              <w:ind w:left="1206" w:right="454" w:hanging="568"/>
              <w:jc w:val="both"/>
              <w:rPr>
                <w:rFonts w:asciiTheme="majorHAnsi" w:hAnsiTheme="majorHAnsi" w:cstheme="majorHAnsi"/>
                <w:lang w:val="es-ES"/>
              </w:rPr>
            </w:pPr>
            <w:r w:rsidRPr="00E23118">
              <w:rPr>
                <w:rFonts w:asciiTheme="majorHAnsi" w:hAnsiTheme="majorHAnsi" w:cstheme="majorHAnsi"/>
                <w:i/>
                <w:iCs/>
                <w:lang w:val="es-ES"/>
              </w:rPr>
              <w:t>Soporte Operativo</w:t>
            </w:r>
            <w:r w:rsidRPr="00E23118">
              <w:rPr>
                <w:rFonts w:asciiTheme="majorHAnsi" w:hAnsiTheme="majorHAnsi" w:cstheme="majorHAnsi"/>
                <w:lang w:val="es-ES"/>
              </w:rPr>
              <w:t xml:space="preserve"> informará</w:t>
            </w:r>
            <w:r w:rsidRPr="00294DD5">
              <w:rPr>
                <w:rFonts w:asciiTheme="majorHAnsi" w:hAnsiTheme="majorHAnsi" w:cstheme="majorHAnsi"/>
                <w:lang w:val="es-ES"/>
              </w:rPr>
              <w:t xml:space="preserve">, mediante correo electrónico, al Administrador de Usuarios asignado en la institución solicitante sobre el usuario y clave. El correo electrónico contendrá el archivo encriptado. </w:t>
            </w:r>
          </w:p>
          <w:p w14:paraId="315F47A1" w14:textId="77777777" w:rsidR="006B3F75" w:rsidRPr="006B3F75" w:rsidRDefault="006B3F75" w:rsidP="003C1454">
            <w:pPr>
              <w:pStyle w:val="Prrafodelista"/>
              <w:ind w:right="454"/>
              <w:jc w:val="both"/>
              <w:rPr>
                <w:rFonts w:asciiTheme="majorHAnsi" w:hAnsiTheme="majorHAnsi" w:cstheme="majorHAnsi"/>
                <w:lang w:val="es-ES"/>
              </w:rPr>
            </w:pPr>
          </w:p>
          <w:p w14:paraId="79B50A76" w14:textId="0EC13B2D" w:rsidR="006B3F75" w:rsidRDefault="006B3F75" w:rsidP="003C1454">
            <w:pPr>
              <w:pStyle w:val="Prrafodelista"/>
              <w:numPr>
                <w:ilvl w:val="0"/>
                <w:numId w:val="37"/>
              </w:numPr>
              <w:ind w:left="1431" w:right="454"/>
              <w:jc w:val="both"/>
              <w:rPr>
                <w:rFonts w:asciiTheme="majorHAnsi" w:hAnsiTheme="majorHAnsi" w:cstheme="majorHAnsi"/>
                <w:lang w:val="es-ES"/>
              </w:rPr>
            </w:pPr>
            <w:r w:rsidRPr="006B3F75">
              <w:rPr>
                <w:rFonts w:asciiTheme="majorHAnsi" w:hAnsiTheme="majorHAnsi" w:cstheme="majorHAnsi"/>
                <w:lang w:val="es-ES"/>
              </w:rPr>
              <w:t xml:space="preserve">Para aquellos casos, en los </w:t>
            </w:r>
            <w:r w:rsidRPr="00FB5C37">
              <w:rPr>
                <w:rFonts w:asciiTheme="majorHAnsi" w:hAnsiTheme="majorHAnsi" w:cstheme="majorHAnsi"/>
                <w:lang w:val="es-ES"/>
              </w:rPr>
              <w:t>cuales los usuarios deben identificarse por huella digital para tener acceso a la Base de datos (DPT y COT), Soporte Operativo elaborará un acta de confidencialidad y captura de huella digital, la cual será firmada por las partes</w:t>
            </w:r>
            <w:r w:rsidRPr="006B3F75">
              <w:rPr>
                <w:rFonts w:asciiTheme="majorHAnsi" w:hAnsiTheme="majorHAnsi" w:cstheme="majorHAnsi"/>
                <w:lang w:val="es-ES"/>
              </w:rPr>
              <w:t>. Soporte operativo es el encargado de archivar estas actas.</w:t>
            </w:r>
          </w:p>
          <w:p w14:paraId="2607EA6B" w14:textId="77777777" w:rsidR="006B3F75" w:rsidRPr="006B3F75" w:rsidRDefault="006B3F75" w:rsidP="003C1454">
            <w:pPr>
              <w:pStyle w:val="Prrafodelista"/>
              <w:ind w:left="1431" w:right="454"/>
              <w:jc w:val="both"/>
              <w:rPr>
                <w:rFonts w:asciiTheme="majorHAnsi" w:hAnsiTheme="majorHAnsi" w:cstheme="majorHAnsi"/>
                <w:lang w:val="es-ES"/>
              </w:rPr>
            </w:pPr>
          </w:p>
          <w:p w14:paraId="2ED36058" w14:textId="32230006" w:rsidR="00284F02" w:rsidRPr="00DD30C3" w:rsidRDefault="00DD30C3" w:rsidP="003C1454">
            <w:pPr>
              <w:pStyle w:val="Ttulo2"/>
              <w:numPr>
                <w:ilvl w:val="0"/>
                <w:numId w:val="5"/>
              </w:numPr>
              <w:ind w:right="454"/>
              <w:jc w:val="both"/>
              <w:rPr>
                <w:rFonts w:cstheme="majorHAnsi"/>
                <w:sz w:val="22"/>
                <w:szCs w:val="22"/>
              </w:rPr>
            </w:pPr>
            <w:bookmarkStart w:id="8" w:name="_Toc112853847"/>
            <w:r w:rsidRPr="00DD30C3">
              <w:rPr>
                <w:rFonts w:cstheme="majorHAnsi"/>
                <w:sz w:val="22"/>
                <w:szCs w:val="22"/>
              </w:rPr>
              <w:t>DESBLOQUEO DE USUARIOS</w:t>
            </w:r>
            <w:bookmarkEnd w:id="8"/>
          </w:p>
          <w:p w14:paraId="3C820956" w14:textId="77777777" w:rsidR="00131042" w:rsidRDefault="00131042" w:rsidP="003C1454">
            <w:pPr>
              <w:pStyle w:val="Ed-TableTextBullet"/>
              <w:tabs>
                <w:tab w:val="clear" w:pos="10800"/>
                <w:tab w:val="left" w:pos="1298"/>
                <w:tab w:val="right" w:pos="9716"/>
              </w:tabs>
              <w:spacing w:before="0" w:after="0"/>
              <w:ind w:right="454"/>
              <w:jc w:val="both"/>
              <w:rPr>
                <w:rFonts w:asciiTheme="majorHAnsi" w:hAnsiTheme="majorHAnsi"/>
                <w:color w:val="000000" w:themeColor="text1"/>
                <w:lang w:val="es-SV" w:eastAsia="es-SV"/>
              </w:rPr>
            </w:pPr>
          </w:p>
          <w:p w14:paraId="271EB757" w14:textId="6F5EC03F" w:rsidR="00B005A1" w:rsidRPr="00DD30C3" w:rsidRDefault="00DD30C3" w:rsidP="003C1454">
            <w:pPr>
              <w:pStyle w:val="Prrafodelista"/>
              <w:numPr>
                <w:ilvl w:val="1"/>
                <w:numId w:val="5"/>
              </w:numPr>
              <w:ind w:left="1206" w:right="454" w:hanging="568"/>
              <w:jc w:val="both"/>
              <w:rPr>
                <w:rFonts w:asciiTheme="majorHAnsi" w:hAnsiTheme="majorHAnsi" w:cstheme="majorHAnsi"/>
                <w:lang w:val="es-ES"/>
              </w:rPr>
            </w:pPr>
            <w:r>
              <w:rPr>
                <w:rFonts w:asciiTheme="majorHAnsi" w:hAnsiTheme="majorHAnsi" w:cstheme="majorHAnsi"/>
                <w:lang w:val="es-ES"/>
              </w:rPr>
              <w:t>Si el usuario opera aplicaciones en ambiente cliente/servidor:</w:t>
            </w:r>
          </w:p>
          <w:p w14:paraId="74AE88B4" w14:textId="77777777" w:rsidR="00E06EF0" w:rsidRPr="00E06EF0" w:rsidRDefault="00E06EF0" w:rsidP="003C1454">
            <w:pPr>
              <w:spacing w:after="0" w:line="240" w:lineRule="auto"/>
              <w:ind w:right="454"/>
              <w:jc w:val="both"/>
              <w:rPr>
                <w:lang w:val="es-DO"/>
              </w:rPr>
            </w:pPr>
          </w:p>
          <w:p w14:paraId="358ADC30" w14:textId="00BBC407" w:rsidR="00DD30C3" w:rsidRPr="003C1454" w:rsidRDefault="00DD30C3" w:rsidP="003C1454">
            <w:pPr>
              <w:pStyle w:val="Ed-TableTextBullet"/>
              <w:numPr>
                <w:ilvl w:val="0"/>
                <w:numId w:val="21"/>
              </w:numPr>
              <w:tabs>
                <w:tab w:val="left" w:pos="1347"/>
                <w:tab w:val="right" w:pos="10512"/>
              </w:tabs>
              <w:ind w:right="454"/>
              <w:jc w:val="both"/>
              <w:rPr>
                <w:rFonts w:asciiTheme="majorHAnsi" w:hAnsiTheme="majorHAnsi"/>
                <w:color w:val="000000" w:themeColor="text1"/>
                <w:lang w:val="es-ES" w:eastAsia="es-SV"/>
              </w:rPr>
            </w:pPr>
            <w:r w:rsidRPr="00DD30C3">
              <w:rPr>
                <w:rFonts w:asciiTheme="majorHAnsi" w:hAnsiTheme="majorHAnsi"/>
                <w:color w:val="000000" w:themeColor="text1"/>
                <w:lang w:val="es-ES" w:eastAsia="es-SV"/>
              </w:rPr>
              <w:t xml:space="preserve">Si algún usuario llegase a bloquear la cuenta, ya sea por agotar las oportunidades de intentos fallidos o por dejar pasar el tiempo obligatorio para cambio de password según la </w:t>
            </w:r>
            <w:r w:rsidR="00A30DC1">
              <w:rPr>
                <w:rFonts w:asciiTheme="majorHAnsi" w:hAnsiTheme="majorHAnsi"/>
                <w:i/>
                <w:iCs/>
                <w:color w:val="0070C0"/>
                <w:lang w:val="es-ES" w:eastAsia="es-SV"/>
              </w:rPr>
              <w:t>POLÍTICA</w:t>
            </w:r>
            <w:r w:rsidRPr="00DD30C3">
              <w:rPr>
                <w:rFonts w:asciiTheme="majorHAnsi" w:hAnsiTheme="majorHAnsi"/>
                <w:i/>
                <w:iCs/>
                <w:color w:val="0070C0"/>
                <w:lang w:val="es-ES" w:eastAsia="es-SV"/>
              </w:rPr>
              <w:t xml:space="preserve"> DE CAMBIO CODIGOS ACCESO </w:t>
            </w:r>
            <w:r w:rsidR="00275613">
              <w:rPr>
                <w:rFonts w:asciiTheme="majorHAnsi" w:hAnsiTheme="majorHAnsi"/>
                <w:i/>
                <w:iCs/>
                <w:color w:val="0070C0"/>
                <w:lang w:val="es-ES" w:eastAsia="es-SV"/>
              </w:rPr>
              <w:t>ESA-ID-P6</w:t>
            </w:r>
            <w:r w:rsidRPr="00DD30C3">
              <w:rPr>
                <w:rFonts w:asciiTheme="majorHAnsi" w:hAnsiTheme="majorHAnsi"/>
                <w:i/>
                <w:iCs/>
                <w:color w:val="0070C0"/>
                <w:lang w:val="es-ES" w:eastAsia="es-SV"/>
              </w:rPr>
              <w:t xml:space="preserve"> </w:t>
            </w:r>
            <w:r w:rsidRPr="00DD30C3">
              <w:rPr>
                <w:rFonts w:asciiTheme="majorHAnsi" w:hAnsiTheme="majorHAnsi"/>
                <w:color w:val="000000" w:themeColor="text1"/>
                <w:lang w:val="es-ES" w:eastAsia="es-SV"/>
              </w:rPr>
              <w:t xml:space="preserve">deberá solicitar el desbloqueo, de acuerdo a lo establecido en el procedimiento </w:t>
            </w:r>
            <w:r w:rsidR="006B2E8E">
              <w:rPr>
                <w:rFonts w:asciiTheme="majorHAnsi" w:hAnsiTheme="majorHAnsi"/>
                <w:i/>
                <w:iCs/>
                <w:color w:val="0070C0"/>
                <w:lang w:val="es-ES" w:eastAsia="es-SV"/>
              </w:rPr>
              <w:t>ESA-GSS-P19</w:t>
            </w:r>
            <w:r w:rsidR="00AD5553" w:rsidRPr="00AD5553">
              <w:rPr>
                <w:rFonts w:asciiTheme="majorHAnsi" w:hAnsiTheme="majorHAnsi"/>
                <w:i/>
                <w:iCs/>
                <w:color w:val="0070C0"/>
                <w:lang w:val="es-ES" w:eastAsia="es-SV"/>
              </w:rPr>
              <w:t xml:space="preserve"> Proceso de Desbloqueo de Usuarios.</w:t>
            </w:r>
          </w:p>
          <w:p w14:paraId="294E3684" w14:textId="77777777" w:rsidR="003C1454" w:rsidRPr="00DD30C3" w:rsidRDefault="003C1454" w:rsidP="003C1454">
            <w:pPr>
              <w:pStyle w:val="Ed-TableTextBullet"/>
              <w:tabs>
                <w:tab w:val="left" w:pos="1347"/>
                <w:tab w:val="right" w:pos="10512"/>
              </w:tabs>
              <w:ind w:left="1358" w:right="454"/>
              <w:jc w:val="both"/>
              <w:rPr>
                <w:rFonts w:asciiTheme="majorHAnsi" w:hAnsiTheme="majorHAnsi"/>
                <w:color w:val="000000" w:themeColor="text1"/>
                <w:lang w:val="es-ES" w:eastAsia="es-SV"/>
              </w:rPr>
            </w:pPr>
          </w:p>
          <w:p w14:paraId="28414F50" w14:textId="7D1C224F" w:rsidR="00DD30C3" w:rsidRDefault="003C1454" w:rsidP="003C1454">
            <w:pPr>
              <w:pStyle w:val="Prrafodelista"/>
              <w:numPr>
                <w:ilvl w:val="1"/>
                <w:numId w:val="5"/>
              </w:numPr>
              <w:ind w:left="1206" w:right="454" w:hanging="568"/>
              <w:jc w:val="both"/>
              <w:rPr>
                <w:rFonts w:asciiTheme="majorHAnsi" w:hAnsiTheme="majorHAnsi"/>
                <w:color w:val="000000" w:themeColor="text1"/>
                <w:lang w:val="es-AR" w:eastAsia="es-SV"/>
              </w:rPr>
            </w:pPr>
            <w:r>
              <w:rPr>
                <w:rFonts w:asciiTheme="majorHAnsi" w:hAnsiTheme="majorHAnsi"/>
                <w:color w:val="000000" w:themeColor="text1"/>
                <w:lang w:val="es-AR" w:eastAsia="es-SV"/>
              </w:rPr>
              <w:t xml:space="preserve">Si el usuario </w:t>
            </w:r>
            <w:r w:rsidR="0075705E">
              <w:rPr>
                <w:rFonts w:asciiTheme="majorHAnsi" w:hAnsiTheme="majorHAnsi"/>
                <w:color w:val="000000" w:themeColor="text1"/>
                <w:lang w:val="es-AR" w:eastAsia="es-SV"/>
              </w:rPr>
              <w:t>o</w:t>
            </w:r>
            <w:r>
              <w:rPr>
                <w:rFonts w:asciiTheme="majorHAnsi" w:hAnsiTheme="majorHAnsi"/>
                <w:color w:val="000000" w:themeColor="text1"/>
                <w:lang w:val="es-AR" w:eastAsia="es-SV"/>
              </w:rPr>
              <w:t>pera aplicaciones en ambiente web:</w:t>
            </w:r>
          </w:p>
          <w:p w14:paraId="3B5D3745" w14:textId="77777777" w:rsidR="0075705E" w:rsidRDefault="0075705E" w:rsidP="0075705E">
            <w:pPr>
              <w:pStyle w:val="Prrafodelista"/>
              <w:ind w:left="1206" w:right="454"/>
              <w:jc w:val="both"/>
              <w:rPr>
                <w:rFonts w:asciiTheme="majorHAnsi" w:hAnsiTheme="majorHAnsi"/>
                <w:color w:val="000000" w:themeColor="text1"/>
                <w:lang w:val="es-AR" w:eastAsia="es-SV"/>
              </w:rPr>
            </w:pPr>
          </w:p>
          <w:p w14:paraId="2E8EBE11" w14:textId="66E32B4B" w:rsidR="0075705E" w:rsidRPr="00732CBF" w:rsidRDefault="0075705E" w:rsidP="00732CBF">
            <w:pPr>
              <w:pStyle w:val="Ed-TableTextBullet"/>
              <w:numPr>
                <w:ilvl w:val="0"/>
                <w:numId w:val="21"/>
              </w:numPr>
              <w:tabs>
                <w:tab w:val="left" w:pos="1347"/>
                <w:tab w:val="right" w:pos="10512"/>
              </w:tabs>
              <w:ind w:right="454"/>
              <w:jc w:val="both"/>
              <w:rPr>
                <w:rFonts w:asciiTheme="majorHAnsi" w:hAnsiTheme="majorHAnsi"/>
                <w:color w:val="000000" w:themeColor="text1"/>
                <w:lang w:val="es-ES" w:eastAsia="es-SV"/>
              </w:rPr>
            </w:pPr>
            <w:r w:rsidRPr="0075705E">
              <w:rPr>
                <w:rFonts w:asciiTheme="majorHAnsi" w:hAnsiTheme="majorHAnsi"/>
                <w:color w:val="000000" w:themeColor="text1"/>
                <w:lang w:val="es-ES" w:eastAsia="es-SV"/>
              </w:rPr>
              <w:t>Las aplicaciones poseen la facilidad de la autogestión de para resolver casos de usuarios bloqueados, contraseñas olvidadas (resetearlas) o expiración de la vigencia del password, esto si tiene relacionada una cuenta de correo para posteriormente la nueva clave; la cuenta de correo se puede asociar en la creación o posteriormente</w:t>
            </w:r>
            <w:r w:rsidR="00732CBF">
              <w:rPr>
                <w:rFonts w:asciiTheme="majorHAnsi" w:hAnsiTheme="majorHAnsi"/>
                <w:color w:val="000000" w:themeColor="text1"/>
                <w:lang w:val="es-ES" w:eastAsia="es-SV"/>
              </w:rPr>
              <w:t>.</w:t>
            </w:r>
          </w:p>
          <w:p w14:paraId="77CBC61A" w14:textId="77777777" w:rsidR="0098061B" w:rsidRPr="0098061B" w:rsidRDefault="0098061B" w:rsidP="003C1454">
            <w:pPr>
              <w:pStyle w:val="Ed-TableTextBullet"/>
              <w:tabs>
                <w:tab w:val="left" w:pos="1347"/>
                <w:tab w:val="right" w:pos="10512"/>
              </w:tabs>
              <w:spacing w:after="0"/>
              <w:ind w:right="454"/>
              <w:jc w:val="both"/>
              <w:rPr>
                <w:rFonts w:asciiTheme="majorHAnsi" w:hAnsiTheme="majorHAnsi" w:cstheme="majorHAnsi"/>
              </w:rPr>
            </w:pPr>
          </w:p>
          <w:p w14:paraId="5325080C" w14:textId="1BBF55B2" w:rsidR="00562438" w:rsidRDefault="003C1454" w:rsidP="003C1454">
            <w:pPr>
              <w:pStyle w:val="Ttulo2"/>
              <w:numPr>
                <w:ilvl w:val="1"/>
                <w:numId w:val="5"/>
              </w:numPr>
              <w:ind w:left="1097" w:right="454"/>
              <w:jc w:val="both"/>
              <w:rPr>
                <w:sz w:val="22"/>
                <w:szCs w:val="22"/>
              </w:rPr>
            </w:pPr>
            <w:bookmarkStart w:id="9" w:name="_Toc112853848"/>
            <w:r>
              <w:rPr>
                <w:sz w:val="22"/>
                <w:szCs w:val="22"/>
              </w:rPr>
              <w:t>USUARIOS EXTERNOS SIN ACTIVIDAD EN EL SISTEMA</w:t>
            </w:r>
            <w:bookmarkEnd w:id="9"/>
            <w:r w:rsidR="00562438">
              <w:rPr>
                <w:sz w:val="22"/>
                <w:szCs w:val="22"/>
              </w:rPr>
              <w:t xml:space="preserve"> </w:t>
            </w:r>
            <w:r w:rsidR="00562438" w:rsidRPr="00B56B88">
              <w:rPr>
                <w:sz w:val="22"/>
                <w:szCs w:val="22"/>
              </w:rPr>
              <w:t xml:space="preserve">  </w:t>
            </w:r>
          </w:p>
          <w:p w14:paraId="254F9E7E" w14:textId="77777777" w:rsidR="00C764FF" w:rsidRDefault="00C764FF" w:rsidP="003C1454">
            <w:pPr>
              <w:pStyle w:val="Prrafodelista"/>
              <w:ind w:left="1407" w:right="454"/>
              <w:jc w:val="both"/>
              <w:rPr>
                <w:rFonts w:asciiTheme="majorHAnsi" w:hAnsiTheme="majorHAnsi" w:cstheme="majorHAnsi"/>
              </w:rPr>
            </w:pPr>
          </w:p>
          <w:p w14:paraId="4C3113B5" w14:textId="5887E38B" w:rsidR="003C1454" w:rsidRDefault="003C1454" w:rsidP="003C1454">
            <w:pPr>
              <w:pStyle w:val="Ed-TableTextBullet"/>
              <w:numPr>
                <w:ilvl w:val="0"/>
                <w:numId w:val="28"/>
              </w:numPr>
              <w:tabs>
                <w:tab w:val="left" w:pos="1347"/>
                <w:tab w:val="right" w:pos="10512"/>
              </w:tabs>
              <w:ind w:right="454"/>
              <w:jc w:val="both"/>
              <w:rPr>
                <w:rFonts w:asciiTheme="majorHAnsi" w:hAnsiTheme="majorHAnsi"/>
                <w:color w:val="000000" w:themeColor="text1"/>
                <w:lang w:val="es-ES" w:eastAsia="es-SV"/>
              </w:rPr>
            </w:pPr>
            <w:r w:rsidRPr="003C1454">
              <w:rPr>
                <w:rFonts w:asciiTheme="majorHAnsi" w:hAnsiTheme="majorHAnsi"/>
                <w:color w:val="000000" w:themeColor="text1"/>
                <w:lang w:val="es-ES" w:eastAsia="es-SV"/>
              </w:rPr>
              <w:t>Soporte Operativo apoyado por el reporte de Usuarios sin Actividad que muestra los usuarios externos que no hayan ingresado a la Base de Datos por un período de 30 días, gestiona la eliminación oficiosa de estos usuarios.</w:t>
            </w:r>
          </w:p>
          <w:p w14:paraId="70313478" w14:textId="77777777" w:rsidR="003C1454" w:rsidRPr="003C1454" w:rsidRDefault="003C1454" w:rsidP="003C1454">
            <w:pPr>
              <w:pStyle w:val="Ed-TableTextBullet"/>
              <w:tabs>
                <w:tab w:val="left" w:pos="1347"/>
                <w:tab w:val="right" w:pos="10512"/>
              </w:tabs>
              <w:ind w:left="1358" w:right="454"/>
              <w:rPr>
                <w:rFonts w:asciiTheme="majorHAnsi" w:hAnsiTheme="majorHAnsi"/>
                <w:color w:val="000000" w:themeColor="text1"/>
                <w:lang w:val="es-ES" w:eastAsia="es-SV"/>
              </w:rPr>
            </w:pPr>
          </w:p>
          <w:p w14:paraId="2EFCD62D" w14:textId="29485F97" w:rsidR="0001547A" w:rsidRPr="003C1454" w:rsidRDefault="003C1454" w:rsidP="003C1454">
            <w:pPr>
              <w:pStyle w:val="Ttulo2"/>
              <w:numPr>
                <w:ilvl w:val="1"/>
                <w:numId w:val="5"/>
              </w:numPr>
              <w:ind w:left="1097" w:right="454"/>
              <w:rPr>
                <w:sz w:val="22"/>
                <w:szCs w:val="22"/>
              </w:rPr>
            </w:pPr>
            <w:bookmarkStart w:id="10" w:name="_Toc112853849"/>
            <w:r w:rsidRPr="003C1454">
              <w:rPr>
                <w:sz w:val="22"/>
                <w:szCs w:val="22"/>
              </w:rPr>
              <w:t>USUARIOS DE TRÁMITES INGRESADOS EN PÁGINA WEB</w:t>
            </w:r>
            <w:bookmarkEnd w:id="10"/>
          </w:p>
          <w:p w14:paraId="76610BEF" w14:textId="77777777" w:rsidR="003C1454" w:rsidRPr="0001547A" w:rsidRDefault="003C1454" w:rsidP="00423CAF">
            <w:pPr>
              <w:pStyle w:val="Ed-TableTextBullet"/>
              <w:tabs>
                <w:tab w:val="left" w:pos="1347"/>
                <w:tab w:val="right" w:pos="10512"/>
              </w:tabs>
              <w:spacing w:before="0" w:after="0"/>
              <w:ind w:right="641"/>
              <w:jc w:val="both"/>
              <w:rPr>
                <w:rFonts w:asciiTheme="majorHAnsi" w:hAnsiTheme="majorHAnsi"/>
                <w:color w:val="000000" w:themeColor="text1"/>
                <w:lang w:val="es-AR" w:eastAsia="es-SV"/>
              </w:rPr>
            </w:pPr>
          </w:p>
          <w:p w14:paraId="1A2A91A5" w14:textId="1E56BC89" w:rsidR="001C2DBC" w:rsidRPr="00E23118" w:rsidRDefault="003C1454" w:rsidP="00E23118">
            <w:pPr>
              <w:pStyle w:val="Ed-TableTextBullet"/>
              <w:numPr>
                <w:ilvl w:val="0"/>
                <w:numId w:val="28"/>
              </w:numPr>
              <w:tabs>
                <w:tab w:val="left" w:pos="1347"/>
                <w:tab w:val="right" w:pos="10512"/>
              </w:tabs>
              <w:ind w:right="454"/>
              <w:jc w:val="both"/>
              <w:rPr>
                <w:rFonts w:asciiTheme="majorHAnsi" w:hAnsiTheme="majorHAnsi"/>
                <w:bCs/>
                <w:lang w:val="es-ES" w:eastAsia="es-SV"/>
              </w:rPr>
            </w:pPr>
            <w:r w:rsidRPr="0075705E">
              <w:rPr>
                <w:rFonts w:asciiTheme="majorHAnsi" w:hAnsiTheme="majorHAnsi"/>
                <w:bCs/>
                <w:lang w:val="es-ES" w:eastAsia="es-SV"/>
              </w:rPr>
              <w:t xml:space="preserve">Las personas que hacen uso en internet de las aplicaciones publicadas en la Página Web de SERTRACEN pueden crear sus usuarios personalizados inicialmente por un </w:t>
            </w:r>
            <w:proofErr w:type="spellStart"/>
            <w:r w:rsidRPr="0075705E">
              <w:rPr>
                <w:rFonts w:asciiTheme="majorHAnsi" w:hAnsiTheme="majorHAnsi"/>
                <w:bCs/>
                <w:lang w:val="es-ES" w:eastAsia="es-SV"/>
              </w:rPr>
              <w:t>user</w:t>
            </w:r>
            <w:proofErr w:type="spellEnd"/>
            <w:r w:rsidRPr="0075705E">
              <w:rPr>
                <w:rFonts w:asciiTheme="majorHAnsi" w:hAnsiTheme="majorHAnsi"/>
                <w:bCs/>
                <w:lang w:val="es-ES" w:eastAsia="es-SV"/>
              </w:rPr>
              <w:t xml:space="preserve"> asignado por el sistema y posteriormente por el NIT, éste puede ser administrado por la persona desde las aplicaciones y autogestionarse haciendo uso de la cuenta de correo asociada.</w:t>
            </w:r>
          </w:p>
          <w:p w14:paraId="3CD9CABF" w14:textId="31434436" w:rsidR="00C764FF" w:rsidRDefault="000B386F" w:rsidP="008B0AAD">
            <w:pPr>
              <w:pStyle w:val="Ttulo2"/>
              <w:numPr>
                <w:ilvl w:val="0"/>
                <w:numId w:val="5"/>
              </w:numPr>
              <w:ind w:right="454"/>
              <w:rPr>
                <w:sz w:val="22"/>
                <w:szCs w:val="22"/>
              </w:rPr>
            </w:pPr>
            <w:bookmarkStart w:id="11" w:name="_Toc112853850"/>
            <w:r w:rsidRPr="000B386F">
              <w:rPr>
                <w:sz w:val="22"/>
                <w:szCs w:val="22"/>
              </w:rPr>
              <w:t>INTERCAMBIO DE OPERADORES ENTRE ÁREAS INTERNAS DE SERTRACEN</w:t>
            </w:r>
            <w:bookmarkEnd w:id="11"/>
          </w:p>
          <w:p w14:paraId="7C9C8D7A" w14:textId="77777777" w:rsidR="008B0AAD" w:rsidRPr="008B0AAD" w:rsidRDefault="008B0AAD" w:rsidP="006C092E">
            <w:pPr>
              <w:spacing w:after="0" w:line="240" w:lineRule="auto"/>
              <w:ind w:right="454"/>
              <w:jc w:val="both"/>
              <w:rPr>
                <w:lang w:val="es-DO"/>
              </w:rPr>
            </w:pPr>
          </w:p>
          <w:p w14:paraId="1634B3EC" w14:textId="256DF18E" w:rsidR="008B0AAD" w:rsidRDefault="008B0AAD" w:rsidP="006C092E">
            <w:pPr>
              <w:pStyle w:val="Prrafodelista"/>
              <w:numPr>
                <w:ilvl w:val="1"/>
                <w:numId w:val="5"/>
              </w:numPr>
              <w:ind w:left="1206" w:right="454" w:hanging="568"/>
              <w:jc w:val="both"/>
              <w:rPr>
                <w:rFonts w:asciiTheme="majorHAnsi" w:hAnsiTheme="majorHAnsi" w:cstheme="majorHAnsi"/>
              </w:rPr>
            </w:pPr>
            <w:r w:rsidRPr="008B0AAD">
              <w:rPr>
                <w:rFonts w:asciiTheme="majorHAnsi" w:hAnsiTheme="majorHAnsi" w:cstheme="majorHAnsi"/>
              </w:rPr>
              <w:lastRenderedPageBreak/>
              <w:t>Los jefes de unidades tienen la factibilidad de cambiar operadores de sus áreas hacia otras áreas en apoyo mutuo, las condiciones son:</w:t>
            </w:r>
          </w:p>
          <w:p w14:paraId="05D899E6" w14:textId="77777777" w:rsidR="006C092E" w:rsidRDefault="006C092E" w:rsidP="006C092E">
            <w:pPr>
              <w:pStyle w:val="Prrafodelista"/>
              <w:ind w:left="1206" w:right="454"/>
              <w:jc w:val="both"/>
              <w:rPr>
                <w:rFonts w:asciiTheme="majorHAnsi" w:hAnsiTheme="majorHAnsi" w:cstheme="majorHAnsi"/>
              </w:rPr>
            </w:pPr>
          </w:p>
          <w:p w14:paraId="4781A443" w14:textId="77777777" w:rsidR="006C092E" w:rsidRPr="006C092E" w:rsidRDefault="006C092E" w:rsidP="006C092E">
            <w:pPr>
              <w:pStyle w:val="Prrafodelista"/>
              <w:numPr>
                <w:ilvl w:val="0"/>
                <w:numId w:val="38"/>
              </w:numPr>
              <w:ind w:left="1431" w:right="454"/>
              <w:jc w:val="both"/>
              <w:rPr>
                <w:rFonts w:asciiTheme="majorHAnsi" w:hAnsiTheme="majorHAnsi" w:cstheme="majorHAnsi"/>
              </w:rPr>
            </w:pPr>
            <w:r w:rsidRPr="006C092E">
              <w:rPr>
                <w:rFonts w:asciiTheme="majorHAnsi" w:hAnsiTheme="majorHAnsi" w:cstheme="majorHAnsi"/>
              </w:rPr>
              <w:t>Solamente pueden reasignar un usuario a otra área siempre y cuando este tenga perfiles de operador o especializado.</w:t>
            </w:r>
          </w:p>
          <w:p w14:paraId="5387667F" w14:textId="2DC41B8C" w:rsidR="006C092E" w:rsidRPr="006C092E" w:rsidRDefault="006C092E" w:rsidP="006C092E">
            <w:pPr>
              <w:pStyle w:val="Prrafodelista"/>
              <w:numPr>
                <w:ilvl w:val="0"/>
                <w:numId w:val="38"/>
              </w:numPr>
              <w:ind w:left="1431" w:right="454"/>
              <w:jc w:val="both"/>
              <w:rPr>
                <w:rFonts w:asciiTheme="majorHAnsi" w:hAnsiTheme="majorHAnsi" w:cstheme="majorHAnsi"/>
              </w:rPr>
            </w:pPr>
            <w:r w:rsidRPr="006C092E">
              <w:rPr>
                <w:rFonts w:asciiTheme="majorHAnsi" w:hAnsiTheme="majorHAnsi" w:cstheme="majorHAnsi"/>
              </w:rPr>
              <w:t xml:space="preserve">Los usuarios de jefaturas o subjefaturas no pueden ser administrados y deben gestionar los cambios por formularios </w:t>
            </w:r>
            <w:r w:rsidR="00BC3DCF">
              <w:rPr>
                <w:rFonts w:asciiTheme="majorHAnsi" w:hAnsiTheme="majorHAnsi" w:cstheme="majorHAnsi"/>
              </w:rPr>
              <w:t>ESA-ID-P11-F1</w:t>
            </w:r>
            <w:r w:rsidRPr="006C092E">
              <w:rPr>
                <w:rFonts w:asciiTheme="majorHAnsi" w:hAnsiTheme="majorHAnsi" w:cstheme="majorHAnsi"/>
              </w:rPr>
              <w:t>.</w:t>
            </w:r>
          </w:p>
          <w:p w14:paraId="0C73ECE8" w14:textId="77777777" w:rsidR="006C092E" w:rsidRPr="006C092E" w:rsidRDefault="006C092E" w:rsidP="006C092E">
            <w:pPr>
              <w:pStyle w:val="Prrafodelista"/>
              <w:numPr>
                <w:ilvl w:val="0"/>
                <w:numId w:val="38"/>
              </w:numPr>
              <w:ind w:left="1431" w:right="454"/>
              <w:jc w:val="both"/>
              <w:rPr>
                <w:rFonts w:asciiTheme="majorHAnsi" w:hAnsiTheme="majorHAnsi" w:cstheme="majorHAnsi"/>
              </w:rPr>
            </w:pPr>
            <w:r w:rsidRPr="006C092E">
              <w:rPr>
                <w:rFonts w:asciiTheme="majorHAnsi" w:hAnsiTheme="majorHAnsi" w:cstheme="majorHAnsi"/>
              </w:rPr>
              <w:t>Para devolver el operador a su unidad de trabajo origen lo debe hacer el jefe de unidad que pidió el apoyo.</w:t>
            </w:r>
          </w:p>
          <w:p w14:paraId="565440CB" w14:textId="77777777" w:rsidR="006C092E" w:rsidRPr="006C092E" w:rsidRDefault="006C092E" w:rsidP="006C092E">
            <w:pPr>
              <w:pStyle w:val="Prrafodelista"/>
              <w:numPr>
                <w:ilvl w:val="0"/>
                <w:numId w:val="38"/>
              </w:numPr>
              <w:ind w:left="1431" w:right="454"/>
              <w:jc w:val="both"/>
              <w:rPr>
                <w:rFonts w:asciiTheme="majorHAnsi" w:hAnsiTheme="majorHAnsi" w:cstheme="majorHAnsi"/>
              </w:rPr>
            </w:pPr>
            <w:r w:rsidRPr="006C092E">
              <w:rPr>
                <w:rFonts w:asciiTheme="majorHAnsi" w:hAnsiTheme="majorHAnsi" w:cstheme="majorHAnsi"/>
              </w:rPr>
              <w:t>Solamente los jefes de unidades podrán hacer estos intercambios.</w:t>
            </w:r>
          </w:p>
          <w:p w14:paraId="28FB8CD2" w14:textId="5C695255" w:rsidR="006C092E" w:rsidRDefault="006C092E" w:rsidP="006C092E">
            <w:pPr>
              <w:pStyle w:val="Prrafodelista"/>
              <w:numPr>
                <w:ilvl w:val="0"/>
                <w:numId w:val="38"/>
              </w:numPr>
              <w:ind w:left="1431" w:right="454"/>
              <w:jc w:val="both"/>
              <w:rPr>
                <w:rFonts w:asciiTheme="majorHAnsi" w:hAnsiTheme="majorHAnsi" w:cstheme="majorHAnsi"/>
              </w:rPr>
            </w:pPr>
            <w:r w:rsidRPr="006C092E">
              <w:rPr>
                <w:rFonts w:asciiTheme="majorHAnsi" w:hAnsiTheme="majorHAnsi" w:cstheme="majorHAnsi"/>
              </w:rPr>
              <w:t>Si un jefe está a cargo de más de una unidad podrá hacer los intercambios siempre y cuando tenga un perfil de todas las unidades a su cargo, así mismo podrá intercambiar operadores de las áreas bajo su jefatura.</w:t>
            </w:r>
          </w:p>
          <w:p w14:paraId="4F886211" w14:textId="77777777" w:rsidR="00B31B9C" w:rsidRPr="00B31B9C" w:rsidRDefault="00B31B9C" w:rsidP="00B31B9C">
            <w:pPr>
              <w:spacing w:after="0" w:line="240" w:lineRule="auto"/>
              <w:ind w:right="454"/>
              <w:jc w:val="both"/>
              <w:rPr>
                <w:rFonts w:asciiTheme="majorHAnsi" w:hAnsiTheme="majorHAnsi" w:cstheme="majorHAnsi"/>
              </w:rPr>
            </w:pPr>
          </w:p>
          <w:p w14:paraId="21FD42EC" w14:textId="608E78AB" w:rsidR="00131042" w:rsidRDefault="00B31B9C" w:rsidP="00B31B9C">
            <w:pPr>
              <w:pStyle w:val="Ttulo2"/>
              <w:numPr>
                <w:ilvl w:val="0"/>
                <w:numId w:val="5"/>
              </w:numPr>
              <w:ind w:right="454"/>
              <w:rPr>
                <w:sz w:val="22"/>
                <w:szCs w:val="22"/>
              </w:rPr>
            </w:pPr>
            <w:bookmarkStart w:id="12" w:name="_Toc112853851"/>
            <w:r w:rsidRPr="00B31B9C">
              <w:rPr>
                <w:sz w:val="22"/>
                <w:szCs w:val="22"/>
              </w:rPr>
              <w:t>OBSERVACIONES ESPECIALES</w:t>
            </w:r>
            <w:bookmarkEnd w:id="12"/>
          </w:p>
          <w:p w14:paraId="54B8254A" w14:textId="77777777" w:rsidR="00B31B9C" w:rsidRPr="00B31B9C" w:rsidRDefault="00B31B9C" w:rsidP="00B31B9C">
            <w:pPr>
              <w:spacing w:after="0" w:line="240" w:lineRule="auto"/>
              <w:rPr>
                <w:lang w:val="es-DO"/>
              </w:rPr>
            </w:pPr>
          </w:p>
          <w:p w14:paraId="6E88E75C" w14:textId="79B881E9" w:rsidR="00B31B9C" w:rsidRDefault="00B31B9C" w:rsidP="00B31B9C">
            <w:pPr>
              <w:pStyle w:val="Prrafodelista"/>
              <w:numPr>
                <w:ilvl w:val="1"/>
                <w:numId w:val="5"/>
              </w:numPr>
              <w:ind w:right="454"/>
              <w:jc w:val="both"/>
              <w:rPr>
                <w:rFonts w:asciiTheme="majorHAnsi" w:hAnsiTheme="majorHAnsi"/>
                <w:color w:val="000000" w:themeColor="text1"/>
                <w:lang w:val="es-AR" w:eastAsia="es-SV"/>
              </w:rPr>
            </w:pPr>
            <w:r w:rsidRPr="00B31B9C">
              <w:rPr>
                <w:rFonts w:asciiTheme="majorHAnsi" w:hAnsiTheme="majorHAnsi"/>
                <w:color w:val="000000" w:themeColor="text1"/>
                <w:lang w:val="es-AR" w:eastAsia="es-SV"/>
              </w:rPr>
              <w:t>Si en formulario está indicado que se debe digitalizar firma, caso verificadores legales, jefe solicitante deberá coordinar con área de licencias la hora disponible para la digitalización e informar por correo a I+D.</w:t>
            </w:r>
          </w:p>
          <w:p w14:paraId="365CD1AA" w14:textId="77777777" w:rsidR="00B31B9C" w:rsidRPr="00B31B9C" w:rsidRDefault="00B31B9C" w:rsidP="00B31B9C">
            <w:pPr>
              <w:pStyle w:val="Prrafodelista"/>
              <w:ind w:left="998" w:right="454"/>
              <w:jc w:val="both"/>
              <w:rPr>
                <w:rFonts w:asciiTheme="majorHAnsi" w:hAnsiTheme="majorHAnsi"/>
                <w:color w:val="000000" w:themeColor="text1"/>
                <w:lang w:val="es-AR" w:eastAsia="es-SV"/>
              </w:rPr>
            </w:pPr>
          </w:p>
          <w:p w14:paraId="296AB67D" w14:textId="4A58C397" w:rsidR="00B31B9C" w:rsidRPr="00B31B9C" w:rsidRDefault="00B31B9C" w:rsidP="00B31B9C">
            <w:pPr>
              <w:pStyle w:val="Prrafodelista"/>
              <w:numPr>
                <w:ilvl w:val="1"/>
                <w:numId w:val="5"/>
              </w:numPr>
              <w:ind w:right="454"/>
              <w:jc w:val="both"/>
              <w:rPr>
                <w:rFonts w:asciiTheme="majorHAnsi" w:hAnsiTheme="majorHAnsi"/>
                <w:color w:val="000000" w:themeColor="text1"/>
                <w:lang w:val="es-AR" w:eastAsia="es-SV"/>
              </w:rPr>
            </w:pPr>
            <w:r w:rsidRPr="00B31B9C">
              <w:rPr>
                <w:rFonts w:asciiTheme="majorHAnsi" w:hAnsiTheme="majorHAnsi"/>
                <w:color w:val="000000" w:themeColor="text1"/>
                <w:lang w:val="es-AR" w:eastAsia="es-SV"/>
              </w:rPr>
              <w:t>Existe una aplicación de seguridad desarrollada por departamento de informática, que adicional a la seguridad de la base de datos, solamente les permite el acceso específico a los diferentes programas si se ha relacionado en una tabla de formas y roles los perfiles y cada programa instalados en los menús de trabajos.  También los menús de trabajo chequean, por herramienta de desarrollo, los perfiles a las opciones del menú.</w:t>
            </w:r>
          </w:p>
          <w:p w14:paraId="5C184061" w14:textId="77777777" w:rsidR="00B31B9C" w:rsidRPr="00B31B9C" w:rsidRDefault="00B31B9C" w:rsidP="00B31B9C">
            <w:pPr>
              <w:pStyle w:val="Prrafodelista"/>
              <w:ind w:left="998" w:right="454"/>
              <w:jc w:val="both"/>
              <w:rPr>
                <w:rFonts w:asciiTheme="majorHAnsi" w:hAnsiTheme="majorHAnsi"/>
                <w:color w:val="000000" w:themeColor="text1"/>
                <w:lang w:val="es-AR" w:eastAsia="es-SV"/>
              </w:rPr>
            </w:pPr>
          </w:p>
          <w:p w14:paraId="758457E0" w14:textId="39DD590C" w:rsidR="00B31B9C" w:rsidRPr="00B31B9C" w:rsidRDefault="00B31B9C" w:rsidP="00B31B9C">
            <w:pPr>
              <w:pStyle w:val="Prrafodelista"/>
              <w:numPr>
                <w:ilvl w:val="1"/>
                <w:numId w:val="5"/>
              </w:numPr>
              <w:ind w:right="454"/>
              <w:jc w:val="both"/>
              <w:rPr>
                <w:rFonts w:asciiTheme="majorHAnsi" w:hAnsiTheme="majorHAnsi"/>
                <w:color w:val="000000" w:themeColor="text1"/>
                <w:lang w:val="es-AR" w:eastAsia="es-SV"/>
              </w:rPr>
            </w:pPr>
            <w:r w:rsidRPr="00B31B9C">
              <w:rPr>
                <w:rFonts w:asciiTheme="majorHAnsi" w:hAnsiTheme="majorHAnsi"/>
                <w:color w:val="000000" w:themeColor="text1"/>
                <w:lang w:val="es-AR" w:eastAsia="es-SV"/>
              </w:rPr>
              <w:t>Si el puesto de trabajo de un usuario del sistema requiere la definición de un organismo de decomisos, organismo de antecedentes, organismo de restricción, sucursal de cobro; la jefatura que remite el formulario debe indicar dicha información de forma explícita en el apartado SUCURSAL DE COBRO U ORGANISMO DE ACTIVACION.</w:t>
            </w:r>
          </w:p>
          <w:p w14:paraId="05ED23D5" w14:textId="77777777" w:rsidR="00B31B9C" w:rsidRPr="003E1125" w:rsidRDefault="00B31B9C" w:rsidP="00B31B9C">
            <w:pPr>
              <w:pStyle w:val="Prrafodelista"/>
              <w:ind w:left="998" w:right="454"/>
              <w:jc w:val="both"/>
              <w:rPr>
                <w:rFonts w:asciiTheme="majorHAnsi" w:hAnsiTheme="majorHAnsi"/>
                <w:color w:val="000000" w:themeColor="text1"/>
                <w:lang w:val="es-AR" w:eastAsia="es-SV"/>
              </w:rPr>
            </w:pPr>
          </w:p>
          <w:p w14:paraId="6E108EC7" w14:textId="4738C198" w:rsidR="00B31B9C" w:rsidRPr="00E23118" w:rsidRDefault="00B31B9C" w:rsidP="00B31B9C">
            <w:pPr>
              <w:pStyle w:val="Ttulo2"/>
              <w:numPr>
                <w:ilvl w:val="0"/>
                <w:numId w:val="5"/>
              </w:numPr>
              <w:ind w:right="454"/>
              <w:rPr>
                <w:sz w:val="22"/>
                <w:szCs w:val="22"/>
              </w:rPr>
            </w:pPr>
            <w:bookmarkStart w:id="13" w:name="_Toc112853852"/>
            <w:r w:rsidRPr="00B31B9C">
              <w:rPr>
                <w:sz w:val="22"/>
                <w:szCs w:val="22"/>
              </w:rPr>
              <w:t>R</w:t>
            </w:r>
            <w:r>
              <w:rPr>
                <w:sz w:val="22"/>
                <w:szCs w:val="22"/>
              </w:rPr>
              <w:t>EGISTRO</w:t>
            </w:r>
            <w:bookmarkEnd w:id="13"/>
          </w:p>
          <w:tbl>
            <w:tblPr>
              <w:tblW w:w="10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105"/>
              <w:gridCol w:w="2041"/>
              <w:gridCol w:w="1520"/>
              <w:gridCol w:w="1000"/>
              <w:gridCol w:w="1469"/>
            </w:tblGrid>
            <w:tr w:rsidR="00B31B9C" w:rsidRPr="00B31B9C" w14:paraId="66F1E1A1" w14:textId="77777777" w:rsidTr="00AD1C87">
              <w:trPr>
                <w:cantSplit/>
                <w:trHeight w:val="231"/>
                <w:jc w:val="center"/>
              </w:trPr>
              <w:tc>
                <w:tcPr>
                  <w:tcW w:w="4306" w:type="dxa"/>
                  <w:vMerge w:val="restart"/>
                </w:tcPr>
                <w:p w14:paraId="083ED5B7" w14:textId="77777777" w:rsidR="00B31B9C" w:rsidRPr="00B31B9C" w:rsidRDefault="00B31B9C" w:rsidP="00B31B9C">
                  <w:pPr>
                    <w:pStyle w:val="Descripcin"/>
                    <w:spacing w:before="0"/>
                    <w:rPr>
                      <w:rFonts w:asciiTheme="majorHAnsi" w:hAnsiTheme="majorHAnsi" w:cstheme="majorHAnsi"/>
                      <w:sz w:val="22"/>
                      <w:szCs w:val="22"/>
                    </w:rPr>
                  </w:pPr>
                  <w:r w:rsidRPr="00B31B9C">
                    <w:rPr>
                      <w:rFonts w:asciiTheme="majorHAnsi" w:hAnsiTheme="majorHAnsi" w:cstheme="majorHAnsi"/>
                      <w:sz w:val="22"/>
                      <w:szCs w:val="22"/>
                    </w:rPr>
                    <w:t>Los registros generados como consecuencia de las acciones de este procedimiento son:</w:t>
                  </w:r>
                </w:p>
              </w:tc>
              <w:tc>
                <w:tcPr>
                  <w:tcW w:w="3659" w:type="dxa"/>
                  <w:gridSpan w:val="2"/>
                  <w:vAlign w:val="center"/>
                </w:tcPr>
                <w:p w14:paraId="6D9973C4" w14:textId="77777777" w:rsidR="00B31B9C" w:rsidRPr="00B31B9C" w:rsidRDefault="00B31B9C" w:rsidP="00B31B9C">
                  <w:pPr>
                    <w:pStyle w:val="Descripcin"/>
                    <w:spacing w:before="0"/>
                    <w:jc w:val="center"/>
                    <w:rPr>
                      <w:rFonts w:asciiTheme="majorHAnsi" w:hAnsiTheme="majorHAnsi" w:cstheme="majorHAnsi"/>
                      <w:sz w:val="22"/>
                      <w:szCs w:val="22"/>
                    </w:rPr>
                  </w:pPr>
                  <w:r w:rsidRPr="00B31B9C">
                    <w:rPr>
                      <w:rFonts w:asciiTheme="majorHAnsi" w:hAnsiTheme="majorHAnsi" w:cstheme="majorHAnsi"/>
                      <w:sz w:val="22"/>
                      <w:szCs w:val="22"/>
                    </w:rPr>
                    <w:t>Guarda y Custodia</w:t>
                  </w:r>
                </w:p>
              </w:tc>
              <w:tc>
                <w:tcPr>
                  <w:tcW w:w="2170" w:type="dxa"/>
                  <w:gridSpan w:val="2"/>
                  <w:vAlign w:val="center"/>
                </w:tcPr>
                <w:p w14:paraId="32FB1F70" w14:textId="77777777" w:rsidR="00B31B9C" w:rsidRPr="00B31B9C" w:rsidRDefault="00B31B9C" w:rsidP="00B31B9C">
                  <w:pPr>
                    <w:pStyle w:val="Descripcin"/>
                    <w:spacing w:before="0"/>
                    <w:jc w:val="center"/>
                    <w:rPr>
                      <w:rFonts w:asciiTheme="majorHAnsi" w:hAnsiTheme="majorHAnsi" w:cstheme="majorHAnsi"/>
                      <w:sz w:val="22"/>
                      <w:szCs w:val="22"/>
                    </w:rPr>
                  </w:pPr>
                  <w:r w:rsidRPr="00B31B9C">
                    <w:rPr>
                      <w:rFonts w:asciiTheme="majorHAnsi" w:hAnsiTheme="majorHAnsi" w:cstheme="majorHAnsi"/>
                      <w:sz w:val="22"/>
                      <w:szCs w:val="22"/>
                    </w:rPr>
                    <w:t>Responsable</w:t>
                  </w:r>
                </w:p>
              </w:tc>
            </w:tr>
            <w:tr w:rsidR="00B31B9C" w:rsidRPr="00B31B9C" w14:paraId="16DC1A66" w14:textId="77777777" w:rsidTr="00AD1C87">
              <w:trPr>
                <w:cantSplit/>
                <w:trHeight w:val="231"/>
                <w:jc w:val="center"/>
              </w:trPr>
              <w:tc>
                <w:tcPr>
                  <w:tcW w:w="4306" w:type="dxa"/>
                  <w:vMerge/>
                </w:tcPr>
                <w:p w14:paraId="6869C470" w14:textId="77777777" w:rsidR="00B31B9C" w:rsidRPr="00B31B9C" w:rsidRDefault="00B31B9C" w:rsidP="00B31B9C">
                  <w:pPr>
                    <w:pStyle w:val="Descripcin"/>
                    <w:spacing w:before="0"/>
                    <w:rPr>
                      <w:rFonts w:asciiTheme="majorHAnsi" w:hAnsiTheme="majorHAnsi" w:cstheme="majorHAnsi"/>
                      <w:sz w:val="22"/>
                      <w:szCs w:val="22"/>
                    </w:rPr>
                  </w:pPr>
                </w:p>
              </w:tc>
              <w:tc>
                <w:tcPr>
                  <w:tcW w:w="2105" w:type="dxa"/>
                  <w:vAlign w:val="center"/>
                </w:tcPr>
                <w:p w14:paraId="3CA1EC8E" w14:textId="77777777" w:rsidR="00B31B9C" w:rsidRPr="00B31B9C" w:rsidRDefault="00B31B9C" w:rsidP="00B31B9C">
                  <w:pPr>
                    <w:pStyle w:val="Descripcin"/>
                    <w:spacing w:before="0"/>
                    <w:jc w:val="center"/>
                    <w:rPr>
                      <w:rFonts w:asciiTheme="majorHAnsi" w:hAnsiTheme="majorHAnsi" w:cstheme="majorHAnsi"/>
                      <w:sz w:val="22"/>
                      <w:szCs w:val="22"/>
                    </w:rPr>
                  </w:pPr>
                  <w:r w:rsidRPr="00B31B9C">
                    <w:rPr>
                      <w:rFonts w:asciiTheme="majorHAnsi" w:hAnsiTheme="majorHAnsi" w:cstheme="majorHAnsi"/>
                      <w:sz w:val="22"/>
                      <w:szCs w:val="22"/>
                    </w:rPr>
                    <w:t>Tiempo</w:t>
                  </w:r>
                </w:p>
              </w:tc>
              <w:tc>
                <w:tcPr>
                  <w:tcW w:w="1554" w:type="dxa"/>
                  <w:vAlign w:val="center"/>
                </w:tcPr>
                <w:p w14:paraId="2AFCE4B2" w14:textId="77777777" w:rsidR="00B31B9C" w:rsidRPr="00B31B9C" w:rsidRDefault="00B31B9C" w:rsidP="00B31B9C">
                  <w:pPr>
                    <w:pStyle w:val="Descripcin"/>
                    <w:spacing w:before="0"/>
                    <w:jc w:val="center"/>
                    <w:rPr>
                      <w:rFonts w:asciiTheme="majorHAnsi" w:hAnsiTheme="majorHAnsi" w:cstheme="majorHAnsi"/>
                      <w:sz w:val="22"/>
                      <w:szCs w:val="22"/>
                    </w:rPr>
                  </w:pPr>
                  <w:r w:rsidRPr="00B31B9C">
                    <w:rPr>
                      <w:rFonts w:asciiTheme="majorHAnsi" w:hAnsiTheme="majorHAnsi" w:cstheme="majorHAnsi"/>
                      <w:sz w:val="22"/>
                      <w:szCs w:val="22"/>
                    </w:rPr>
                    <w:t>Soporte</w:t>
                  </w:r>
                </w:p>
              </w:tc>
              <w:tc>
                <w:tcPr>
                  <w:tcW w:w="1014" w:type="dxa"/>
                  <w:vAlign w:val="center"/>
                </w:tcPr>
                <w:p w14:paraId="42DE43BA" w14:textId="77777777" w:rsidR="00B31B9C" w:rsidRPr="00B31B9C" w:rsidRDefault="00B31B9C" w:rsidP="00B31B9C">
                  <w:pPr>
                    <w:pStyle w:val="Descripcin"/>
                    <w:spacing w:before="0"/>
                    <w:jc w:val="center"/>
                    <w:rPr>
                      <w:rFonts w:asciiTheme="majorHAnsi" w:hAnsiTheme="majorHAnsi" w:cstheme="majorHAnsi"/>
                      <w:sz w:val="22"/>
                      <w:szCs w:val="22"/>
                    </w:rPr>
                  </w:pPr>
                  <w:r w:rsidRPr="00B31B9C">
                    <w:rPr>
                      <w:rFonts w:asciiTheme="majorHAnsi" w:hAnsiTheme="majorHAnsi" w:cstheme="majorHAnsi"/>
                      <w:sz w:val="22"/>
                      <w:szCs w:val="22"/>
                    </w:rPr>
                    <w:t>Calidad</w:t>
                  </w:r>
                </w:p>
              </w:tc>
              <w:tc>
                <w:tcPr>
                  <w:tcW w:w="1156" w:type="dxa"/>
                  <w:vAlign w:val="center"/>
                </w:tcPr>
                <w:p w14:paraId="63D8FFD9" w14:textId="77777777" w:rsidR="00B31B9C" w:rsidRPr="00B31B9C" w:rsidRDefault="00B31B9C" w:rsidP="00B31B9C">
                  <w:pPr>
                    <w:pStyle w:val="Descripcin"/>
                    <w:spacing w:before="0"/>
                    <w:jc w:val="center"/>
                    <w:rPr>
                      <w:rFonts w:asciiTheme="majorHAnsi" w:hAnsiTheme="majorHAnsi" w:cstheme="majorHAnsi"/>
                      <w:sz w:val="22"/>
                      <w:szCs w:val="22"/>
                    </w:rPr>
                  </w:pPr>
                  <w:r w:rsidRPr="00B31B9C">
                    <w:rPr>
                      <w:rFonts w:asciiTheme="majorHAnsi" w:hAnsiTheme="majorHAnsi" w:cstheme="majorHAnsi"/>
                      <w:sz w:val="22"/>
                      <w:szCs w:val="22"/>
                    </w:rPr>
                    <w:t>Custodia</w:t>
                  </w:r>
                </w:p>
              </w:tc>
            </w:tr>
            <w:tr w:rsidR="00B31B9C" w:rsidRPr="00B31B9C" w14:paraId="1C5378CC" w14:textId="77777777" w:rsidTr="00AD1C87">
              <w:trPr>
                <w:cantSplit/>
                <w:trHeight w:val="277"/>
                <w:jc w:val="center"/>
              </w:trPr>
              <w:tc>
                <w:tcPr>
                  <w:tcW w:w="4306" w:type="dxa"/>
                  <w:vAlign w:val="center"/>
                </w:tcPr>
                <w:p w14:paraId="14ED8A7B" w14:textId="577E7F73" w:rsidR="00B31B9C" w:rsidRPr="00B31B9C" w:rsidRDefault="00B31B9C" w:rsidP="00B31B9C">
                  <w:pPr>
                    <w:pStyle w:val="Descripcin"/>
                    <w:numPr>
                      <w:ilvl w:val="0"/>
                      <w:numId w:val="39"/>
                    </w:numPr>
                    <w:spacing w:before="0"/>
                    <w:rPr>
                      <w:rFonts w:asciiTheme="majorHAnsi" w:hAnsiTheme="majorHAnsi" w:cstheme="majorHAnsi"/>
                      <w:b w:val="0"/>
                      <w:sz w:val="22"/>
                      <w:szCs w:val="22"/>
                    </w:rPr>
                  </w:pPr>
                  <w:r w:rsidRPr="00B31B9C">
                    <w:rPr>
                      <w:rFonts w:asciiTheme="majorHAnsi" w:hAnsiTheme="majorHAnsi" w:cstheme="majorHAnsi"/>
                      <w:b w:val="0"/>
                      <w:sz w:val="22"/>
                      <w:szCs w:val="22"/>
                    </w:rPr>
                    <w:t xml:space="preserve">Formularios de solicitudes </w:t>
                  </w:r>
                  <w:r w:rsidR="00BC3DCF">
                    <w:rPr>
                      <w:rFonts w:asciiTheme="majorHAnsi" w:hAnsiTheme="majorHAnsi" w:cstheme="majorHAnsi"/>
                      <w:b w:val="0"/>
                      <w:sz w:val="22"/>
                      <w:szCs w:val="22"/>
                    </w:rPr>
                    <w:t>ESA-ID-P11-F1</w:t>
                  </w:r>
                </w:p>
              </w:tc>
              <w:tc>
                <w:tcPr>
                  <w:tcW w:w="2105" w:type="dxa"/>
                  <w:vAlign w:val="center"/>
                </w:tcPr>
                <w:p w14:paraId="77E658D6"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Permanente</w:t>
                  </w:r>
                </w:p>
              </w:tc>
              <w:tc>
                <w:tcPr>
                  <w:tcW w:w="1554" w:type="dxa"/>
                  <w:vAlign w:val="center"/>
                </w:tcPr>
                <w:p w14:paraId="5AEB06DF"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Magnético</w:t>
                  </w:r>
                </w:p>
              </w:tc>
              <w:tc>
                <w:tcPr>
                  <w:tcW w:w="1014" w:type="dxa"/>
                  <w:vAlign w:val="center"/>
                </w:tcPr>
                <w:p w14:paraId="0573800B"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Mesa Ayuda</w:t>
                  </w:r>
                </w:p>
              </w:tc>
              <w:tc>
                <w:tcPr>
                  <w:tcW w:w="1156" w:type="dxa"/>
                  <w:vAlign w:val="center"/>
                </w:tcPr>
                <w:p w14:paraId="3B03D01B"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Infraestructura</w:t>
                  </w:r>
                </w:p>
              </w:tc>
            </w:tr>
            <w:tr w:rsidR="00B31B9C" w:rsidRPr="00B31B9C" w14:paraId="5835EBF2" w14:textId="77777777" w:rsidTr="00AD1C87">
              <w:trPr>
                <w:cantSplit/>
                <w:trHeight w:val="277"/>
                <w:jc w:val="center"/>
              </w:trPr>
              <w:tc>
                <w:tcPr>
                  <w:tcW w:w="4306" w:type="dxa"/>
                  <w:vAlign w:val="center"/>
                </w:tcPr>
                <w:p w14:paraId="494DED8B" w14:textId="77777777" w:rsidR="00B31B9C" w:rsidRPr="00B31B9C" w:rsidRDefault="00B31B9C" w:rsidP="00B31B9C">
                  <w:pPr>
                    <w:pStyle w:val="Descripcin"/>
                    <w:numPr>
                      <w:ilvl w:val="0"/>
                      <w:numId w:val="39"/>
                    </w:numPr>
                    <w:spacing w:before="0"/>
                    <w:rPr>
                      <w:rFonts w:asciiTheme="majorHAnsi" w:hAnsiTheme="majorHAnsi" w:cstheme="majorHAnsi"/>
                      <w:b w:val="0"/>
                      <w:sz w:val="22"/>
                      <w:szCs w:val="22"/>
                    </w:rPr>
                  </w:pPr>
                  <w:r w:rsidRPr="00B31B9C">
                    <w:rPr>
                      <w:rFonts w:asciiTheme="majorHAnsi" w:hAnsiTheme="majorHAnsi" w:cstheme="majorHAnsi"/>
                      <w:b w:val="0"/>
                      <w:sz w:val="22"/>
                      <w:szCs w:val="22"/>
                    </w:rPr>
                    <w:t>Reporte de la Matriz de Usuarios por Unidad</w:t>
                  </w:r>
                </w:p>
              </w:tc>
              <w:tc>
                <w:tcPr>
                  <w:tcW w:w="2105" w:type="dxa"/>
                  <w:vAlign w:val="center"/>
                </w:tcPr>
                <w:p w14:paraId="4D9ED99E"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Permanente</w:t>
                  </w:r>
                </w:p>
              </w:tc>
              <w:tc>
                <w:tcPr>
                  <w:tcW w:w="1554" w:type="dxa"/>
                  <w:vAlign w:val="center"/>
                </w:tcPr>
                <w:p w14:paraId="620F605B"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Sistema</w:t>
                  </w:r>
                </w:p>
              </w:tc>
              <w:tc>
                <w:tcPr>
                  <w:tcW w:w="1014" w:type="dxa"/>
                  <w:vAlign w:val="center"/>
                </w:tcPr>
                <w:p w14:paraId="02F07AB9"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Usuario</w:t>
                  </w:r>
                </w:p>
              </w:tc>
              <w:tc>
                <w:tcPr>
                  <w:tcW w:w="1156" w:type="dxa"/>
                  <w:vAlign w:val="center"/>
                </w:tcPr>
                <w:p w14:paraId="5EA0C1C1"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Infraestructura</w:t>
                  </w:r>
                </w:p>
              </w:tc>
            </w:tr>
            <w:tr w:rsidR="00B31B9C" w:rsidRPr="00B31B9C" w14:paraId="6EA280A0" w14:textId="77777777" w:rsidTr="00AD1C87">
              <w:trPr>
                <w:cantSplit/>
                <w:trHeight w:val="277"/>
                <w:jc w:val="center"/>
              </w:trPr>
              <w:tc>
                <w:tcPr>
                  <w:tcW w:w="4306" w:type="dxa"/>
                  <w:vAlign w:val="center"/>
                </w:tcPr>
                <w:p w14:paraId="27A983CC" w14:textId="77777777" w:rsidR="00B31B9C" w:rsidRPr="00B31B9C" w:rsidRDefault="00B31B9C" w:rsidP="00B31B9C">
                  <w:pPr>
                    <w:pStyle w:val="Descripcin"/>
                    <w:numPr>
                      <w:ilvl w:val="0"/>
                      <w:numId w:val="39"/>
                    </w:numPr>
                    <w:spacing w:before="0"/>
                    <w:rPr>
                      <w:rFonts w:asciiTheme="majorHAnsi" w:hAnsiTheme="majorHAnsi" w:cstheme="majorHAnsi"/>
                      <w:b w:val="0"/>
                      <w:sz w:val="22"/>
                      <w:szCs w:val="22"/>
                    </w:rPr>
                  </w:pPr>
                  <w:r w:rsidRPr="00B31B9C">
                    <w:rPr>
                      <w:rFonts w:asciiTheme="majorHAnsi" w:hAnsiTheme="majorHAnsi" w:cstheme="majorHAnsi"/>
                      <w:b w:val="0"/>
                      <w:sz w:val="22"/>
                      <w:szCs w:val="22"/>
                    </w:rPr>
                    <w:t>Reporte de Perfiles y acceso a programas por usuario</w:t>
                  </w:r>
                </w:p>
              </w:tc>
              <w:tc>
                <w:tcPr>
                  <w:tcW w:w="2105" w:type="dxa"/>
                  <w:vAlign w:val="center"/>
                </w:tcPr>
                <w:p w14:paraId="2D31FDA1"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 xml:space="preserve">Permanente </w:t>
                  </w:r>
                </w:p>
              </w:tc>
              <w:tc>
                <w:tcPr>
                  <w:tcW w:w="1554" w:type="dxa"/>
                  <w:vAlign w:val="center"/>
                </w:tcPr>
                <w:p w14:paraId="71DBDF21"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Sistema</w:t>
                  </w:r>
                </w:p>
              </w:tc>
              <w:tc>
                <w:tcPr>
                  <w:tcW w:w="1014" w:type="dxa"/>
                  <w:vAlign w:val="center"/>
                </w:tcPr>
                <w:p w14:paraId="1B0BE66F"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Usuario</w:t>
                  </w:r>
                </w:p>
              </w:tc>
              <w:tc>
                <w:tcPr>
                  <w:tcW w:w="1156" w:type="dxa"/>
                  <w:vAlign w:val="center"/>
                </w:tcPr>
                <w:p w14:paraId="3293E41A"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Infraestructura</w:t>
                  </w:r>
                </w:p>
              </w:tc>
            </w:tr>
            <w:tr w:rsidR="00B31B9C" w:rsidRPr="00B31B9C" w14:paraId="1509FB7D" w14:textId="77777777" w:rsidTr="00AD1C87">
              <w:trPr>
                <w:cantSplit/>
                <w:trHeight w:val="277"/>
                <w:jc w:val="center"/>
              </w:trPr>
              <w:tc>
                <w:tcPr>
                  <w:tcW w:w="4306" w:type="dxa"/>
                  <w:vAlign w:val="center"/>
                </w:tcPr>
                <w:p w14:paraId="6B2D6964" w14:textId="77777777" w:rsidR="00B31B9C" w:rsidRPr="00B31B9C" w:rsidRDefault="00B31B9C" w:rsidP="00B31B9C">
                  <w:pPr>
                    <w:pStyle w:val="Descripcin"/>
                    <w:numPr>
                      <w:ilvl w:val="0"/>
                      <w:numId w:val="39"/>
                    </w:numPr>
                    <w:spacing w:before="0"/>
                    <w:rPr>
                      <w:rFonts w:asciiTheme="majorHAnsi" w:hAnsiTheme="majorHAnsi" w:cstheme="majorHAnsi"/>
                      <w:b w:val="0"/>
                      <w:sz w:val="22"/>
                      <w:szCs w:val="22"/>
                    </w:rPr>
                  </w:pPr>
                  <w:r w:rsidRPr="00B31B9C">
                    <w:rPr>
                      <w:rFonts w:asciiTheme="majorHAnsi" w:hAnsiTheme="majorHAnsi" w:cstheme="majorHAnsi"/>
                      <w:b w:val="0"/>
                      <w:sz w:val="22"/>
                      <w:szCs w:val="22"/>
                    </w:rPr>
                    <w:t>Reporte de Perfiles de los Mapas de Menús de Trabajo</w:t>
                  </w:r>
                </w:p>
              </w:tc>
              <w:tc>
                <w:tcPr>
                  <w:tcW w:w="2105" w:type="dxa"/>
                  <w:vAlign w:val="center"/>
                </w:tcPr>
                <w:p w14:paraId="4831177D"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Permanente</w:t>
                  </w:r>
                </w:p>
              </w:tc>
              <w:tc>
                <w:tcPr>
                  <w:tcW w:w="1554" w:type="dxa"/>
                  <w:vAlign w:val="center"/>
                </w:tcPr>
                <w:p w14:paraId="1E5F017C"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Sistema</w:t>
                  </w:r>
                </w:p>
              </w:tc>
              <w:tc>
                <w:tcPr>
                  <w:tcW w:w="1014" w:type="dxa"/>
                  <w:vAlign w:val="center"/>
                </w:tcPr>
                <w:p w14:paraId="3DC8BB2D"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Usuario</w:t>
                  </w:r>
                </w:p>
              </w:tc>
              <w:tc>
                <w:tcPr>
                  <w:tcW w:w="1156" w:type="dxa"/>
                  <w:vAlign w:val="center"/>
                </w:tcPr>
                <w:p w14:paraId="58C191FA" w14:textId="77777777" w:rsidR="00B31B9C" w:rsidRPr="00B31B9C" w:rsidRDefault="00B31B9C" w:rsidP="00B31B9C">
                  <w:pPr>
                    <w:pStyle w:val="Descripcin"/>
                    <w:spacing w:before="0"/>
                    <w:jc w:val="center"/>
                    <w:rPr>
                      <w:rFonts w:asciiTheme="majorHAnsi" w:hAnsiTheme="majorHAnsi" w:cstheme="majorHAnsi"/>
                      <w:b w:val="0"/>
                      <w:sz w:val="22"/>
                      <w:szCs w:val="22"/>
                    </w:rPr>
                  </w:pPr>
                  <w:r w:rsidRPr="00B31B9C">
                    <w:rPr>
                      <w:rFonts w:asciiTheme="majorHAnsi" w:hAnsiTheme="majorHAnsi" w:cstheme="majorHAnsi"/>
                      <w:b w:val="0"/>
                      <w:sz w:val="22"/>
                      <w:szCs w:val="22"/>
                    </w:rPr>
                    <w:t>Infraestructura</w:t>
                  </w:r>
                </w:p>
              </w:tc>
            </w:tr>
          </w:tbl>
          <w:p w14:paraId="6758788B" w14:textId="77777777" w:rsidR="00C03BA4" w:rsidRDefault="00C03BA4" w:rsidP="00B31B9C">
            <w:pPr>
              <w:ind w:right="641"/>
              <w:rPr>
                <w:lang w:val="es-DO"/>
              </w:rPr>
            </w:pPr>
          </w:p>
          <w:p w14:paraId="69444A34" w14:textId="47E7BEF3" w:rsidR="008A65F6" w:rsidRPr="008A65F6" w:rsidRDefault="008A65F6" w:rsidP="008A65F6">
            <w:pPr>
              <w:spacing w:after="120"/>
              <w:rPr>
                <w:rFonts w:cs="Arial"/>
                <w:b/>
              </w:rPr>
            </w:pPr>
            <w:r>
              <w:rPr>
                <w:rFonts w:cs="Arial"/>
                <w:b/>
              </w:rPr>
              <w:t xml:space="preserve">   </w:t>
            </w:r>
            <w:r w:rsidRPr="00077632">
              <w:rPr>
                <w:rFonts w:cs="Arial"/>
                <w:b/>
                <w:color w:val="1F3864" w:themeColor="accent5" w:themeShade="80"/>
              </w:rPr>
              <w:t>FIN DEL PROCEDIMIENT</w:t>
            </w:r>
            <w:r>
              <w:rPr>
                <w:rFonts w:cs="Arial"/>
                <w:b/>
                <w:color w:val="1F3864" w:themeColor="accent5" w:themeShade="80"/>
              </w:rPr>
              <w:t>O</w:t>
            </w:r>
          </w:p>
        </w:tc>
      </w:tr>
      <w:bookmarkEnd w:id="1"/>
    </w:tbl>
    <w:p w14:paraId="14CFD385" w14:textId="77777777" w:rsidR="000769EC" w:rsidRDefault="000769EC" w:rsidP="00AC5AE1">
      <w:pPr>
        <w:tabs>
          <w:tab w:val="left" w:pos="6510"/>
        </w:tabs>
        <w:jc w:val="both"/>
        <w:rPr>
          <w:b/>
          <w:color w:val="404040" w:themeColor="text1" w:themeTint="BF"/>
        </w:rPr>
        <w:sectPr w:rsidR="000769EC" w:rsidSect="009F1C4C">
          <w:headerReference w:type="default" r:id="rId10"/>
          <w:pgSz w:w="12240" w:h="15840"/>
          <w:pgMar w:top="1559" w:right="1701" w:bottom="1418" w:left="1701" w:header="709" w:footer="709" w:gutter="0"/>
          <w:cols w:space="708"/>
          <w:docGrid w:linePitch="360"/>
        </w:sectPr>
      </w:pPr>
    </w:p>
    <w:p w14:paraId="207A56C1" w14:textId="77777777" w:rsidR="000769EC" w:rsidRDefault="000769EC" w:rsidP="00AC5AE1">
      <w:pPr>
        <w:tabs>
          <w:tab w:val="left" w:pos="6510"/>
        </w:tabs>
        <w:jc w:val="both"/>
        <w:rPr>
          <w:b/>
          <w:color w:val="404040" w:themeColor="text1" w:themeTint="BF"/>
        </w:rPr>
      </w:pPr>
    </w:p>
    <w:p w14:paraId="5026150E" w14:textId="77777777" w:rsidR="007F5BC9" w:rsidRPr="002622CA" w:rsidRDefault="007F5BC9" w:rsidP="002622CA">
      <w:pPr>
        <w:pStyle w:val="Ttulo3"/>
        <w:ind w:left="567"/>
      </w:pPr>
      <w:bookmarkStart w:id="14" w:name="_Toc112853853"/>
      <w:r w:rsidRPr="002622CA">
        <w:t>Anexo 1.</w:t>
      </w:r>
      <w:bookmarkEnd w:id="14"/>
      <w:r w:rsidRPr="002622CA">
        <w:t xml:space="preserve"> </w:t>
      </w:r>
    </w:p>
    <w:tbl>
      <w:tblPr>
        <w:tblStyle w:val="Tablaconcuadrculaclara"/>
        <w:tblpPr w:leftFromText="141" w:rightFromText="141" w:vertAnchor="page" w:horzAnchor="margin" w:tblpX="-577" w:tblpY="3236"/>
        <w:tblW w:w="5780" w:type="pct"/>
        <w:tblLook w:val="0000" w:firstRow="0" w:lastRow="0" w:firstColumn="0" w:lastColumn="0" w:noHBand="0" w:noVBand="0"/>
      </w:tblPr>
      <w:tblGrid>
        <w:gridCol w:w="3760"/>
        <w:gridCol w:w="1692"/>
        <w:gridCol w:w="4753"/>
      </w:tblGrid>
      <w:tr w:rsidR="007F5BC9" w:rsidRPr="00B35641" w14:paraId="21272534" w14:textId="77777777" w:rsidTr="003C0B23">
        <w:trPr>
          <w:trHeight w:val="257"/>
        </w:trPr>
        <w:tc>
          <w:tcPr>
            <w:tcW w:w="1842" w:type="pct"/>
            <w:shd w:val="clear" w:color="auto" w:fill="2E74B5" w:themeFill="accent1" w:themeFillShade="BF"/>
            <w:vAlign w:val="center"/>
          </w:tcPr>
          <w:p w14:paraId="6002932D" w14:textId="77777777" w:rsidR="007F5BC9" w:rsidRPr="00437205" w:rsidRDefault="007F5BC9" w:rsidP="003C0B23">
            <w:pPr>
              <w:jc w:val="center"/>
              <w:rPr>
                <w:rFonts w:asciiTheme="majorHAnsi" w:hAnsiTheme="majorHAnsi"/>
                <w:color w:val="FFFFFF" w:themeColor="background1"/>
                <w:lang w:eastAsia="es-SV"/>
              </w:rPr>
            </w:pPr>
            <w:bookmarkStart w:id="15" w:name="_Toc491954033"/>
            <w:r w:rsidRPr="00437205">
              <w:rPr>
                <w:rFonts w:asciiTheme="majorHAnsi" w:hAnsiTheme="majorHAnsi"/>
                <w:color w:val="FFFFFF" w:themeColor="background1"/>
                <w:lang w:eastAsia="es-SV"/>
              </w:rPr>
              <w:t>Nombre Documento</w:t>
            </w:r>
            <w:bookmarkEnd w:id="15"/>
          </w:p>
        </w:tc>
        <w:tc>
          <w:tcPr>
            <w:tcW w:w="829" w:type="pct"/>
            <w:shd w:val="clear" w:color="auto" w:fill="2E74B5" w:themeFill="accent1" w:themeFillShade="BF"/>
            <w:vAlign w:val="center"/>
          </w:tcPr>
          <w:p w14:paraId="5DD4FE10" w14:textId="77777777" w:rsidR="007F5BC9" w:rsidRPr="00437205" w:rsidRDefault="007F5BC9" w:rsidP="003C0B23">
            <w:pPr>
              <w:jc w:val="center"/>
              <w:rPr>
                <w:rFonts w:asciiTheme="majorHAnsi" w:hAnsiTheme="majorHAnsi"/>
                <w:color w:val="FFFFFF" w:themeColor="background1"/>
                <w:lang w:eastAsia="es-SV"/>
              </w:rPr>
            </w:pPr>
            <w:bookmarkStart w:id="16" w:name="_Toc491954034"/>
            <w:r w:rsidRPr="00437205">
              <w:rPr>
                <w:rFonts w:asciiTheme="majorHAnsi" w:hAnsiTheme="majorHAnsi"/>
                <w:color w:val="FFFFFF" w:themeColor="background1"/>
                <w:lang w:eastAsia="es-SV"/>
              </w:rPr>
              <w:t>Código Referencia</w:t>
            </w:r>
            <w:bookmarkEnd w:id="16"/>
          </w:p>
        </w:tc>
        <w:tc>
          <w:tcPr>
            <w:tcW w:w="2329" w:type="pct"/>
            <w:shd w:val="clear" w:color="auto" w:fill="2E74B5" w:themeFill="accent1" w:themeFillShade="BF"/>
            <w:vAlign w:val="center"/>
          </w:tcPr>
          <w:p w14:paraId="4F23880C" w14:textId="19C50415" w:rsidR="007F5BC9" w:rsidRPr="00437205" w:rsidRDefault="00D90287" w:rsidP="003C0B23">
            <w:pPr>
              <w:jc w:val="center"/>
              <w:rPr>
                <w:rFonts w:asciiTheme="majorHAnsi" w:hAnsiTheme="majorHAnsi"/>
                <w:color w:val="FFFFFF" w:themeColor="background1"/>
                <w:lang w:eastAsia="es-SV"/>
              </w:rPr>
            </w:pPr>
            <w:r>
              <w:rPr>
                <w:rFonts w:asciiTheme="majorHAnsi" w:hAnsiTheme="majorHAnsi"/>
                <w:color w:val="FFFFFF" w:themeColor="background1"/>
                <w:lang w:eastAsia="es-SV"/>
              </w:rPr>
              <w:t>Beneficio</w:t>
            </w:r>
          </w:p>
        </w:tc>
      </w:tr>
      <w:tr w:rsidR="00DF1318" w:rsidRPr="00B35641" w14:paraId="5A96E0BE" w14:textId="77777777" w:rsidTr="003C0B23">
        <w:trPr>
          <w:trHeight w:val="528"/>
        </w:trPr>
        <w:tc>
          <w:tcPr>
            <w:tcW w:w="1842" w:type="pct"/>
            <w:shd w:val="clear" w:color="auto" w:fill="auto"/>
            <w:vAlign w:val="center"/>
          </w:tcPr>
          <w:p w14:paraId="1C303151" w14:textId="6CC9F417" w:rsidR="00DF1318" w:rsidRDefault="00705058" w:rsidP="00705058">
            <w:pPr>
              <w:jc w:val="both"/>
              <w:rPr>
                <w:rFonts w:ascii="Calibri Light" w:hAnsi="Calibri Light"/>
                <w:color w:val="404040"/>
                <w:sz w:val="20"/>
                <w:szCs w:val="20"/>
                <w:lang w:eastAsia="es-SV"/>
              </w:rPr>
            </w:pPr>
            <w:r>
              <w:rPr>
                <w:rFonts w:ascii="Calibri Light" w:hAnsi="Calibri Light"/>
                <w:color w:val="404040"/>
                <w:sz w:val="20"/>
                <w:szCs w:val="20"/>
                <w:lang w:eastAsia="es-SV"/>
              </w:rPr>
              <w:t>Política de cambio de claves de acceso</w:t>
            </w:r>
            <w:r w:rsidR="00275613">
              <w:rPr>
                <w:rFonts w:ascii="Calibri Light" w:hAnsi="Calibri Light"/>
                <w:color w:val="404040"/>
                <w:sz w:val="20"/>
                <w:szCs w:val="20"/>
                <w:lang w:eastAsia="es-SV"/>
              </w:rPr>
              <w:t xml:space="preserve"> </w:t>
            </w:r>
          </w:p>
        </w:tc>
        <w:tc>
          <w:tcPr>
            <w:tcW w:w="829" w:type="pct"/>
            <w:vAlign w:val="center"/>
          </w:tcPr>
          <w:p w14:paraId="7FE0A7B8" w14:textId="59A272CC" w:rsidR="00DF1318" w:rsidRDefault="0019327D" w:rsidP="003C0B23">
            <w:pPr>
              <w:spacing w:line="360" w:lineRule="auto"/>
              <w:jc w:val="center"/>
              <w:rPr>
                <w:rFonts w:ascii="Calibri Light" w:hAnsi="Calibri Light"/>
                <w:color w:val="404040"/>
                <w:sz w:val="20"/>
                <w:szCs w:val="20"/>
                <w:lang w:eastAsia="es-SV"/>
              </w:rPr>
            </w:pPr>
            <w:r>
              <w:rPr>
                <w:rFonts w:ascii="Calibri Light" w:hAnsi="Calibri Light"/>
                <w:color w:val="404040"/>
                <w:sz w:val="20"/>
                <w:szCs w:val="20"/>
                <w:lang w:eastAsia="es-SV"/>
              </w:rPr>
              <w:t>ESA-ID-P6</w:t>
            </w:r>
          </w:p>
        </w:tc>
        <w:tc>
          <w:tcPr>
            <w:tcW w:w="2329" w:type="pct"/>
            <w:vAlign w:val="center"/>
          </w:tcPr>
          <w:p w14:paraId="688F3FFE" w14:textId="285612A4" w:rsidR="00DF1318" w:rsidRDefault="00DF1318" w:rsidP="003C0B23">
            <w:pPr>
              <w:ind w:right="176"/>
              <w:jc w:val="both"/>
              <w:rPr>
                <w:rFonts w:ascii="Calibri Light" w:hAnsi="Calibri Light"/>
                <w:color w:val="404040"/>
                <w:sz w:val="20"/>
                <w:szCs w:val="20"/>
                <w:lang w:eastAsia="es-SV"/>
              </w:rPr>
            </w:pPr>
          </w:p>
        </w:tc>
      </w:tr>
      <w:tr w:rsidR="009F65A4" w:rsidRPr="00B35641" w14:paraId="56C7E16D" w14:textId="77777777" w:rsidTr="003C0B23">
        <w:trPr>
          <w:trHeight w:val="528"/>
        </w:trPr>
        <w:tc>
          <w:tcPr>
            <w:tcW w:w="1842" w:type="pct"/>
            <w:shd w:val="clear" w:color="auto" w:fill="auto"/>
            <w:vAlign w:val="center"/>
          </w:tcPr>
          <w:p w14:paraId="24EBED08" w14:textId="7FAF05F9" w:rsidR="009F65A4" w:rsidRDefault="009F65A4" w:rsidP="00705058">
            <w:pPr>
              <w:jc w:val="both"/>
              <w:rPr>
                <w:rFonts w:ascii="Calibri Light" w:hAnsi="Calibri Light"/>
                <w:color w:val="404040"/>
                <w:sz w:val="20"/>
                <w:szCs w:val="20"/>
                <w:lang w:eastAsia="es-SV"/>
              </w:rPr>
            </w:pPr>
            <w:r>
              <w:rPr>
                <w:rFonts w:ascii="Calibri Light" w:hAnsi="Calibri Light"/>
                <w:color w:val="404040"/>
                <w:sz w:val="20"/>
                <w:szCs w:val="20"/>
                <w:lang w:eastAsia="es-SV"/>
              </w:rPr>
              <w:t>Proceso de desbloqueo de usuarios</w:t>
            </w:r>
            <w:r w:rsidR="006B2E8E">
              <w:rPr>
                <w:rFonts w:ascii="Calibri Light" w:hAnsi="Calibri Light"/>
                <w:color w:val="404040"/>
                <w:sz w:val="20"/>
                <w:szCs w:val="20"/>
                <w:lang w:eastAsia="es-SV"/>
              </w:rPr>
              <w:t>.</w:t>
            </w:r>
          </w:p>
        </w:tc>
        <w:tc>
          <w:tcPr>
            <w:tcW w:w="829" w:type="pct"/>
            <w:vAlign w:val="center"/>
          </w:tcPr>
          <w:p w14:paraId="09F11903" w14:textId="65E72D72" w:rsidR="009F65A4" w:rsidRDefault="005A5F25" w:rsidP="003C0B23">
            <w:pPr>
              <w:spacing w:line="360" w:lineRule="auto"/>
              <w:jc w:val="center"/>
              <w:rPr>
                <w:rFonts w:ascii="Calibri Light" w:hAnsi="Calibri Light"/>
                <w:color w:val="404040"/>
                <w:sz w:val="20"/>
                <w:szCs w:val="20"/>
                <w:lang w:eastAsia="es-SV"/>
              </w:rPr>
            </w:pPr>
            <w:r>
              <w:rPr>
                <w:rFonts w:ascii="Calibri Light" w:hAnsi="Calibri Light"/>
                <w:color w:val="404040"/>
                <w:sz w:val="20"/>
                <w:szCs w:val="20"/>
                <w:lang w:eastAsia="es-SV"/>
              </w:rPr>
              <w:t>ESA-</w:t>
            </w:r>
            <w:r w:rsidR="00550EBC">
              <w:rPr>
                <w:rFonts w:ascii="Calibri Light" w:hAnsi="Calibri Light"/>
                <w:color w:val="404040"/>
                <w:sz w:val="20"/>
                <w:szCs w:val="20"/>
                <w:lang w:eastAsia="es-SV"/>
              </w:rPr>
              <w:t>GSS</w:t>
            </w:r>
            <w:r>
              <w:rPr>
                <w:rFonts w:ascii="Calibri Light" w:hAnsi="Calibri Light"/>
                <w:color w:val="404040"/>
                <w:sz w:val="20"/>
                <w:szCs w:val="20"/>
                <w:lang w:eastAsia="es-SV"/>
              </w:rPr>
              <w:t>-P19</w:t>
            </w:r>
          </w:p>
        </w:tc>
        <w:tc>
          <w:tcPr>
            <w:tcW w:w="2329" w:type="pct"/>
            <w:vAlign w:val="center"/>
          </w:tcPr>
          <w:p w14:paraId="0159380C" w14:textId="77777777" w:rsidR="009F65A4" w:rsidRDefault="009F65A4" w:rsidP="003C0B23">
            <w:pPr>
              <w:ind w:right="176"/>
              <w:jc w:val="both"/>
              <w:rPr>
                <w:rFonts w:ascii="Calibri Light" w:hAnsi="Calibri Light"/>
                <w:color w:val="404040"/>
                <w:sz w:val="20"/>
                <w:szCs w:val="20"/>
                <w:lang w:eastAsia="es-SV"/>
              </w:rPr>
            </w:pPr>
          </w:p>
        </w:tc>
      </w:tr>
      <w:tr w:rsidR="00DF1318" w:rsidRPr="00B35641" w14:paraId="5725EDA3" w14:textId="77777777" w:rsidTr="003C0B23">
        <w:trPr>
          <w:trHeight w:val="528"/>
        </w:trPr>
        <w:tc>
          <w:tcPr>
            <w:tcW w:w="1842" w:type="pct"/>
            <w:shd w:val="clear" w:color="auto" w:fill="auto"/>
            <w:vAlign w:val="center"/>
          </w:tcPr>
          <w:p w14:paraId="74B4D90C" w14:textId="2C57B986" w:rsidR="00DF1318" w:rsidRDefault="00705058" w:rsidP="00705058">
            <w:pPr>
              <w:jc w:val="both"/>
              <w:rPr>
                <w:rFonts w:ascii="Calibri Light" w:hAnsi="Calibri Light"/>
                <w:color w:val="404040"/>
                <w:sz w:val="20"/>
                <w:szCs w:val="20"/>
                <w:lang w:eastAsia="es-SV"/>
              </w:rPr>
            </w:pPr>
            <w:r>
              <w:rPr>
                <w:rFonts w:ascii="Calibri Light" w:hAnsi="Calibri Light"/>
                <w:color w:val="404040"/>
                <w:sz w:val="20"/>
                <w:szCs w:val="20"/>
                <w:lang w:eastAsia="es-SV"/>
              </w:rPr>
              <w:t>Política de base de datos</w:t>
            </w:r>
            <w:r w:rsidR="00CF48DC">
              <w:rPr>
                <w:rFonts w:ascii="Calibri Light" w:hAnsi="Calibri Light"/>
                <w:color w:val="404040"/>
                <w:sz w:val="20"/>
                <w:szCs w:val="20"/>
                <w:lang w:eastAsia="es-SV"/>
              </w:rPr>
              <w:t>.</w:t>
            </w:r>
          </w:p>
        </w:tc>
        <w:tc>
          <w:tcPr>
            <w:tcW w:w="829" w:type="pct"/>
            <w:vAlign w:val="center"/>
          </w:tcPr>
          <w:p w14:paraId="58F79E57" w14:textId="15EE16EB" w:rsidR="00EA7F76" w:rsidRDefault="00EA7F76" w:rsidP="00EA7F76">
            <w:pPr>
              <w:spacing w:line="360" w:lineRule="auto"/>
              <w:jc w:val="center"/>
              <w:rPr>
                <w:rFonts w:ascii="Calibri Light" w:hAnsi="Calibri Light"/>
                <w:color w:val="404040"/>
                <w:sz w:val="20"/>
                <w:szCs w:val="20"/>
                <w:lang w:eastAsia="es-SV"/>
              </w:rPr>
            </w:pPr>
            <w:r>
              <w:rPr>
                <w:rFonts w:ascii="Calibri Light" w:hAnsi="Calibri Light"/>
                <w:color w:val="404040"/>
                <w:sz w:val="20"/>
                <w:szCs w:val="20"/>
                <w:lang w:eastAsia="es-SV"/>
              </w:rPr>
              <w:t>ESA-ID-P13</w:t>
            </w:r>
          </w:p>
        </w:tc>
        <w:tc>
          <w:tcPr>
            <w:tcW w:w="2329" w:type="pct"/>
            <w:vAlign w:val="center"/>
          </w:tcPr>
          <w:p w14:paraId="2E82488C" w14:textId="2EEE8354" w:rsidR="00DF1318" w:rsidRDefault="00DF1318" w:rsidP="003C0B23">
            <w:pPr>
              <w:ind w:right="176"/>
              <w:jc w:val="both"/>
              <w:rPr>
                <w:rFonts w:ascii="Calibri Light" w:hAnsi="Calibri Light"/>
                <w:color w:val="404040"/>
                <w:sz w:val="20"/>
                <w:szCs w:val="20"/>
                <w:lang w:eastAsia="es-SV"/>
              </w:rPr>
            </w:pPr>
          </w:p>
        </w:tc>
      </w:tr>
      <w:tr w:rsidR="002612CF" w:rsidRPr="00B35641" w14:paraId="1D1B521B" w14:textId="77777777" w:rsidTr="003C0B23">
        <w:trPr>
          <w:trHeight w:val="379"/>
        </w:trPr>
        <w:tc>
          <w:tcPr>
            <w:tcW w:w="1842" w:type="pct"/>
            <w:shd w:val="clear" w:color="auto" w:fill="auto"/>
            <w:vAlign w:val="center"/>
          </w:tcPr>
          <w:p w14:paraId="30EB45C4" w14:textId="3D2801A0" w:rsidR="002612CF" w:rsidRPr="00FB0656" w:rsidRDefault="002612CF" w:rsidP="002612CF">
            <w:pPr>
              <w:jc w:val="both"/>
              <w:rPr>
                <w:rFonts w:ascii="Calibri Light" w:hAnsi="Calibri Light"/>
                <w:color w:val="404040"/>
                <w:sz w:val="20"/>
                <w:szCs w:val="20"/>
                <w:lang w:eastAsia="es-SV"/>
              </w:rPr>
            </w:pPr>
            <w:r w:rsidRPr="00FB0656">
              <w:rPr>
                <w:rFonts w:ascii="Calibri Light" w:hAnsi="Calibri Light"/>
                <w:color w:val="404040"/>
                <w:sz w:val="20"/>
                <w:szCs w:val="20"/>
                <w:lang w:eastAsia="es-SV"/>
              </w:rPr>
              <w:t>Manual de reclutamiento y selección de personal.</w:t>
            </w:r>
            <w:r w:rsidR="002E3622">
              <w:rPr>
                <w:rFonts w:ascii="Calibri Light" w:hAnsi="Calibri Light"/>
                <w:color w:val="404040"/>
                <w:sz w:val="20"/>
                <w:szCs w:val="20"/>
                <w:lang w:eastAsia="es-SV"/>
              </w:rPr>
              <w:t xml:space="preserve"> </w:t>
            </w:r>
          </w:p>
        </w:tc>
        <w:tc>
          <w:tcPr>
            <w:tcW w:w="829" w:type="pct"/>
            <w:vAlign w:val="center"/>
          </w:tcPr>
          <w:p w14:paraId="4CE02ACC" w14:textId="2BB32B2C" w:rsidR="002612CF" w:rsidRPr="00FB0656" w:rsidRDefault="00CC16BE" w:rsidP="002612CF">
            <w:pPr>
              <w:spacing w:line="360" w:lineRule="auto"/>
              <w:jc w:val="center"/>
              <w:rPr>
                <w:rFonts w:ascii="Calibri Light" w:hAnsi="Calibri Light"/>
                <w:color w:val="404040"/>
                <w:sz w:val="20"/>
                <w:szCs w:val="20"/>
                <w:lang w:eastAsia="es-SV"/>
              </w:rPr>
            </w:pPr>
            <w:r>
              <w:rPr>
                <w:rFonts w:ascii="Calibri Light" w:hAnsi="Calibri Light"/>
                <w:color w:val="404040"/>
                <w:sz w:val="20"/>
                <w:szCs w:val="20"/>
                <w:lang w:eastAsia="es-SV"/>
              </w:rPr>
              <w:t>ESA-DH-P</w:t>
            </w:r>
            <w:r w:rsidR="0075705E">
              <w:rPr>
                <w:rFonts w:ascii="Calibri Light" w:hAnsi="Calibri Light"/>
                <w:color w:val="404040"/>
                <w:sz w:val="20"/>
                <w:szCs w:val="20"/>
                <w:lang w:eastAsia="es-SV"/>
              </w:rPr>
              <w:t>1</w:t>
            </w:r>
          </w:p>
        </w:tc>
        <w:tc>
          <w:tcPr>
            <w:tcW w:w="2329" w:type="pct"/>
            <w:vAlign w:val="center"/>
          </w:tcPr>
          <w:p w14:paraId="4ED6AF99" w14:textId="77777777" w:rsidR="002612CF" w:rsidRDefault="002612CF" w:rsidP="002612CF">
            <w:pPr>
              <w:ind w:right="176"/>
              <w:jc w:val="both"/>
              <w:rPr>
                <w:rFonts w:ascii="Calibri Light" w:hAnsi="Calibri Light"/>
                <w:color w:val="404040"/>
                <w:sz w:val="20"/>
                <w:szCs w:val="20"/>
                <w:lang w:eastAsia="es-SV"/>
              </w:rPr>
            </w:pPr>
          </w:p>
        </w:tc>
      </w:tr>
      <w:tr w:rsidR="002612CF" w:rsidRPr="00B35641" w14:paraId="4E3A5F8C" w14:textId="77777777" w:rsidTr="003C0B23">
        <w:trPr>
          <w:trHeight w:val="379"/>
        </w:trPr>
        <w:tc>
          <w:tcPr>
            <w:tcW w:w="1842" w:type="pct"/>
            <w:shd w:val="clear" w:color="auto" w:fill="auto"/>
            <w:vAlign w:val="center"/>
          </w:tcPr>
          <w:p w14:paraId="129A88AB" w14:textId="064C7E08" w:rsidR="002612CF" w:rsidRPr="00FB0656" w:rsidRDefault="002612CF" w:rsidP="002612CF">
            <w:pPr>
              <w:jc w:val="both"/>
              <w:rPr>
                <w:rFonts w:ascii="Calibri Light" w:hAnsi="Calibri Light"/>
                <w:color w:val="404040"/>
                <w:sz w:val="20"/>
                <w:szCs w:val="20"/>
                <w:lang w:eastAsia="es-SV"/>
              </w:rPr>
            </w:pPr>
            <w:r w:rsidRPr="00FB0656">
              <w:rPr>
                <w:rFonts w:ascii="Calibri Light" w:hAnsi="Calibri Light"/>
                <w:color w:val="404040"/>
                <w:sz w:val="20"/>
                <w:szCs w:val="20"/>
                <w:lang w:eastAsia="es-SV"/>
              </w:rPr>
              <w:t xml:space="preserve">Matriz de </w:t>
            </w:r>
            <w:r w:rsidR="002E3622">
              <w:rPr>
                <w:rFonts w:ascii="Calibri Light" w:hAnsi="Calibri Light"/>
                <w:color w:val="404040"/>
                <w:sz w:val="20"/>
                <w:szCs w:val="20"/>
                <w:lang w:eastAsia="es-SV"/>
              </w:rPr>
              <w:t xml:space="preserve">competencias </w:t>
            </w:r>
          </w:p>
        </w:tc>
        <w:tc>
          <w:tcPr>
            <w:tcW w:w="829" w:type="pct"/>
            <w:vAlign w:val="center"/>
          </w:tcPr>
          <w:p w14:paraId="4D79D286" w14:textId="403889A2" w:rsidR="002612CF" w:rsidRPr="00FB0656" w:rsidRDefault="00CC16BE" w:rsidP="002612CF">
            <w:pPr>
              <w:spacing w:line="360" w:lineRule="auto"/>
              <w:jc w:val="center"/>
              <w:rPr>
                <w:rFonts w:ascii="Calibri Light" w:hAnsi="Calibri Light"/>
                <w:color w:val="404040"/>
                <w:sz w:val="20"/>
                <w:szCs w:val="20"/>
                <w:lang w:eastAsia="es-SV"/>
              </w:rPr>
            </w:pPr>
            <w:r>
              <w:rPr>
                <w:rFonts w:ascii="Calibri Light" w:hAnsi="Calibri Light"/>
                <w:color w:val="404040"/>
                <w:sz w:val="20"/>
                <w:szCs w:val="20"/>
                <w:lang w:eastAsia="es-SV"/>
              </w:rPr>
              <w:t>ESA-DH-P6</w:t>
            </w:r>
          </w:p>
        </w:tc>
        <w:tc>
          <w:tcPr>
            <w:tcW w:w="2329" w:type="pct"/>
            <w:vAlign w:val="center"/>
          </w:tcPr>
          <w:p w14:paraId="558E46AE" w14:textId="284A4389" w:rsidR="002612CF" w:rsidRDefault="002612CF" w:rsidP="002612CF">
            <w:pPr>
              <w:ind w:right="176"/>
              <w:jc w:val="both"/>
              <w:rPr>
                <w:rFonts w:ascii="Calibri Light" w:hAnsi="Calibri Light"/>
                <w:color w:val="404040"/>
                <w:sz w:val="20"/>
                <w:szCs w:val="20"/>
                <w:lang w:eastAsia="es-SV"/>
              </w:rPr>
            </w:pPr>
          </w:p>
        </w:tc>
      </w:tr>
      <w:tr w:rsidR="002612CF" w:rsidRPr="00B35641" w14:paraId="2630D6C6" w14:textId="77777777" w:rsidTr="003C0B23">
        <w:trPr>
          <w:trHeight w:val="379"/>
        </w:trPr>
        <w:tc>
          <w:tcPr>
            <w:tcW w:w="1842" w:type="pct"/>
            <w:shd w:val="clear" w:color="auto" w:fill="auto"/>
            <w:vAlign w:val="center"/>
          </w:tcPr>
          <w:p w14:paraId="5145AF50" w14:textId="240EF949" w:rsidR="002612CF" w:rsidRPr="00FB0656" w:rsidRDefault="002612CF" w:rsidP="002612CF">
            <w:pPr>
              <w:jc w:val="both"/>
              <w:rPr>
                <w:rFonts w:ascii="Calibri Light" w:hAnsi="Calibri Light"/>
                <w:color w:val="404040"/>
                <w:sz w:val="20"/>
                <w:szCs w:val="20"/>
                <w:lang w:eastAsia="es-SV"/>
              </w:rPr>
            </w:pPr>
            <w:r w:rsidRPr="00FB0656">
              <w:rPr>
                <w:rFonts w:ascii="Calibri Light" w:hAnsi="Calibri Light"/>
                <w:color w:val="404040"/>
                <w:sz w:val="20"/>
                <w:szCs w:val="20"/>
                <w:lang w:eastAsia="es-SV"/>
              </w:rPr>
              <w:t>Procedimiento de traslado de personal</w:t>
            </w:r>
            <w:r w:rsidR="002E3622">
              <w:rPr>
                <w:rFonts w:ascii="Calibri Light" w:hAnsi="Calibri Light"/>
                <w:color w:val="404040"/>
                <w:sz w:val="20"/>
                <w:szCs w:val="20"/>
                <w:lang w:eastAsia="es-SV"/>
              </w:rPr>
              <w:t xml:space="preserve"> </w:t>
            </w:r>
          </w:p>
        </w:tc>
        <w:tc>
          <w:tcPr>
            <w:tcW w:w="829" w:type="pct"/>
            <w:vAlign w:val="center"/>
          </w:tcPr>
          <w:p w14:paraId="7963657A" w14:textId="3577F53B" w:rsidR="002612CF" w:rsidRPr="00FB0656" w:rsidRDefault="007A4A2C" w:rsidP="002612CF">
            <w:pPr>
              <w:spacing w:line="360" w:lineRule="auto"/>
              <w:jc w:val="center"/>
              <w:rPr>
                <w:rFonts w:ascii="Calibri Light" w:hAnsi="Calibri Light"/>
                <w:color w:val="404040"/>
                <w:sz w:val="20"/>
                <w:szCs w:val="20"/>
                <w:lang w:eastAsia="es-SV"/>
              </w:rPr>
            </w:pPr>
            <w:r>
              <w:rPr>
                <w:rFonts w:ascii="Calibri Light" w:hAnsi="Calibri Light"/>
                <w:color w:val="404040"/>
                <w:sz w:val="20"/>
                <w:szCs w:val="20"/>
                <w:lang w:eastAsia="es-SV"/>
              </w:rPr>
              <w:t>ESA-DH-P7</w:t>
            </w:r>
          </w:p>
        </w:tc>
        <w:tc>
          <w:tcPr>
            <w:tcW w:w="2329" w:type="pct"/>
            <w:vAlign w:val="center"/>
          </w:tcPr>
          <w:p w14:paraId="7538FC38" w14:textId="77777777" w:rsidR="002612CF" w:rsidRDefault="002612CF" w:rsidP="002612CF">
            <w:pPr>
              <w:ind w:right="176"/>
              <w:jc w:val="both"/>
              <w:rPr>
                <w:rFonts w:ascii="Calibri Light" w:hAnsi="Calibri Light"/>
                <w:color w:val="404040"/>
                <w:sz w:val="20"/>
                <w:szCs w:val="20"/>
                <w:lang w:eastAsia="es-SV"/>
              </w:rPr>
            </w:pPr>
          </w:p>
        </w:tc>
      </w:tr>
      <w:tr w:rsidR="002612CF" w:rsidRPr="00B35641" w14:paraId="0EFB19BA" w14:textId="77777777" w:rsidTr="003C0B23">
        <w:trPr>
          <w:trHeight w:val="379"/>
        </w:trPr>
        <w:tc>
          <w:tcPr>
            <w:tcW w:w="1842" w:type="pct"/>
            <w:shd w:val="clear" w:color="auto" w:fill="auto"/>
            <w:vAlign w:val="center"/>
          </w:tcPr>
          <w:p w14:paraId="6F6C831E" w14:textId="01052535" w:rsidR="002612CF" w:rsidRPr="00FB0656" w:rsidRDefault="002612CF" w:rsidP="002612CF">
            <w:pPr>
              <w:jc w:val="both"/>
              <w:rPr>
                <w:rFonts w:ascii="Calibri Light" w:hAnsi="Calibri Light"/>
                <w:color w:val="404040"/>
                <w:sz w:val="20"/>
                <w:szCs w:val="20"/>
                <w:lang w:eastAsia="es-SV"/>
              </w:rPr>
            </w:pPr>
            <w:r w:rsidRPr="00FB0656">
              <w:rPr>
                <w:rFonts w:ascii="Calibri Light" w:hAnsi="Calibri Light"/>
                <w:color w:val="404040"/>
                <w:sz w:val="20"/>
                <w:szCs w:val="20"/>
                <w:lang w:eastAsia="es-SV"/>
              </w:rPr>
              <w:t xml:space="preserve">Procedimiento de </w:t>
            </w:r>
            <w:r w:rsidR="00FE4B67" w:rsidRPr="00FB0656">
              <w:rPr>
                <w:rFonts w:ascii="Calibri Light" w:hAnsi="Calibri Light"/>
                <w:color w:val="404040"/>
                <w:sz w:val="20"/>
                <w:szCs w:val="20"/>
                <w:lang w:eastAsia="es-SV"/>
              </w:rPr>
              <w:t>salida de personal</w:t>
            </w:r>
          </w:p>
        </w:tc>
        <w:tc>
          <w:tcPr>
            <w:tcW w:w="829" w:type="pct"/>
            <w:vAlign w:val="center"/>
          </w:tcPr>
          <w:p w14:paraId="30EF1B32" w14:textId="4A66EB24" w:rsidR="002612CF" w:rsidRPr="00FB0656" w:rsidRDefault="003C13DE" w:rsidP="002612CF">
            <w:pPr>
              <w:spacing w:line="360" w:lineRule="auto"/>
              <w:jc w:val="center"/>
              <w:rPr>
                <w:rFonts w:ascii="Calibri Light" w:hAnsi="Calibri Light"/>
                <w:color w:val="404040"/>
                <w:sz w:val="20"/>
                <w:szCs w:val="20"/>
                <w:lang w:eastAsia="es-SV"/>
              </w:rPr>
            </w:pPr>
            <w:r>
              <w:rPr>
                <w:rFonts w:ascii="Calibri Light" w:hAnsi="Calibri Light"/>
                <w:color w:val="404040"/>
                <w:sz w:val="20"/>
                <w:szCs w:val="20"/>
                <w:lang w:eastAsia="es-SV"/>
              </w:rPr>
              <w:t>ESA-DH-P8</w:t>
            </w:r>
          </w:p>
        </w:tc>
        <w:tc>
          <w:tcPr>
            <w:tcW w:w="2329" w:type="pct"/>
            <w:vAlign w:val="center"/>
          </w:tcPr>
          <w:p w14:paraId="5FF32C65" w14:textId="77777777" w:rsidR="002612CF" w:rsidRDefault="002612CF" w:rsidP="002612CF">
            <w:pPr>
              <w:ind w:right="176"/>
              <w:jc w:val="both"/>
              <w:rPr>
                <w:rFonts w:ascii="Calibri Light" w:hAnsi="Calibri Light"/>
                <w:color w:val="404040"/>
                <w:sz w:val="20"/>
                <w:szCs w:val="20"/>
                <w:lang w:eastAsia="es-SV"/>
              </w:rPr>
            </w:pPr>
          </w:p>
        </w:tc>
      </w:tr>
      <w:tr w:rsidR="002612CF" w:rsidRPr="00B35641" w14:paraId="79FF2FDB" w14:textId="77777777" w:rsidTr="003C0B23">
        <w:trPr>
          <w:trHeight w:val="273"/>
        </w:trPr>
        <w:tc>
          <w:tcPr>
            <w:tcW w:w="1842" w:type="pct"/>
            <w:shd w:val="clear" w:color="auto" w:fill="auto"/>
            <w:vAlign w:val="center"/>
          </w:tcPr>
          <w:p w14:paraId="266D5974" w14:textId="6DA29B89" w:rsidR="002612CF" w:rsidRDefault="00FB0656" w:rsidP="002612CF">
            <w:pPr>
              <w:jc w:val="both"/>
              <w:rPr>
                <w:rFonts w:ascii="Calibri Light" w:hAnsi="Calibri Light"/>
                <w:color w:val="404040"/>
                <w:sz w:val="20"/>
                <w:szCs w:val="20"/>
                <w:lang w:eastAsia="es-SV"/>
              </w:rPr>
            </w:pPr>
            <w:r>
              <w:rPr>
                <w:rFonts w:ascii="Calibri Light" w:hAnsi="Calibri Light"/>
                <w:color w:val="404040"/>
                <w:sz w:val="20"/>
                <w:szCs w:val="20"/>
                <w:lang w:eastAsia="es-SV"/>
              </w:rPr>
              <w:t>Creación y administración de usuarios en la base de datos</w:t>
            </w:r>
            <w:r w:rsidR="00BC3DCF">
              <w:rPr>
                <w:rFonts w:ascii="Calibri Light" w:hAnsi="Calibri Light"/>
                <w:color w:val="404040"/>
                <w:sz w:val="20"/>
                <w:szCs w:val="20"/>
                <w:lang w:eastAsia="es-SV"/>
              </w:rPr>
              <w:t>.</w:t>
            </w:r>
          </w:p>
        </w:tc>
        <w:tc>
          <w:tcPr>
            <w:tcW w:w="829" w:type="pct"/>
            <w:vAlign w:val="center"/>
          </w:tcPr>
          <w:p w14:paraId="4C0D7A6D" w14:textId="27847DE0" w:rsidR="002612CF" w:rsidRDefault="00FB0656" w:rsidP="002612CF">
            <w:pPr>
              <w:spacing w:line="360" w:lineRule="auto"/>
              <w:jc w:val="center"/>
              <w:rPr>
                <w:rFonts w:ascii="Calibri Light" w:hAnsi="Calibri Light"/>
                <w:color w:val="404040"/>
                <w:sz w:val="20"/>
                <w:szCs w:val="20"/>
                <w:lang w:eastAsia="es-SV"/>
              </w:rPr>
            </w:pPr>
            <w:r>
              <w:rPr>
                <w:rFonts w:ascii="Calibri Light" w:hAnsi="Calibri Light"/>
                <w:color w:val="404040"/>
                <w:sz w:val="20"/>
                <w:szCs w:val="20"/>
                <w:lang w:eastAsia="es-SV"/>
              </w:rPr>
              <w:t>ESA-ID-P11-F1</w:t>
            </w:r>
          </w:p>
        </w:tc>
        <w:tc>
          <w:tcPr>
            <w:tcW w:w="2329" w:type="pct"/>
            <w:vAlign w:val="center"/>
          </w:tcPr>
          <w:p w14:paraId="3C1E85C8" w14:textId="2C81E467" w:rsidR="002612CF" w:rsidRDefault="002612CF" w:rsidP="002612CF">
            <w:pPr>
              <w:ind w:right="176"/>
              <w:jc w:val="both"/>
              <w:rPr>
                <w:rFonts w:ascii="Calibri Light" w:hAnsi="Calibri Light"/>
                <w:color w:val="404040"/>
                <w:sz w:val="20"/>
                <w:szCs w:val="20"/>
                <w:lang w:eastAsia="es-SV"/>
              </w:rPr>
            </w:pPr>
          </w:p>
        </w:tc>
      </w:tr>
      <w:tr w:rsidR="002612CF" w:rsidRPr="00B35641" w14:paraId="57D2FF0B" w14:textId="77777777" w:rsidTr="003C0B23">
        <w:trPr>
          <w:trHeight w:val="528"/>
        </w:trPr>
        <w:tc>
          <w:tcPr>
            <w:tcW w:w="1842" w:type="pct"/>
            <w:shd w:val="clear" w:color="auto" w:fill="auto"/>
            <w:vAlign w:val="center"/>
          </w:tcPr>
          <w:p w14:paraId="2C399C28" w14:textId="098A4408" w:rsidR="002612CF" w:rsidRDefault="002612CF" w:rsidP="002612CF">
            <w:pPr>
              <w:jc w:val="both"/>
              <w:rPr>
                <w:rFonts w:ascii="Calibri Light" w:hAnsi="Calibri Light"/>
                <w:color w:val="404040"/>
                <w:sz w:val="20"/>
                <w:szCs w:val="20"/>
                <w:lang w:eastAsia="es-SV"/>
              </w:rPr>
            </w:pPr>
            <w:r>
              <w:rPr>
                <w:rFonts w:ascii="Calibri Light" w:hAnsi="Calibri Light"/>
                <w:color w:val="404040"/>
                <w:sz w:val="20"/>
                <w:szCs w:val="20"/>
                <w:lang w:eastAsia="es-SV"/>
              </w:rPr>
              <w:t>Formulario de solicitud del VMT</w:t>
            </w:r>
            <w:r w:rsidR="00304481">
              <w:rPr>
                <w:rFonts w:ascii="Calibri Light" w:hAnsi="Calibri Light"/>
                <w:color w:val="404040"/>
                <w:sz w:val="20"/>
                <w:szCs w:val="20"/>
                <w:lang w:eastAsia="es-SV"/>
              </w:rPr>
              <w:t xml:space="preserve"> </w:t>
            </w:r>
          </w:p>
        </w:tc>
        <w:tc>
          <w:tcPr>
            <w:tcW w:w="829" w:type="pct"/>
            <w:vAlign w:val="center"/>
          </w:tcPr>
          <w:p w14:paraId="39288558" w14:textId="2800A228" w:rsidR="002612CF" w:rsidRDefault="00304481" w:rsidP="002612CF">
            <w:pPr>
              <w:spacing w:line="360" w:lineRule="auto"/>
              <w:jc w:val="center"/>
              <w:rPr>
                <w:rFonts w:ascii="Calibri Light" w:hAnsi="Calibri Light"/>
                <w:color w:val="404040"/>
                <w:sz w:val="20"/>
                <w:szCs w:val="20"/>
                <w:lang w:eastAsia="es-SV"/>
              </w:rPr>
            </w:pPr>
            <w:r>
              <w:rPr>
                <w:rFonts w:ascii="Calibri Light" w:hAnsi="Calibri Light"/>
                <w:color w:val="404040"/>
                <w:sz w:val="20"/>
                <w:szCs w:val="20"/>
                <w:lang w:eastAsia="es-SV"/>
              </w:rPr>
              <w:t>ESA-GSS-P18-F1</w:t>
            </w:r>
          </w:p>
        </w:tc>
        <w:tc>
          <w:tcPr>
            <w:tcW w:w="2329" w:type="pct"/>
            <w:vAlign w:val="center"/>
          </w:tcPr>
          <w:p w14:paraId="62906080" w14:textId="46E01F38" w:rsidR="002612CF" w:rsidRDefault="002612CF" w:rsidP="002612CF">
            <w:pPr>
              <w:ind w:right="176"/>
              <w:jc w:val="both"/>
              <w:rPr>
                <w:rFonts w:ascii="Calibri Light" w:hAnsi="Calibri Light"/>
                <w:color w:val="404040"/>
                <w:sz w:val="20"/>
                <w:szCs w:val="20"/>
                <w:lang w:eastAsia="es-SV"/>
              </w:rPr>
            </w:pPr>
          </w:p>
        </w:tc>
      </w:tr>
    </w:tbl>
    <w:p w14:paraId="2F420857" w14:textId="77777777" w:rsidR="007F5BC9" w:rsidRPr="007E0E5F" w:rsidRDefault="007F5BC9" w:rsidP="007E0E5F">
      <w:pPr>
        <w:pStyle w:val="Ttulo3"/>
        <w:ind w:left="567"/>
      </w:pPr>
      <w:bookmarkStart w:id="17" w:name="_Toc112853854"/>
      <w:r w:rsidRPr="007E0E5F">
        <w:t>Documentos referenciados</w:t>
      </w:r>
      <w:bookmarkEnd w:id="17"/>
    </w:p>
    <w:p w14:paraId="51BCABC5" w14:textId="77777777" w:rsidR="00F704F5" w:rsidRDefault="00F704F5" w:rsidP="00A9080D">
      <w:pPr>
        <w:tabs>
          <w:tab w:val="left" w:pos="3198"/>
        </w:tabs>
        <w:rPr>
          <w:b/>
          <w:color w:val="404040" w:themeColor="text1" w:themeTint="BF"/>
        </w:rPr>
      </w:pPr>
    </w:p>
    <w:p w14:paraId="1B802969" w14:textId="0DCA4600" w:rsidR="00521E0E" w:rsidRDefault="00521E0E" w:rsidP="007F5BC9">
      <w:pPr>
        <w:tabs>
          <w:tab w:val="left" w:pos="3198"/>
        </w:tabs>
        <w:rPr>
          <w:b/>
          <w:color w:val="404040" w:themeColor="text1" w:themeTint="BF"/>
        </w:rPr>
      </w:pPr>
    </w:p>
    <w:p w14:paraId="23EC20CE" w14:textId="775207DF" w:rsidR="00F704F5" w:rsidRDefault="00F704F5" w:rsidP="007F5BC9">
      <w:pPr>
        <w:tabs>
          <w:tab w:val="left" w:pos="3198"/>
        </w:tabs>
        <w:rPr>
          <w:b/>
          <w:color w:val="404040" w:themeColor="text1" w:themeTint="BF"/>
        </w:rPr>
      </w:pPr>
    </w:p>
    <w:p w14:paraId="2104FFE2" w14:textId="086A6CD6" w:rsidR="0023023A" w:rsidRDefault="0023023A" w:rsidP="007F5BC9">
      <w:pPr>
        <w:tabs>
          <w:tab w:val="left" w:pos="3198"/>
        </w:tabs>
        <w:rPr>
          <w:b/>
          <w:color w:val="404040" w:themeColor="text1" w:themeTint="BF"/>
        </w:rPr>
      </w:pPr>
    </w:p>
    <w:p w14:paraId="75DDF933" w14:textId="5FAE00DA" w:rsidR="0023023A" w:rsidRDefault="0023023A" w:rsidP="007F5BC9">
      <w:pPr>
        <w:tabs>
          <w:tab w:val="left" w:pos="3198"/>
        </w:tabs>
        <w:rPr>
          <w:b/>
          <w:color w:val="404040" w:themeColor="text1" w:themeTint="BF"/>
        </w:rPr>
      </w:pPr>
    </w:p>
    <w:p w14:paraId="3163979E" w14:textId="54BC5BDE" w:rsidR="0023023A" w:rsidRDefault="0023023A" w:rsidP="007F5BC9">
      <w:pPr>
        <w:tabs>
          <w:tab w:val="left" w:pos="3198"/>
        </w:tabs>
        <w:rPr>
          <w:b/>
          <w:color w:val="404040" w:themeColor="text1" w:themeTint="BF"/>
        </w:rPr>
      </w:pPr>
    </w:p>
    <w:p w14:paraId="591D3AD3" w14:textId="51668F10" w:rsidR="0023023A" w:rsidRDefault="0023023A" w:rsidP="007F5BC9">
      <w:pPr>
        <w:tabs>
          <w:tab w:val="left" w:pos="3198"/>
        </w:tabs>
        <w:rPr>
          <w:b/>
          <w:color w:val="404040" w:themeColor="text1" w:themeTint="BF"/>
        </w:rPr>
      </w:pPr>
    </w:p>
    <w:p w14:paraId="668B2D8E" w14:textId="39566205" w:rsidR="0023023A" w:rsidRDefault="0023023A" w:rsidP="007F5BC9">
      <w:pPr>
        <w:tabs>
          <w:tab w:val="left" w:pos="3198"/>
        </w:tabs>
        <w:rPr>
          <w:b/>
          <w:color w:val="404040" w:themeColor="text1" w:themeTint="BF"/>
        </w:rPr>
      </w:pPr>
    </w:p>
    <w:p w14:paraId="41FB377A" w14:textId="7C1C7838" w:rsidR="00576046" w:rsidRDefault="00576046" w:rsidP="007F5BC9">
      <w:pPr>
        <w:tabs>
          <w:tab w:val="left" w:pos="3198"/>
        </w:tabs>
        <w:rPr>
          <w:b/>
          <w:color w:val="404040" w:themeColor="text1" w:themeTint="BF"/>
        </w:rPr>
      </w:pPr>
    </w:p>
    <w:p w14:paraId="6B3CFAAC" w14:textId="77777777" w:rsidR="00576046" w:rsidRDefault="00576046" w:rsidP="007F5BC9">
      <w:pPr>
        <w:tabs>
          <w:tab w:val="left" w:pos="3198"/>
        </w:tabs>
        <w:rPr>
          <w:b/>
          <w:color w:val="404040" w:themeColor="text1" w:themeTint="BF"/>
        </w:rPr>
      </w:pPr>
    </w:p>
    <w:p w14:paraId="60697C6E" w14:textId="49D76313" w:rsidR="0023023A" w:rsidRDefault="0023023A" w:rsidP="007F5BC9">
      <w:pPr>
        <w:tabs>
          <w:tab w:val="left" w:pos="3198"/>
        </w:tabs>
        <w:rPr>
          <w:b/>
          <w:color w:val="404040" w:themeColor="text1" w:themeTint="BF"/>
        </w:rPr>
      </w:pPr>
    </w:p>
    <w:p w14:paraId="6700A4F2" w14:textId="1EC4B7F9" w:rsidR="0023023A" w:rsidRDefault="0023023A" w:rsidP="007F5BC9">
      <w:pPr>
        <w:tabs>
          <w:tab w:val="left" w:pos="3198"/>
        </w:tabs>
        <w:rPr>
          <w:b/>
          <w:color w:val="404040" w:themeColor="text1" w:themeTint="BF"/>
        </w:rPr>
      </w:pPr>
    </w:p>
    <w:p w14:paraId="7BD2A00C" w14:textId="5A52EF55" w:rsidR="0023023A" w:rsidRDefault="0023023A" w:rsidP="007F5BC9">
      <w:pPr>
        <w:tabs>
          <w:tab w:val="left" w:pos="3198"/>
        </w:tabs>
        <w:rPr>
          <w:b/>
          <w:color w:val="404040" w:themeColor="text1" w:themeTint="BF"/>
        </w:rPr>
      </w:pPr>
    </w:p>
    <w:p w14:paraId="3AB47D33" w14:textId="77777777" w:rsidR="0023023A" w:rsidRDefault="0023023A" w:rsidP="007F5BC9">
      <w:pPr>
        <w:tabs>
          <w:tab w:val="left" w:pos="3198"/>
        </w:tabs>
        <w:rPr>
          <w:b/>
          <w:color w:val="404040" w:themeColor="text1" w:themeTint="BF"/>
        </w:rPr>
      </w:pPr>
    </w:p>
    <w:p w14:paraId="5A7E2EA5" w14:textId="77777777" w:rsidR="00F704F5" w:rsidRDefault="00F704F5" w:rsidP="007F5BC9">
      <w:pPr>
        <w:tabs>
          <w:tab w:val="left" w:pos="3198"/>
        </w:tabs>
        <w:rPr>
          <w:b/>
          <w:color w:val="404040" w:themeColor="text1" w:themeTint="BF"/>
        </w:rPr>
      </w:pPr>
    </w:p>
    <w:p w14:paraId="10073449" w14:textId="72E32D4A" w:rsidR="007F5BC9" w:rsidRPr="002622CA" w:rsidRDefault="007F5BC9" w:rsidP="002622CA">
      <w:pPr>
        <w:pStyle w:val="Ttulo3"/>
        <w:ind w:left="567"/>
      </w:pPr>
      <w:bookmarkStart w:id="18" w:name="_Toc112853855"/>
      <w:r w:rsidRPr="002622CA">
        <w:lastRenderedPageBreak/>
        <w:t>Anexo 2.</w:t>
      </w:r>
      <w:bookmarkEnd w:id="18"/>
      <w:r w:rsidRPr="002622CA">
        <w:t xml:space="preserve"> </w:t>
      </w:r>
    </w:p>
    <w:p w14:paraId="7F6D7B41" w14:textId="2148C8DD" w:rsidR="007F5BC9" w:rsidRPr="007E0E5F" w:rsidRDefault="007F5BC9" w:rsidP="007E0E5F">
      <w:pPr>
        <w:pStyle w:val="Ttulo3"/>
        <w:ind w:left="567"/>
      </w:pPr>
      <w:bookmarkStart w:id="19" w:name="_Toc112853856"/>
      <w:r w:rsidRPr="007E0E5F">
        <w:t>Definiciones:</w:t>
      </w:r>
      <w:bookmarkEnd w:id="19"/>
      <w:r w:rsidRPr="007E0E5F">
        <w:t xml:space="preserve">   </w:t>
      </w:r>
    </w:p>
    <w:p w14:paraId="004E87ED" w14:textId="77777777" w:rsidR="00993A7C" w:rsidRPr="00993A7C" w:rsidRDefault="00993A7C" w:rsidP="00993A7C">
      <w:pPr>
        <w:rPr>
          <w:lang w:val="es-DO"/>
        </w:rPr>
      </w:pPr>
    </w:p>
    <w:tbl>
      <w:tblPr>
        <w:tblStyle w:val="Tablaconcuadrcula"/>
        <w:tblW w:w="10206" w:type="dxa"/>
        <w:tblInd w:w="-572"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1850"/>
        <w:gridCol w:w="8356"/>
      </w:tblGrid>
      <w:tr w:rsidR="00E92575" w14:paraId="400FD91C" w14:textId="77777777" w:rsidTr="009C7488">
        <w:trPr>
          <w:trHeight w:val="689"/>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14:paraId="261E694C" w14:textId="74585118" w:rsidR="00E92575" w:rsidRPr="009E0768" w:rsidRDefault="009E0768" w:rsidP="009E0768">
            <w:pPr>
              <w:rPr>
                <w:rFonts w:asciiTheme="majorHAnsi" w:hAnsiTheme="majorHAnsi" w:cstheme="majorHAnsi"/>
                <w:b/>
                <w:bCs/>
                <w:color w:val="404040" w:themeColor="text1" w:themeTint="BF"/>
                <w:szCs w:val="24"/>
                <w:lang w:eastAsia="es-SV"/>
              </w:rPr>
            </w:pPr>
            <w:r>
              <w:rPr>
                <w:rFonts w:asciiTheme="majorHAnsi" w:hAnsiTheme="majorHAnsi" w:cstheme="majorHAnsi"/>
                <w:b/>
                <w:bCs/>
                <w:color w:val="404040" w:themeColor="text1" w:themeTint="BF"/>
                <w:szCs w:val="24"/>
                <w:lang w:eastAsia="es-SV"/>
              </w:rPr>
              <w:t>DESCRIPCIÓN</w:t>
            </w:r>
          </w:p>
        </w:tc>
        <w:tc>
          <w:tcPr>
            <w:tcW w:w="8356" w:type="dxa"/>
            <w:tcBorders>
              <w:left w:val="single" w:sz="4" w:space="0" w:color="7F7F7F" w:themeColor="text1" w:themeTint="80"/>
            </w:tcBorders>
            <w:shd w:val="clear" w:color="auto" w:fill="F2F2F2" w:themeFill="background1" w:themeFillShade="F2"/>
            <w:vAlign w:val="center"/>
          </w:tcPr>
          <w:p w14:paraId="77BA45AC" w14:textId="1CBE457B" w:rsidR="00E92575" w:rsidRPr="009E0768" w:rsidRDefault="009E0768" w:rsidP="009E0768">
            <w:pPr>
              <w:spacing w:line="360" w:lineRule="auto"/>
              <w:rPr>
                <w:rFonts w:ascii="Calibri Light" w:hAnsi="Calibri Light"/>
                <w:b/>
                <w:bCs/>
                <w:color w:val="404040"/>
                <w:szCs w:val="24"/>
                <w:lang w:eastAsia="es-SV"/>
              </w:rPr>
            </w:pPr>
            <w:r w:rsidRPr="009E0768">
              <w:rPr>
                <w:rFonts w:ascii="Calibri Light" w:hAnsi="Calibri Light"/>
                <w:b/>
                <w:bCs/>
                <w:color w:val="404040"/>
                <w:szCs w:val="24"/>
                <w:lang w:eastAsia="es-SV"/>
              </w:rPr>
              <w:t>DEFINICIÓN</w:t>
            </w:r>
          </w:p>
        </w:tc>
      </w:tr>
      <w:tr w:rsidR="004E6BBD" w:rsidRPr="0090470C" w14:paraId="7DA06DCB" w14:textId="77777777" w:rsidTr="009C7488">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E58CF29" w14:textId="56433A75" w:rsidR="004E6BBD" w:rsidRPr="0090470C" w:rsidRDefault="004E6BBD" w:rsidP="00E72EE3">
            <w:pPr>
              <w:rPr>
                <w:rFonts w:asciiTheme="majorHAnsi" w:hAnsiTheme="majorHAnsi" w:cstheme="majorHAnsi"/>
                <w:color w:val="404040" w:themeColor="text1" w:themeTint="BF"/>
                <w:sz w:val="20"/>
                <w:szCs w:val="20"/>
              </w:rPr>
            </w:pPr>
            <w:r w:rsidRPr="0090470C">
              <w:rPr>
                <w:rFonts w:asciiTheme="majorHAnsi" w:hAnsiTheme="majorHAnsi" w:cstheme="majorHAnsi"/>
                <w:color w:val="404040" w:themeColor="text1" w:themeTint="BF"/>
                <w:sz w:val="20"/>
                <w:szCs w:val="20"/>
              </w:rPr>
              <w:t>I+D</w:t>
            </w:r>
          </w:p>
        </w:tc>
        <w:tc>
          <w:tcPr>
            <w:tcW w:w="8356" w:type="dxa"/>
            <w:tcBorders>
              <w:left w:val="single" w:sz="4" w:space="0" w:color="7F7F7F" w:themeColor="text1" w:themeTint="80"/>
            </w:tcBorders>
            <w:vAlign w:val="center"/>
          </w:tcPr>
          <w:p w14:paraId="3010552D" w14:textId="39987D0F" w:rsidR="004E6BBD" w:rsidRPr="00766AB8" w:rsidRDefault="004E6BBD" w:rsidP="008B3A8A">
            <w:pPr>
              <w:ind w:right="172"/>
              <w:jc w:val="both"/>
              <w:rPr>
                <w:rFonts w:asciiTheme="majorHAnsi" w:hAnsiTheme="majorHAnsi" w:cstheme="majorHAnsi"/>
                <w:color w:val="404040" w:themeColor="text1" w:themeTint="BF"/>
                <w:sz w:val="20"/>
                <w:szCs w:val="20"/>
                <w:lang w:val="es-ES"/>
              </w:rPr>
            </w:pPr>
            <w:r w:rsidRPr="00766AB8">
              <w:rPr>
                <w:rFonts w:asciiTheme="majorHAnsi" w:hAnsiTheme="majorHAnsi" w:cstheme="majorHAnsi"/>
                <w:color w:val="404040" w:themeColor="text1" w:themeTint="BF"/>
                <w:sz w:val="20"/>
                <w:szCs w:val="20"/>
                <w:lang w:val="es-ES"/>
              </w:rPr>
              <w:t>Innovación y desarrollo.</w:t>
            </w:r>
          </w:p>
        </w:tc>
      </w:tr>
      <w:tr w:rsidR="004E6BBD" w:rsidRPr="0090470C" w14:paraId="0B088E16" w14:textId="77777777" w:rsidTr="009C7488">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60411F1" w14:textId="4F123472" w:rsidR="004E6BBD" w:rsidRPr="0090470C" w:rsidRDefault="004E6BBD" w:rsidP="00E72EE3">
            <w:pPr>
              <w:rPr>
                <w:rFonts w:asciiTheme="majorHAnsi" w:hAnsiTheme="majorHAnsi" w:cstheme="majorHAnsi"/>
                <w:color w:val="404040" w:themeColor="text1" w:themeTint="BF"/>
                <w:sz w:val="20"/>
                <w:szCs w:val="20"/>
              </w:rPr>
            </w:pPr>
            <w:r w:rsidRPr="0090470C">
              <w:rPr>
                <w:rFonts w:asciiTheme="majorHAnsi" w:hAnsiTheme="majorHAnsi" w:cstheme="majorHAnsi"/>
                <w:color w:val="404040" w:themeColor="text1" w:themeTint="BF"/>
                <w:sz w:val="20"/>
                <w:szCs w:val="20"/>
              </w:rPr>
              <w:t>GO</w:t>
            </w:r>
          </w:p>
        </w:tc>
        <w:tc>
          <w:tcPr>
            <w:tcW w:w="8356" w:type="dxa"/>
            <w:tcBorders>
              <w:left w:val="single" w:sz="4" w:space="0" w:color="7F7F7F" w:themeColor="text1" w:themeTint="80"/>
            </w:tcBorders>
            <w:vAlign w:val="center"/>
          </w:tcPr>
          <w:p w14:paraId="45312FEE" w14:textId="2A5CD450" w:rsidR="004E6BBD" w:rsidRPr="00766AB8" w:rsidRDefault="004E6BBD" w:rsidP="008B3A8A">
            <w:pPr>
              <w:ind w:right="172"/>
              <w:jc w:val="both"/>
              <w:rPr>
                <w:rFonts w:asciiTheme="majorHAnsi" w:hAnsiTheme="majorHAnsi" w:cstheme="majorHAnsi"/>
                <w:color w:val="404040" w:themeColor="text1" w:themeTint="BF"/>
                <w:sz w:val="20"/>
                <w:szCs w:val="20"/>
                <w:lang w:val="es-ES"/>
              </w:rPr>
            </w:pPr>
            <w:r w:rsidRPr="00766AB8">
              <w:rPr>
                <w:rFonts w:asciiTheme="majorHAnsi" w:hAnsiTheme="majorHAnsi" w:cstheme="majorHAnsi"/>
                <w:color w:val="404040" w:themeColor="text1" w:themeTint="BF"/>
                <w:sz w:val="20"/>
                <w:szCs w:val="20"/>
                <w:lang w:val="es-ES"/>
              </w:rPr>
              <w:t>Gerencia de Operaciones.</w:t>
            </w:r>
          </w:p>
        </w:tc>
      </w:tr>
      <w:tr w:rsidR="004E6BBD" w:rsidRPr="0090470C" w14:paraId="74313D30" w14:textId="77777777" w:rsidTr="009C7488">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DCE4893" w14:textId="3BC56C41" w:rsidR="004E6BBD" w:rsidRPr="0090470C" w:rsidRDefault="004E6BBD" w:rsidP="00E72EE3">
            <w:pPr>
              <w:rPr>
                <w:rFonts w:asciiTheme="majorHAnsi" w:hAnsiTheme="majorHAnsi" w:cstheme="majorHAnsi"/>
                <w:color w:val="404040" w:themeColor="text1" w:themeTint="BF"/>
                <w:sz w:val="20"/>
                <w:szCs w:val="20"/>
              </w:rPr>
            </w:pPr>
            <w:r w:rsidRPr="0090470C">
              <w:rPr>
                <w:rFonts w:asciiTheme="majorHAnsi" w:hAnsiTheme="majorHAnsi" w:cstheme="majorHAnsi"/>
                <w:color w:val="404040" w:themeColor="text1" w:themeTint="BF"/>
                <w:sz w:val="20"/>
                <w:szCs w:val="20"/>
              </w:rPr>
              <w:t>GG</w:t>
            </w:r>
          </w:p>
        </w:tc>
        <w:tc>
          <w:tcPr>
            <w:tcW w:w="8356" w:type="dxa"/>
            <w:tcBorders>
              <w:left w:val="single" w:sz="4" w:space="0" w:color="7F7F7F" w:themeColor="text1" w:themeTint="80"/>
            </w:tcBorders>
            <w:vAlign w:val="center"/>
          </w:tcPr>
          <w:p w14:paraId="6DC330BA" w14:textId="3A6C9EE6" w:rsidR="004E6BBD" w:rsidRPr="00766AB8" w:rsidRDefault="004E6BBD" w:rsidP="008B3A8A">
            <w:pPr>
              <w:ind w:right="172"/>
              <w:jc w:val="both"/>
              <w:rPr>
                <w:rFonts w:asciiTheme="majorHAnsi" w:hAnsiTheme="majorHAnsi" w:cstheme="majorHAnsi"/>
                <w:color w:val="404040" w:themeColor="text1" w:themeTint="BF"/>
                <w:sz w:val="20"/>
                <w:szCs w:val="20"/>
                <w:lang w:val="es-ES"/>
              </w:rPr>
            </w:pPr>
            <w:r w:rsidRPr="00766AB8">
              <w:rPr>
                <w:rFonts w:asciiTheme="majorHAnsi" w:hAnsiTheme="majorHAnsi" w:cstheme="majorHAnsi"/>
                <w:color w:val="404040" w:themeColor="text1" w:themeTint="BF"/>
                <w:sz w:val="20"/>
                <w:szCs w:val="20"/>
                <w:lang w:val="es-ES"/>
              </w:rPr>
              <w:t>Gerencia General.</w:t>
            </w:r>
          </w:p>
        </w:tc>
      </w:tr>
      <w:tr w:rsidR="00B53A2A" w:rsidRPr="0090470C" w14:paraId="54E24116" w14:textId="77777777" w:rsidTr="009C7488">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2325A95A" w14:textId="29D0E84C" w:rsidR="00B53A2A" w:rsidRPr="0090470C" w:rsidRDefault="00B53A2A" w:rsidP="00E72EE3">
            <w:pPr>
              <w:rPr>
                <w:rFonts w:asciiTheme="majorHAnsi" w:hAnsiTheme="majorHAnsi" w:cstheme="majorHAnsi"/>
                <w:color w:val="404040" w:themeColor="text1" w:themeTint="BF"/>
                <w:sz w:val="20"/>
                <w:szCs w:val="20"/>
              </w:rPr>
            </w:pPr>
            <w:r w:rsidRPr="0090470C">
              <w:rPr>
                <w:rFonts w:asciiTheme="majorHAnsi" w:hAnsiTheme="majorHAnsi" w:cstheme="majorHAnsi"/>
                <w:color w:val="404040" w:themeColor="text1" w:themeTint="BF"/>
                <w:sz w:val="20"/>
                <w:szCs w:val="20"/>
              </w:rPr>
              <w:t>RPV</w:t>
            </w:r>
          </w:p>
        </w:tc>
        <w:tc>
          <w:tcPr>
            <w:tcW w:w="8356" w:type="dxa"/>
            <w:tcBorders>
              <w:left w:val="single" w:sz="4" w:space="0" w:color="7F7F7F" w:themeColor="text1" w:themeTint="80"/>
            </w:tcBorders>
            <w:vAlign w:val="center"/>
          </w:tcPr>
          <w:p w14:paraId="76DE9AB6" w14:textId="2422A378" w:rsidR="00B53A2A" w:rsidRPr="00766AB8" w:rsidRDefault="00B53A2A" w:rsidP="008B3A8A">
            <w:pPr>
              <w:ind w:right="172"/>
              <w:jc w:val="both"/>
              <w:rPr>
                <w:rFonts w:asciiTheme="majorHAnsi" w:hAnsiTheme="majorHAnsi" w:cstheme="majorHAnsi"/>
                <w:color w:val="404040" w:themeColor="text1" w:themeTint="BF"/>
                <w:sz w:val="20"/>
                <w:szCs w:val="20"/>
                <w:lang w:val="es-ES"/>
              </w:rPr>
            </w:pPr>
            <w:r w:rsidRPr="00766AB8">
              <w:rPr>
                <w:rFonts w:asciiTheme="majorHAnsi" w:hAnsiTheme="majorHAnsi" w:cstheme="majorHAnsi"/>
                <w:color w:val="404040" w:themeColor="text1" w:themeTint="BF"/>
                <w:sz w:val="20"/>
                <w:szCs w:val="20"/>
                <w:lang w:val="es-ES"/>
              </w:rPr>
              <w:t>Registro Público de Vehículos.</w:t>
            </w:r>
          </w:p>
        </w:tc>
      </w:tr>
      <w:tr w:rsidR="007645A5" w:rsidRPr="0090470C" w14:paraId="5EBF5D61" w14:textId="77777777" w:rsidTr="009C7488">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6B0B9D7" w14:textId="5DB0B1A7" w:rsidR="007645A5" w:rsidRPr="0090470C" w:rsidRDefault="007645A5" w:rsidP="00E72EE3">
            <w:pPr>
              <w:rPr>
                <w:rFonts w:asciiTheme="majorHAnsi" w:hAnsiTheme="majorHAnsi" w:cstheme="majorHAnsi"/>
                <w:color w:val="404040" w:themeColor="text1" w:themeTint="BF"/>
                <w:sz w:val="20"/>
                <w:szCs w:val="20"/>
              </w:rPr>
            </w:pPr>
            <w:r w:rsidRPr="0090470C">
              <w:rPr>
                <w:rFonts w:asciiTheme="majorHAnsi" w:hAnsiTheme="majorHAnsi" w:cstheme="majorHAnsi"/>
                <w:color w:val="404040" w:themeColor="text1" w:themeTint="BF"/>
                <w:sz w:val="20"/>
                <w:szCs w:val="20"/>
              </w:rPr>
              <w:t>VMT</w:t>
            </w:r>
          </w:p>
        </w:tc>
        <w:tc>
          <w:tcPr>
            <w:tcW w:w="8356" w:type="dxa"/>
            <w:tcBorders>
              <w:left w:val="single" w:sz="4" w:space="0" w:color="7F7F7F" w:themeColor="text1" w:themeTint="80"/>
            </w:tcBorders>
            <w:vAlign w:val="center"/>
          </w:tcPr>
          <w:p w14:paraId="74D65D1F" w14:textId="3599DB48" w:rsidR="007645A5" w:rsidRPr="00766AB8" w:rsidRDefault="007645A5" w:rsidP="008B3A8A">
            <w:pPr>
              <w:ind w:right="172"/>
              <w:jc w:val="both"/>
              <w:rPr>
                <w:rFonts w:asciiTheme="majorHAnsi" w:hAnsiTheme="majorHAnsi" w:cstheme="majorHAnsi"/>
                <w:color w:val="404040" w:themeColor="text1" w:themeTint="BF"/>
                <w:sz w:val="20"/>
                <w:szCs w:val="20"/>
                <w:lang w:val="es-ES"/>
              </w:rPr>
            </w:pPr>
            <w:r w:rsidRPr="00766AB8">
              <w:rPr>
                <w:rFonts w:asciiTheme="majorHAnsi" w:hAnsiTheme="majorHAnsi" w:cstheme="majorHAnsi"/>
                <w:color w:val="404040" w:themeColor="text1" w:themeTint="BF"/>
                <w:sz w:val="20"/>
                <w:szCs w:val="20"/>
                <w:lang w:val="es-ES"/>
              </w:rPr>
              <w:t>Viceministerio de Transporte.</w:t>
            </w:r>
          </w:p>
        </w:tc>
      </w:tr>
      <w:tr w:rsidR="00B53A2A" w:rsidRPr="0090470C" w14:paraId="14603A00" w14:textId="77777777" w:rsidTr="009C7488">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C8A3074" w14:textId="510B6D28" w:rsidR="00B53A2A" w:rsidRPr="0090470C" w:rsidRDefault="00B53A2A" w:rsidP="00E72EE3">
            <w:pPr>
              <w:rPr>
                <w:rFonts w:asciiTheme="majorHAnsi" w:hAnsiTheme="majorHAnsi" w:cstheme="majorHAnsi"/>
                <w:color w:val="404040" w:themeColor="text1" w:themeTint="BF"/>
                <w:sz w:val="20"/>
                <w:szCs w:val="20"/>
              </w:rPr>
            </w:pPr>
            <w:r w:rsidRPr="0090470C">
              <w:rPr>
                <w:rFonts w:asciiTheme="majorHAnsi" w:hAnsiTheme="majorHAnsi" w:cstheme="majorHAnsi"/>
                <w:color w:val="404040" w:themeColor="text1" w:themeTint="BF"/>
                <w:sz w:val="20"/>
                <w:szCs w:val="20"/>
              </w:rPr>
              <w:t>PASSWORD</w:t>
            </w:r>
          </w:p>
        </w:tc>
        <w:tc>
          <w:tcPr>
            <w:tcW w:w="8356" w:type="dxa"/>
            <w:tcBorders>
              <w:left w:val="single" w:sz="4" w:space="0" w:color="7F7F7F" w:themeColor="text1" w:themeTint="80"/>
            </w:tcBorders>
            <w:vAlign w:val="center"/>
          </w:tcPr>
          <w:p w14:paraId="5C71CA06" w14:textId="54FCB997" w:rsidR="00B53A2A" w:rsidRPr="00766AB8" w:rsidRDefault="00B53A2A" w:rsidP="008B3A8A">
            <w:pPr>
              <w:ind w:right="172"/>
              <w:jc w:val="both"/>
              <w:rPr>
                <w:rFonts w:asciiTheme="majorHAnsi" w:hAnsiTheme="majorHAnsi" w:cstheme="majorHAnsi"/>
                <w:color w:val="404040" w:themeColor="text1" w:themeTint="BF"/>
                <w:sz w:val="20"/>
                <w:szCs w:val="20"/>
                <w:lang w:val="es-ES"/>
              </w:rPr>
            </w:pPr>
            <w:r w:rsidRPr="00766AB8">
              <w:rPr>
                <w:rFonts w:asciiTheme="majorHAnsi" w:hAnsiTheme="majorHAnsi" w:cstheme="majorHAnsi"/>
                <w:color w:val="404040" w:themeColor="text1" w:themeTint="BF"/>
                <w:sz w:val="20"/>
                <w:szCs w:val="20"/>
                <w:lang w:val="es-ES"/>
              </w:rPr>
              <w:t>Clave/ contraseña que se utiliza para ingresar a los menús de trabajo utilizados en el RPV.</w:t>
            </w:r>
          </w:p>
        </w:tc>
      </w:tr>
      <w:tr w:rsidR="00B9657E" w:rsidRPr="0090470C" w14:paraId="1844B9AD" w14:textId="77777777" w:rsidTr="009C7488">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B08EA4D" w14:textId="43BCFB41" w:rsidR="00B9657E" w:rsidRPr="0090470C" w:rsidRDefault="00B9657E" w:rsidP="00B9657E">
            <w:pPr>
              <w:rPr>
                <w:rFonts w:asciiTheme="majorHAnsi" w:hAnsiTheme="majorHAnsi" w:cstheme="majorHAnsi"/>
                <w:color w:val="404040" w:themeColor="text1" w:themeTint="BF"/>
                <w:sz w:val="20"/>
                <w:szCs w:val="20"/>
              </w:rPr>
            </w:pPr>
            <w:r w:rsidRPr="0090470C">
              <w:rPr>
                <w:rFonts w:asciiTheme="majorHAnsi" w:hAnsiTheme="majorHAnsi" w:cstheme="majorHAnsi"/>
                <w:color w:val="404040" w:themeColor="text1" w:themeTint="BF"/>
                <w:sz w:val="20"/>
                <w:szCs w:val="20"/>
              </w:rPr>
              <w:t>MESA DE AYUDA</w:t>
            </w:r>
          </w:p>
        </w:tc>
        <w:tc>
          <w:tcPr>
            <w:tcW w:w="8356" w:type="dxa"/>
            <w:tcBorders>
              <w:left w:val="single" w:sz="4" w:space="0" w:color="7F7F7F" w:themeColor="text1" w:themeTint="80"/>
            </w:tcBorders>
            <w:vAlign w:val="center"/>
          </w:tcPr>
          <w:p w14:paraId="601171B9" w14:textId="464C6B0B" w:rsidR="00B9657E" w:rsidRPr="00766AB8" w:rsidRDefault="00B9657E" w:rsidP="008B3A8A">
            <w:pPr>
              <w:ind w:right="172"/>
              <w:jc w:val="both"/>
              <w:rPr>
                <w:rFonts w:asciiTheme="majorHAnsi" w:hAnsiTheme="majorHAnsi" w:cstheme="majorHAnsi"/>
                <w:color w:val="404040" w:themeColor="text1" w:themeTint="BF"/>
                <w:sz w:val="20"/>
                <w:szCs w:val="20"/>
                <w:lang w:val="es-ES"/>
              </w:rPr>
            </w:pPr>
            <w:r w:rsidRPr="00766AB8">
              <w:rPr>
                <w:rFonts w:asciiTheme="majorHAnsi" w:hAnsiTheme="majorHAnsi" w:cstheme="majorHAnsi"/>
                <w:color w:val="404040" w:themeColor="text1" w:themeTint="BF"/>
                <w:sz w:val="20"/>
                <w:szCs w:val="20"/>
                <w:lang w:val="es-ES"/>
              </w:rPr>
              <w:t>Método por el que se realizan solicitudes a diferentes áreas de la empresa.</w:t>
            </w:r>
          </w:p>
        </w:tc>
      </w:tr>
      <w:tr w:rsidR="00B9657E" w:rsidRPr="0090470C" w14:paraId="4E64E12E" w14:textId="77777777" w:rsidTr="009C7488">
        <w:trPr>
          <w:trHeight w:val="262"/>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F93D1CE" w14:textId="0934DFBA" w:rsidR="00B9657E" w:rsidRPr="0090470C" w:rsidRDefault="00B9657E" w:rsidP="00B9657E">
            <w:pPr>
              <w:rPr>
                <w:rFonts w:asciiTheme="majorHAnsi" w:hAnsiTheme="majorHAnsi" w:cstheme="majorHAnsi"/>
                <w:color w:val="404040" w:themeColor="text1" w:themeTint="BF"/>
                <w:sz w:val="20"/>
                <w:szCs w:val="20"/>
                <w:lang w:val="es-ES"/>
              </w:rPr>
            </w:pPr>
            <w:r w:rsidRPr="0090470C">
              <w:rPr>
                <w:rFonts w:asciiTheme="majorHAnsi" w:hAnsiTheme="majorHAnsi" w:cstheme="majorHAnsi"/>
                <w:color w:val="404040" w:themeColor="text1" w:themeTint="BF"/>
                <w:sz w:val="20"/>
                <w:szCs w:val="20"/>
                <w:lang w:val="es-ES"/>
              </w:rPr>
              <w:t>FORMULARIO</w:t>
            </w:r>
          </w:p>
        </w:tc>
        <w:tc>
          <w:tcPr>
            <w:tcW w:w="8356" w:type="dxa"/>
            <w:tcBorders>
              <w:left w:val="single" w:sz="4" w:space="0" w:color="7F7F7F" w:themeColor="text1" w:themeTint="80"/>
            </w:tcBorders>
            <w:vAlign w:val="center"/>
          </w:tcPr>
          <w:p w14:paraId="04E488E8" w14:textId="53880E00" w:rsidR="00B9657E" w:rsidRPr="00766AB8" w:rsidRDefault="00B9657E" w:rsidP="008B3A8A">
            <w:pPr>
              <w:ind w:right="172"/>
              <w:jc w:val="both"/>
              <w:rPr>
                <w:rFonts w:asciiTheme="majorHAnsi" w:hAnsiTheme="majorHAnsi" w:cstheme="majorHAnsi"/>
                <w:color w:val="404040" w:themeColor="text1" w:themeTint="BF"/>
                <w:sz w:val="20"/>
                <w:szCs w:val="20"/>
                <w:lang w:val="es-ES"/>
              </w:rPr>
            </w:pPr>
            <w:r w:rsidRPr="00766AB8">
              <w:rPr>
                <w:rFonts w:asciiTheme="majorHAnsi" w:hAnsiTheme="majorHAnsi" w:cstheme="majorHAnsi"/>
                <w:color w:val="404040" w:themeColor="text1" w:themeTint="BF"/>
                <w:sz w:val="20"/>
                <w:szCs w:val="20"/>
                <w:lang w:val="es-ES"/>
              </w:rPr>
              <w:t>Documento físico o digital utilizado para la recolección de datos de manera estructurada.</w:t>
            </w:r>
          </w:p>
        </w:tc>
      </w:tr>
      <w:tr w:rsidR="00B9657E" w:rsidRPr="0090470C" w14:paraId="70851E3D" w14:textId="77777777" w:rsidTr="009C7488">
        <w:trPr>
          <w:trHeight w:val="247"/>
        </w:trPr>
        <w:tc>
          <w:tcPr>
            <w:tcW w:w="18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F1F84B2" w14:textId="0FB9A5B5" w:rsidR="00B9657E" w:rsidRPr="0090470C" w:rsidRDefault="00B9657E" w:rsidP="00B9657E">
            <w:pPr>
              <w:rPr>
                <w:rFonts w:asciiTheme="majorHAnsi" w:hAnsiTheme="majorHAnsi" w:cstheme="majorHAnsi"/>
                <w:color w:val="404040" w:themeColor="text1" w:themeTint="BF"/>
                <w:sz w:val="20"/>
                <w:szCs w:val="20"/>
                <w:lang w:val="es-ES"/>
              </w:rPr>
            </w:pPr>
            <w:r w:rsidRPr="0090470C">
              <w:rPr>
                <w:rFonts w:asciiTheme="majorHAnsi" w:hAnsiTheme="majorHAnsi" w:cstheme="majorHAnsi"/>
                <w:color w:val="404040" w:themeColor="text1" w:themeTint="BF"/>
                <w:sz w:val="20"/>
                <w:szCs w:val="20"/>
                <w:lang w:val="es-ES"/>
              </w:rPr>
              <w:t>BLOQUEO DE CUENTA</w:t>
            </w:r>
          </w:p>
        </w:tc>
        <w:tc>
          <w:tcPr>
            <w:tcW w:w="8356" w:type="dxa"/>
            <w:tcBorders>
              <w:left w:val="single" w:sz="4" w:space="0" w:color="7F7F7F" w:themeColor="text1" w:themeTint="80"/>
            </w:tcBorders>
            <w:vAlign w:val="center"/>
          </w:tcPr>
          <w:p w14:paraId="4732521E" w14:textId="55EFCE02" w:rsidR="00B9657E" w:rsidRPr="00766AB8" w:rsidRDefault="00B9657E" w:rsidP="008B3A8A">
            <w:pPr>
              <w:ind w:right="172"/>
              <w:jc w:val="both"/>
              <w:rPr>
                <w:rFonts w:asciiTheme="majorHAnsi" w:hAnsiTheme="majorHAnsi" w:cstheme="majorHAnsi"/>
                <w:color w:val="404040" w:themeColor="text1" w:themeTint="BF"/>
                <w:sz w:val="20"/>
                <w:szCs w:val="20"/>
                <w:lang w:val="es-ES"/>
              </w:rPr>
            </w:pPr>
            <w:r w:rsidRPr="00766AB8">
              <w:rPr>
                <w:rFonts w:asciiTheme="majorHAnsi" w:hAnsiTheme="majorHAnsi" w:cstheme="majorHAnsi"/>
                <w:color w:val="404040" w:themeColor="text1" w:themeTint="BF"/>
                <w:sz w:val="20"/>
                <w:szCs w:val="20"/>
                <w:lang w:val="es-ES"/>
              </w:rPr>
              <w:t>Proceso en el cual el usuario bloquea su cuenta por agotar oportunidades de intentos fallidos o por no realizar el cambio del password en el tiempo obligatorio.</w:t>
            </w:r>
          </w:p>
        </w:tc>
      </w:tr>
      <w:tr w:rsidR="00F00428" w:rsidRPr="0090470C" w14:paraId="43D484DE" w14:textId="77777777" w:rsidTr="00F00428">
        <w:trPr>
          <w:trHeight w:val="262"/>
        </w:trPr>
        <w:tc>
          <w:tcPr>
            <w:tcW w:w="1850" w:type="dxa"/>
            <w:vAlign w:val="center"/>
          </w:tcPr>
          <w:p w14:paraId="3DE60618" w14:textId="17A383F3" w:rsidR="00F00428" w:rsidRPr="0090470C" w:rsidRDefault="00F00428" w:rsidP="00F00428">
            <w:pPr>
              <w:rPr>
                <w:rFonts w:asciiTheme="majorHAnsi" w:hAnsiTheme="majorHAnsi" w:cstheme="majorHAnsi"/>
                <w:color w:val="404040" w:themeColor="text1" w:themeTint="BF"/>
                <w:sz w:val="20"/>
                <w:szCs w:val="20"/>
                <w:lang w:val="es-ES"/>
              </w:rPr>
            </w:pPr>
            <w:r w:rsidRPr="0090470C">
              <w:rPr>
                <w:rFonts w:asciiTheme="majorHAnsi" w:hAnsiTheme="majorHAnsi" w:cstheme="majorHAnsi"/>
                <w:color w:val="404040" w:themeColor="text1" w:themeTint="BF"/>
                <w:sz w:val="20"/>
                <w:szCs w:val="20"/>
                <w:lang w:val="es-ES"/>
              </w:rPr>
              <w:t>TRÁMITE WEB</w:t>
            </w:r>
          </w:p>
        </w:tc>
        <w:tc>
          <w:tcPr>
            <w:tcW w:w="8356" w:type="dxa"/>
          </w:tcPr>
          <w:p w14:paraId="3C848AFB" w14:textId="00992166" w:rsidR="00F00428" w:rsidRPr="00766AB8" w:rsidRDefault="00F00428" w:rsidP="008B3A8A">
            <w:pPr>
              <w:ind w:right="172"/>
              <w:jc w:val="both"/>
              <w:rPr>
                <w:rFonts w:asciiTheme="majorHAnsi" w:hAnsiTheme="majorHAnsi" w:cstheme="majorHAnsi"/>
                <w:color w:val="404040" w:themeColor="text1" w:themeTint="BF"/>
                <w:sz w:val="20"/>
                <w:szCs w:val="20"/>
                <w:lang w:val="es-ES"/>
              </w:rPr>
            </w:pPr>
            <w:r w:rsidRPr="00766AB8">
              <w:rPr>
                <w:rFonts w:asciiTheme="majorHAnsi" w:hAnsiTheme="majorHAnsi" w:cstheme="majorHAnsi"/>
                <w:color w:val="404040" w:themeColor="text1" w:themeTint="BF"/>
                <w:sz w:val="20"/>
                <w:szCs w:val="20"/>
                <w:lang w:val="es-ES"/>
              </w:rPr>
              <w:t xml:space="preserve">Trámites de vehículos automotores ingresados por medio la página web </w:t>
            </w:r>
            <w:hyperlink r:id="rId11" w:history="1">
              <w:r w:rsidRPr="00766AB8">
                <w:rPr>
                  <w:rStyle w:val="Hipervnculo"/>
                  <w:rFonts w:asciiTheme="majorHAnsi" w:hAnsiTheme="majorHAnsi" w:cstheme="majorHAnsi"/>
                  <w:sz w:val="20"/>
                  <w:szCs w:val="20"/>
                  <w:lang w:val="es-ES"/>
                </w:rPr>
                <w:t>www.sertracen.com.sv</w:t>
              </w:r>
            </w:hyperlink>
            <w:r w:rsidRPr="00766AB8">
              <w:rPr>
                <w:rFonts w:asciiTheme="majorHAnsi" w:hAnsiTheme="majorHAnsi" w:cstheme="majorHAnsi"/>
                <w:color w:val="404040" w:themeColor="text1" w:themeTint="BF"/>
                <w:sz w:val="20"/>
                <w:szCs w:val="20"/>
                <w:lang w:val="es-ES"/>
              </w:rPr>
              <w:t xml:space="preserve"> en los cuales posteriormente, se entrega la documentación original en un sobre de manila en cualquiera de las instalaciones de SERTRACEN.</w:t>
            </w:r>
          </w:p>
        </w:tc>
      </w:tr>
    </w:tbl>
    <w:p w14:paraId="1EE27BCA" w14:textId="519EF226" w:rsidR="007F5BC9" w:rsidRDefault="007F5BC9" w:rsidP="007F5BC9">
      <w:pPr>
        <w:rPr>
          <w:rFonts w:asciiTheme="majorHAnsi" w:eastAsiaTheme="majorEastAsia" w:hAnsiTheme="majorHAnsi" w:cstheme="majorBidi"/>
          <w:b/>
          <w:color w:val="404040" w:themeColor="text1" w:themeTint="BF"/>
          <w:sz w:val="24"/>
          <w:szCs w:val="32"/>
        </w:rPr>
      </w:pPr>
    </w:p>
    <w:p w14:paraId="59BC6F59" w14:textId="2D08977A" w:rsidR="00E5668B" w:rsidRDefault="00E5668B" w:rsidP="007F5BC9">
      <w:pPr>
        <w:rPr>
          <w:rFonts w:asciiTheme="majorHAnsi" w:eastAsiaTheme="majorEastAsia" w:hAnsiTheme="majorHAnsi" w:cstheme="majorBidi"/>
          <w:b/>
          <w:color w:val="404040" w:themeColor="text1" w:themeTint="BF"/>
          <w:sz w:val="24"/>
          <w:szCs w:val="32"/>
        </w:rPr>
      </w:pPr>
    </w:p>
    <w:p w14:paraId="3DA7FD9C" w14:textId="70D216B1" w:rsidR="00E5668B" w:rsidRDefault="00E5668B" w:rsidP="007F5BC9">
      <w:pPr>
        <w:rPr>
          <w:rFonts w:asciiTheme="majorHAnsi" w:eastAsiaTheme="majorEastAsia" w:hAnsiTheme="majorHAnsi" w:cstheme="majorBidi"/>
          <w:b/>
          <w:color w:val="404040" w:themeColor="text1" w:themeTint="BF"/>
          <w:sz w:val="24"/>
          <w:szCs w:val="32"/>
        </w:rPr>
      </w:pPr>
    </w:p>
    <w:p w14:paraId="46BD6841" w14:textId="34C151FF" w:rsidR="00E5668B" w:rsidRDefault="00E5668B" w:rsidP="007F5BC9">
      <w:pPr>
        <w:rPr>
          <w:rFonts w:asciiTheme="majorHAnsi" w:eastAsiaTheme="majorEastAsia" w:hAnsiTheme="majorHAnsi" w:cstheme="majorBidi"/>
          <w:b/>
          <w:color w:val="404040" w:themeColor="text1" w:themeTint="BF"/>
          <w:sz w:val="24"/>
          <w:szCs w:val="32"/>
        </w:rPr>
      </w:pPr>
    </w:p>
    <w:p w14:paraId="77737FB8" w14:textId="24F7BF1D" w:rsidR="0023023A" w:rsidRDefault="0023023A" w:rsidP="007F5BC9">
      <w:pPr>
        <w:rPr>
          <w:rFonts w:asciiTheme="majorHAnsi" w:eastAsiaTheme="majorEastAsia" w:hAnsiTheme="majorHAnsi" w:cstheme="majorBidi"/>
          <w:b/>
          <w:color w:val="404040" w:themeColor="text1" w:themeTint="BF"/>
          <w:sz w:val="24"/>
          <w:szCs w:val="32"/>
        </w:rPr>
      </w:pPr>
    </w:p>
    <w:p w14:paraId="4F6B8C62" w14:textId="6BF56510" w:rsidR="0023023A" w:rsidRDefault="0023023A" w:rsidP="007F5BC9">
      <w:pPr>
        <w:rPr>
          <w:rFonts w:asciiTheme="majorHAnsi" w:eastAsiaTheme="majorEastAsia" w:hAnsiTheme="majorHAnsi" w:cstheme="majorBidi"/>
          <w:b/>
          <w:color w:val="404040" w:themeColor="text1" w:themeTint="BF"/>
          <w:sz w:val="24"/>
          <w:szCs w:val="32"/>
        </w:rPr>
      </w:pPr>
    </w:p>
    <w:p w14:paraId="4033125F" w14:textId="02548E39" w:rsidR="0023023A" w:rsidRDefault="0023023A" w:rsidP="007F5BC9">
      <w:pPr>
        <w:rPr>
          <w:rFonts w:asciiTheme="majorHAnsi" w:eastAsiaTheme="majorEastAsia" w:hAnsiTheme="majorHAnsi" w:cstheme="majorBidi"/>
          <w:b/>
          <w:color w:val="404040" w:themeColor="text1" w:themeTint="BF"/>
          <w:sz w:val="24"/>
          <w:szCs w:val="32"/>
        </w:rPr>
      </w:pPr>
    </w:p>
    <w:p w14:paraId="00E0CDAB" w14:textId="4B3ECC00" w:rsidR="0023023A" w:rsidRDefault="0023023A" w:rsidP="007F5BC9">
      <w:pPr>
        <w:rPr>
          <w:rFonts w:asciiTheme="majorHAnsi" w:eastAsiaTheme="majorEastAsia" w:hAnsiTheme="majorHAnsi" w:cstheme="majorBidi"/>
          <w:b/>
          <w:color w:val="404040" w:themeColor="text1" w:themeTint="BF"/>
          <w:sz w:val="24"/>
          <w:szCs w:val="32"/>
        </w:rPr>
      </w:pPr>
    </w:p>
    <w:p w14:paraId="4324F349" w14:textId="7B9615B3" w:rsidR="0023023A" w:rsidRDefault="0023023A" w:rsidP="007F5BC9">
      <w:pPr>
        <w:rPr>
          <w:rFonts w:asciiTheme="majorHAnsi" w:eastAsiaTheme="majorEastAsia" w:hAnsiTheme="majorHAnsi" w:cstheme="majorBidi"/>
          <w:b/>
          <w:color w:val="404040" w:themeColor="text1" w:themeTint="BF"/>
          <w:sz w:val="24"/>
          <w:szCs w:val="32"/>
        </w:rPr>
      </w:pPr>
    </w:p>
    <w:p w14:paraId="47CB8098" w14:textId="651117C4" w:rsidR="0023023A" w:rsidRDefault="0023023A" w:rsidP="007F5BC9">
      <w:pPr>
        <w:rPr>
          <w:rFonts w:asciiTheme="majorHAnsi" w:eastAsiaTheme="majorEastAsia" w:hAnsiTheme="majorHAnsi" w:cstheme="majorBidi"/>
          <w:b/>
          <w:color w:val="404040" w:themeColor="text1" w:themeTint="BF"/>
          <w:sz w:val="24"/>
          <w:szCs w:val="32"/>
        </w:rPr>
      </w:pPr>
    </w:p>
    <w:p w14:paraId="5BC99E28" w14:textId="60C54A35" w:rsidR="0023023A" w:rsidRDefault="0023023A" w:rsidP="007F5BC9">
      <w:pPr>
        <w:rPr>
          <w:rFonts w:asciiTheme="majorHAnsi" w:eastAsiaTheme="majorEastAsia" w:hAnsiTheme="majorHAnsi" w:cstheme="majorBidi"/>
          <w:b/>
          <w:color w:val="404040" w:themeColor="text1" w:themeTint="BF"/>
          <w:sz w:val="24"/>
          <w:szCs w:val="32"/>
        </w:rPr>
      </w:pPr>
    </w:p>
    <w:p w14:paraId="0BBCBFC1" w14:textId="77777777" w:rsidR="0023023A" w:rsidRDefault="0023023A" w:rsidP="007F5BC9">
      <w:pPr>
        <w:rPr>
          <w:rFonts w:asciiTheme="majorHAnsi" w:eastAsiaTheme="majorEastAsia" w:hAnsiTheme="majorHAnsi" w:cstheme="majorBidi"/>
          <w:b/>
          <w:color w:val="404040" w:themeColor="text1" w:themeTint="BF"/>
          <w:sz w:val="24"/>
          <w:szCs w:val="32"/>
        </w:rPr>
      </w:pPr>
    </w:p>
    <w:p w14:paraId="4DBE990D" w14:textId="5418C3D8" w:rsidR="00E5668B" w:rsidRDefault="00E5668B" w:rsidP="007F5BC9">
      <w:pPr>
        <w:rPr>
          <w:rFonts w:asciiTheme="majorHAnsi" w:eastAsiaTheme="majorEastAsia" w:hAnsiTheme="majorHAnsi" w:cstheme="majorBidi"/>
          <w:b/>
          <w:color w:val="404040" w:themeColor="text1" w:themeTint="BF"/>
          <w:sz w:val="24"/>
          <w:szCs w:val="32"/>
        </w:rPr>
      </w:pPr>
    </w:p>
    <w:p w14:paraId="4FEDB145" w14:textId="77777777" w:rsidR="00E5668B" w:rsidRDefault="00E5668B" w:rsidP="007F5BC9">
      <w:pPr>
        <w:rPr>
          <w:rFonts w:asciiTheme="majorHAnsi" w:eastAsiaTheme="majorEastAsia" w:hAnsiTheme="majorHAnsi" w:cstheme="majorBidi"/>
          <w:b/>
          <w:color w:val="404040" w:themeColor="text1" w:themeTint="BF"/>
          <w:sz w:val="24"/>
          <w:szCs w:val="32"/>
        </w:rPr>
      </w:pPr>
    </w:p>
    <w:p w14:paraId="5F43E9F3" w14:textId="62EF56A1" w:rsidR="007F5BC9" w:rsidRPr="002622CA" w:rsidRDefault="007F5BC9" w:rsidP="002622CA">
      <w:pPr>
        <w:pStyle w:val="Ttulo3"/>
        <w:ind w:left="567"/>
      </w:pPr>
      <w:bookmarkStart w:id="20" w:name="_Toc112853857"/>
      <w:r w:rsidRPr="002622CA">
        <w:lastRenderedPageBreak/>
        <w:t>Anexo 3.</w:t>
      </w:r>
      <w:bookmarkEnd w:id="20"/>
      <w:r w:rsidRPr="002622CA">
        <w:t xml:space="preserve"> </w:t>
      </w:r>
    </w:p>
    <w:p w14:paraId="4B730584" w14:textId="77777777" w:rsidR="007F5BC9" w:rsidRPr="00F1655D" w:rsidRDefault="007F5BC9" w:rsidP="007E0E5F">
      <w:pPr>
        <w:pStyle w:val="Ttulo3"/>
        <w:ind w:left="567"/>
        <w:rPr>
          <w:color w:val="404040" w:themeColor="text1" w:themeTint="BF"/>
          <w:sz w:val="22"/>
        </w:rPr>
      </w:pPr>
      <w:bookmarkStart w:id="21" w:name="_Toc112853858"/>
      <w:r w:rsidRPr="007E0E5F">
        <w:t>Control de cambios</w:t>
      </w:r>
      <w:bookmarkEnd w:id="21"/>
    </w:p>
    <w:tbl>
      <w:tblPr>
        <w:tblStyle w:val="Tablaconcuadrcula1"/>
        <w:tblpPr w:leftFromText="141" w:rightFromText="141" w:vertAnchor="text" w:horzAnchor="margin" w:tblpXSpec="center" w:tblpY="653"/>
        <w:tblW w:w="5782" w:type="pct"/>
        <w:tblLook w:val="04A0" w:firstRow="1" w:lastRow="0" w:firstColumn="1" w:lastColumn="0" w:noHBand="0" w:noVBand="1"/>
      </w:tblPr>
      <w:tblGrid>
        <w:gridCol w:w="1032"/>
        <w:gridCol w:w="2507"/>
        <w:gridCol w:w="2268"/>
        <w:gridCol w:w="2268"/>
        <w:gridCol w:w="2134"/>
      </w:tblGrid>
      <w:tr w:rsidR="00151BBC" w:rsidRPr="00FC3D0A" w14:paraId="3018B84A" w14:textId="77777777" w:rsidTr="00824941">
        <w:trPr>
          <w:trHeight w:val="866"/>
        </w:trPr>
        <w:tc>
          <w:tcPr>
            <w:tcW w:w="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04CF4979" w14:textId="77777777" w:rsidR="00151BBC" w:rsidRPr="00FC3D0A" w:rsidRDefault="00151BBC" w:rsidP="00151BBC">
            <w:pPr>
              <w:tabs>
                <w:tab w:val="left" w:pos="4742"/>
              </w:tabs>
              <w:spacing w:line="276" w:lineRule="auto"/>
              <w:jc w:val="both"/>
              <w:rPr>
                <w:rFonts w:ascii="Calibri" w:hAnsi="Calibri"/>
                <w:color w:val="FFFFFF"/>
                <w:lang w:val="es-DO" w:eastAsia="es-SV"/>
              </w:rPr>
            </w:pPr>
            <w:r w:rsidRPr="00FC3D0A">
              <w:rPr>
                <w:rFonts w:ascii="Calibri" w:hAnsi="Calibri"/>
                <w:color w:val="FFFFFF"/>
                <w:lang w:val="es-DO" w:eastAsia="es-SV"/>
              </w:rPr>
              <w:t>Versión / Revisión</w:t>
            </w:r>
          </w:p>
        </w:tc>
        <w:tc>
          <w:tcPr>
            <w:tcW w:w="12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1F426D2B"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Descripción de cambios</w:t>
            </w:r>
          </w:p>
        </w:tc>
        <w:tc>
          <w:tcPr>
            <w:tcW w:w="11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5262C5AA"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Elaborado por:</w:t>
            </w:r>
          </w:p>
          <w:p w14:paraId="3245E9B1" w14:textId="77777777" w:rsidR="00151BBC" w:rsidRPr="00FC3D0A" w:rsidRDefault="00151BBC" w:rsidP="00151BBC">
            <w:pPr>
              <w:tabs>
                <w:tab w:val="left" w:pos="4742"/>
              </w:tabs>
              <w:spacing w:line="276" w:lineRule="auto"/>
              <w:jc w:val="center"/>
              <w:rPr>
                <w:rFonts w:ascii="Calibri" w:hAnsi="Calibri"/>
                <w:i/>
                <w:color w:val="FFFFFF"/>
                <w:sz w:val="16"/>
                <w:lang w:val="es-DO" w:eastAsia="es-SV"/>
              </w:rPr>
            </w:pPr>
            <w:r w:rsidRPr="00FC3D0A">
              <w:rPr>
                <w:rFonts w:ascii="Calibri" w:hAnsi="Calibri"/>
                <w:i/>
                <w:color w:val="FFFFFF"/>
                <w:sz w:val="16"/>
                <w:lang w:val="es-DO" w:eastAsia="es-SV"/>
              </w:rPr>
              <w:t>(Nombre y fecha)</w:t>
            </w:r>
          </w:p>
        </w:tc>
        <w:tc>
          <w:tcPr>
            <w:tcW w:w="11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3F230A76"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Revisado por:</w:t>
            </w:r>
          </w:p>
          <w:p w14:paraId="3E551E91"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c>
          <w:tcPr>
            <w:tcW w:w="10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E74B5" w:themeFill="accent1" w:themeFillShade="BF"/>
            <w:vAlign w:val="center"/>
          </w:tcPr>
          <w:p w14:paraId="62828860"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color w:val="FFFFFF"/>
                <w:lang w:val="es-DO" w:eastAsia="es-SV"/>
              </w:rPr>
              <w:t>Aprobado por:</w:t>
            </w:r>
          </w:p>
          <w:p w14:paraId="44B6B3B3" w14:textId="77777777" w:rsidR="00151BBC" w:rsidRPr="00FC3D0A" w:rsidRDefault="00151BBC" w:rsidP="00151BBC">
            <w:pPr>
              <w:tabs>
                <w:tab w:val="left" w:pos="4742"/>
              </w:tabs>
              <w:spacing w:line="276" w:lineRule="auto"/>
              <w:jc w:val="center"/>
              <w:rPr>
                <w:rFonts w:ascii="Calibri" w:hAnsi="Calibri"/>
                <w:color w:val="FFFFFF"/>
                <w:lang w:val="es-DO" w:eastAsia="es-SV"/>
              </w:rPr>
            </w:pPr>
            <w:r w:rsidRPr="00FC3D0A">
              <w:rPr>
                <w:rFonts w:ascii="Calibri" w:hAnsi="Calibri"/>
                <w:i/>
                <w:color w:val="FFFFFF"/>
                <w:sz w:val="16"/>
                <w:lang w:val="es-DO" w:eastAsia="es-SV"/>
              </w:rPr>
              <w:t>(Nombre y fecha)</w:t>
            </w:r>
          </w:p>
        </w:tc>
      </w:tr>
      <w:tr w:rsidR="00151BBC" w:rsidRPr="00FC3D0A" w14:paraId="20B5842E" w14:textId="77777777" w:rsidTr="00824941">
        <w:tc>
          <w:tcPr>
            <w:tcW w:w="505" w:type="pct"/>
            <w:tcBorders>
              <w:top w:val="single" w:sz="4" w:space="0" w:color="FFFFFF" w:themeColor="background1"/>
            </w:tcBorders>
            <w:vAlign w:val="center"/>
          </w:tcPr>
          <w:p w14:paraId="3F62B5B1" w14:textId="77777777" w:rsidR="00151BBC" w:rsidRPr="00FC3D0A" w:rsidRDefault="00151BBC" w:rsidP="00151BBC">
            <w:pPr>
              <w:jc w:val="center"/>
              <w:rPr>
                <w:rFonts w:ascii="Calibri Light" w:hAnsi="Calibri Light"/>
                <w:color w:val="404040"/>
                <w:sz w:val="22"/>
                <w:lang w:val="es-DO" w:eastAsia="es-SV"/>
              </w:rPr>
            </w:pPr>
            <w:r w:rsidRPr="00FC3D0A">
              <w:rPr>
                <w:rFonts w:ascii="Calibri Light" w:hAnsi="Calibri Light"/>
                <w:color w:val="404040"/>
                <w:sz w:val="22"/>
                <w:lang w:val="es-DO" w:eastAsia="es-SV"/>
              </w:rPr>
              <w:t>0</w:t>
            </w:r>
            <w:r>
              <w:rPr>
                <w:rFonts w:ascii="Calibri Light" w:hAnsi="Calibri Light"/>
                <w:color w:val="404040"/>
                <w:sz w:val="22"/>
                <w:lang w:val="es-DO" w:eastAsia="es-SV"/>
              </w:rPr>
              <w:t>1</w:t>
            </w:r>
          </w:p>
        </w:tc>
        <w:tc>
          <w:tcPr>
            <w:tcW w:w="1228" w:type="pct"/>
            <w:tcBorders>
              <w:top w:val="single" w:sz="4" w:space="0" w:color="FFFFFF" w:themeColor="background1"/>
            </w:tcBorders>
            <w:vAlign w:val="center"/>
          </w:tcPr>
          <w:p w14:paraId="0D25FFE6" w14:textId="2731A55F" w:rsidR="00160E37" w:rsidRDefault="00E5668B" w:rsidP="00160E37">
            <w:pPr>
              <w:jc w:val="both"/>
              <w:rPr>
                <w:rFonts w:ascii="Calibri Light" w:hAnsi="Calibri Light"/>
                <w:color w:val="404040"/>
                <w:sz w:val="22"/>
                <w:lang w:val="es-DO" w:eastAsia="es-SV"/>
              </w:rPr>
            </w:pPr>
            <w:r>
              <w:rPr>
                <w:rFonts w:ascii="Calibri Light" w:hAnsi="Calibri Light"/>
                <w:color w:val="404040"/>
                <w:sz w:val="22"/>
                <w:lang w:val="es-DO" w:eastAsia="es-SV"/>
              </w:rPr>
              <w:t>Modificación completa de la infraestructura del documento</w:t>
            </w:r>
            <w:r w:rsidR="00160E37">
              <w:rPr>
                <w:rFonts w:ascii="Calibri Light" w:hAnsi="Calibri Light"/>
                <w:color w:val="404040"/>
                <w:sz w:val="22"/>
                <w:lang w:val="es-DO" w:eastAsia="es-SV"/>
              </w:rPr>
              <w:t>.</w:t>
            </w:r>
          </w:p>
          <w:p w14:paraId="130E5077" w14:textId="77777777" w:rsidR="00160E37" w:rsidRDefault="00160E37" w:rsidP="00160E37">
            <w:pPr>
              <w:jc w:val="both"/>
              <w:rPr>
                <w:rFonts w:ascii="Calibri Light" w:hAnsi="Calibri Light"/>
                <w:color w:val="404040"/>
                <w:sz w:val="22"/>
                <w:lang w:val="es-DO" w:eastAsia="es-SV"/>
              </w:rPr>
            </w:pPr>
          </w:p>
          <w:p w14:paraId="48E113BA" w14:textId="227BB5D5" w:rsidR="0023023A" w:rsidRPr="00FC3D0A" w:rsidRDefault="00824941" w:rsidP="00160E37">
            <w:pPr>
              <w:jc w:val="both"/>
              <w:rPr>
                <w:rFonts w:ascii="Calibri Light" w:hAnsi="Calibri Light"/>
                <w:color w:val="404040"/>
                <w:sz w:val="22"/>
                <w:lang w:val="es-DO" w:eastAsia="es-SV"/>
              </w:rPr>
            </w:pPr>
            <w:r>
              <w:rPr>
                <w:rFonts w:ascii="Calibri Light" w:hAnsi="Calibri Light"/>
                <w:color w:val="404040"/>
                <w:sz w:val="22"/>
                <w:lang w:val="es-DO" w:eastAsia="es-SV"/>
              </w:rPr>
              <w:t xml:space="preserve">El código de este documento sustituye a </w:t>
            </w:r>
            <w:r w:rsidR="0023023A">
              <w:rPr>
                <w:rFonts w:ascii="Calibri Light" w:hAnsi="Calibri Light"/>
                <w:color w:val="404040"/>
                <w:sz w:val="22"/>
                <w:lang w:val="es-DO" w:eastAsia="es-SV"/>
              </w:rPr>
              <w:t xml:space="preserve">SPA-013 </w:t>
            </w:r>
            <w:r>
              <w:rPr>
                <w:rFonts w:ascii="Calibri Light" w:hAnsi="Calibri Light"/>
                <w:color w:val="404040"/>
                <w:sz w:val="22"/>
                <w:lang w:val="es-DO" w:eastAsia="es-SV"/>
              </w:rPr>
              <w:t>Creación y administración de usuarios con acceso a la base de datos</w:t>
            </w:r>
          </w:p>
        </w:tc>
        <w:tc>
          <w:tcPr>
            <w:tcW w:w="1111" w:type="pct"/>
            <w:tcBorders>
              <w:top w:val="single" w:sz="4" w:space="0" w:color="FFFFFF" w:themeColor="background1"/>
            </w:tcBorders>
            <w:vAlign w:val="center"/>
          </w:tcPr>
          <w:p w14:paraId="2ABF7E54" w14:textId="0F273263" w:rsidR="00F704F5" w:rsidRDefault="0023023A" w:rsidP="00F704F5">
            <w:pPr>
              <w:jc w:val="center"/>
              <w:rPr>
                <w:rFonts w:ascii="Calibri Light" w:hAnsi="Calibri Light"/>
                <w:color w:val="404040"/>
                <w:sz w:val="22"/>
                <w:lang w:val="es-DO" w:eastAsia="es-SV"/>
              </w:rPr>
            </w:pPr>
            <w:r>
              <w:rPr>
                <w:rFonts w:ascii="Calibri Light" w:hAnsi="Calibri Light"/>
                <w:color w:val="404040"/>
                <w:sz w:val="22"/>
                <w:lang w:val="es-DO" w:eastAsia="es-SV"/>
              </w:rPr>
              <w:t>Reynaldo Cerón</w:t>
            </w:r>
          </w:p>
          <w:p w14:paraId="6DC4CBF1" w14:textId="31D0BD6F" w:rsidR="0023023A" w:rsidRDefault="0023023A" w:rsidP="00F704F5">
            <w:pPr>
              <w:jc w:val="center"/>
              <w:rPr>
                <w:rFonts w:ascii="Calibri Light" w:hAnsi="Calibri Light"/>
                <w:color w:val="404040"/>
                <w:sz w:val="22"/>
                <w:lang w:val="es-DO" w:eastAsia="es-SV"/>
              </w:rPr>
            </w:pPr>
          </w:p>
          <w:p w14:paraId="30001FEB" w14:textId="77777777" w:rsidR="0023023A" w:rsidRDefault="0023023A" w:rsidP="00F704F5">
            <w:pPr>
              <w:jc w:val="center"/>
              <w:rPr>
                <w:rFonts w:ascii="Calibri Light" w:hAnsi="Calibri Light"/>
                <w:color w:val="404040"/>
                <w:sz w:val="22"/>
                <w:lang w:val="es-DO" w:eastAsia="es-SV"/>
              </w:rPr>
            </w:pPr>
          </w:p>
          <w:p w14:paraId="0EB219E7" w14:textId="77777777" w:rsidR="00824941" w:rsidRDefault="00824941" w:rsidP="00824941">
            <w:pPr>
              <w:rPr>
                <w:rFonts w:ascii="Calibri Light" w:hAnsi="Calibri Light"/>
                <w:color w:val="404040"/>
                <w:sz w:val="22"/>
                <w:lang w:val="es-DO" w:eastAsia="es-SV"/>
              </w:rPr>
            </w:pPr>
          </w:p>
          <w:p w14:paraId="242BA64A" w14:textId="39973A27" w:rsidR="003C0B23" w:rsidRDefault="003C0B23" w:rsidP="00151BBC">
            <w:pPr>
              <w:jc w:val="center"/>
              <w:rPr>
                <w:rFonts w:ascii="Calibri Light" w:hAnsi="Calibri Light"/>
                <w:color w:val="404040"/>
                <w:sz w:val="22"/>
                <w:lang w:val="es-DO" w:eastAsia="es-SV"/>
              </w:rPr>
            </w:pPr>
          </w:p>
          <w:p w14:paraId="799EB8C4" w14:textId="2AC6D011" w:rsidR="003C0B23" w:rsidRDefault="003C0B23" w:rsidP="00151BBC">
            <w:pPr>
              <w:jc w:val="center"/>
              <w:rPr>
                <w:rFonts w:ascii="Calibri Light" w:hAnsi="Calibri Light"/>
                <w:color w:val="404040"/>
                <w:sz w:val="22"/>
                <w:lang w:val="es-DO" w:eastAsia="es-SV"/>
              </w:rPr>
            </w:pPr>
          </w:p>
          <w:p w14:paraId="2828D63F" w14:textId="77777777" w:rsidR="00816118" w:rsidRDefault="00816118" w:rsidP="00151BBC">
            <w:pPr>
              <w:jc w:val="center"/>
              <w:rPr>
                <w:rFonts w:ascii="Calibri Light" w:hAnsi="Calibri Light"/>
                <w:color w:val="404040"/>
                <w:sz w:val="22"/>
                <w:lang w:val="es-DO" w:eastAsia="es-SV"/>
              </w:rPr>
            </w:pPr>
          </w:p>
          <w:p w14:paraId="2F2432FF" w14:textId="1AC52D5E" w:rsidR="001706BA" w:rsidRDefault="001706BA" w:rsidP="00151BBC">
            <w:pPr>
              <w:jc w:val="center"/>
              <w:rPr>
                <w:rFonts w:ascii="Calibri Light" w:hAnsi="Calibri Light"/>
                <w:color w:val="404040"/>
                <w:sz w:val="22"/>
                <w:lang w:val="es-DO" w:eastAsia="es-SV"/>
              </w:rPr>
            </w:pPr>
          </w:p>
          <w:p w14:paraId="196A22A0" w14:textId="77777777" w:rsidR="001706BA" w:rsidRPr="00FC3D0A" w:rsidRDefault="001706BA" w:rsidP="00151BBC">
            <w:pPr>
              <w:jc w:val="center"/>
              <w:rPr>
                <w:rFonts w:ascii="Calibri Light" w:hAnsi="Calibri Light"/>
                <w:color w:val="404040"/>
                <w:sz w:val="22"/>
                <w:lang w:val="es-DO" w:eastAsia="es-SV"/>
              </w:rPr>
            </w:pPr>
          </w:p>
          <w:p w14:paraId="288501C8" w14:textId="7711513B" w:rsidR="00151BBC" w:rsidRPr="00FC3D0A" w:rsidRDefault="003C0B23" w:rsidP="00151BBC">
            <w:pPr>
              <w:jc w:val="center"/>
              <w:rPr>
                <w:rFonts w:ascii="Calibri Light" w:hAnsi="Calibri Light"/>
                <w:color w:val="404040"/>
                <w:sz w:val="22"/>
                <w:lang w:val="es-DO" w:eastAsia="es-SV"/>
              </w:rPr>
            </w:pPr>
            <w:r>
              <w:rPr>
                <w:rFonts w:ascii="Calibri Light" w:hAnsi="Calibri Light"/>
                <w:color w:val="404040"/>
                <w:sz w:val="22"/>
                <w:lang w:val="es-DO" w:eastAsia="es-SV"/>
              </w:rPr>
              <w:t>25</w:t>
            </w:r>
            <w:r w:rsidR="00151BBC" w:rsidRPr="00FC3D0A">
              <w:rPr>
                <w:rFonts w:ascii="Calibri Light" w:hAnsi="Calibri Light"/>
                <w:color w:val="404040"/>
                <w:sz w:val="22"/>
                <w:lang w:val="es-DO" w:eastAsia="es-SV"/>
              </w:rPr>
              <w:t>/</w:t>
            </w:r>
            <w:r w:rsidR="00151BBC">
              <w:rPr>
                <w:rFonts w:ascii="Calibri Light" w:hAnsi="Calibri Light"/>
                <w:color w:val="404040"/>
                <w:sz w:val="22"/>
                <w:lang w:val="es-DO" w:eastAsia="es-SV"/>
              </w:rPr>
              <w:t>0</w:t>
            </w:r>
            <w:r>
              <w:rPr>
                <w:rFonts w:ascii="Calibri Light" w:hAnsi="Calibri Light"/>
                <w:color w:val="404040"/>
                <w:sz w:val="22"/>
                <w:lang w:val="es-DO" w:eastAsia="es-SV"/>
              </w:rPr>
              <w:t>5</w:t>
            </w:r>
            <w:r w:rsidR="00151BBC" w:rsidRPr="00FC3D0A">
              <w:rPr>
                <w:rFonts w:ascii="Calibri Light" w:hAnsi="Calibri Light"/>
                <w:color w:val="404040"/>
                <w:sz w:val="22"/>
                <w:lang w:val="es-DO" w:eastAsia="es-SV"/>
              </w:rPr>
              <w:t>/20</w:t>
            </w:r>
            <w:r w:rsidR="00151BBC">
              <w:rPr>
                <w:rFonts w:ascii="Calibri Light" w:hAnsi="Calibri Light"/>
                <w:color w:val="404040"/>
                <w:sz w:val="22"/>
                <w:lang w:val="es-DO" w:eastAsia="es-SV"/>
              </w:rPr>
              <w:t>22</w:t>
            </w:r>
          </w:p>
        </w:tc>
        <w:tc>
          <w:tcPr>
            <w:tcW w:w="1111" w:type="pct"/>
            <w:tcBorders>
              <w:top w:val="single" w:sz="4" w:space="0" w:color="FFFFFF" w:themeColor="background1"/>
            </w:tcBorders>
            <w:vAlign w:val="center"/>
          </w:tcPr>
          <w:p w14:paraId="78195F8E" w14:textId="77777777" w:rsidR="0023023A" w:rsidRPr="0023023A" w:rsidRDefault="0023023A" w:rsidP="0023023A">
            <w:pPr>
              <w:jc w:val="center"/>
              <w:rPr>
                <w:rFonts w:ascii="Calibri Light" w:hAnsi="Calibri Light"/>
                <w:color w:val="404040"/>
                <w:sz w:val="22"/>
                <w:lang w:val="es-DO" w:eastAsia="es-SV"/>
              </w:rPr>
            </w:pPr>
            <w:r w:rsidRPr="0023023A">
              <w:rPr>
                <w:rFonts w:ascii="Calibri Light" w:hAnsi="Calibri Light"/>
                <w:color w:val="404040"/>
                <w:sz w:val="22"/>
                <w:lang w:val="es-DO" w:eastAsia="es-SV"/>
              </w:rPr>
              <w:t>Lorena De Paz</w:t>
            </w:r>
          </w:p>
          <w:p w14:paraId="0073C22D" w14:textId="559E06FA" w:rsidR="0023023A" w:rsidRPr="0023023A" w:rsidRDefault="0023023A" w:rsidP="0023023A">
            <w:pPr>
              <w:jc w:val="center"/>
              <w:rPr>
                <w:rFonts w:ascii="Calibri Light" w:hAnsi="Calibri Light"/>
                <w:color w:val="404040"/>
                <w:sz w:val="22"/>
                <w:lang w:val="es-DO" w:eastAsia="es-SV"/>
              </w:rPr>
            </w:pPr>
            <w:r w:rsidRPr="0023023A">
              <w:rPr>
                <w:rFonts w:ascii="Calibri Light" w:hAnsi="Calibri Light"/>
                <w:color w:val="404040"/>
                <w:sz w:val="22"/>
                <w:lang w:val="es-DO" w:eastAsia="es-SV"/>
              </w:rPr>
              <w:t>Jefe de</w:t>
            </w:r>
            <w:r w:rsidR="00824941">
              <w:rPr>
                <w:rFonts w:ascii="Calibri Light" w:hAnsi="Calibri Light"/>
                <w:color w:val="404040"/>
                <w:sz w:val="22"/>
                <w:lang w:val="es-DO" w:eastAsia="es-SV"/>
              </w:rPr>
              <w:t xml:space="preserve"> Control de </w:t>
            </w:r>
            <w:r w:rsidRPr="0023023A">
              <w:rPr>
                <w:rFonts w:ascii="Calibri Light" w:hAnsi="Calibri Light"/>
                <w:color w:val="404040"/>
                <w:sz w:val="22"/>
                <w:lang w:val="es-DO" w:eastAsia="es-SV"/>
              </w:rPr>
              <w:t>Gestión de Calidad</w:t>
            </w:r>
          </w:p>
          <w:p w14:paraId="34EDC6DD" w14:textId="61986318" w:rsidR="00151BBC" w:rsidRDefault="00151BBC" w:rsidP="00151BBC">
            <w:pPr>
              <w:jc w:val="center"/>
              <w:rPr>
                <w:rFonts w:ascii="Calibri Light" w:hAnsi="Calibri Light"/>
                <w:color w:val="404040"/>
                <w:sz w:val="22"/>
                <w:lang w:val="es-DO" w:eastAsia="es-SV"/>
              </w:rPr>
            </w:pPr>
          </w:p>
          <w:p w14:paraId="2E1E880E" w14:textId="77777777" w:rsidR="00824941" w:rsidRDefault="00824941" w:rsidP="00151BBC">
            <w:pPr>
              <w:jc w:val="center"/>
              <w:rPr>
                <w:rFonts w:ascii="Calibri Light" w:hAnsi="Calibri Light"/>
                <w:color w:val="404040"/>
                <w:sz w:val="22"/>
                <w:lang w:val="es-DO" w:eastAsia="es-SV"/>
              </w:rPr>
            </w:pPr>
          </w:p>
          <w:p w14:paraId="346DE0D8" w14:textId="7657A139" w:rsidR="003C0B23" w:rsidRDefault="003C0B23" w:rsidP="00160E37">
            <w:pPr>
              <w:rPr>
                <w:rFonts w:ascii="Calibri Light" w:hAnsi="Calibri Light"/>
                <w:color w:val="404040"/>
                <w:sz w:val="22"/>
                <w:lang w:val="es-DO" w:eastAsia="es-SV"/>
              </w:rPr>
            </w:pPr>
          </w:p>
          <w:p w14:paraId="1AD0F0FC" w14:textId="77777777" w:rsidR="003C0B23" w:rsidRDefault="003C0B23" w:rsidP="00151BBC">
            <w:pPr>
              <w:jc w:val="center"/>
              <w:rPr>
                <w:rFonts w:ascii="Calibri Light" w:hAnsi="Calibri Light"/>
                <w:color w:val="404040"/>
                <w:sz w:val="22"/>
                <w:lang w:val="es-DO" w:eastAsia="es-SV"/>
              </w:rPr>
            </w:pPr>
          </w:p>
          <w:p w14:paraId="1B19DC80" w14:textId="4A2CE8BA" w:rsidR="001706BA" w:rsidRDefault="001706BA" w:rsidP="00151BBC">
            <w:pPr>
              <w:jc w:val="center"/>
              <w:rPr>
                <w:rFonts w:ascii="Calibri Light" w:hAnsi="Calibri Light"/>
                <w:color w:val="404040"/>
                <w:sz w:val="22"/>
                <w:lang w:val="es-DO" w:eastAsia="es-SV"/>
              </w:rPr>
            </w:pPr>
          </w:p>
          <w:p w14:paraId="60A46AEB" w14:textId="77777777" w:rsidR="001706BA" w:rsidRPr="00FC3D0A" w:rsidRDefault="001706BA" w:rsidP="001706BA">
            <w:pPr>
              <w:rPr>
                <w:rFonts w:ascii="Calibri Light" w:hAnsi="Calibri Light"/>
                <w:color w:val="404040"/>
                <w:sz w:val="22"/>
                <w:lang w:val="es-DO" w:eastAsia="es-SV"/>
              </w:rPr>
            </w:pPr>
          </w:p>
          <w:p w14:paraId="20F2D412" w14:textId="164F86D9" w:rsidR="00151BBC" w:rsidRPr="00FC3D0A" w:rsidRDefault="003C0B23" w:rsidP="00151BBC">
            <w:pPr>
              <w:jc w:val="center"/>
              <w:rPr>
                <w:rFonts w:ascii="Calibri Light" w:hAnsi="Calibri Light"/>
                <w:color w:val="404040"/>
                <w:sz w:val="22"/>
                <w:lang w:val="es-DO" w:eastAsia="es-SV"/>
              </w:rPr>
            </w:pPr>
            <w:r>
              <w:rPr>
                <w:rFonts w:ascii="Calibri Light" w:hAnsi="Calibri Light"/>
                <w:color w:val="404040"/>
                <w:sz w:val="22"/>
                <w:lang w:val="es-DO" w:eastAsia="es-SV"/>
              </w:rPr>
              <w:t>26</w:t>
            </w:r>
            <w:r w:rsidR="00151BBC">
              <w:rPr>
                <w:rFonts w:ascii="Calibri Light" w:hAnsi="Calibri Light"/>
                <w:color w:val="404040"/>
                <w:sz w:val="22"/>
                <w:lang w:val="es-DO" w:eastAsia="es-SV"/>
              </w:rPr>
              <w:t>/0</w:t>
            </w:r>
            <w:r>
              <w:rPr>
                <w:rFonts w:ascii="Calibri Light" w:hAnsi="Calibri Light"/>
                <w:color w:val="404040"/>
                <w:sz w:val="22"/>
                <w:lang w:val="es-DO" w:eastAsia="es-SV"/>
              </w:rPr>
              <w:t>5</w:t>
            </w:r>
            <w:r w:rsidR="00151BBC" w:rsidRPr="00FC3D0A">
              <w:rPr>
                <w:rFonts w:ascii="Calibri Light" w:hAnsi="Calibri Light"/>
                <w:color w:val="404040"/>
                <w:sz w:val="22"/>
                <w:lang w:val="es-DO" w:eastAsia="es-SV"/>
              </w:rPr>
              <w:t>/20</w:t>
            </w:r>
            <w:r w:rsidR="00151BBC">
              <w:rPr>
                <w:rFonts w:ascii="Calibri Light" w:hAnsi="Calibri Light"/>
                <w:color w:val="404040"/>
                <w:sz w:val="22"/>
                <w:lang w:val="es-DO" w:eastAsia="es-SV"/>
              </w:rPr>
              <w:t>22</w:t>
            </w:r>
          </w:p>
        </w:tc>
        <w:tc>
          <w:tcPr>
            <w:tcW w:w="1045" w:type="pct"/>
            <w:tcBorders>
              <w:top w:val="single" w:sz="4" w:space="0" w:color="FFFFFF" w:themeColor="background1"/>
            </w:tcBorders>
            <w:vAlign w:val="center"/>
          </w:tcPr>
          <w:p w14:paraId="1EBE6A77" w14:textId="0523235F" w:rsidR="00151BBC" w:rsidRDefault="00151BBC" w:rsidP="00151BBC">
            <w:pPr>
              <w:jc w:val="center"/>
              <w:rPr>
                <w:rFonts w:ascii="Calibri Light" w:hAnsi="Calibri Light"/>
                <w:color w:val="404040"/>
                <w:sz w:val="22"/>
                <w:lang w:val="es-DO" w:eastAsia="es-SV"/>
              </w:rPr>
            </w:pPr>
            <w:r>
              <w:rPr>
                <w:rFonts w:ascii="Calibri Light" w:hAnsi="Calibri Light"/>
                <w:color w:val="404040"/>
                <w:sz w:val="22"/>
                <w:lang w:val="es-DO" w:eastAsia="es-SV"/>
              </w:rPr>
              <w:t>Lic. Bernardo López</w:t>
            </w:r>
          </w:p>
          <w:p w14:paraId="0A072C5A" w14:textId="77777777" w:rsidR="00151BBC" w:rsidRDefault="00151BBC" w:rsidP="00151BBC">
            <w:pPr>
              <w:jc w:val="center"/>
              <w:rPr>
                <w:rFonts w:ascii="Calibri Light" w:hAnsi="Calibri Light"/>
                <w:color w:val="404040"/>
                <w:sz w:val="22"/>
                <w:lang w:val="es-DO" w:eastAsia="es-SV"/>
              </w:rPr>
            </w:pPr>
            <w:r>
              <w:rPr>
                <w:rFonts w:ascii="Calibri Light" w:hAnsi="Calibri Light"/>
                <w:color w:val="404040"/>
                <w:sz w:val="22"/>
                <w:lang w:val="es-DO" w:eastAsia="es-SV"/>
              </w:rPr>
              <w:t>Gerencia General</w:t>
            </w:r>
          </w:p>
          <w:p w14:paraId="503D395C" w14:textId="64564FFC" w:rsidR="00151BBC" w:rsidRDefault="00151BBC" w:rsidP="00151BBC">
            <w:pPr>
              <w:jc w:val="center"/>
              <w:rPr>
                <w:rFonts w:ascii="Calibri Light" w:hAnsi="Calibri Light"/>
                <w:color w:val="404040"/>
                <w:sz w:val="22"/>
                <w:lang w:val="es-DO" w:eastAsia="es-SV"/>
              </w:rPr>
            </w:pPr>
          </w:p>
          <w:p w14:paraId="5E475AA6" w14:textId="726D85EB" w:rsidR="00824941" w:rsidRDefault="00824941" w:rsidP="00151BBC">
            <w:pPr>
              <w:jc w:val="center"/>
              <w:rPr>
                <w:rFonts w:ascii="Calibri Light" w:hAnsi="Calibri Light"/>
                <w:color w:val="404040"/>
                <w:sz w:val="22"/>
                <w:lang w:val="es-DO" w:eastAsia="es-SV"/>
              </w:rPr>
            </w:pPr>
          </w:p>
          <w:p w14:paraId="6EB76C9F" w14:textId="77777777" w:rsidR="00824941" w:rsidRDefault="00824941" w:rsidP="00151BBC">
            <w:pPr>
              <w:jc w:val="center"/>
              <w:rPr>
                <w:rFonts w:ascii="Calibri Light" w:hAnsi="Calibri Light"/>
                <w:color w:val="404040"/>
                <w:sz w:val="22"/>
                <w:lang w:val="es-DO" w:eastAsia="es-SV"/>
              </w:rPr>
            </w:pPr>
          </w:p>
          <w:p w14:paraId="4973C073" w14:textId="5CB9AEF7" w:rsidR="001706BA" w:rsidRDefault="001706BA" w:rsidP="00160E37">
            <w:pPr>
              <w:rPr>
                <w:rFonts w:ascii="Calibri Light" w:hAnsi="Calibri Light"/>
                <w:color w:val="404040"/>
                <w:sz w:val="22"/>
                <w:lang w:val="es-DO" w:eastAsia="es-SV"/>
              </w:rPr>
            </w:pPr>
          </w:p>
          <w:p w14:paraId="5A7A1524" w14:textId="1889F6FF" w:rsidR="003C0B23" w:rsidRDefault="003C0B23" w:rsidP="00151BBC">
            <w:pPr>
              <w:jc w:val="center"/>
              <w:rPr>
                <w:rFonts w:ascii="Calibri Light" w:hAnsi="Calibri Light"/>
                <w:color w:val="404040"/>
                <w:sz w:val="22"/>
                <w:lang w:val="es-DO" w:eastAsia="es-SV"/>
              </w:rPr>
            </w:pPr>
          </w:p>
          <w:p w14:paraId="7FD56435" w14:textId="77777777" w:rsidR="003C0B23" w:rsidRDefault="003C0B23" w:rsidP="00151BBC">
            <w:pPr>
              <w:jc w:val="center"/>
              <w:rPr>
                <w:rFonts w:ascii="Calibri Light" w:hAnsi="Calibri Light"/>
                <w:color w:val="404040"/>
                <w:sz w:val="22"/>
                <w:lang w:val="es-DO" w:eastAsia="es-SV"/>
              </w:rPr>
            </w:pPr>
          </w:p>
          <w:p w14:paraId="4C844390" w14:textId="77777777" w:rsidR="001706BA" w:rsidRPr="00FC3D0A" w:rsidRDefault="001706BA" w:rsidP="00151BBC">
            <w:pPr>
              <w:jc w:val="center"/>
              <w:rPr>
                <w:rFonts w:ascii="Calibri Light" w:hAnsi="Calibri Light"/>
                <w:color w:val="404040"/>
                <w:sz w:val="22"/>
                <w:lang w:val="es-DO" w:eastAsia="es-SV"/>
              </w:rPr>
            </w:pPr>
          </w:p>
          <w:p w14:paraId="57CE4EE5" w14:textId="5755F45E" w:rsidR="00151BBC" w:rsidRPr="00FC3D0A" w:rsidRDefault="003C0B23" w:rsidP="00151BBC">
            <w:pPr>
              <w:jc w:val="center"/>
              <w:rPr>
                <w:rFonts w:ascii="Calibri Light" w:hAnsi="Calibri Light"/>
                <w:color w:val="404040"/>
                <w:sz w:val="22"/>
                <w:lang w:val="es-DO" w:eastAsia="es-SV"/>
              </w:rPr>
            </w:pPr>
            <w:r>
              <w:rPr>
                <w:rFonts w:ascii="Calibri Light" w:hAnsi="Calibri Light"/>
                <w:color w:val="404040"/>
                <w:sz w:val="22"/>
                <w:lang w:val="es-DO" w:eastAsia="es-SV"/>
              </w:rPr>
              <w:t>30</w:t>
            </w:r>
            <w:r w:rsidR="00151BBC">
              <w:rPr>
                <w:rFonts w:ascii="Calibri Light" w:hAnsi="Calibri Light"/>
                <w:color w:val="404040"/>
                <w:sz w:val="22"/>
                <w:lang w:val="es-DO" w:eastAsia="es-SV"/>
              </w:rPr>
              <w:t>/0</w:t>
            </w:r>
            <w:r>
              <w:rPr>
                <w:rFonts w:ascii="Calibri Light" w:hAnsi="Calibri Light"/>
                <w:color w:val="404040"/>
                <w:sz w:val="22"/>
                <w:lang w:val="es-DO" w:eastAsia="es-SV"/>
              </w:rPr>
              <w:t>5</w:t>
            </w:r>
            <w:r w:rsidR="00151BBC" w:rsidRPr="00FC3D0A">
              <w:rPr>
                <w:rFonts w:ascii="Calibri Light" w:hAnsi="Calibri Light"/>
                <w:color w:val="404040"/>
                <w:sz w:val="22"/>
                <w:lang w:val="es-DO" w:eastAsia="es-SV"/>
              </w:rPr>
              <w:t>/20</w:t>
            </w:r>
            <w:r w:rsidR="00151BBC">
              <w:rPr>
                <w:rFonts w:ascii="Calibri Light" w:hAnsi="Calibri Light"/>
                <w:color w:val="404040"/>
                <w:sz w:val="22"/>
                <w:lang w:val="es-DO" w:eastAsia="es-SV"/>
              </w:rPr>
              <w:t>22</w:t>
            </w:r>
          </w:p>
        </w:tc>
      </w:tr>
    </w:tbl>
    <w:p w14:paraId="2B2432C4" w14:textId="13BEB2C7" w:rsidR="007F5BC9" w:rsidRDefault="008B73A1" w:rsidP="000769EC">
      <w:pPr>
        <w:tabs>
          <w:tab w:val="left" w:pos="6510"/>
        </w:tabs>
        <w:jc w:val="both"/>
        <w:rPr>
          <w:b/>
          <w:color w:val="404040" w:themeColor="text1" w:themeTint="BF"/>
        </w:rPr>
      </w:pPr>
      <w:r>
        <w:rPr>
          <w:b/>
          <w:color w:val="404040" w:themeColor="text1" w:themeTint="BF"/>
        </w:rPr>
        <w:tab/>
      </w:r>
    </w:p>
    <w:p w14:paraId="15DD25BB" w14:textId="2BDE4945" w:rsidR="0028748F" w:rsidRDefault="0028748F" w:rsidP="0028748F"/>
    <w:p w14:paraId="09ADB563" w14:textId="5F4EECF7" w:rsidR="00F704F5" w:rsidRDefault="00F704F5" w:rsidP="0028748F"/>
    <w:p w14:paraId="50D25A22" w14:textId="30D8BCD8" w:rsidR="00F704F5" w:rsidRDefault="00F704F5" w:rsidP="0028748F"/>
    <w:p w14:paraId="05D172EE" w14:textId="03F4DED2" w:rsidR="00F704F5" w:rsidRDefault="003C0B23" w:rsidP="003C0B23">
      <w:pPr>
        <w:tabs>
          <w:tab w:val="left" w:pos="7290"/>
        </w:tabs>
      </w:pPr>
      <w:r>
        <w:tab/>
      </w:r>
    </w:p>
    <w:p w14:paraId="6824CB44" w14:textId="6696DA19" w:rsidR="00F704F5" w:rsidRDefault="00F704F5" w:rsidP="0028748F"/>
    <w:p w14:paraId="4439EE96" w14:textId="7D82D3D8" w:rsidR="00F704F5" w:rsidRDefault="00F704F5" w:rsidP="0028748F"/>
    <w:p w14:paraId="1F060021" w14:textId="443FB2CD" w:rsidR="00F704F5" w:rsidRDefault="00F704F5" w:rsidP="0028748F"/>
    <w:p w14:paraId="5ABB40E2" w14:textId="5CB4F2D8" w:rsidR="00F704F5" w:rsidRDefault="00F704F5" w:rsidP="0028748F"/>
    <w:p w14:paraId="24D53305" w14:textId="22130589" w:rsidR="00F704F5" w:rsidRDefault="00F704F5" w:rsidP="0028748F"/>
    <w:p w14:paraId="4EC80D85" w14:textId="6BBB7C5C" w:rsidR="00F704F5" w:rsidRDefault="00F704F5" w:rsidP="0028748F"/>
    <w:p w14:paraId="129EB57C" w14:textId="6DA5046D" w:rsidR="00F704F5" w:rsidRDefault="00F704F5" w:rsidP="0028748F"/>
    <w:p w14:paraId="6EA7B425" w14:textId="32B6D4AC" w:rsidR="00F704F5" w:rsidRDefault="00F704F5" w:rsidP="0028748F"/>
    <w:p w14:paraId="2B098D3F" w14:textId="287C7DA9" w:rsidR="00F704F5" w:rsidRDefault="00F704F5" w:rsidP="0028748F"/>
    <w:p w14:paraId="4AED72B8" w14:textId="1256CAC6" w:rsidR="00F704F5" w:rsidRDefault="00F704F5" w:rsidP="0028748F"/>
    <w:p w14:paraId="26ADBDD0" w14:textId="72578AA8" w:rsidR="00F704F5" w:rsidRDefault="00F704F5" w:rsidP="0028748F"/>
    <w:p w14:paraId="236F54C8" w14:textId="011438FA" w:rsidR="00F704F5" w:rsidRDefault="00F704F5" w:rsidP="0028748F"/>
    <w:p w14:paraId="7A49F877" w14:textId="50C14F2C" w:rsidR="0028748F" w:rsidRPr="0028748F" w:rsidRDefault="0028748F" w:rsidP="00F704F5">
      <w:pPr>
        <w:tabs>
          <w:tab w:val="left" w:pos="6041"/>
        </w:tabs>
      </w:pPr>
    </w:p>
    <w:sectPr w:rsidR="0028748F" w:rsidRPr="0028748F" w:rsidSect="000769EC">
      <w:headerReference w:type="default" r:id="rId12"/>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4CAC9" w14:textId="77777777" w:rsidR="00983B96" w:rsidRDefault="00983B96" w:rsidP="00C22FDA">
      <w:pPr>
        <w:spacing w:after="0" w:line="240" w:lineRule="auto"/>
      </w:pPr>
      <w:r>
        <w:separator/>
      </w:r>
    </w:p>
  </w:endnote>
  <w:endnote w:type="continuationSeparator" w:id="0">
    <w:p w14:paraId="2D6411BA" w14:textId="77777777" w:rsidR="00983B96" w:rsidRDefault="00983B96" w:rsidP="00C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896C7" w14:textId="77777777" w:rsidR="00983B96" w:rsidRDefault="00983B96" w:rsidP="00C22FDA">
      <w:pPr>
        <w:spacing w:after="0" w:line="240" w:lineRule="auto"/>
      </w:pPr>
      <w:r>
        <w:separator/>
      </w:r>
    </w:p>
  </w:footnote>
  <w:footnote w:type="continuationSeparator" w:id="0">
    <w:p w14:paraId="64CF22A7" w14:textId="77777777" w:rsidR="00983B96" w:rsidRDefault="00983B96" w:rsidP="00C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768" w:tblpY="-410"/>
      <w:tblW w:w="10627"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9"/>
      <w:gridCol w:w="5953"/>
      <w:gridCol w:w="1985"/>
    </w:tblGrid>
    <w:tr w:rsidR="005871FD" w:rsidRPr="00D24149" w14:paraId="24CE5DB8" w14:textId="77777777" w:rsidTr="00566082">
      <w:trPr>
        <w:trHeight w:val="283"/>
      </w:trPr>
      <w:tc>
        <w:tcPr>
          <w:tcW w:w="2689" w:type="dxa"/>
          <w:vMerge w:val="restart"/>
          <w:shd w:val="clear" w:color="auto" w:fill="auto"/>
        </w:tcPr>
        <w:p w14:paraId="61153769" w14:textId="3403ADC0" w:rsidR="005871FD" w:rsidRPr="00ED2E49" w:rsidRDefault="005871FD" w:rsidP="00566082">
          <w:pPr>
            <w:jc w:val="center"/>
            <w:rPr>
              <w:rFonts w:cstheme="minorHAnsi"/>
              <w:sz w:val="16"/>
              <w:lang w:val="es-ES"/>
            </w:rPr>
          </w:pPr>
        </w:p>
      </w:tc>
      <w:tc>
        <w:tcPr>
          <w:tcW w:w="5953" w:type="dxa"/>
          <w:vMerge w:val="restart"/>
          <w:shd w:val="clear" w:color="auto" w:fill="F2F2F2" w:themeFill="background1" w:themeFillShade="F2"/>
          <w:vAlign w:val="center"/>
        </w:tcPr>
        <w:p w14:paraId="7B1934FF" w14:textId="4B813780" w:rsidR="005871FD" w:rsidRPr="00ED2E49" w:rsidRDefault="00F839EC" w:rsidP="00566082">
          <w:pPr>
            <w:jc w:val="center"/>
            <w:rPr>
              <w:rFonts w:cstheme="minorHAnsi"/>
              <w:bCs/>
              <w:sz w:val="24"/>
            </w:rPr>
          </w:pPr>
          <w:r w:rsidRPr="00F839EC">
            <w:rPr>
              <w:rFonts w:cstheme="minorHAnsi"/>
              <w:bCs/>
              <w:sz w:val="28"/>
              <w:szCs w:val="24"/>
              <w:lang w:val="es-ES"/>
            </w:rPr>
            <w:t>CREACI</w:t>
          </w:r>
          <w:r>
            <w:rPr>
              <w:rFonts w:cstheme="minorHAnsi"/>
              <w:bCs/>
              <w:sz w:val="28"/>
              <w:szCs w:val="24"/>
              <w:lang w:val="es-ES"/>
            </w:rPr>
            <w:t>Ó</w:t>
          </w:r>
          <w:r w:rsidRPr="00F839EC">
            <w:rPr>
              <w:rFonts w:cstheme="minorHAnsi"/>
              <w:bCs/>
              <w:sz w:val="28"/>
              <w:szCs w:val="24"/>
              <w:lang w:val="es-ES"/>
            </w:rPr>
            <w:t xml:space="preserve">N Y ADMINISTRACIÓN DE USUARIOS CON ACCESO A LA BASE DE DATOS </w:t>
          </w:r>
        </w:p>
      </w:tc>
      <w:tc>
        <w:tcPr>
          <w:tcW w:w="1985" w:type="dxa"/>
          <w:vAlign w:val="center"/>
        </w:tcPr>
        <w:p w14:paraId="111319B8" w14:textId="580C4988" w:rsidR="005871FD" w:rsidRPr="008A65F6" w:rsidRDefault="005871FD" w:rsidP="00566082">
          <w:pPr>
            <w:rPr>
              <w:rFonts w:asciiTheme="majorHAnsi" w:hAnsiTheme="majorHAnsi" w:cstheme="majorHAnsi"/>
              <w:sz w:val="20"/>
              <w:szCs w:val="20"/>
              <w:lang w:val="es-PA"/>
            </w:rPr>
          </w:pPr>
          <w:r w:rsidRPr="008A65F6">
            <w:rPr>
              <w:rFonts w:asciiTheme="majorHAnsi" w:hAnsiTheme="majorHAnsi" w:cstheme="majorHAnsi"/>
              <w:sz w:val="20"/>
              <w:szCs w:val="20"/>
              <w:lang w:val="en-US"/>
            </w:rPr>
            <w:t>Código: ESA-</w:t>
          </w:r>
          <w:r w:rsidR="00F839EC">
            <w:rPr>
              <w:rFonts w:asciiTheme="majorHAnsi" w:hAnsiTheme="majorHAnsi" w:cstheme="majorHAnsi"/>
              <w:sz w:val="20"/>
              <w:szCs w:val="20"/>
              <w:lang w:val="en-US"/>
            </w:rPr>
            <w:t>ID</w:t>
          </w:r>
          <w:r w:rsidRPr="008A65F6">
            <w:rPr>
              <w:rFonts w:asciiTheme="majorHAnsi" w:hAnsiTheme="majorHAnsi" w:cstheme="majorHAnsi"/>
              <w:sz w:val="20"/>
              <w:szCs w:val="20"/>
              <w:lang w:val="en-US"/>
            </w:rPr>
            <w:t>-</w:t>
          </w:r>
          <w:r w:rsidR="009105E7">
            <w:rPr>
              <w:rFonts w:asciiTheme="majorHAnsi" w:hAnsiTheme="majorHAnsi" w:cstheme="majorHAnsi"/>
              <w:sz w:val="20"/>
              <w:szCs w:val="20"/>
              <w:lang w:val="en-US"/>
            </w:rPr>
            <w:t>P</w:t>
          </w:r>
          <w:r w:rsidR="00B019C1">
            <w:rPr>
              <w:rFonts w:asciiTheme="majorHAnsi" w:hAnsiTheme="majorHAnsi" w:cstheme="majorHAnsi"/>
              <w:sz w:val="20"/>
              <w:szCs w:val="20"/>
              <w:lang w:val="en-US"/>
            </w:rPr>
            <w:t>11</w:t>
          </w:r>
        </w:p>
      </w:tc>
    </w:tr>
    <w:tr w:rsidR="005871FD" w14:paraId="4BAD1AB1" w14:textId="77777777" w:rsidTr="00566082">
      <w:trPr>
        <w:trHeight w:val="283"/>
      </w:trPr>
      <w:tc>
        <w:tcPr>
          <w:tcW w:w="2689" w:type="dxa"/>
          <w:vMerge/>
          <w:shd w:val="clear" w:color="auto" w:fill="auto"/>
        </w:tcPr>
        <w:p w14:paraId="23CFAD5A" w14:textId="77777777" w:rsidR="005871FD" w:rsidRPr="003A60EC" w:rsidRDefault="005871FD" w:rsidP="00566082">
          <w:pPr>
            <w:jc w:val="center"/>
            <w:rPr>
              <w:lang w:val="es-PA"/>
            </w:rPr>
          </w:pPr>
        </w:p>
      </w:tc>
      <w:tc>
        <w:tcPr>
          <w:tcW w:w="5953" w:type="dxa"/>
          <w:vMerge/>
          <w:shd w:val="clear" w:color="auto" w:fill="F2F2F2" w:themeFill="background1" w:themeFillShade="F2"/>
          <w:vAlign w:val="center"/>
        </w:tcPr>
        <w:p w14:paraId="1BEE2653" w14:textId="05FBB15B" w:rsidR="005871FD" w:rsidRPr="003A60EC" w:rsidRDefault="005871FD" w:rsidP="00566082">
          <w:pPr>
            <w:jc w:val="center"/>
            <w:rPr>
              <w:lang w:val="es-PA"/>
            </w:rPr>
          </w:pPr>
        </w:p>
      </w:tc>
      <w:tc>
        <w:tcPr>
          <w:tcW w:w="1985" w:type="dxa"/>
          <w:vAlign w:val="center"/>
        </w:tcPr>
        <w:p w14:paraId="1A4106C3" w14:textId="77777777" w:rsidR="005871FD" w:rsidRPr="008A65F6" w:rsidRDefault="005871FD" w:rsidP="00566082">
          <w:pPr>
            <w:rPr>
              <w:rFonts w:asciiTheme="majorHAnsi" w:hAnsiTheme="majorHAnsi" w:cstheme="majorHAnsi"/>
              <w:sz w:val="20"/>
              <w:szCs w:val="20"/>
            </w:rPr>
          </w:pPr>
          <w:r w:rsidRPr="008A65F6">
            <w:rPr>
              <w:rFonts w:asciiTheme="majorHAnsi" w:hAnsiTheme="majorHAnsi" w:cstheme="majorHAnsi"/>
              <w:sz w:val="20"/>
              <w:szCs w:val="20"/>
            </w:rPr>
            <w:t>Versión: 01</w:t>
          </w:r>
        </w:p>
      </w:tc>
    </w:tr>
    <w:tr w:rsidR="005871FD" w14:paraId="42DF94D2" w14:textId="77777777" w:rsidTr="00566082">
      <w:trPr>
        <w:trHeight w:val="283"/>
      </w:trPr>
      <w:tc>
        <w:tcPr>
          <w:tcW w:w="2689" w:type="dxa"/>
          <w:vMerge/>
          <w:shd w:val="clear" w:color="auto" w:fill="auto"/>
        </w:tcPr>
        <w:p w14:paraId="5DD7481E" w14:textId="77777777" w:rsidR="005871FD" w:rsidRDefault="005871FD" w:rsidP="00566082">
          <w:pPr>
            <w:jc w:val="center"/>
          </w:pPr>
        </w:p>
      </w:tc>
      <w:tc>
        <w:tcPr>
          <w:tcW w:w="5953" w:type="dxa"/>
          <w:vMerge/>
          <w:shd w:val="clear" w:color="auto" w:fill="F2F2F2" w:themeFill="background1" w:themeFillShade="F2"/>
          <w:vAlign w:val="center"/>
        </w:tcPr>
        <w:p w14:paraId="3A0196BF" w14:textId="713A1F7F" w:rsidR="005871FD" w:rsidRDefault="005871FD" w:rsidP="00566082">
          <w:pPr>
            <w:jc w:val="center"/>
          </w:pPr>
        </w:p>
      </w:tc>
      <w:tc>
        <w:tcPr>
          <w:tcW w:w="1985" w:type="dxa"/>
          <w:vAlign w:val="center"/>
        </w:tcPr>
        <w:p w14:paraId="6A00FC65" w14:textId="5AE4BF3B" w:rsidR="005871FD" w:rsidRPr="008A65F6" w:rsidRDefault="005871FD" w:rsidP="00566082">
          <w:pPr>
            <w:rPr>
              <w:rFonts w:asciiTheme="majorHAnsi" w:hAnsiTheme="majorHAnsi" w:cstheme="majorHAnsi"/>
              <w:sz w:val="20"/>
              <w:szCs w:val="20"/>
            </w:rPr>
          </w:pPr>
          <w:r w:rsidRPr="008A65F6">
            <w:rPr>
              <w:rFonts w:asciiTheme="majorHAnsi" w:hAnsiTheme="majorHAnsi" w:cstheme="majorHAnsi"/>
              <w:sz w:val="20"/>
              <w:szCs w:val="20"/>
            </w:rPr>
            <w:t>Fecha:</w:t>
          </w:r>
          <w:r w:rsidR="00003996">
            <w:rPr>
              <w:rFonts w:asciiTheme="majorHAnsi" w:hAnsiTheme="majorHAnsi" w:cstheme="majorHAnsi"/>
              <w:sz w:val="20"/>
              <w:szCs w:val="20"/>
            </w:rPr>
            <w:t>14</w:t>
          </w:r>
          <w:r w:rsidRPr="008A65F6">
            <w:rPr>
              <w:rFonts w:asciiTheme="majorHAnsi" w:hAnsiTheme="majorHAnsi" w:cstheme="majorHAnsi"/>
              <w:sz w:val="20"/>
              <w:szCs w:val="20"/>
            </w:rPr>
            <w:t>/0</w:t>
          </w:r>
          <w:r w:rsidR="00003996">
            <w:rPr>
              <w:rFonts w:asciiTheme="majorHAnsi" w:hAnsiTheme="majorHAnsi" w:cstheme="majorHAnsi"/>
              <w:sz w:val="20"/>
              <w:szCs w:val="20"/>
            </w:rPr>
            <w:t>7</w:t>
          </w:r>
          <w:r w:rsidRPr="008A65F6">
            <w:rPr>
              <w:rFonts w:asciiTheme="majorHAnsi" w:hAnsiTheme="majorHAnsi" w:cstheme="majorHAnsi"/>
              <w:sz w:val="20"/>
              <w:szCs w:val="20"/>
            </w:rPr>
            <w:t>/2022</w:t>
          </w:r>
        </w:p>
      </w:tc>
    </w:tr>
    <w:tr w:rsidR="005871FD" w14:paraId="4C308782" w14:textId="77777777" w:rsidTr="00566082">
      <w:trPr>
        <w:trHeight w:val="283"/>
      </w:trPr>
      <w:tc>
        <w:tcPr>
          <w:tcW w:w="2689" w:type="dxa"/>
          <w:vMerge/>
          <w:shd w:val="clear" w:color="auto" w:fill="auto"/>
        </w:tcPr>
        <w:p w14:paraId="599325E2" w14:textId="77777777" w:rsidR="005871FD" w:rsidRDefault="005871FD" w:rsidP="00566082">
          <w:pPr>
            <w:jc w:val="center"/>
          </w:pPr>
        </w:p>
      </w:tc>
      <w:tc>
        <w:tcPr>
          <w:tcW w:w="5953" w:type="dxa"/>
          <w:vMerge/>
          <w:shd w:val="clear" w:color="auto" w:fill="F2F2F2" w:themeFill="background1" w:themeFillShade="F2"/>
          <w:vAlign w:val="center"/>
        </w:tcPr>
        <w:p w14:paraId="165D05DF" w14:textId="26F67FD7" w:rsidR="005871FD" w:rsidRDefault="005871FD" w:rsidP="00566082">
          <w:pPr>
            <w:jc w:val="center"/>
          </w:pPr>
        </w:p>
      </w:tc>
      <w:tc>
        <w:tcPr>
          <w:tcW w:w="1985" w:type="dxa"/>
          <w:vAlign w:val="center"/>
        </w:tcPr>
        <w:p w14:paraId="09B6FDBA" w14:textId="77777777" w:rsidR="005871FD" w:rsidRPr="008A65F6" w:rsidRDefault="005871FD" w:rsidP="00566082">
          <w:pPr>
            <w:rPr>
              <w:rFonts w:asciiTheme="majorHAnsi" w:hAnsiTheme="majorHAnsi" w:cstheme="majorHAnsi"/>
              <w:sz w:val="20"/>
              <w:szCs w:val="20"/>
            </w:rPr>
          </w:pPr>
          <w:r w:rsidRPr="008A65F6">
            <w:rPr>
              <w:rFonts w:asciiTheme="majorHAnsi" w:hAnsiTheme="majorHAnsi" w:cstheme="majorHAnsi"/>
              <w:sz w:val="20"/>
              <w:szCs w:val="20"/>
              <w:lang w:val="es-ES"/>
            </w:rPr>
            <w:t xml:space="preserve">Página </w:t>
          </w:r>
          <w:r w:rsidRPr="008A65F6">
            <w:rPr>
              <w:rFonts w:asciiTheme="majorHAnsi" w:hAnsiTheme="majorHAnsi" w:cstheme="majorHAnsi"/>
              <w:b/>
              <w:sz w:val="20"/>
              <w:szCs w:val="20"/>
            </w:rPr>
            <w:fldChar w:fldCharType="begin"/>
          </w:r>
          <w:r w:rsidRPr="008A65F6">
            <w:rPr>
              <w:rFonts w:asciiTheme="majorHAnsi" w:hAnsiTheme="majorHAnsi" w:cstheme="majorHAnsi"/>
              <w:b/>
              <w:sz w:val="20"/>
              <w:szCs w:val="20"/>
            </w:rPr>
            <w:instrText>PAGE  \* Arabic  \* MERGEFORMAT</w:instrText>
          </w:r>
          <w:r w:rsidRPr="008A65F6">
            <w:rPr>
              <w:rFonts w:asciiTheme="majorHAnsi" w:hAnsiTheme="majorHAnsi" w:cstheme="majorHAnsi"/>
              <w:b/>
              <w:sz w:val="20"/>
              <w:szCs w:val="20"/>
            </w:rPr>
            <w:fldChar w:fldCharType="separate"/>
          </w:r>
          <w:r w:rsidRPr="008A65F6">
            <w:rPr>
              <w:rFonts w:asciiTheme="majorHAnsi" w:hAnsiTheme="majorHAnsi" w:cstheme="majorHAnsi"/>
              <w:b/>
              <w:noProof/>
              <w:sz w:val="20"/>
              <w:szCs w:val="20"/>
              <w:lang w:val="es-ES"/>
            </w:rPr>
            <w:t>5</w:t>
          </w:r>
          <w:r w:rsidRPr="008A65F6">
            <w:rPr>
              <w:rFonts w:asciiTheme="majorHAnsi" w:hAnsiTheme="majorHAnsi" w:cstheme="majorHAnsi"/>
              <w:b/>
              <w:sz w:val="20"/>
              <w:szCs w:val="20"/>
            </w:rPr>
            <w:fldChar w:fldCharType="end"/>
          </w:r>
          <w:r w:rsidRPr="008A65F6">
            <w:rPr>
              <w:rFonts w:asciiTheme="majorHAnsi" w:hAnsiTheme="majorHAnsi" w:cstheme="majorHAnsi"/>
              <w:sz w:val="20"/>
              <w:szCs w:val="20"/>
              <w:lang w:val="es-ES"/>
            </w:rPr>
            <w:t xml:space="preserve"> de </w:t>
          </w:r>
          <w:r w:rsidRPr="008A65F6">
            <w:rPr>
              <w:rFonts w:asciiTheme="majorHAnsi" w:hAnsiTheme="majorHAnsi" w:cstheme="majorHAnsi"/>
              <w:sz w:val="20"/>
              <w:szCs w:val="20"/>
            </w:rPr>
            <w:fldChar w:fldCharType="begin"/>
          </w:r>
          <w:r w:rsidRPr="008A65F6">
            <w:rPr>
              <w:rFonts w:asciiTheme="majorHAnsi" w:hAnsiTheme="majorHAnsi" w:cstheme="majorHAnsi"/>
              <w:sz w:val="20"/>
              <w:szCs w:val="20"/>
            </w:rPr>
            <w:instrText>NUMPAGES  \* Arabic  \* MERGEFORMAT</w:instrText>
          </w:r>
          <w:r w:rsidRPr="008A65F6">
            <w:rPr>
              <w:rFonts w:asciiTheme="majorHAnsi" w:hAnsiTheme="majorHAnsi" w:cstheme="majorHAnsi"/>
              <w:sz w:val="20"/>
              <w:szCs w:val="20"/>
            </w:rPr>
            <w:fldChar w:fldCharType="separate"/>
          </w:r>
          <w:r w:rsidRPr="008A65F6">
            <w:rPr>
              <w:rFonts w:asciiTheme="majorHAnsi" w:hAnsiTheme="majorHAnsi" w:cstheme="majorHAnsi"/>
              <w:b/>
              <w:noProof/>
              <w:sz w:val="20"/>
              <w:szCs w:val="20"/>
              <w:lang w:val="es-ES"/>
            </w:rPr>
            <w:t>22</w:t>
          </w:r>
          <w:r w:rsidRPr="008A65F6">
            <w:rPr>
              <w:rFonts w:asciiTheme="majorHAnsi" w:hAnsiTheme="majorHAnsi" w:cstheme="majorHAnsi"/>
              <w:b/>
              <w:noProof/>
              <w:sz w:val="20"/>
              <w:szCs w:val="20"/>
              <w:lang w:val="es-ES"/>
            </w:rPr>
            <w:fldChar w:fldCharType="end"/>
          </w:r>
        </w:p>
      </w:tc>
    </w:tr>
  </w:tbl>
  <w:p w14:paraId="7CCB763E" w14:textId="07765EE5" w:rsidR="005B3BC7" w:rsidRDefault="00681F73" w:rsidP="00566082">
    <w:pPr>
      <w:pStyle w:val="Encabezado"/>
    </w:pPr>
    <w:r>
      <w:rPr>
        <w:noProof/>
      </w:rPr>
      <w:drawing>
        <wp:anchor distT="0" distB="0" distL="114300" distR="114300" simplePos="0" relativeHeight="251659263" behindDoc="0" locked="0" layoutInCell="1" allowOverlap="1" wp14:anchorId="45B68A7F" wp14:editId="392FFDC4">
          <wp:simplePos x="0" y="0"/>
          <wp:positionH relativeFrom="column">
            <wp:posOffset>-528320</wp:posOffset>
          </wp:positionH>
          <wp:positionV relativeFrom="paragraph">
            <wp:posOffset>-57785</wp:posOffset>
          </wp:positionV>
          <wp:extent cx="1569085" cy="38608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1047" w:tblpY="-410"/>
      <w:tblW w:w="1034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5954"/>
      <w:gridCol w:w="1984"/>
    </w:tblGrid>
    <w:tr w:rsidR="002B2FD2" w:rsidRPr="00D24149" w14:paraId="6540C371" w14:textId="77777777" w:rsidTr="003C0B23">
      <w:trPr>
        <w:trHeight w:val="283"/>
      </w:trPr>
      <w:tc>
        <w:tcPr>
          <w:tcW w:w="2405" w:type="dxa"/>
          <w:vMerge w:val="restart"/>
          <w:shd w:val="clear" w:color="auto" w:fill="auto"/>
        </w:tcPr>
        <w:p w14:paraId="023279E3" w14:textId="7C5DB7DF" w:rsidR="002B2FD2" w:rsidRPr="00ED2E49" w:rsidRDefault="002B2FD2" w:rsidP="009C7488">
          <w:pPr>
            <w:ind w:left="306" w:firstLine="141"/>
            <w:jc w:val="center"/>
            <w:rPr>
              <w:rFonts w:cstheme="minorHAnsi"/>
              <w:sz w:val="16"/>
              <w:lang w:val="es-ES"/>
            </w:rPr>
          </w:pPr>
          <w:r>
            <w:rPr>
              <w:noProof/>
            </w:rPr>
            <w:drawing>
              <wp:anchor distT="0" distB="0" distL="114300" distR="114300" simplePos="0" relativeHeight="251661311" behindDoc="0" locked="0" layoutInCell="1" allowOverlap="1" wp14:anchorId="3263EFE2" wp14:editId="7A7DD4F1">
                <wp:simplePos x="0" y="0"/>
                <wp:positionH relativeFrom="column">
                  <wp:posOffset>31750</wp:posOffset>
                </wp:positionH>
                <wp:positionV relativeFrom="paragraph">
                  <wp:posOffset>194310</wp:posOffset>
                </wp:positionV>
                <wp:extent cx="1333500" cy="38608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333500" cy="386080"/>
                        </a:xfrm>
                        <a:prstGeom prst="rect">
                          <a:avLst/>
                        </a:prstGeom>
                      </pic:spPr>
                    </pic:pic>
                  </a:graphicData>
                </a:graphic>
                <wp14:sizeRelH relativeFrom="margin">
                  <wp14:pctWidth>0</wp14:pctWidth>
                </wp14:sizeRelH>
                <wp14:sizeRelV relativeFrom="margin">
                  <wp14:pctHeight>0</wp14:pctHeight>
                </wp14:sizeRelV>
              </wp:anchor>
            </w:drawing>
          </w:r>
        </w:p>
      </w:tc>
      <w:tc>
        <w:tcPr>
          <w:tcW w:w="5954" w:type="dxa"/>
          <w:vMerge w:val="restart"/>
          <w:shd w:val="clear" w:color="auto" w:fill="F2F2F2" w:themeFill="background1" w:themeFillShade="F2"/>
          <w:vAlign w:val="center"/>
        </w:tcPr>
        <w:p w14:paraId="2C01E57B" w14:textId="5BE95E38" w:rsidR="002B2FD2" w:rsidRPr="00ED2E49" w:rsidRDefault="002E04D1" w:rsidP="009C7488">
          <w:pPr>
            <w:jc w:val="center"/>
            <w:rPr>
              <w:rFonts w:cstheme="minorHAnsi"/>
              <w:bCs/>
              <w:sz w:val="24"/>
            </w:rPr>
          </w:pPr>
          <w:r w:rsidRPr="00F839EC">
            <w:rPr>
              <w:rFonts w:cstheme="minorHAnsi"/>
              <w:bCs/>
              <w:sz w:val="28"/>
              <w:szCs w:val="24"/>
              <w:lang w:val="es-ES"/>
            </w:rPr>
            <w:t>CREACI</w:t>
          </w:r>
          <w:r>
            <w:rPr>
              <w:rFonts w:cstheme="minorHAnsi"/>
              <w:bCs/>
              <w:sz w:val="28"/>
              <w:szCs w:val="24"/>
              <w:lang w:val="es-ES"/>
            </w:rPr>
            <w:t>Ó</w:t>
          </w:r>
          <w:r w:rsidRPr="00F839EC">
            <w:rPr>
              <w:rFonts w:cstheme="minorHAnsi"/>
              <w:bCs/>
              <w:sz w:val="28"/>
              <w:szCs w:val="24"/>
              <w:lang w:val="es-ES"/>
            </w:rPr>
            <w:t xml:space="preserve">N Y ADMINISTRACIÓN DE USUARIOS CON ACCESO A LA BASE DE DATOS </w:t>
          </w:r>
        </w:p>
      </w:tc>
      <w:tc>
        <w:tcPr>
          <w:tcW w:w="1984" w:type="dxa"/>
          <w:vAlign w:val="center"/>
        </w:tcPr>
        <w:p w14:paraId="5FCD624B" w14:textId="02860F44" w:rsidR="002B2FD2" w:rsidRPr="008A65F6" w:rsidRDefault="002B2FD2" w:rsidP="009C7488">
          <w:pPr>
            <w:rPr>
              <w:rFonts w:asciiTheme="majorHAnsi" w:hAnsiTheme="majorHAnsi" w:cstheme="majorHAnsi"/>
              <w:sz w:val="20"/>
              <w:szCs w:val="20"/>
              <w:lang w:val="es-PA"/>
            </w:rPr>
          </w:pPr>
          <w:r w:rsidRPr="008A65F6">
            <w:rPr>
              <w:rFonts w:asciiTheme="majorHAnsi" w:hAnsiTheme="majorHAnsi" w:cstheme="majorHAnsi"/>
              <w:sz w:val="20"/>
              <w:szCs w:val="20"/>
              <w:lang w:val="en-US"/>
            </w:rPr>
            <w:t>Código: ESA-</w:t>
          </w:r>
          <w:r w:rsidR="00F839EC">
            <w:rPr>
              <w:rFonts w:asciiTheme="majorHAnsi" w:hAnsiTheme="majorHAnsi" w:cstheme="majorHAnsi"/>
              <w:sz w:val="20"/>
              <w:szCs w:val="20"/>
              <w:lang w:val="en-US"/>
            </w:rPr>
            <w:t>ID-P</w:t>
          </w:r>
          <w:r w:rsidR="005221EE">
            <w:rPr>
              <w:rFonts w:asciiTheme="majorHAnsi" w:hAnsiTheme="majorHAnsi" w:cstheme="majorHAnsi"/>
              <w:sz w:val="20"/>
              <w:szCs w:val="20"/>
              <w:lang w:val="en-US"/>
            </w:rPr>
            <w:t>11</w:t>
          </w:r>
        </w:p>
      </w:tc>
    </w:tr>
    <w:tr w:rsidR="002B2FD2" w14:paraId="6712E490" w14:textId="77777777" w:rsidTr="003C0B23">
      <w:trPr>
        <w:trHeight w:val="283"/>
      </w:trPr>
      <w:tc>
        <w:tcPr>
          <w:tcW w:w="2405" w:type="dxa"/>
          <w:vMerge/>
          <w:shd w:val="clear" w:color="auto" w:fill="auto"/>
        </w:tcPr>
        <w:p w14:paraId="0096AAFC" w14:textId="77777777" w:rsidR="002B2FD2" w:rsidRPr="003A60EC" w:rsidRDefault="002B2FD2" w:rsidP="009C7488">
          <w:pPr>
            <w:jc w:val="center"/>
            <w:rPr>
              <w:lang w:val="es-PA"/>
            </w:rPr>
          </w:pPr>
        </w:p>
      </w:tc>
      <w:tc>
        <w:tcPr>
          <w:tcW w:w="5954" w:type="dxa"/>
          <w:vMerge/>
          <w:shd w:val="clear" w:color="auto" w:fill="F2F2F2" w:themeFill="background1" w:themeFillShade="F2"/>
          <w:vAlign w:val="center"/>
        </w:tcPr>
        <w:p w14:paraId="2F2A2C5C" w14:textId="77777777" w:rsidR="002B2FD2" w:rsidRPr="003A60EC" w:rsidRDefault="002B2FD2" w:rsidP="009C7488">
          <w:pPr>
            <w:jc w:val="center"/>
            <w:rPr>
              <w:lang w:val="es-PA"/>
            </w:rPr>
          </w:pPr>
        </w:p>
      </w:tc>
      <w:tc>
        <w:tcPr>
          <w:tcW w:w="1984" w:type="dxa"/>
          <w:vAlign w:val="center"/>
        </w:tcPr>
        <w:p w14:paraId="7FF4A2B5" w14:textId="77777777" w:rsidR="002B2FD2" w:rsidRPr="008A65F6" w:rsidRDefault="002B2FD2" w:rsidP="009C7488">
          <w:pPr>
            <w:rPr>
              <w:rFonts w:asciiTheme="majorHAnsi" w:hAnsiTheme="majorHAnsi" w:cstheme="majorHAnsi"/>
              <w:sz w:val="20"/>
              <w:szCs w:val="20"/>
            </w:rPr>
          </w:pPr>
          <w:r w:rsidRPr="008A65F6">
            <w:rPr>
              <w:rFonts w:asciiTheme="majorHAnsi" w:hAnsiTheme="majorHAnsi" w:cstheme="majorHAnsi"/>
              <w:sz w:val="20"/>
              <w:szCs w:val="20"/>
            </w:rPr>
            <w:t>Versión: 01</w:t>
          </w:r>
        </w:p>
      </w:tc>
    </w:tr>
    <w:tr w:rsidR="002B2FD2" w14:paraId="77C9EAF8" w14:textId="77777777" w:rsidTr="003C0B23">
      <w:trPr>
        <w:trHeight w:val="283"/>
      </w:trPr>
      <w:tc>
        <w:tcPr>
          <w:tcW w:w="2405" w:type="dxa"/>
          <w:vMerge/>
          <w:shd w:val="clear" w:color="auto" w:fill="auto"/>
        </w:tcPr>
        <w:p w14:paraId="5AD752A2" w14:textId="77777777" w:rsidR="002B2FD2" w:rsidRDefault="002B2FD2" w:rsidP="009C7488">
          <w:pPr>
            <w:jc w:val="center"/>
          </w:pPr>
        </w:p>
      </w:tc>
      <w:tc>
        <w:tcPr>
          <w:tcW w:w="5954" w:type="dxa"/>
          <w:vMerge/>
          <w:shd w:val="clear" w:color="auto" w:fill="F2F2F2" w:themeFill="background1" w:themeFillShade="F2"/>
          <w:vAlign w:val="center"/>
        </w:tcPr>
        <w:p w14:paraId="118A0764" w14:textId="77777777" w:rsidR="002B2FD2" w:rsidRDefault="002B2FD2" w:rsidP="009C7488">
          <w:pPr>
            <w:jc w:val="center"/>
          </w:pPr>
        </w:p>
      </w:tc>
      <w:tc>
        <w:tcPr>
          <w:tcW w:w="1984" w:type="dxa"/>
          <w:vAlign w:val="center"/>
        </w:tcPr>
        <w:p w14:paraId="774A4870" w14:textId="77777777" w:rsidR="002B2FD2" w:rsidRPr="008A65F6" w:rsidRDefault="002B2FD2" w:rsidP="009C7488">
          <w:pPr>
            <w:rPr>
              <w:rFonts w:asciiTheme="majorHAnsi" w:hAnsiTheme="majorHAnsi" w:cstheme="majorHAnsi"/>
              <w:sz w:val="20"/>
              <w:szCs w:val="20"/>
            </w:rPr>
          </w:pPr>
          <w:r w:rsidRPr="008A65F6">
            <w:rPr>
              <w:rFonts w:asciiTheme="majorHAnsi" w:hAnsiTheme="majorHAnsi" w:cstheme="majorHAnsi"/>
              <w:sz w:val="20"/>
              <w:szCs w:val="20"/>
            </w:rPr>
            <w:t>Fecha:</w:t>
          </w:r>
          <w:r>
            <w:rPr>
              <w:rFonts w:asciiTheme="majorHAnsi" w:hAnsiTheme="majorHAnsi" w:cstheme="majorHAnsi"/>
              <w:sz w:val="20"/>
              <w:szCs w:val="20"/>
            </w:rPr>
            <w:t>14</w:t>
          </w:r>
          <w:r w:rsidRPr="008A65F6">
            <w:rPr>
              <w:rFonts w:asciiTheme="majorHAnsi" w:hAnsiTheme="majorHAnsi" w:cstheme="majorHAnsi"/>
              <w:sz w:val="20"/>
              <w:szCs w:val="20"/>
            </w:rPr>
            <w:t>/0</w:t>
          </w:r>
          <w:r>
            <w:rPr>
              <w:rFonts w:asciiTheme="majorHAnsi" w:hAnsiTheme="majorHAnsi" w:cstheme="majorHAnsi"/>
              <w:sz w:val="20"/>
              <w:szCs w:val="20"/>
            </w:rPr>
            <w:t>7</w:t>
          </w:r>
          <w:r w:rsidRPr="008A65F6">
            <w:rPr>
              <w:rFonts w:asciiTheme="majorHAnsi" w:hAnsiTheme="majorHAnsi" w:cstheme="majorHAnsi"/>
              <w:sz w:val="20"/>
              <w:szCs w:val="20"/>
            </w:rPr>
            <w:t>/2022</w:t>
          </w:r>
        </w:p>
      </w:tc>
    </w:tr>
    <w:tr w:rsidR="002B2FD2" w14:paraId="7D41A893" w14:textId="77777777" w:rsidTr="003C0B23">
      <w:trPr>
        <w:trHeight w:val="283"/>
      </w:trPr>
      <w:tc>
        <w:tcPr>
          <w:tcW w:w="2405" w:type="dxa"/>
          <w:vMerge/>
          <w:shd w:val="clear" w:color="auto" w:fill="auto"/>
        </w:tcPr>
        <w:p w14:paraId="184816B8" w14:textId="77777777" w:rsidR="002B2FD2" w:rsidRDefault="002B2FD2" w:rsidP="009C7488">
          <w:pPr>
            <w:jc w:val="center"/>
          </w:pPr>
        </w:p>
      </w:tc>
      <w:tc>
        <w:tcPr>
          <w:tcW w:w="5954" w:type="dxa"/>
          <w:vMerge/>
          <w:shd w:val="clear" w:color="auto" w:fill="F2F2F2" w:themeFill="background1" w:themeFillShade="F2"/>
          <w:vAlign w:val="center"/>
        </w:tcPr>
        <w:p w14:paraId="209C569B" w14:textId="77777777" w:rsidR="002B2FD2" w:rsidRDefault="002B2FD2" w:rsidP="009C7488">
          <w:pPr>
            <w:jc w:val="center"/>
          </w:pPr>
        </w:p>
      </w:tc>
      <w:tc>
        <w:tcPr>
          <w:tcW w:w="1984" w:type="dxa"/>
          <w:vAlign w:val="center"/>
        </w:tcPr>
        <w:p w14:paraId="28B32FE8" w14:textId="77777777" w:rsidR="002B2FD2" w:rsidRPr="008A65F6" w:rsidRDefault="002B2FD2" w:rsidP="009C7488">
          <w:pPr>
            <w:rPr>
              <w:rFonts w:asciiTheme="majorHAnsi" w:hAnsiTheme="majorHAnsi" w:cstheme="majorHAnsi"/>
              <w:sz w:val="20"/>
              <w:szCs w:val="20"/>
            </w:rPr>
          </w:pPr>
          <w:r w:rsidRPr="008A65F6">
            <w:rPr>
              <w:rFonts w:asciiTheme="majorHAnsi" w:hAnsiTheme="majorHAnsi" w:cstheme="majorHAnsi"/>
              <w:sz w:val="20"/>
              <w:szCs w:val="20"/>
              <w:lang w:val="es-ES"/>
            </w:rPr>
            <w:t xml:space="preserve">Página </w:t>
          </w:r>
          <w:r w:rsidRPr="008A65F6">
            <w:rPr>
              <w:rFonts w:asciiTheme="majorHAnsi" w:hAnsiTheme="majorHAnsi" w:cstheme="majorHAnsi"/>
              <w:b/>
              <w:sz w:val="20"/>
              <w:szCs w:val="20"/>
            </w:rPr>
            <w:fldChar w:fldCharType="begin"/>
          </w:r>
          <w:r w:rsidRPr="008A65F6">
            <w:rPr>
              <w:rFonts w:asciiTheme="majorHAnsi" w:hAnsiTheme="majorHAnsi" w:cstheme="majorHAnsi"/>
              <w:b/>
              <w:sz w:val="20"/>
              <w:szCs w:val="20"/>
            </w:rPr>
            <w:instrText>PAGE  \* Arabic  \* MERGEFORMAT</w:instrText>
          </w:r>
          <w:r w:rsidRPr="008A65F6">
            <w:rPr>
              <w:rFonts w:asciiTheme="majorHAnsi" w:hAnsiTheme="majorHAnsi" w:cstheme="majorHAnsi"/>
              <w:b/>
              <w:sz w:val="20"/>
              <w:szCs w:val="20"/>
            </w:rPr>
            <w:fldChar w:fldCharType="separate"/>
          </w:r>
          <w:r w:rsidRPr="008A65F6">
            <w:rPr>
              <w:rFonts w:asciiTheme="majorHAnsi" w:hAnsiTheme="majorHAnsi" w:cstheme="majorHAnsi"/>
              <w:b/>
              <w:noProof/>
              <w:sz w:val="20"/>
              <w:szCs w:val="20"/>
              <w:lang w:val="es-ES"/>
            </w:rPr>
            <w:t>5</w:t>
          </w:r>
          <w:r w:rsidRPr="008A65F6">
            <w:rPr>
              <w:rFonts w:asciiTheme="majorHAnsi" w:hAnsiTheme="majorHAnsi" w:cstheme="majorHAnsi"/>
              <w:b/>
              <w:sz w:val="20"/>
              <w:szCs w:val="20"/>
            </w:rPr>
            <w:fldChar w:fldCharType="end"/>
          </w:r>
          <w:r w:rsidRPr="008A65F6">
            <w:rPr>
              <w:rFonts w:asciiTheme="majorHAnsi" w:hAnsiTheme="majorHAnsi" w:cstheme="majorHAnsi"/>
              <w:sz w:val="20"/>
              <w:szCs w:val="20"/>
              <w:lang w:val="es-ES"/>
            </w:rPr>
            <w:t xml:space="preserve"> de </w:t>
          </w:r>
          <w:r w:rsidRPr="008A65F6">
            <w:rPr>
              <w:rFonts w:asciiTheme="majorHAnsi" w:hAnsiTheme="majorHAnsi" w:cstheme="majorHAnsi"/>
              <w:sz w:val="20"/>
              <w:szCs w:val="20"/>
            </w:rPr>
            <w:fldChar w:fldCharType="begin"/>
          </w:r>
          <w:r w:rsidRPr="008A65F6">
            <w:rPr>
              <w:rFonts w:asciiTheme="majorHAnsi" w:hAnsiTheme="majorHAnsi" w:cstheme="majorHAnsi"/>
              <w:sz w:val="20"/>
              <w:szCs w:val="20"/>
            </w:rPr>
            <w:instrText>NUMPAGES  \* Arabic  \* MERGEFORMAT</w:instrText>
          </w:r>
          <w:r w:rsidRPr="008A65F6">
            <w:rPr>
              <w:rFonts w:asciiTheme="majorHAnsi" w:hAnsiTheme="majorHAnsi" w:cstheme="majorHAnsi"/>
              <w:sz w:val="20"/>
              <w:szCs w:val="20"/>
            </w:rPr>
            <w:fldChar w:fldCharType="separate"/>
          </w:r>
          <w:r w:rsidRPr="008A65F6">
            <w:rPr>
              <w:rFonts w:asciiTheme="majorHAnsi" w:hAnsiTheme="majorHAnsi" w:cstheme="majorHAnsi"/>
              <w:b/>
              <w:noProof/>
              <w:sz w:val="20"/>
              <w:szCs w:val="20"/>
              <w:lang w:val="es-ES"/>
            </w:rPr>
            <w:t>22</w:t>
          </w:r>
          <w:r w:rsidRPr="008A65F6">
            <w:rPr>
              <w:rFonts w:asciiTheme="majorHAnsi" w:hAnsiTheme="majorHAnsi" w:cstheme="majorHAnsi"/>
              <w:b/>
              <w:noProof/>
              <w:sz w:val="20"/>
              <w:szCs w:val="20"/>
              <w:lang w:val="es-ES"/>
            </w:rPr>
            <w:fldChar w:fldCharType="end"/>
          </w:r>
        </w:p>
      </w:tc>
    </w:tr>
  </w:tbl>
  <w:p w14:paraId="359A0A0C" w14:textId="5B22D742" w:rsidR="000769EC" w:rsidRDefault="000769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sz w:val="22"/>
        <w:szCs w:val="22"/>
        <w:lang w:val="es-SV"/>
      </w:rPr>
    </w:lvl>
  </w:abstractNum>
  <w:abstractNum w:abstractNumId="1" w15:restartNumberingAfterBreak="0">
    <w:nsid w:val="00000003"/>
    <w:multiLevelType w:val="singleLevel"/>
    <w:tmpl w:val="00000003"/>
    <w:name w:val="WW8Num3"/>
    <w:lvl w:ilvl="0">
      <w:numFmt w:val="bullet"/>
      <w:lvlText w:val="-"/>
      <w:lvlJc w:val="left"/>
      <w:pPr>
        <w:tabs>
          <w:tab w:val="num" w:pos="-423"/>
        </w:tabs>
        <w:ind w:left="1353" w:hanging="360"/>
      </w:pPr>
      <w:rPr>
        <w:rFonts w:ascii="Arial" w:hAnsi="Arial" w:cs="Arial" w:hint="default"/>
        <w:color w:val="000000"/>
        <w:sz w:val="24"/>
        <w:szCs w:val="24"/>
        <w:lang w:val="es-SV"/>
      </w:rPr>
    </w:lvl>
  </w:abstractNum>
  <w:abstractNum w:abstractNumId="2" w15:restartNumberingAfterBreak="0">
    <w:nsid w:val="00000004"/>
    <w:multiLevelType w:val="singleLevel"/>
    <w:tmpl w:val="00000004"/>
    <w:name w:val="WW8Num4"/>
    <w:lvl w:ilvl="0">
      <w:start w:val="1"/>
      <w:numFmt w:val="bullet"/>
      <w:lvlText w:val=""/>
      <w:lvlJc w:val="left"/>
      <w:pPr>
        <w:tabs>
          <w:tab w:val="num" w:pos="502"/>
        </w:tabs>
        <w:ind w:left="502" w:hanging="360"/>
      </w:pPr>
      <w:rPr>
        <w:rFonts w:ascii="Wingdings" w:hAnsi="Wingdings" w:cs="Wingdings" w:hint="default"/>
        <w:color w:val="000000"/>
        <w:sz w:val="24"/>
        <w:szCs w:val="24"/>
        <w:lang w:val="es-SV"/>
      </w:rPr>
    </w:lvl>
  </w:abstractNum>
  <w:abstractNum w:abstractNumId="3"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Wingdings" w:hAnsi="Wingdings" w:cs="Wingdings" w:hint="default"/>
        <w:lang w:val="es-SV"/>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68" w:hanging="360"/>
      </w:pPr>
      <w:rPr>
        <w:rFonts w:ascii="Symbol" w:hAnsi="Symbol" w:cs="Symbol" w:hint="default"/>
        <w:color w:val="000000"/>
        <w:sz w:val="24"/>
        <w:szCs w:val="24"/>
        <w:lang w:val="es-SV"/>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rPr>
        <w:rFonts w:cs="Arial" w:hint="default"/>
        <w:b/>
        <w:sz w:val="24"/>
        <w:szCs w:val="24"/>
        <w:lang w:val="es-SV"/>
      </w:rPr>
    </w:lvl>
  </w:abstractNum>
  <w:abstractNum w:abstractNumId="6" w15:restartNumberingAfterBreak="0">
    <w:nsid w:val="00000008"/>
    <w:multiLevelType w:val="singleLevel"/>
    <w:tmpl w:val="00000008"/>
    <w:name w:val="WW8Num8"/>
    <w:lvl w:ilvl="0">
      <w:start w:val="1"/>
      <w:numFmt w:val="decimal"/>
      <w:lvlText w:val="%1."/>
      <w:lvlJc w:val="left"/>
      <w:pPr>
        <w:tabs>
          <w:tab w:val="num" w:pos="0"/>
        </w:tabs>
        <w:ind w:left="1080" w:hanging="360"/>
      </w:pPr>
    </w:lvl>
  </w:abstractNum>
  <w:abstractNum w:abstractNumId="7" w15:restartNumberingAfterBreak="0">
    <w:nsid w:val="00000009"/>
    <w:multiLevelType w:val="multilevel"/>
    <w:tmpl w:val="00000009"/>
    <w:name w:val="WW8Num9"/>
    <w:lvl w:ilvl="0">
      <w:start w:val="3"/>
      <w:numFmt w:val="decimal"/>
      <w:lvlText w:val="%1."/>
      <w:lvlJc w:val="left"/>
      <w:pPr>
        <w:tabs>
          <w:tab w:val="num" w:pos="283"/>
        </w:tabs>
        <w:ind w:left="283" w:hanging="283"/>
      </w:pPr>
      <w:rPr>
        <w:sz w:val="22"/>
        <w:szCs w:val="22"/>
        <w:lang w:val="es-ES_tradn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A"/>
    <w:multiLevelType w:val="multilevel"/>
    <w:tmpl w:val="0000000A"/>
    <w:name w:val="WW8Num10"/>
    <w:lvl w:ilvl="0">
      <w:start w:val="2"/>
      <w:numFmt w:val="decimal"/>
      <w:lvlText w:val="%1."/>
      <w:lvlJc w:val="left"/>
      <w:pPr>
        <w:tabs>
          <w:tab w:val="num" w:pos="283"/>
        </w:tabs>
        <w:ind w:left="283" w:hanging="283"/>
      </w:pPr>
      <w:rPr>
        <w:sz w:val="22"/>
        <w:szCs w:val="22"/>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360"/>
        </w:tabs>
        <w:ind w:left="360" w:hanging="360"/>
      </w:pPr>
      <w:rPr>
        <w:rFonts w:hint="default"/>
        <w:sz w:val="22"/>
      </w:rPr>
    </w:lvl>
  </w:abstractNum>
  <w:abstractNum w:abstractNumId="11" w15:restartNumberingAfterBreak="0">
    <w:nsid w:val="00000012"/>
    <w:multiLevelType w:val="singleLevel"/>
    <w:tmpl w:val="00000012"/>
    <w:name w:val="WW8Num18"/>
    <w:lvl w:ilvl="0">
      <w:start w:val="1"/>
      <w:numFmt w:val="lowerLetter"/>
      <w:lvlText w:val="%1)"/>
      <w:lvlJc w:val="left"/>
      <w:pPr>
        <w:tabs>
          <w:tab w:val="num" w:pos="360"/>
        </w:tabs>
        <w:ind w:left="360" w:hanging="360"/>
      </w:pPr>
      <w:rPr>
        <w:sz w:val="22"/>
      </w:rPr>
    </w:lvl>
  </w:abstractNum>
  <w:abstractNum w:abstractNumId="12"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Wingdings" w:hAnsi="Wingdings" w:cs="Wingdings" w:hint="default"/>
      </w:rPr>
    </w:lvl>
  </w:abstractNum>
  <w:abstractNum w:abstractNumId="13" w15:restartNumberingAfterBreak="0">
    <w:nsid w:val="00000015"/>
    <w:multiLevelType w:val="singleLevel"/>
    <w:tmpl w:val="00000015"/>
    <w:name w:val="WW8Num21"/>
    <w:lvl w:ilvl="0">
      <w:start w:val="1"/>
      <w:numFmt w:val="lowerLetter"/>
      <w:lvlText w:val="%1)"/>
      <w:lvlJc w:val="left"/>
      <w:pPr>
        <w:tabs>
          <w:tab w:val="num" w:pos="360"/>
        </w:tabs>
        <w:ind w:left="360" w:hanging="360"/>
      </w:pPr>
      <w:rPr>
        <w:sz w:val="22"/>
      </w:rPr>
    </w:lvl>
  </w:abstractNum>
  <w:abstractNum w:abstractNumId="14" w15:restartNumberingAfterBreak="0">
    <w:nsid w:val="00000018"/>
    <w:multiLevelType w:val="singleLevel"/>
    <w:tmpl w:val="00000018"/>
    <w:name w:val="WW8Num24"/>
    <w:lvl w:ilvl="0">
      <w:start w:val="1"/>
      <w:numFmt w:val="lowerLetter"/>
      <w:lvlText w:val="%1)"/>
      <w:lvlJc w:val="left"/>
      <w:pPr>
        <w:tabs>
          <w:tab w:val="num" w:pos="360"/>
        </w:tabs>
        <w:ind w:left="360" w:hanging="360"/>
      </w:pPr>
      <w:rPr>
        <w:sz w:val="22"/>
      </w:rPr>
    </w:lvl>
  </w:abstractNum>
  <w:abstractNum w:abstractNumId="15"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Wingdings" w:hAnsi="Wingdings" w:cs="Wingdings" w:hint="default"/>
      </w:rPr>
    </w:lvl>
  </w:abstractNum>
  <w:abstractNum w:abstractNumId="16" w15:restartNumberingAfterBreak="0">
    <w:nsid w:val="0000001A"/>
    <w:multiLevelType w:val="singleLevel"/>
    <w:tmpl w:val="0000001A"/>
    <w:name w:val="WW8Num26"/>
    <w:lvl w:ilvl="0">
      <w:start w:val="1"/>
      <w:numFmt w:val="bullet"/>
      <w:lvlText w:val=""/>
      <w:lvlJc w:val="left"/>
      <w:pPr>
        <w:tabs>
          <w:tab w:val="num" w:pos="360"/>
        </w:tabs>
        <w:ind w:left="360" w:hanging="360"/>
      </w:pPr>
      <w:rPr>
        <w:rFonts w:ascii="Wingdings" w:hAnsi="Wingdings" w:cs="Wingdings" w:hint="default"/>
        <w:sz w:val="22"/>
      </w:rPr>
    </w:lvl>
  </w:abstractNum>
  <w:abstractNum w:abstractNumId="17"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Wingdings" w:hAnsi="Wingdings" w:cs="Wingdings" w:hint="default"/>
        <w:sz w:val="22"/>
      </w:rPr>
    </w:lvl>
  </w:abstractNum>
  <w:abstractNum w:abstractNumId="18" w15:restartNumberingAfterBreak="0">
    <w:nsid w:val="0000001F"/>
    <w:multiLevelType w:val="singleLevel"/>
    <w:tmpl w:val="0000001F"/>
    <w:name w:val="WW8Num31"/>
    <w:lvl w:ilvl="0">
      <w:start w:val="1"/>
      <w:numFmt w:val="bullet"/>
      <w:lvlText w:val=""/>
      <w:lvlJc w:val="left"/>
      <w:pPr>
        <w:tabs>
          <w:tab w:val="num" w:pos="360"/>
        </w:tabs>
        <w:ind w:left="360" w:hanging="360"/>
      </w:pPr>
      <w:rPr>
        <w:rFonts w:ascii="Wingdings" w:hAnsi="Wingdings" w:cs="Wingdings" w:hint="default"/>
        <w:sz w:val="22"/>
      </w:rPr>
    </w:lvl>
  </w:abstractNum>
  <w:abstractNum w:abstractNumId="19" w15:restartNumberingAfterBreak="0">
    <w:nsid w:val="00000020"/>
    <w:multiLevelType w:val="singleLevel"/>
    <w:tmpl w:val="00000020"/>
    <w:name w:val="WW8Num32"/>
    <w:lvl w:ilvl="0">
      <w:start w:val="1"/>
      <w:numFmt w:val="bullet"/>
      <w:lvlText w:val=""/>
      <w:lvlJc w:val="left"/>
      <w:pPr>
        <w:tabs>
          <w:tab w:val="num" w:pos="360"/>
        </w:tabs>
        <w:ind w:left="360" w:hanging="360"/>
      </w:pPr>
      <w:rPr>
        <w:rFonts w:ascii="Wingdings" w:hAnsi="Wingdings" w:cs="Wingdings" w:hint="default"/>
        <w:sz w:val="22"/>
      </w:rPr>
    </w:lvl>
  </w:abstractNum>
  <w:abstractNum w:abstractNumId="20" w15:restartNumberingAfterBreak="0">
    <w:nsid w:val="06760471"/>
    <w:multiLevelType w:val="hybridMultilevel"/>
    <w:tmpl w:val="33884ACA"/>
    <w:lvl w:ilvl="0" w:tplc="440A0001">
      <w:start w:val="1"/>
      <w:numFmt w:val="bullet"/>
      <w:lvlText w:val=""/>
      <w:lvlJc w:val="left"/>
      <w:pPr>
        <w:ind w:left="2078" w:hanging="360"/>
      </w:pPr>
      <w:rPr>
        <w:rFonts w:ascii="Symbol" w:hAnsi="Symbol" w:hint="default"/>
      </w:rPr>
    </w:lvl>
    <w:lvl w:ilvl="1" w:tplc="440A0003" w:tentative="1">
      <w:start w:val="1"/>
      <w:numFmt w:val="bullet"/>
      <w:lvlText w:val="o"/>
      <w:lvlJc w:val="left"/>
      <w:pPr>
        <w:ind w:left="2798" w:hanging="360"/>
      </w:pPr>
      <w:rPr>
        <w:rFonts w:ascii="Courier New" w:hAnsi="Courier New" w:cs="Courier New" w:hint="default"/>
      </w:rPr>
    </w:lvl>
    <w:lvl w:ilvl="2" w:tplc="440A0005" w:tentative="1">
      <w:start w:val="1"/>
      <w:numFmt w:val="bullet"/>
      <w:lvlText w:val=""/>
      <w:lvlJc w:val="left"/>
      <w:pPr>
        <w:ind w:left="3518" w:hanging="360"/>
      </w:pPr>
      <w:rPr>
        <w:rFonts w:ascii="Wingdings" w:hAnsi="Wingdings" w:hint="default"/>
      </w:rPr>
    </w:lvl>
    <w:lvl w:ilvl="3" w:tplc="440A0001" w:tentative="1">
      <w:start w:val="1"/>
      <w:numFmt w:val="bullet"/>
      <w:lvlText w:val=""/>
      <w:lvlJc w:val="left"/>
      <w:pPr>
        <w:ind w:left="4238" w:hanging="360"/>
      </w:pPr>
      <w:rPr>
        <w:rFonts w:ascii="Symbol" w:hAnsi="Symbol" w:hint="default"/>
      </w:rPr>
    </w:lvl>
    <w:lvl w:ilvl="4" w:tplc="440A0003" w:tentative="1">
      <w:start w:val="1"/>
      <w:numFmt w:val="bullet"/>
      <w:lvlText w:val="o"/>
      <w:lvlJc w:val="left"/>
      <w:pPr>
        <w:ind w:left="4958" w:hanging="360"/>
      </w:pPr>
      <w:rPr>
        <w:rFonts w:ascii="Courier New" w:hAnsi="Courier New" w:cs="Courier New" w:hint="default"/>
      </w:rPr>
    </w:lvl>
    <w:lvl w:ilvl="5" w:tplc="440A0005" w:tentative="1">
      <w:start w:val="1"/>
      <w:numFmt w:val="bullet"/>
      <w:lvlText w:val=""/>
      <w:lvlJc w:val="left"/>
      <w:pPr>
        <w:ind w:left="5678" w:hanging="360"/>
      </w:pPr>
      <w:rPr>
        <w:rFonts w:ascii="Wingdings" w:hAnsi="Wingdings" w:hint="default"/>
      </w:rPr>
    </w:lvl>
    <w:lvl w:ilvl="6" w:tplc="440A0001" w:tentative="1">
      <w:start w:val="1"/>
      <w:numFmt w:val="bullet"/>
      <w:lvlText w:val=""/>
      <w:lvlJc w:val="left"/>
      <w:pPr>
        <w:ind w:left="6398" w:hanging="360"/>
      </w:pPr>
      <w:rPr>
        <w:rFonts w:ascii="Symbol" w:hAnsi="Symbol" w:hint="default"/>
      </w:rPr>
    </w:lvl>
    <w:lvl w:ilvl="7" w:tplc="440A0003" w:tentative="1">
      <w:start w:val="1"/>
      <w:numFmt w:val="bullet"/>
      <w:lvlText w:val="o"/>
      <w:lvlJc w:val="left"/>
      <w:pPr>
        <w:ind w:left="7118" w:hanging="360"/>
      </w:pPr>
      <w:rPr>
        <w:rFonts w:ascii="Courier New" w:hAnsi="Courier New" w:cs="Courier New" w:hint="default"/>
      </w:rPr>
    </w:lvl>
    <w:lvl w:ilvl="8" w:tplc="440A0005" w:tentative="1">
      <w:start w:val="1"/>
      <w:numFmt w:val="bullet"/>
      <w:lvlText w:val=""/>
      <w:lvlJc w:val="left"/>
      <w:pPr>
        <w:ind w:left="7838" w:hanging="360"/>
      </w:pPr>
      <w:rPr>
        <w:rFonts w:ascii="Wingdings" w:hAnsi="Wingdings" w:hint="default"/>
      </w:rPr>
    </w:lvl>
  </w:abstractNum>
  <w:abstractNum w:abstractNumId="21" w15:restartNumberingAfterBreak="0">
    <w:nsid w:val="06E41222"/>
    <w:multiLevelType w:val="hybridMultilevel"/>
    <w:tmpl w:val="9CE22AA4"/>
    <w:lvl w:ilvl="0" w:tplc="52C85324">
      <w:start w:val="1"/>
      <w:numFmt w:val="bullet"/>
      <w:lvlText w:val=""/>
      <w:lvlJc w:val="left"/>
      <w:pPr>
        <w:ind w:left="720" w:hanging="360"/>
      </w:pPr>
      <w:rPr>
        <w:rFonts w:ascii="Symbol" w:hAnsi="Symbol" w:hint="default"/>
      </w:rPr>
    </w:lvl>
    <w:lvl w:ilvl="1" w:tplc="EC1464DC">
      <w:start w:val="1"/>
      <w:numFmt w:val="bullet"/>
      <w:lvlText w:val="o"/>
      <w:lvlJc w:val="left"/>
      <w:pPr>
        <w:ind w:left="1440" w:hanging="360"/>
      </w:pPr>
      <w:rPr>
        <w:rFonts w:ascii="Courier New" w:hAnsi="Courier New" w:hint="default"/>
      </w:rPr>
    </w:lvl>
    <w:lvl w:ilvl="2" w:tplc="A8869E3C">
      <w:start w:val="1"/>
      <w:numFmt w:val="bullet"/>
      <w:lvlText w:val=""/>
      <w:lvlJc w:val="left"/>
      <w:pPr>
        <w:ind w:left="2160" w:hanging="360"/>
      </w:pPr>
      <w:rPr>
        <w:rFonts w:ascii="Wingdings" w:hAnsi="Wingdings" w:hint="default"/>
      </w:rPr>
    </w:lvl>
    <w:lvl w:ilvl="3" w:tplc="D0689D00">
      <w:start w:val="1"/>
      <w:numFmt w:val="bullet"/>
      <w:lvlText w:val=""/>
      <w:lvlJc w:val="left"/>
      <w:pPr>
        <w:ind w:left="2880" w:hanging="360"/>
      </w:pPr>
      <w:rPr>
        <w:rFonts w:ascii="Symbol" w:hAnsi="Symbol" w:hint="default"/>
      </w:rPr>
    </w:lvl>
    <w:lvl w:ilvl="4" w:tplc="95AED358">
      <w:start w:val="1"/>
      <w:numFmt w:val="bullet"/>
      <w:lvlText w:val="o"/>
      <w:lvlJc w:val="left"/>
      <w:pPr>
        <w:ind w:left="3600" w:hanging="360"/>
      </w:pPr>
      <w:rPr>
        <w:rFonts w:ascii="Courier New" w:hAnsi="Courier New" w:hint="default"/>
      </w:rPr>
    </w:lvl>
    <w:lvl w:ilvl="5" w:tplc="94DAEA84">
      <w:start w:val="1"/>
      <w:numFmt w:val="bullet"/>
      <w:lvlText w:val=""/>
      <w:lvlJc w:val="left"/>
      <w:pPr>
        <w:ind w:left="4320" w:hanging="360"/>
      </w:pPr>
      <w:rPr>
        <w:rFonts w:ascii="Wingdings" w:hAnsi="Wingdings" w:hint="default"/>
      </w:rPr>
    </w:lvl>
    <w:lvl w:ilvl="6" w:tplc="4D50739C">
      <w:start w:val="1"/>
      <w:numFmt w:val="bullet"/>
      <w:lvlText w:val=""/>
      <w:lvlJc w:val="left"/>
      <w:pPr>
        <w:ind w:left="5040" w:hanging="360"/>
      </w:pPr>
      <w:rPr>
        <w:rFonts w:ascii="Symbol" w:hAnsi="Symbol" w:hint="default"/>
      </w:rPr>
    </w:lvl>
    <w:lvl w:ilvl="7" w:tplc="B516B024">
      <w:start w:val="1"/>
      <w:numFmt w:val="bullet"/>
      <w:lvlText w:val="o"/>
      <w:lvlJc w:val="left"/>
      <w:pPr>
        <w:ind w:left="5760" w:hanging="360"/>
      </w:pPr>
      <w:rPr>
        <w:rFonts w:ascii="Courier New" w:hAnsi="Courier New" w:hint="default"/>
      </w:rPr>
    </w:lvl>
    <w:lvl w:ilvl="8" w:tplc="DC94A36A">
      <w:start w:val="1"/>
      <w:numFmt w:val="bullet"/>
      <w:lvlText w:val=""/>
      <w:lvlJc w:val="left"/>
      <w:pPr>
        <w:ind w:left="6480" w:hanging="360"/>
      </w:pPr>
      <w:rPr>
        <w:rFonts w:ascii="Wingdings" w:hAnsi="Wingdings" w:hint="default"/>
      </w:rPr>
    </w:lvl>
  </w:abstractNum>
  <w:abstractNum w:abstractNumId="22" w15:restartNumberingAfterBreak="0">
    <w:nsid w:val="0E504B75"/>
    <w:multiLevelType w:val="hybridMultilevel"/>
    <w:tmpl w:val="08ECA4EA"/>
    <w:lvl w:ilvl="0" w:tplc="440A0001">
      <w:start w:val="1"/>
      <w:numFmt w:val="bullet"/>
      <w:lvlText w:val=""/>
      <w:lvlJc w:val="left"/>
      <w:pPr>
        <w:ind w:left="2130" w:hanging="360"/>
      </w:pPr>
      <w:rPr>
        <w:rFonts w:ascii="Symbol" w:hAnsi="Symbol" w:hint="default"/>
      </w:rPr>
    </w:lvl>
    <w:lvl w:ilvl="1" w:tplc="440A0003">
      <w:start w:val="1"/>
      <w:numFmt w:val="bullet"/>
      <w:lvlText w:val="o"/>
      <w:lvlJc w:val="left"/>
      <w:pPr>
        <w:ind w:left="2850" w:hanging="360"/>
      </w:pPr>
      <w:rPr>
        <w:rFonts w:ascii="Courier New" w:hAnsi="Courier New" w:cs="Courier New" w:hint="default"/>
      </w:rPr>
    </w:lvl>
    <w:lvl w:ilvl="2" w:tplc="440A0005" w:tentative="1">
      <w:start w:val="1"/>
      <w:numFmt w:val="bullet"/>
      <w:lvlText w:val=""/>
      <w:lvlJc w:val="left"/>
      <w:pPr>
        <w:ind w:left="3570" w:hanging="360"/>
      </w:pPr>
      <w:rPr>
        <w:rFonts w:ascii="Wingdings" w:hAnsi="Wingdings" w:hint="default"/>
      </w:rPr>
    </w:lvl>
    <w:lvl w:ilvl="3" w:tplc="440A0001" w:tentative="1">
      <w:start w:val="1"/>
      <w:numFmt w:val="bullet"/>
      <w:lvlText w:val=""/>
      <w:lvlJc w:val="left"/>
      <w:pPr>
        <w:ind w:left="4290" w:hanging="360"/>
      </w:pPr>
      <w:rPr>
        <w:rFonts w:ascii="Symbol" w:hAnsi="Symbol" w:hint="default"/>
      </w:rPr>
    </w:lvl>
    <w:lvl w:ilvl="4" w:tplc="440A0003" w:tentative="1">
      <w:start w:val="1"/>
      <w:numFmt w:val="bullet"/>
      <w:lvlText w:val="o"/>
      <w:lvlJc w:val="left"/>
      <w:pPr>
        <w:ind w:left="5010" w:hanging="360"/>
      </w:pPr>
      <w:rPr>
        <w:rFonts w:ascii="Courier New" w:hAnsi="Courier New" w:cs="Courier New" w:hint="default"/>
      </w:rPr>
    </w:lvl>
    <w:lvl w:ilvl="5" w:tplc="440A0005" w:tentative="1">
      <w:start w:val="1"/>
      <w:numFmt w:val="bullet"/>
      <w:lvlText w:val=""/>
      <w:lvlJc w:val="left"/>
      <w:pPr>
        <w:ind w:left="5730" w:hanging="360"/>
      </w:pPr>
      <w:rPr>
        <w:rFonts w:ascii="Wingdings" w:hAnsi="Wingdings" w:hint="default"/>
      </w:rPr>
    </w:lvl>
    <w:lvl w:ilvl="6" w:tplc="440A0001" w:tentative="1">
      <w:start w:val="1"/>
      <w:numFmt w:val="bullet"/>
      <w:lvlText w:val=""/>
      <w:lvlJc w:val="left"/>
      <w:pPr>
        <w:ind w:left="6450" w:hanging="360"/>
      </w:pPr>
      <w:rPr>
        <w:rFonts w:ascii="Symbol" w:hAnsi="Symbol" w:hint="default"/>
      </w:rPr>
    </w:lvl>
    <w:lvl w:ilvl="7" w:tplc="440A0003" w:tentative="1">
      <w:start w:val="1"/>
      <w:numFmt w:val="bullet"/>
      <w:lvlText w:val="o"/>
      <w:lvlJc w:val="left"/>
      <w:pPr>
        <w:ind w:left="7170" w:hanging="360"/>
      </w:pPr>
      <w:rPr>
        <w:rFonts w:ascii="Courier New" w:hAnsi="Courier New" w:cs="Courier New" w:hint="default"/>
      </w:rPr>
    </w:lvl>
    <w:lvl w:ilvl="8" w:tplc="440A0005" w:tentative="1">
      <w:start w:val="1"/>
      <w:numFmt w:val="bullet"/>
      <w:lvlText w:val=""/>
      <w:lvlJc w:val="left"/>
      <w:pPr>
        <w:ind w:left="7890" w:hanging="360"/>
      </w:pPr>
      <w:rPr>
        <w:rFonts w:ascii="Wingdings" w:hAnsi="Wingdings" w:hint="default"/>
      </w:rPr>
    </w:lvl>
  </w:abstractNum>
  <w:abstractNum w:abstractNumId="23" w15:restartNumberingAfterBreak="0">
    <w:nsid w:val="11D12226"/>
    <w:multiLevelType w:val="hybridMultilevel"/>
    <w:tmpl w:val="A9BE6772"/>
    <w:lvl w:ilvl="0" w:tplc="440A0001">
      <w:start w:val="1"/>
      <w:numFmt w:val="bullet"/>
      <w:lvlText w:val=""/>
      <w:lvlJc w:val="left"/>
      <w:pPr>
        <w:ind w:left="1358" w:hanging="360"/>
      </w:pPr>
      <w:rPr>
        <w:rFonts w:ascii="Symbol" w:hAnsi="Symbol"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24" w15:restartNumberingAfterBreak="0">
    <w:nsid w:val="121F703E"/>
    <w:multiLevelType w:val="hybridMultilevel"/>
    <w:tmpl w:val="71204832"/>
    <w:lvl w:ilvl="0" w:tplc="440A0017">
      <w:start w:val="1"/>
      <w:numFmt w:val="lowerLetter"/>
      <w:lvlText w:val="%1)"/>
      <w:lvlJc w:val="left"/>
      <w:pPr>
        <w:ind w:left="1791" w:hanging="360"/>
      </w:pPr>
    </w:lvl>
    <w:lvl w:ilvl="1" w:tplc="440A0019" w:tentative="1">
      <w:start w:val="1"/>
      <w:numFmt w:val="lowerLetter"/>
      <w:lvlText w:val="%2."/>
      <w:lvlJc w:val="left"/>
      <w:pPr>
        <w:ind w:left="2511" w:hanging="360"/>
      </w:pPr>
    </w:lvl>
    <w:lvl w:ilvl="2" w:tplc="440A001B" w:tentative="1">
      <w:start w:val="1"/>
      <w:numFmt w:val="lowerRoman"/>
      <w:lvlText w:val="%3."/>
      <w:lvlJc w:val="right"/>
      <w:pPr>
        <w:ind w:left="3231" w:hanging="180"/>
      </w:pPr>
    </w:lvl>
    <w:lvl w:ilvl="3" w:tplc="440A000F" w:tentative="1">
      <w:start w:val="1"/>
      <w:numFmt w:val="decimal"/>
      <w:lvlText w:val="%4."/>
      <w:lvlJc w:val="left"/>
      <w:pPr>
        <w:ind w:left="3951" w:hanging="360"/>
      </w:pPr>
    </w:lvl>
    <w:lvl w:ilvl="4" w:tplc="440A0019" w:tentative="1">
      <w:start w:val="1"/>
      <w:numFmt w:val="lowerLetter"/>
      <w:lvlText w:val="%5."/>
      <w:lvlJc w:val="left"/>
      <w:pPr>
        <w:ind w:left="4671" w:hanging="360"/>
      </w:pPr>
    </w:lvl>
    <w:lvl w:ilvl="5" w:tplc="440A001B" w:tentative="1">
      <w:start w:val="1"/>
      <w:numFmt w:val="lowerRoman"/>
      <w:lvlText w:val="%6."/>
      <w:lvlJc w:val="right"/>
      <w:pPr>
        <w:ind w:left="5391" w:hanging="180"/>
      </w:pPr>
    </w:lvl>
    <w:lvl w:ilvl="6" w:tplc="440A000F" w:tentative="1">
      <w:start w:val="1"/>
      <w:numFmt w:val="decimal"/>
      <w:lvlText w:val="%7."/>
      <w:lvlJc w:val="left"/>
      <w:pPr>
        <w:ind w:left="6111" w:hanging="360"/>
      </w:pPr>
    </w:lvl>
    <w:lvl w:ilvl="7" w:tplc="440A0019" w:tentative="1">
      <w:start w:val="1"/>
      <w:numFmt w:val="lowerLetter"/>
      <w:lvlText w:val="%8."/>
      <w:lvlJc w:val="left"/>
      <w:pPr>
        <w:ind w:left="6831" w:hanging="360"/>
      </w:pPr>
    </w:lvl>
    <w:lvl w:ilvl="8" w:tplc="440A001B" w:tentative="1">
      <w:start w:val="1"/>
      <w:numFmt w:val="lowerRoman"/>
      <w:lvlText w:val="%9."/>
      <w:lvlJc w:val="right"/>
      <w:pPr>
        <w:ind w:left="7551" w:hanging="180"/>
      </w:pPr>
    </w:lvl>
  </w:abstractNum>
  <w:abstractNum w:abstractNumId="25" w15:restartNumberingAfterBreak="0">
    <w:nsid w:val="1915014D"/>
    <w:multiLevelType w:val="hybridMultilevel"/>
    <w:tmpl w:val="3132A086"/>
    <w:lvl w:ilvl="0" w:tplc="440A0019">
      <w:start w:val="1"/>
      <w:numFmt w:val="lowerLetter"/>
      <w:lvlText w:val="%1."/>
      <w:lvlJc w:val="left"/>
      <w:pPr>
        <w:ind w:left="1358" w:hanging="360"/>
      </w:pPr>
    </w:lvl>
    <w:lvl w:ilvl="1" w:tplc="440A0019" w:tentative="1">
      <w:start w:val="1"/>
      <w:numFmt w:val="lowerLetter"/>
      <w:lvlText w:val="%2."/>
      <w:lvlJc w:val="left"/>
      <w:pPr>
        <w:ind w:left="2078" w:hanging="360"/>
      </w:pPr>
    </w:lvl>
    <w:lvl w:ilvl="2" w:tplc="440A001B" w:tentative="1">
      <w:start w:val="1"/>
      <w:numFmt w:val="lowerRoman"/>
      <w:lvlText w:val="%3."/>
      <w:lvlJc w:val="right"/>
      <w:pPr>
        <w:ind w:left="2798" w:hanging="180"/>
      </w:pPr>
    </w:lvl>
    <w:lvl w:ilvl="3" w:tplc="440A000F" w:tentative="1">
      <w:start w:val="1"/>
      <w:numFmt w:val="decimal"/>
      <w:lvlText w:val="%4."/>
      <w:lvlJc w:val="left"/>
      <w:pPr>
        <w:ind w:left="3518" w:hanging="360"/>
      </w:pPr>
    </w:lvl>
    <w:lvl w:ilvl="4" w:tplc="440A0019" w:tentative="1">
      <w:start w:val="1"/>
      <w:numFmt w:val="lowerLetter"/>
      <w:lvlText w:val="%5."/>
      <w:lvlJc w:val="left"/>
      <w:pPr>
        <w:ind w:left="4238" w:hanging="360"/>
      </w:pPr>
    </w:lvl>
    <w:lvl w:ilvl="5" w:tplc="440A001B" w:tentative="1">
      <w:start w:val="1"/>
      <w:numFmt w:val="lowerRoman"/>
      <w:lvlText w:val="%6."/>
      <w:lvlJc w:val="right"/>
      <w:pPr>
        <w:ind w:left="4958" w:hanging="180"/>
      </w:pPr>
    </w:lvl>
    <w:lvl w:ilvl="6" w:tplc="440A000F" w:tentative="1">
      <w:start w:val="1"/>
      <w:numFmt w:val="decimal"/>
      <w:lvlText w:val="%7."/>
      <w:lvlJc w:val="left"/>
      <w:pPr>
        <w:ind w:left="5678" w:hanging="360"/>
      </w:pPr>
    </w:lvl>
    <w:lvl w:ilvl="7" w:tplc="440A0019" w:tentative="1">
      <w:start w:val="1"/>
      <w:numFmt w:val="lowerLetter"/>
      <w:lvlText w:val="%8."/>
      <w:lvlJc w:val="left"/>
      <w:pPr>
        <w:ind w:left="6398" w:hanging="360"/>
      </w:pPr>
    </w:lvl>
    <w:lvl w:ilvl="8" w:tplc="440A001B" w:tentative="1">
      <w:start w:val="1"/>
      <w:numFmt w:val="lowerRoman"/>
      <w:lvlText w:val="%9."/>
      <w:lvlJc w:val="right"/>
      <w:pPr>
        <w:ind w:left="7118" w:hanging="180"/>
      </w:pPr>
    </w:lvl>
  </w:abstractNum>
  <w:abstractNum w:abstractNumId="26" w15:restartNumberingAfterBreak="0">
    <w:nsid w:val="1AA67BAF"/>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27" w15:restartNumberingAfterBreak="0">
    <w:nsid w:val="1B193318"/>
    <w:multiLevelType w:val="hybridMultilevel"/>
    <w:tmpl w:val="9B243EDC"/>
    <w:lvl w:ilvl="0" w:tplc="440A0017">
      <w:start w:val="1"/>
      <w:numFmt w:val="lowerLetter"/>
      <w:lvlText w:val="%1)"/>
      <w:lvlJc w:val="left"/>
      <w:pPr>
        <w:ind w:left="1784" w:hanging="360"/>
      </w:pPr>
    </w:lvl>
    <w:lvl w:ilvl="1" w:tplc="440A0019" w:tentative="1">
      <w:start w:val="1"/>
      <w:numFmt w:val="lowerLetter"/>
      <w:lvlText w:val="%2."/>
      <w:lvlJc w:val="left"/>
      <w:pPr>
        <w:ind w:left="2504" w:hanging="360"/>
      </w:pPr>
    </w:lvl>
    <w:lvl w:ilvl="2" w:tplc="440A001B" w:tentative="1">
      <w:start w:val="1"/>
      <w:numFmt w:val="lowerRoman"/>
      <w:lvlText w:val="%3."/>
      <w:lvlJc w:val="right"/>
      <w:pPr>
        <w:ind w:left="3224" w:hanging="180"/>
      </w:pPr>
    </w:lvl>
    <w:lvl w:ilvl="3" w:tplc="440A000F" w:tentative="1">
      <w:start w:val="1"/>
      <w:numFmt w:val="decimal"/>
      <w:lvlText w:val="%4."/>
      <w:lvlJc w:val="left"/>
      <w:pPr>
        <w:ind w:left="3944" w:hanging="360"/>
      </w:pPr>
    </w:lvl>
    <w:lvl w:ilvl="4" w:tplc="440A0019" w:tentative="1">
      <w:start w:val="1"/>
      <w:numFmt w:val="lowerLetter"/>
      <w:lvlText w:val="%5."/>
      <w:lvlJc w:val="left"/>
      <w:pPr>
        <w:ind w:left="4664" w:hanging="360"/>
      </w:pPr>
    </w:lvl>
    <w:lvl w:ilvl="5" w:tplc="440A001B" w:tentative="1">
      <w:start w:val="1"/>
      <w:numFmt w:val="lowerRoman"/>
      <w:lvlText w:val="%6."/>
      <w:lvlJc w:val="right"/>
      <w:pPr>
        <w:ind w:left="5384" w:hanging="180"/>
      </w:pPr>
    </w:lvl>
    <w:lvl w:ilvl="6" w:tplc="440A000F" w:tentative="1">
      <w:start w:val="1"/>
      <w:numFmt w:val="decimal"/>
      <w:lvlText w:val="%7."/>
      <w:lvlJc w:val="left"/>
      <w:pPr>
        <w:ind w:left="6104" w:hanging="360"/>
      </w:pPr>
    </w:lvl>
    <w:lvl w:ilvl="7" w:tplc="440A0019" w:tentative="1">
      <w:start w:val="1"/>
      <w:numFmt w:val="lowerLetter"/>
      <w:lvlText w:val="%8."/>
      <w:lvlJc w:val="left"/>
      <w:pPr>
        <w:ind w:left="6824" w:hanging="360"/>
      </w:pPr>
    </w:lvl>
    <w:lvl w:ilvl="8" w:tplc="440A001B" w:tentative="1">
      <w:start w:val="1"/>
      <w:numFmt w:val="lowerRoman"/>
      <w:lvlText w:val="%9."/>
      <w:lvlJc w:val="right"/>
      <w:pPr>
        <w:ind w:left="7544" w:hanging="180"/>
      </w:pPr>
    </w:lvl>
  </w:abstractNum>
  <w:abstractNum w:abstractNumId="28" w15:restartNumberingAfterBreak="0">
    <w:nsid w:val="1C702764"/>
    <w:multiLevelType w:val="hybridMultilevel"/>
    <w:tmpl w:val="A1C0F070"/>
    <w:lvl w:ilvl="0" w:tplc="440A0001">
      <w:start w:val="1"/>
      <w:numFmt w:val="bullet"/>
      <w:lvlText w:val=""/>
      <w:lvlJc w:val="left"/>
      <w:pPr>
        <w:ind w:left="2078" w:hanging="360"/>
      </w:pPr>
      <w:rPr>
        <w:rFonts w:ascii="Symbol" w:hAnsi="Symbol" w:hint="default"/>
      </w:rPr>
    </w:lvl>
    <w:lvl w:ilvl="1" w:tplc="440A0003" w:tentative="1">
      <w:start w:val="1"/>
      <w:numFmt w:val="bullet"/>
      <w:lvlText w:val="o"/>
      <w:lvlJc w:val="left"/>
      <w:pPr>
        <w:ind w:left="2798" w:hanging="360"/>
      </w:pPr>
      <w:rPr>
        <w:rFonts w:ascii="Courier New" w:hAnsi="Courier New" w:cs="Courier New" w:hint="default"/>
      </w:rPr>
    </w:lvl>
    <w:lvl w:ilvl="2" w:tplc="440A0005" w:tentative="1">
      <w:start w:val="1"/>
      <w:numFmt w:val="bullet"/>
      <w:lvlText w:val=""/>
      <w:lvlJc w:val="left"/>
      <w:pPr>
        <w:ind w:left="3518" w:hanging="360"/>
      </w:pPr>
      <w:rPr>
        <w:rFonts w:ascii="Wingdings" w:hAnsi="Wingdings" w:hint="default"/>
      </w:rPr>
    </w:lvl>
    <w:lvl w:ilvl="3" w:tplc="440A0001" w:tentative="1">
      <w:start w:val="1"/>
      <w:numFmt w:val="bullet"/>
      <w:lvlText w:val=""/>
      <w:lvlJc w:val="left"/>
      <w:pPr>
        <w:ind w:left="4238" w:hanging="360"/>
      </w:pPr>
      <w:rPr>
        <w:rFonts w:ascii="Symbol" w:hAnsi="Symbol" w:hint="default"/>
      </w:rPr>
    </w:lvl>
    <w:lvl w:ilvl="4" w:tplc="440A0003" w:tentative="1">
      <w:start w:val="1"/>
      <w:numFmt w:val="bullet"/>
      <w:lvlText w:val="o"/>
      <w:lvlJc w:val="left"/>
      <w:pPr>
        <w:ind w:left="4958" w:hanging="360"/>
      </w:pPr>
      <w:rPr>
        <w:rFonts w:ascii="Courier New" w:hAnsi="Courier New" w:cs="Courier New" w:hint="default"/>
      </w:rPr>
    </w:lvl>
    <w:lvl w:ilvl="5" w:tplc="440A0005" w:tentative="1">
      <w:start w:val="1"/>
      <w:numFmt w:val="bullet"/>
      <w:lvlText w:val=""/>
      <w:lvlJc w:val="left"/>
      <w:pPr>
        <w:ind w:left="5678" w:hanging="360"/>
      </w:pPr>
      <w:rPr>
        <w:rFonts w:ascii="Wingdings" w:hAnsi="Wingdings" w:hint="default"/>
      </w:rPr>
    </w:lvl>
    <w:lvl w:ilvl="6" w:tplc="440A0001" w:tentative="1">
      <w:start w:val="1"/>
      <w:numFmt w:val="bullet"/>
      <w:lvlText w:val=""/>
      <w:lvlJc w:val="left"/>
      <w:pPr>
        <w:ind w:left="6398" w:hanging="360"/>
      </w:pPr>
      <w:rPr>
        <w:rFonts w:ascii="Symbol" w:hAnsi="Symbol" w:hint="default"/>
      </w:rPr>
    </w:lvl>
    <w:lvl w:ilvl="7" w:tplc="440A0003" w:tentative="1">
      <w:start w:val="1"/>
      <w:numFmt w:val="bullet"/>
      <w:lvlText w:val="o"/>
      <w:lvlJc w:val="left"/>
      <w:pPr>
        <w:ind w:left="7118" w:hanging="360"/>
      </w:pPr>
      <w:rPr>
        <w:rFonts w:ascii="Courier New" w:hAnsi="Courier New" w:cs="Courier New" w:hint="default"/>
      </w:rPr>
    </w:lvl>
    <w:lvl w:ilvl="8" w:tplc="440A0005" w:tentative="1">
      <w:start w:val="1"/>
      <w:numFmt w:val="bullet"/>
      <w:lvlText w:val=""/>
      <w:lvlJc w:val="left"/>
      <w:pPr>
        <w:ind w:left="7838" w:hanging="360"/>
      </w:pPr>
      <w:rPr>
        <w:rFonts w:ascii="Wingdings" w:hAnsi="Wingdings" w:hint="default"/>
      </w:rPr>
    </w:lvl>
  </w:abstractNum>
  <w:abstractNum w:abstractNumId="29" w15:restartNumberingAfterBreak="0">
    <w:nsid w:val="1E3D4060"/>
    <w:multiLevelType w:val="hybridMultilevel"/>
    <w:tmpl w:val="A22AD26C"/>
    <w:lvl w:ilvl="0" w:tplc="363271C0">
      <w:start w:val="1"/>
      <w:numFmt w:val="lowerLetter"/>
      <w:lvlText w:val="%1)"/>
      <w:lvlJc w:val="left"/>
      <w:pPr>
        <w:ind w:left="1431" w:hanging="360"/>
      </w:pPr>
      <w:rPr>
        <w:rFonts w:hint="default"/>
        <w:color w:val="auto"/>
      </w:rPr>
    </w:lvl>
    <w:lvl w:ilvl="1" w:tplc="440A0019" w:tentative="1">
      <w:start w:val="1"/>
      <w:numFmt w:val="lowerLetter"/>
      <w:lvlText w:val="%2."/>
      <w:lvlJc w:val="left"/>
      <w:pPr>
        <w:ind w:left="2151" w:hanging="360"/>
      </w:pPr>
    </w:lvl>
    <w:lvl w:ilvl="2" w:tplc="440A001B" w:tentative="1">
      <w:start w:val="1"/>
      <w:numFmt w:val="lowerRoman"/>
      <w:lvlText w:val="%3."/>
      <w:lvlJc w:val="right"/>
      <w:pPr>
        <w:ind w:left="2871" w:hanging="180"/>
      </w:pPr>
    </w:lvl>
    <w:lvl w:ilvl="3" w:tplc="440A000F" w:tentative="1">
      <w:start w:val="1"/>
      <w:numFmt w:val="decimal"/>
      <w:lvlText w:val="%4."/>
      <w:lvlJc w:val="left"/>
      <w:pPr>
        <w:ind w:left="3591" w:hanging="360"/>
      </w:pPr>
    </w:lvl>
    <w:lvl w:ilvl="4" w:tplc="440A0019" w:tentative="1">
      <w:start w:val="1"/>
      <w:numFmt w:val="lowerLetter"/>
      <w:lvlText w:val="%5."/>
      <w:lvlJc w:val="left"/>
      <w:pPr>
        <w:ind w:left="4311" w:hanging="360"/>
      </w:pPr>
    </w:lvl>
    <w:lvl w:ilvl="5" w:tplc="440A001B" w:tentative="1">
      <w:start w:val="1"/>
      <w:numFmt w:val="lowerRoman"/>
      <w:lvlText w:val="%6."/>
      <w:lvlJc w:val="right"/>
      <w:pPr>
        <w:ind w:left="5031" w:hanging="180"/>
      </w:pPr>
    </w:lvl>
    <w:lvl w:ilvl="6" w:tplc="440A000F" w:tentative="1">
      <w:start w:val="1"/>
      <w:numFmt w:val="decimal"/>
      <w:lvlText w:val="%7."/>
      <w:lvlJc w:val="left"/>
      <w:pPr>
        <w:ind w:left="5751" w:hanging="360"/>
      </w:pPr>
    </w:lvl>
    <w:lvl w:ilvl="7" w:tplc="440A0019" w:tentative="1">
      <w:start w:val="1"/>
      <w:numFmt w:val="lowerLetter"/>
      <w:lvlText w:val="%8."/>
      <w:lvlJc w:val="left"/>
      <w:pPr>
        <w:ind w:left="6471" w:hanging="360"/>
      </w:pPr>
    </w:lvl>
    <w:lvl w:ilvl="8" w:tplc="440A001B" w:tentative="1">
      <w:start w:val="1"/>
      <w:numFmt w:val="lowerRoman"/>
      <w:lvlText w:val="%9."/>
      <w:lvlJc w:val="right"/>
      <w:pPr>
        <w:ind w:left="7191" w:hanging="180"/>
      </w:pPr>
    </w:lvl>
  </w:abstractNum>
  <w:abstractNum w:abstractNumId="30" w15:restartNumberingAfterBreak="0">
    <w:nsid w:val="25E0405A"/>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31" w15:restartNumberingAfterBreak="0">
    <w:nsid w:val="28340BE1"/>
    <w:multiLevelType w:val="singleLevel"/>
    <w:tmpl w:val="0C0A000F"/>
    <w:lvl w:ilvl="0">
      <w:start w:val="1"/>
      <w:numFmt w:val="decimal"/>
      <w:lvlText w:val="%1."/>
      <w:lvlJc w:val="left"/>
      <w:pPr>
        <w:tabs>
          <w:tab w:val="num" w:pos="360"/>
        </w:tabs>
        <w:ind w:left="360" w:hanging="360"/>
      </w:pPr>
    </w:lvl>
  </w:abstractNum>
  <w:abstractNum w:abstractNumId="32" w15:restartNumberingAfterBreak="0">
    <w:nsid w:val="297D4CF7"/>
    <w:multiLevelType w:val="hybridMultilevel"/>
    <w:tmpl w:val="DE76E67C"/>
    <w:lvl w:ilvl="0" w:tplc="440A0001">
      <w:start w:val="1"/>
      <w:numFmt w:val="bullet"/>
      <w:lvlText w:val=""/>
      <w:lvlJc w:val="left"/>
      <w:pPr>
        <w:ind w:left="1407" w:hanging="360"/>
      </w:pPr>
      <w:rPr>
        <w:rFonts w:ascii="Symbol" w:hAnsi="Symbol" w:hint="default"/>
      </w:rPr>
    </w:lvl>
    <w:lvl w:ilvl="1" w:tplc="440A0003" w:tentative="1">
      <w:start w:val="1"/>
      <w:numFmt w:val="bullet"/>
      <w:lvlText w:val="o"/>
      <w:lvlJc w:val="left"/>
      <w:pPr>
        <w:ind w:left="2127" w:hanging="360"/>
      </w:pPr>
      <w:rPr>
        <w:rFonts w:ascii="Courier New" w:hAnsi="Courier New" w:cs="Courier New" w:hint="default"/>
      </w:rPr>
    </w:lvl>
    <w:lvl w:ilvl="2" w:tplc="440A0005" w:tentative="1">
      <w:start w:val="1"/>
      <w:numFmt w:val="bullet"/>
      <w:lvlText w:val=""/>
      <w:lvlJc w:val="left"/>
      <w:pPr>
        <w:ind w:left="2847" w:hanging="360"/>
      </w:pPr>
      <w:rPr>
        <w:rFonts w:ascii="Wingdings" w:hAnsi="Wingdings" w:hint="default"/>
      </w:rPr>
    </w:lvl>
    <w:lvl w:ilvl="3" w:tplc="440A0001" w:tentative="1">
      <w:start w:val="1"/>
      <w:numFmt w:val="bullet"/>
      <w:lvlText w:val=""/>
      <w:lvlJc w:val="left"/>
      <w:pPr>
        <w:ind w:left="3567" w:hanging="360"/>
      </w:pPr>
      <w:rPr>
        <w:rFonts w:ascii="Symbol" w:hAnsi="Symbol" w:hint="default"/>
      </w:rPr>
    </w:lvl>
    <w:lvl w:ilvl="4" w:tplc="440A0003" w:tentative="1">
      <w:start w:val="1"/>
      <w:numFmt w:val="bullet"/>
      <w:lvlText w:val="o"/>
      <w:lvlJc w:val="left"/>
      <w:pPr>
        <w:ind w:left="4287" w:hanging="360"/>
      </w:pPr>
      <w:rPr>
        <w:rFonts w:ascii="Courier New" w:hAnsi="Courier New" w:cs="Courier New" w:hint="default"/>
      </w:rPr>
    </w:lvl>
    <w:lvl w:ilvl="5" w:tplc="440A0005" w:tentative="1">
      <w:start w:val="1"/>
      <w:numFmt w:val="bullet"/>
      <w:lvlText w:val=""/>
      <w:lvlJc w:val="left"/>
      <w:pPr>
        <w:ind w:left="5007" w:hanging="360"/>
      </w:pPr>
      <w:rPr>
        <w:rFonts w:ascii="Wingdings" w:hAnsi="Wingdings" w:hint="default"/>
      </w:rPr>
    </w:lvl>
    <w:lvl w:ilvl="6" w:tplc="440A0001" w:tentative="1">
      <w:start w:val="1"/>
      <w:numFmt w:val="bullet"/>
      <w:lvlText w:val=""/>
      <w:lvlJc w:val="left"/>
      <w:pPr>
        <w:ind w:left="5727" w:hanging="360"/>
      </w:pPr>
      <w:rPr>
        <w:rFonts w:ascii="Symbol" w:hAnsi="Symbol" w:hint="default"/>
      </w:rPr>
    </w:lvl>
    <w:lvl w:ilvl="7" w:tplc="440A0003" w:tentative="1">
      <w:start w:val="1"/>
      <w:numFmt w:val="bullet"/>
      <w:lvlText w:val="o"/>
      <w:lvlJc w:val="left"/>
      <w:pPr>
        <w:ind w:left="6447" w:hanging="360"/>
      </w:pPr>
      <w:rPr>
        <w:rFonts w:ascii="Courier New" w:hAnsi="Courier New" w:cs="Courier New" w:hint="default"/>
      </w:rPr>
    </w:lvl>
    <w:lvl w:ilvl="8" w:tplc="440A0005" w:tentative="1">
      <w:start w:val="1"/>
      <w:numFmt w:val="bullet"/>
      <w:lvlText w:val=""/>
      <w:lvlJc w:val="left"/>
      <w:pPr>
        <w:ind w:left="7167" w:hanging="360"/>
      </w:pPr>
      <w:rPr>
        <w:rFonts w:ascii="Wingdings" w:hAnsi="Wingdings" w:hint="default"/>
      </w:rPr>
    </w:lvl>
  </w:abstractNum>
  <w:abstractNum w:abstractNumId="33" w15:restartNumberingAfterBreak="0">
    <w:nsid w:val="2BDB29ED"/>
    <w:multiLevelType w:val="hybridMultilevel"/>
    <w:tmpl w:val="1374B94A"/>
    <w:lvl w:ilvl="0" w:tplc="F0D83F38">
      <w:start w:val="1"/>
      <w:numFmt w:val="lowerLetter"/>
      <w:lvlText w:val="%1)"/>
      <w:lvlJc w:val="left"/>
      <w:pPr>
        <w:ind w:left="1358" w:hanging="360"/>
      </w:pPr>
      <w:rPr>
        <w:rFonts w:hint="default"/>
        <w:b w:val="0"/>
        <w:bCs/>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34" w15:restartNumberingAfterBreak="0">
    <w:nsid w:val="33B01F79"/>
    <w:multiLevelType w:val="hybridMultilevel"/>
    <w:tmpl w:val="3E329298"/>
    <w:lvl w:ilvl="0" w:tplc="440A0017">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5" w15:restartNumberingAfterBreak="0">
    <w:nsid w:val="3AE34CC2"/>
    <w:multiLevelType w:val="hybridMultilevel"/>
    <w:tmpl w:val="063A52FA"/>
    <w:lvl w:ilvl="0" w:tplc="440A0001">
      <w:start w:val="1"/>
      <w:numFmt w:val="bullet"/>
      <w:lvlText w:val=""/>
      <w:lvlJc w:val="left"/>
      <w:pPr>
        <w:ind w:left="1791" w:hanging="360"/>
      </w:pPr>
      <w:rPr>
        <w:rFonts w:ascii="Symbol" w:hAnsi="Symbol" w:hint="default"/>
      </w:rPr>
    </w:lvl>
    <w:lvl w:ilvl="1" w:tplc="440A0003">
      <w:start w:val="1"/>
      <w:numFmt w:val="bullet"/>
      <w:lvlText w:val="o"/>
      <w:lvlJc w:val="left"/>
      <w:pPr>
        <w:ind w:left="2511" w:hanging="360"/>
      </w:pPr>
      <w:rPr>
        <w:rFonts w:ascii="Courier New" w:hAnsi="Courier New" w:cs="Courier New" w:hint="default"/>
      </w:rPr>
    </w:lvl>
    <w:lvl w:ilvl="2" w:tplc="440A0005" w:tentative="1">
      <w:start w:val="1"/>
      <w:numFmt w:val="bullet"/>
      <w:lvlText w:val=""/>
      <w:lvlJc w:val="left"/>
      <w:pPr>
        <w:ind w:left="3231" w:hanging="360"/>
      </w:pPr>
      <w:rPr>
        <w:rFonts w:ascii="Wingdings" w:hAnsi="Wingdings" w:hint="default"/>
      </w:rPr>
    </w:lvl>
    <w:lvl w:ilvl="3" w:tplc="440A0001" w:tentative="1">
      <w:start w:val="1"/>
      <w:numFmt w:val="bullet"/>
      <w:lvlText w:val=""/>
      <w:lvlJc w:val="left"/>
      <w:pPr>
        <w:ind w:left="3951" w:hanging="360"/>
      </w:pPr>
      <w:rPr>
        <w:rFonts w:ascii="Symbol" w:hAnsi="Symbol" w:hint="default"/>
      </w:rPr>
    </w:lvl>
    <w:lvl w:ilvl="4" w:tplc="440A0003" w:tentative="1">
      <w:start w:val="1"/>
      <w:numFmt w:val="bullet"/>
      <w:lvlText w:val="o"/>
      <w:lvlJc w:val="left"/>
      <w:pPr>
        <w:ind w:left="4671" w:hanging="360"/>
      </w:pPr>
      <w:rPr>
        <w:rFonts w:ascii="Courier New" w:hAnsi="Courier New" w:cs="Courier New" w:hint="default"/>
      </w:rPr>
    </w:lvl>
    <w:lvl w:ilvl="5" w:tplc="440A0005" w:tentative="1">
      <w:start w:val="1"/>
      <w:numFmt w:val="bullet"/>
      <w:lvlText w:val=""/>
      <w:lvlJc w:val="left"/>
      <w:pPr>
        <w:ind w:left="5391" w:hanging="360"/>
      </w:pPr>
      <w:rPr>
        <w:rFonts w:ascii="Wingdings" w:hAnsi="Wingdings" w:hint="default"/>
      </w:rPr>
    </w:lvl>
    <w:lvl w:ilvl="6" w:tplc="440A0001" w:tentative="1">
      <w:start w:val="1"/>
      <w:numFmt w:val="bullet"/>
      <w:lvlText w:val=""/>
      <w:lvlJc w:val="left"/>
      <w:pPr>
        <w:ind w:left="6111" w:hanging="360"/>
      </w:pPr>
      <w:rPr>
        <w:rFonts w:ascii="Symbol" w:hAnsi="Symbol" w:hint="default"/>
      </w:rPr>
    </w:lvl>
    <w:lvl w:ilvl="7" w:tplc="440A0003" w:tentative="1">
      <w:start w:val="1"/>
      <w:numFmt w:val="bullet"/>
      <w:lvlText w:val="o"/>
      <w:lvlJc w:val="left"/>
      <w:pPr>
        <w:ind w:left="6831" w:hanging="360"/>
      </w:pPr>
      <w:rPr>
        <w:rFonts w:ascii="Courier New" w:hAnsi="Courier New" w:cs="Courier New" w:hint="default"/>
      </w:rPr>
    </w:lvl>
    <w:lvl w:ilvl="8" w:tplc="440A0005" w:tentative="1">
      <w:start w:val="1"/>
      <w:numFmt w:val="bullet"/>
      <w:lvlText w:val=""/>
      <w:lvlJc w:val="left"/>
      <w:pPr>
        <w:ind w:left="7551" w:hanging="360"/>
      </w:pPr>
      <w:rPr>
        <w:rFonts w:ascii="Wingdings" w:hAnsi="Wingdings" w:hint="default"/>
      </w:rPr>
    </w:lvl>
  </w:abstractNum>
  <w:abstractNum w:abstractNumId="36" w15:restartNumberingAfterBreak="0">
    <w:nsid w:val="3BB24FF0"/>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37" w15:restartNumberingAfterBreak="0">
    <w:nsid w:val="40497BD1"/>
    <w:multiLevelType w:val="hybridMultilevel"/>
    <w:tmpl w:val="AF1EAAE2"/>
    <w:lvl w:ilvl="0" w:tplc="440A0001">
      <w:start w:val="1"/>
      <w:numFmt w:val="bullet"/>
      <w:lvlText w:val=""/>
      <w:lvlJc w:val="left"/>
      <w:pPr>
        <w:ind w:left="2078" w:hanging="360"/>
      </w:pPr>
      <w:rPr>
        <w:rFonts w:ascii="Symbol" w:hAnsi="Symbol" w:hint="default"/>
      </w:rPr>
    </w:lvl>
    <w:lvl w:ilvl="1" w:tplc="440A0003">
      <w:start w:val="1"/>
      <w:numFmt w:val="bullet"/>
      <w:lvlText w:val="o"/>
      <w:lvlJc w:val="left"/>
      <w:pPr>
        <w:ind w:left="2798" w:hanging="360"/>
      </w:pPr>
      <w:rPr>
        <w:rFonts w:ascii="Courier New" w:hAnsi="Courier New" w:cs="Courier New" w:hint="default"/>
      </w:rPr>
    </w:lvl>
    <w:lvl w:ilvl="2" w:tplc="440A0005" w:tentative="1">
      <w:start w:val="1"/>
      <w:numFmt w:val="bullet"/>
      <w:lvlText w:val=""/>
      <w:lvlJc w:val="left"/>
      <w:pPr>
        <w:ind w:left="3518" w:hanging="360"/>
      </w:pPr>
      <w:rPr>
        <w:rFonts w:ascii="Wingdings" w:hAnsi="Wingdings" w:hint="default"/>
      </w:rPr>
    </w:lvl>
    <w:lvl w:ilvl="3" w:tplc="440A0001" w:tentative="1">
      <w:start w:val="1"/>
      <w:numFmt w:val="bullet"/>
      <w:lvlText w:val=""/>
      <w:lvlJc w:val="left"/>
      <w:pPr>
        <w:ind w:left="4238" w:hanging="360"/>
      </w:pPr>
      <w:rPr>
        <w:rFonts w:ascii="Symbol" w:hAnsi="Symbol" w:hint="default"/>
      </w:rPr>
    </w:lvl>
    <w:lvl w:ilvl="4" w:tplc="440A0003" w:tentative="1">
      <w:start w:val="1"/>
      <w:numFmt w:val="bullet"/>
      <w:lvlText w:val="o"/>
      <w:lvlJc w:val="left"/>
      <w:pPr>
        <w:ind w:left="4958" w:hanging="360"/>
      </w:pPr>
      <w:rPr>
        <w:rFonts w:ascii="Courier New" w:hAnsi="Courier New" w:cs="Courier New" w:hint="default"/>
      </w:rPr>
    </w:lvl>
    <w:lvl w:ilvl="5" w:tplc="440A0005" w:tentative="1">
      <w:start w:val="1"/>
      <w:numFmt w:val="bullet"/>
      <w:lvlText w:val=""/>
      <w:lvlJc w:val="left"/>
      <w:pPr>
        <w:ind w:left="5678" w:hanging="360"/>
      </w:pPr>
      <w:rPr>
        <w:rFonts w:ascii="Wingdings" w:hAnsi="Wingdings" w:hint="default"/>
      </w:rPr>
    </w:lvl>
    <w:lvl w:ilvl="6" w:tplc="440A0001" w:tentative="1">
      <w:start w:val="1"/>
      <w:numFmt w:val="bullet"/>
      <w:lvlText w:val=""/>
      <w:lvlJc w:val="left"/>
      <w:pPr>
        <w:ind w:left="6398" w:hanging="360"/>
      </w:pPr>
      <w:rPr>
        <w:rFonts w:ascii="Symbol" w:hAnsi="Symbol" w:hint="default"/>
      </w:rPr>
    </w:lvl>
    <w:lvl w:ilvl="7" w:tplc="440A0003" w:tentative="1">
      <w:start w:val="1"/>
      <w:numFmt w:val="bullet"/>
      <w:lvlText w:val="o"/>
      <w:lvlJc w:val="left"/>
      <w:pPr>
        <w:ind w:left="7118" w:hanging="360"/>
      </w:pPr>
      <w:rPr>
        <w:rFonts w:ascii="Courier New" w:hAnsi="Courier New" w:cs="Courier New" w:hint="default"/>
      </w:rPr>
    </w:lvl>
    <w:lvl w:ilvl="8" w:tplc="440A0005" w:tentative="1">
      <w:start w:val="1"/>
      <w:numFmt w:val="bullet"/>
      <w:lvlText w:val=""/>
      <w:lvlJc w:val="left"/>
      <w:pPr>
        <w:ind w:left="7838" w:hanging="360"/>
      </w:pPr>
      <w:rPr>
        <w:rFonts w:ascii="Wingdings" w:hAnsi="Wingdings" w:hint="default"/>
      </w:rPr>
    </w:lvl>
  </w:abstractNum>
  <w:abstractNum w:abstractNumId="38" w15:restartNumberingAfterBreak="0">
    <w:nsid w:val="41DF476E"/>
    <w:multiLevelType w:val="hybridMultilevel"/>
    <w:tmpl w:val="45D80048"/>
    <w:lvl w:ilvl="0" w:tplc="14E4DDDA">
      <w:start w:val="1"/>
      <w:numFmt w:val="lowerLetter"/>
      <w:lvlText w:val="%1)"/>
      <w:lvlJc w:val="left"/>
      <w:pPr>
        <w:ind w:left="1926" w:hanging="360"/>
      </w:pPr>
      <w:rPr>
        <w:i w:val="0"/>
        <w:iCs w:val="0"/>
      </w:rPr>
    </w:lvl>
    <w:lvl w:ilvl="1" w:tplc="440A0019" w:tentative="1">
      <w:start w:val="1"/>
      <w:numFmt w:val="lowerLetter"/>
      <w:lvlText w:val="%2."/>
      <w:lvlJc w:val="left"/>
      <w:pPr>
        <w:ind w:left="2646" w:hanging="360"/>
      </w:pPr>
    </w:lvl>
    <w:lvl w:ilvl="2" w:tplc="440A001B" w:tentative="1">
      <w:start w:val="1"/>
      <w:numFmt w:val="lowerRoman"/>
      <w:lvlText w:val="%3."/>
      <w:lvlJc w:val="right"/>
      <w:pPr>
        <w:ind w:left="3366" w:hanging="180"/>
      </w:pPr>
    </w:lvl>
    <w:lvl w:ilvl="3" w:tplc="440A000F" w:tentative="1">
      <w:start w:val="1"/>
      <w:numFmt w:val="decimal"/>
      <w:lvlText w:val="%4."/>
      <w:lvlJc w:val="left"/>
      <w:pPr>
        <w:ind w:left="4086" w:hanging="360"/>
      </w:pPr>
    </w:lvl>
    <w:lvl w:ilvl="4" w:tplc="440A0019" w:tentative="1">
      <w:start w:val="1"/>
      <w:numFmt w:val="lowerLetter"/>
      <w:lvlText w:val="%5."/>
      <w:lvlJc w:val="left"/>
      <w:pPr>
        <w:ind w:left="4806" w:hanging="360"/>
      </w:pPr>
    </w:lvl>
    <w:lvl w:ilvl="5" w:tplc="440A001B" w:tentative="1">
      <w:start w:val="1"/>
      <w:numFmt w:val="lowerRoman"/>
      <w:lvlText w:val="%6."/>
      <w:lvlJc w:val="right"/>
      <w:pPr>
        <w:ind w:left="5526" w:hanging="180"/>
      </w:pPr>
    </w:lvl>
    <w:lvl w:ilvl="6" w:tplc="440A000F" w:tentative="1">
      <w:start w:val="1"/>
      <w:numFmt w:val="decimal"/>
      <w:lvlText w:val="%7."/>
      <w:lvlJc w:val="left"/>
      <w:pPr>
        <w:ind w:left="6246" w:hanging="360"/>
      </w:pPr>
    </w:lvl>
    <w:lvl w:ilvl="7" w:tplc="440A0019" w:tentative="1">
      <w:start w:val="1"/>
      <w:numFmt w:val="lowerLetter"/>
      <w:lvlText w:val="%8."/>
      <w:lvlJc w:val="left"/>
      <w:pPr>
        <w:ind w:left="6966" w:hanging="360"/>
      </w:pPr>
    </w:lvl>
    <w:lvl w:ilvl="8" w:tplc="440A001B" w:tentative="1">
      <w:start w:val="1"/>
      <w:numFmt w:val="lowerRoman"/>
      <w:lvlText w:val="%9."/>
      <w:lvlJc w:val="right"/>
      <w:pPr>
        <w:ind w:left="7686" w:hanging="180"/>
      </w:pPr>
    </w:lvl>
  </w:abstractNum>
  <w:abstractNum w:abstractNumId="39" w15:restartNumberingAfterBreak="0">
    <w:nsid w:val="460E4F3C"/>
    <w:multiLevelType w:val="hybridMultilevel"/>
    <w:tmpl w:val="639CDA20"/>
    <w:lvl w:ilvl="0" w:tplc="8AC64758">
      <w:start w:val="1"/>
      <w:numFmt w:val="lowerLetter"/>
      <w:lvlText w:val="%1)"/>
      <w:lvlJc w:val="left"/>
      <w:pPr>
        <w:ind w:left="1791" w:hanging="360"/>
      </w:pPr>
      <w:rPr>
        <w:rFonts w:asciiTheme="majorHAnsi" w:hAnsiTheme="majorHAnsi" w:cstheme="majorHAnsi" w:hint="default"/>
      </w:rPr>
    </w:lvl>
    <w:lvl w:ilvl="1" w:tplc="440A0019" w:tentative="1">
      <w:start w:val="1"/>
      <w:numFmt w:val="lowerLetter"/>
      <w:lvlText w:val="%2."/>
      <w:lvlJc w:val="left"/>
      <w:pPr>
        <w:ind w:left="2511" w:hanging="360"/>
      </w:pPr>
    </w:lvl>
    <w:lvl w:ilvl="2" w:tplc="440A001B" w:tentative="1">
      <w:start w:val="1"/>
      <w:numFmt w:val="lowerRoman"/>
      <w:lvlText w:val="%3."/>
      <w:lvlJc w:val="right"/>
      <w:pPr>
        <w:ind w:left="3231" w:hanging="180"/>
      </w:pPr>
    </w:lvl>
    <w:lvl w:ilvl="3" w:tplc="440A000F" w:tentative="1">
      <w:start w:val="1"/>
      <w:numFmt w:val="decimal"/>
      <w:lvlText w:val="%4."/>
      <w:lvlJc w:val="left"/>
      <w:pPr>
        <w:ind w:left="3951" w:hanging="360"/>
      </w:pPr>
    </w:lvl>
    <w:lvl w:ilvl="4" w:tplc="440A0019" w:tentative="1">
      <w:start w:val="1"/>
      <w:numFmt w:val="lowerLetter"/>
      <w:lvlText w:val="%5."/>
      <w:lvlJc w:val="left"/>
      <w:pPr>
        <w:ind w:left="4671" w:hanging="360"/>
      </w:pPr>
    </w:lvl>
    <w:lvl w:ilvl="5" w:tplc="440A001B" w:tentative="1">
      <w:start w:val="1"/>
      <w:numFmt w:val="lowerRoman"/>
      <w:lvlText w:val="%6."/>
      <w:lvlJc w:val="right"/>
      <w:pPr>
        <w:ind w:left="5391" w:hanging="180"/>
      </w:pPr>
    </w:lvl>
    <w:lvl w:ilvl="6" w:tplc="440A000F" w:tentative="1">
      <w:start w:val="1"/>
      <w:numFmt w:val="decimal"/>
      <w:lvlText w:val="%7."/>
      <w:lvlJc w:val="left"/>
      <w:pPr>
        <w:ind w:left="6111" w:hanging="360"/>
      </w:pPr>
    </w:lvl>
    <w:lvl w:ilvl="7" w:tplc="440A0019" w:tentative="1">
      <w:start w:val="1"/>
      <w:numFmt w:val="lowerLetter"/>
      <w:lvlText w:val="%8."/>
      <w:lvlJc w:val="left"/>
      <w:pPr>
        <w:ind w:left="6831" w:hanging="360"/>
      </w:pPr>
    </w:lvl>
    <w:lvl w:ilvl="8" w:tplc="440A001B" w:tentative="1">
      <w:start w:val="1"/>
      <w:numFmt w:val="lowerRoman"/>
      <w:lvlText w:val="%9."/>
      <w:lvlJc w:val="right"/>
      <w:pPr>
        <w:ind w:left="7551" w:hanging="180"/>
      </w:pPr>
    </w:lvl>
  </w:abstractNum>
  <w:abstractNum w:abstractNumId="40" w15:restartNumberingAfterBreak="0">
    <w:nsid w:val="4C232B17"/>
    <w:multiLevelType w:val="hybridMultilevel"/>
    <w:tmpl w:val="6D92E094"/>
    <w:lvl w:ilvl="0" w:tplc="440A0001">
      <w:start w:val="1"/>
      <w:numFmt w:val="bullet"/>
      <w:lvlText w:val=""/>
      <w:lvlJc w:val="left"/>
      <w:pPr>
        <w:ind w:left="1358" w:hanging="360"/>
      </w:pPr>
      <w:rPr>
        <w:rFonts w:ascii="Symbol" w:hAnsi="Symbol"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1" w15:restartNumberingAfterBreak="0">
    <w:nsid w:val="4D271682"/>
    <w:multiLevelType w:val="hybridMultilevel"/>
    <w:tmpl w:val="AE903890"/>
    <w:lvl w:ilvl="0" w:tplc="FFFFFFFF">
      <w:start w:val="1"/>
      <w:numFmt w:val="lowerLetter"/>
      <w:lvlText w:val="%1)"/>
      <w:lvlJc w:val="left"/>
      <w:pPr>
        <w:ind w:left="1358" w:hanging="360"/>
      </w:pPr>
      <w:rPr>
        <w:rFonts w:hint="default"/>
      </w:rPr>
    </w:lvl>
    <w:lvl w:ilvl="1" w:tplc="FFFFFFFF">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2" w15:restartNumberingAfterBreak="0">
    <w:nsid w:val="4DF870D2"/>
    <w:multiLevelType w:val="hybridMultilevel"/>
    <w:tmpl w:val="AE903890"/>
    <w:lvl w:ilvl="0" w:tplc="FFFFFFFF">
      <w:start w:val="1"/>
      <w:numFmt w:val="lowerLetter"/>
      <w:lvlText w:val="%1)"/>
      <w:lvlJc w:val="left"/>
      <w:pPr>
        <w:ind w:left="1358" w:hanging="360"/>
      </w:pPr>
      <w:rPr>
        <w:rFonts w:hint="default"/>
      </w:rPr>
    </w:lvl>
    <w:lvl w:ilvl="1" w:tplc="FFFFFFFF">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3" w15:restartNumberingAfterBreak="0">
    <w:nsid w:val="50B863EF"/>
    <w:multiLevelType w:val="multilevel"/>
    <w:tmpl w:val="F5A8EE56"/>
    <w:lvl w:ilvl="0">
      <w:start w:val="1"/>
      <w:numFmt w:val="decimal"/>
      <w:lvlText w:val="%1."/>
      <w:lvlJc w:val="left"/>
      <w:pPr>
        <w:ind w:left="984" w:hanging="360"/>
      </w:pPr>
      <w:rPr>
        <w:rFonts w:hint="default"/>
      </w:rPr>
    </w:lvl>
    <w:lvl w:ilvl="1">
      <w:start w:val="1"/>
      <w:numFmt w:val="decimal"/>
      <w:isLgl/>
      <w:lvlText w:val="%1.%2."/>
      <w:lvlJc w:val="left"/>
      <w:pPr>
        <w:ind w:left="998" w:hanging="360"/>
      </w:pPr>
      <w:rPr>
        <w:rFonts w:asciiTheme="majorHAnsi" w:hAnsiTheme="majorHAnsi" w:cstheme="majorHAnsi" w:hint="default"/>
        <w:i w:val="0"/>
        <w:iCs w:val="0"/>
        <w:color w:val="auto"/>
        <w:sz w:val="22"/>
        <w:szCs w:val="22"/>
      </w:rPr>
    </w:lvl>
    <w:lvl w:ilvl="2">
      <w:start w:val="1"/>
      <w:numFmt w:val="decimal"/>
      <w:isLgl/>
      <w:lvlText w:val="%1.%2.%3."/>
      <w:lvlJc w:val="left"/>
      <w:pPr>
        <w:ind w:left="1372" w:hanging="720"/>
      </w:pPr>
      <w:rPr>
        <w:rFonts w:hint="default"/>
      </w:rPr>
    </w:lvl>
    <w:lvl w:ilvl="3">
      <w:start w:val="1"/>
      <w:numFmt w:val="decimal"/>
      <w:isLgl/>
      <w:lvlText w:val="%1.%2.%3.%4."/>
      <w:lvlJc w:val="left"/>
      <w:pPr>
        <w:ind w:left="1386" w:hanging="72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1774"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62" w:hanging="1440"/>
      </w:pPr>
      <w:rPr>
        <w:rFonts w:hint="default"/>
      </w:rPr>
    </w:lvl>
    <w:lvl w:ilvl="8">
      <w:start w:val="1"/>
      <w:numFmt w:val="decimal"/>
      <w:isLgl/>
      <w:lvlText w:val="%1.%2.%3.%4.%5.%6.%7.%8.%9."/>
      <w:lvlJc w:val="left"/>
      <w:pPr>
        <w:ind w:left="2536" w:hanging="1800"/>
      </w:pPr>
      <w:rPr>
        <w:rFonts w:hint="default"/>
      </w:rPr>
    </w:lvl>
  </w:abstractNum>
  <w:abstractNum w:abstractNumId="44" w15:restartNumberingAfterBreak="0">
    <w:nsid w:val="529F6817"/>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5" w15:restartNumberingAfterBreak="0">
    <w:nsid w:val="559A4D7B"/>
    <w:multiLevelType w:val="hybridMultilevel"/>
    <w:tmpl w:val="6874C76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6" w15:restartNumberingAfterBreak="0">
    <w:nsid w:val="5C172600"/>
    <w:multiLevelType w:val="hybridMultilevel"/>
    <w:tmpl w:val="AE903890"/>
    <w:lvl w:ilvl="0" w:tplc="FFFFFFFF">
      <w:start w:val="1"/>
      <w:numFmt w:val="lowerLetter"/>
      <w:lvlText w:val="%1)"/>
      <w:lvlJc w:val="left"/>
      <w:pPr>
        <w:ind w:left="1358" w:hanging="360"/>
      </w:pPr>
      <w:rPr>
        <w:rFonts w:hint="default"/>
      </w:rPr>
    </w:lvl>
    <w:lvl w:ilvl="1" w:tplc="FFFFFFFF">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7" w15:restartNumberingAfterBreak="0">
    <w:nsid w:val="5E0E0922"/>
    <w:multiLevelType w:val="hybridMultilevel"/>
    <w:tmpl w:val="AE903890"/>
    <w:lvl w:ilvl="0" w:tplc="440A0017">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48" w15:restartNumberingAfterBreak="0">
    <w:nsid w:val="5EF22FD8"/>
    <w:multiLevelType w:val="hybridMultilevel"/>
    <w:tmpl w:val="283CCCDC"/>
    <w:lvl w:ilvl="0" w:tplc="CDF81FEC">
      <w:start w:val="1"/>
      <w:numFmt w:val="upperLetter"/>
      <w:lvlText w:val="%1."/>
      <w:lvlJc w:val="left"/>
      <w:pPr>
        <w:ind w:left="984" w:hanging="360"/>
      </w:pPr>
      <w:rPr>
        <w:rFonts w:hint="default"/>
      </w:rPr>
    </w:lvl>
    <w:lvl w:ilvl="1" w:tplc="440A0019" w:tentative="1">
      <w:start w:val="1"/>
      <w:numFmt w:val="lowerLetter"/>
      <w:lvlText w:val="%2."/>
      <w:lvlJc w:val="left"/>
      <w:pPr>
        <w:ind w:left="1704" w:hanging="360"/>
      </w:pPr>
    </w:lvl>
    <w:lvl w:ilvl="2" w:tplc="440A001B" w:tentative="1">
      <w:start w:val="1"/>
      <w:numFmt w:val="lowerRoman"/>
      <w:lvlText w:val="%3."/>
      <w:lvlJc w:val="right"/>
      <w:pPr>
        <w:ind w:left="2424" w:hanging="180"/>
      </w:pPr>
    </w:lvl>
    <w:lvl w:ilvl="3" w:tplc="440A000F" w:tentative="1">
      <w:start w:val="1"/>
      <w:numFmt w:val="decimal"/>
      <w:lvlText w:val="%4."/>
      <w:lvlJc w:val="left"/>
      <w:pPr>
        <w:ind w:left="3144" w:hanging="360"/>
      </w:pPr>
    </w:lvl>
    <w:lvl w:ilvl="4" w:tplc="440A0019" w:tentative="1">
      <w:start w:val="1"/>
      <w:numFmt w:val="lowerLetter"/>
      <w:lvlText w:val="%5."/>
      <w:lvlJc w:val="left"/>
      <w:pPr>
        <w:ind w:left="3864" w:hanging="360"/>
      </w:pPr>
    </w:lvl>
    <w:lvl w:ilvl="5" w:tplc="440A001B" w:tentative="1">
      <w:start w:val="1"/>
      <w:numFmt w:val="lowerRoman"/>
      <w:lvlText w:val="%6."/>
      <w:lvlJc w:val="right"/>
      <w:pPr>
        <w:ind w:left="4584" w:hanging="180"/>
      </w:pPr>
    </w:lvl>
    <w:lvl w:ilvl="6" w:tplc="440A000F" w:tentative="1">
      <w:start w:val="1"/>
      <w:numFmt w:val="decimal"/>
      <w:lvlText w:val="%7."/>
      <w:lvlJc w:val="left"/>
      <w:pPr>
        <w:ind w:left="5304" w:hanging="360"/>
      </w:pPr>
    </w:lvl>
    <w:lvl w:ilvl="7" w:tplc="440A0019" w:tentative="1">
      <w:start w:val="1"/>
      <w:numFmt w:val="lowerLetter"/>
      <w:lvlText w:val="%8."/>
      <w:lvlJc w:val="left"/>
      <w:pPr>
        <w:ind w:left="6024" w:hanging="360"/>
      </w:pPr>
    </w:lvl>
    <w:lvl w:ilvl="8" w:tplc="440A001B" w:tentative="1">
      <w:start w:val="1"/>
      <w:numFmt w:val="lowerRoman"/>
      <w:lvlText w:val="%9."/>
      <w:lvlJc w:val="right"/>
      <w:pPr>
        <w:ind w:left="6744" w:hanging="180"/>
      </w:pPr>
    </w:lvl>
  </w:abstractNum>
  <w:abstractNum w:abstractNumId="49" w15:restartNumberingAfterBreak="0">
    <w:nsid w:val="5F2608AA"/>
    <w:multiLevelType w:val="hybridMultilevel"/>
    <w:tmpl w:val="20DC2452"/>
    <w:lvl w:ilvl="0" w:tplc="440A0001">
      <w:start w:val="1"/>
      <w:numFmt w:val="bullet"/>
      <w:lvlText w:val=""/>
      <w:lvlJc w:val="left"/>
      <w:pPr>
        <w:ind w:left="2078" w:hanging="360"/>
      </w:pPr>
      <w:rPr>
        <w:rFonts w:ascii="Symbol" w:hAnsi="Symbol" w:hint="default"/>
      </w:rPr>
    </w:lvl>
    <w:lvl w:ilvl="1" w:tplc="440A0003" w:tentative="1">
      <w:start w:val="1"/>
      <w:numFmt w:val="bullet"/>
      <w:lvlText w:val="o"/>
      <w:lvlJc w:val="left"/>
      <w:pPr>
        <w:ind w:left="2798" w:hanging="360"/>
      </w:pPr>
      <w:rPr>
        <w:rFonts w:ascii="Courier New" w:hAnsi="Courier New" w:cs="Courier New" w:hint="default"/>
      </w:rPr>
    </w:lvl>
    <w:lvl w:ilvl="2" w:tplc="440A0005" w:tentative="1">
      <w:start w:val="1"/>
      <w:numFmt w:val="bullet"/>
      <w:lvlText w:val=""/>
      <w:lvlJc w:val="left"/>
      <w:pPr>
        <w:ind w:left="3518" w:hanging="360"/>
      </w:pPr>
      <w:rPr>
        <w:rFonts w:ascii="Wingdings" w:hAnsi="Wingdings" w:hint="default"/>
      </w:rPr>
    </w:lvl>
    <w:lvl w:ilvl="3" w:tplc="440A0001" w:tentative="1">
      <w:start w:val="1"/>
      <w:numFmt w:val="bullet"/>
      <w:lvlText w:val=""/>
      <w:lvlJc w:val="left"/>
      <w:pPr>
        <w:ind w:left="4238" w:hanging="360"/>
      </w:pPr>
      <w:rPr>
        <w:rFonts w:ascii="Symbol" w:hAnsi="Symbol" w:hint="default"/>
      </w:rPr>
    </w:lvl>
    <w:lvl w:ilvl="4" w:tplc="440A0003" w:tentative="1">
      <w:start w:val="1"/>
      <w:numFmt w:val="bullet"/>
      <w:lvlText w:val="o"/>
      <w:lvlJc w:val="left"/>
      <w:pPr>
        <w:ind w:left="4958" w:hanging="360"/>
      </w:pPr>
      <w:rPr>
        <w:rFonts w:ascii="Courier New" w:hAnsi="Courier New" w:cs="Courier New" w:hint="default"/>
      </w:rPr>
    </w:lvl>
    <w:lvl w:ilvl="5" w:tplc="440A0005" w:tentative="1">
      <w:start w:val="1"/>
      <w:numFmt w:val="bullet"/>
      <w:lvlText w:val=""/>
      <w:lvlJc w:val="left"/>
      <w:pPr>
        <w:ind w:left="5678" w:hanging="360"/>
      </w:pPr>
      <w:rPr>
        <w:rFonts w:ascii="Wingdings" w:hAnsi="Wingdings" w:hint="default"/>
      </w:rPr>
    </w:lvl>
    <w:lvl w:ilvl="6" w:tplc="440A0001" w:tentative="1">
      <w:start w:val="1"/>
      <w:numFmt w:val="bullet"/>
      <w:lvlText w:val=""/>
      <w:lvlJc w:val="left"/>
      <w:pPr>
        <w:ind w:left="6398" w:hanging="360"/>
      </w:pPr>
      <w:rPr>
        <w:rFonts w:ascii="Symbol" w:hAnsi="Symbol" w:hint="default"/>
      </w:rPr>
    </w:lvl>
    <w:lvl w:ilvl="7" w:tplc="440A0003" w:tentative="1">
      <w:start w:val="1"/>
      <w:numFmt w:val="bullet"/>
      <w:lvlText w:val="o"/>
      <w:lvlJc w:val="left"/>
      <w:pPr>
        <w:ind w:left="7118" w:hanging="360"/>
      </w:pPr>
      <w:rPr>
        <w:rFonts w:ascii="Courier New" w:hAnsi="Courier New" w:cs="Courier New" w:hint="default"/>
      </w:rPr>
    </w:lvl>
    <w:lvl w:ilvl="8" w:tplc="440A0005" w:tentative="1">
      <w:start w:val="1"/>
      <w:numFmt w:val="bullet"/>
      <w:lvlText w:val=""/>
      <w:lvlJc w:val="left"/>
      <w:pPr>
        <w:ind w:left="7838" w:hanging="360"/>
      </w:pPr>
      <w:rPr>
        <w:rFonts w:ascii="Wingdings" w:hAnsi="Wingdings" w:hint="default"/>
      </w:rPr>
    </w:lvl>
  </w:abstractNum>
  <w:abstractNum w:abstractNumId="50" w15:restartNumberingAfterBreak="0">
    <w:nsid w:val="60B266C1"/>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51" w15:restartNumberingAfterBreak="0">
    <w:nsid w:val="643637AD"/>
    <w:multiLevelType w:val="hybridMultilevel"/>
    <w:tmpl w:val="604CDC3A"/>
    <w:lvl w:ilvl="0" w:tplc="7BE2F128">
      <w:start w:val="1"/>
      <w:numFmt w:val="bullet"/>
      <w:lvlRestart w:val="0"/>
      <w:pStyle w:val="Ed-BodyTextBullet"/>
      <w:lvlText w:val=""/>
      <w:lvlJc w:val="left"/>
      <w:pPr>
        <w:tabs>
          <w:tab w:val="num" w:pos="1555"/>
        </w:tabs>
        <w:ind w:left="1555"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B6F409F"/>
    <w:multiLevelType w:val="hybridMultilevel"/>
    <w:tmpl w:val="A5AEA25C"/>
    <w:lvl w:ilvl="0" w:tplc="440A0001">
      <w:start w:val="1"/>
      <w:numFmt w:val="bullet"/>
      <w:lvlText w:val=""/>
      <w:lvlJc w:val="left"/>
      <w:pPr>
        <w:ind w:left="1791" w:hanging="360"/>
      </w:pPr>
      <w:rPr>
        <w:rFonts w:ascii="Symbol" w:hAnsi="Symbol" w:hint="default"/>
      </w:rPr>
    </w:lvl>
    <w:lvl w:ilvl="1" w:tplc="440A0003" w:tentative="1">
      <w:start w:val="1"/>
      <w:numFmt w:val="bullet"/>
      <w:lvlText w:val="o"/>
      <w:lvlJc w:val="left"/>
      <w:pPr>
        <w:ind w:left="2511" w:hanging="360"/>
      </w:pPr>
      <w:rPr>
        <w:rFonts w:ascii="Courier New" w:hAnsi="Courier New" w:cs="Courier New" w:hint="default"/>
      </w:rPr>
    </w:lvl>
    <w:lvl w:ilvl="2" w:tplc="440A0005" w:tentative="1">
      <w:start w:val="1"/>
      <w:numFmt w:val="bullet"/>
      <w:lvlText w:val=""/>
      <w:lvlJc w:val="left"/>
      <w:pPr>
        <w:ind w:left="3231" w:hanging="360"/>
      </w:pPr>
      <w:rPr>
        <w:rFonts w:ascii="Wingdings" w:hAnsi="Wingdings" w:hint="default"/>
      </w:rPr>
    </w:lvl>
    <w:lvl w:ilvl="3" w:tplc="440A0001" w:tentative="1">
      <w:start w:val="1"/>
      <w:numFmt w:val="bullet"/>
      <w:lvlText w:val=""/>
      <w:lvlJc w:val="left"/>
      <w:pPr>
        <w:ind w:left="3951" w:hanging="360"/>
      </w:pPr>
      <w:rPr>
        <w:rFonts w:ascii="Symbol" w:hAnsi="Symbol" w:hint="default"/>
      </w:rPr>
    </w:lvl>
    <w:lvl w:ilvl="4" w:tplc="440A0003" w:tentative="1">
      <w:start w:val="1"/>
      <w:numFmt w:val="bullet"/>
      <w:lvlText w:val="o"/>
      <w:lvlJc w:val="left"/>
      <w:pPr>
        <w:ind w:left="4671" w:hanging="360"/>
      </w:pPr>
      <w:rPr>
        <w:rFonts w:ascii="Courier New" w:hAnsi="Courier New" w:cs="Courier New" w:hint="default"/>
      </w:rPr>
    </w:lvl>
    <w:lvl w:ilvl="5" w:tplc="440A0005" w:tentative="1">
      <w:start w:val="1"/>
      <w:numFmt w:val="bullet"/>
      <w:lvlText w:val=""/>
      <w:lvlJc w:val="left"/>
      <w:pPr>
        <w:ind w:left="5391" w:hanging="360"/>
      </w:pPr>
      <w:rPr>
        <w:rFonts w:ascii="Wingdings" w:hAnsi="Wingdings" w:hint="default"/>
      </w:rPr>
    </w:lvl>
    <w:lvl w:ilvl="6" w:tplc="440A0001" w:tentative="1">
      <w:start w:val="1"/>
      <w:numFmt w:val="bullet"/>
      <w:lvlText w:val=""/>
      <w:lvlJc w:val="left"/>
      <w:pPr>
        <w:ind w:left="6111" w:hanging="360"/>
      </w:pPr>
      <w:rPr>
        <w:rFonts w:ascii="Symbol" w:hAnsi="Symbol" w:hint="default"/>
      </w:rPr>
    </w:lvl>
    <w:lvl w:ilvl="7" w:tplc="440A0003" w:tentative="1">
      <w:start w:val="1"/>
      <w:numFmt w:val="bullet"/>
      <w:lvlText w:val="o"/>
      <w:lvlJc w:val="left"/>
      <w:pPr>
        <w:ind w:left="6831" w:hanging="360"/>
      </w:pPr>
      <w:rPr>
        <w:rFonts w:ascii="Courier New" w:hAnsi="Courier New" w:cs="Courier New" w:hint="default"/>
      </w:rPr>
    </w:lvl>
    <w:lvl w:ilvl="8" w:tplc="440A0005" w:tentative="1">
      <w:start w:val="1"/>
      <w:numFmt w:val="bullet"/>
      <w:lvlText w:val=""/>
      <w:lvlJc w:val="left"/>
      <w:pPr>
        <w:ind w:left="7551" w:hanging="360"/>
      </w:pPr>
      <w:rPr>
        <w:rFonts w:ascii="Wingdings" w:hAnsi="Wingdings" w:hint="default"/>
      </w:rPr>
    </w:lvl>
  </w:abstractNum>
  <w:abstractNum w:abstractNumId="53" w15:restartNumberingAfterBreak="0">
    <w:nsid w:val="6BF85F88"/>
    <w:multiLevelType w:val="hybridMultilevel"/>
    <w:tmpl w:val="83921392"/>
    <w:lvl w:ilvl="0" w:tplc="440A0017">
      <w:start w:val="1"/>
      <w:numFmt w:val="lowerLetter"/>
      <w:lvlText w:val="%1)"/>
      <w:lvlJc w:val="left"/>
      <w:pPr>
        <w:ind w:left="1926" w:hanging="360"/>
      </w:pPr>
    </w:lvl>
    <w:lvl w:ilvl="1" w:tplc="440A0019" w:tentative="1">
      <w:start w:val="1"/>
      <w:numFmt w:val="lowerLetter"/>
      <w:lvlText w:val="%2."/>
      <w:lvlJc w:val="left"/>
      <w:pPr>
        <w:ind w:left="2646" w:hanging="360"/>
      </w:pPr>
    </w:lvl>
    <w:lvl w:ilvl="2" w:tplc="440A001B" w:tentative="1">
      <w:start w:val="1"/>
      <w:numFmt w:val="lowerRoman"/>
      <w:lvlText w:val="%3."/>
      <w:lvlJc w:val="right"/>
      <w:pPr>
        <w:ind w:left="3366" w:hanging="180"/>
      </w:pPr>
    </w:lvl>
    <w:lvl w:ilvl="3" w:tplc="440A000F" w:tentative="1">
      <w:start w:val="1"/>
      <w:numFmt w:val="decimal"/>
      <w:lvlText w:val="%4."/>
      <w:lvlJc w:val="left"/>
      <w:pPr>
        <w:ind w:left="4086" w:hanging="360"/>
      </w:pPr>
    </w:lvl>
    <w:lvl w:ilvl="4" w:tplc="440A0019" w:tentative="1">
      <w:start w:val="1"/>
      <w:numFmt w:val="lowerLetter"/>
      <w:lvlText w:val="%5."/>
      <w:lvlJc w:val="left"/>
      <w:pPr>
        <w:ind w:left="4806" w:hanging="360"/>
      </w:pPr>
    </w:lvl>
    <w:lvl w:ilvl="5" w:tplc="440A001B" w:tentative="1">
      <w:start w:val="1"/>
      <w:numFmt w:val="lowerRoman"/>
      <w:lvlText w:val="%6."/>
      <w:lvlJc w:val="right"/>
      <w:pPr>
        <w:ind w:left="5526" w:hanging="180"/>
      </w:pPr>
    </w:lvl>
    <w:lvl w:ilvl="6" w:tplc="440A000F" w:tentative="1">
      <w:start w:val="1"/>
      <w:numFmt w:val="decimal"/>
      <w:lvlText w:val="%7."/>
      <w:lvlJc w:val="left"/>
      <w:pPr>
        <w:ind w:left="6246" w:hanging="360"/>
      </w:pPr>
    </w:lvl>
    <w:lvl w:ilvl="7" w:tplc="440A0019" w:tentative="1">
      <w:start w:val="1"/>
      <w:numFmt w:val="lowerLetter"/>
      <w:lvlText w:val="%8."/>
      <w:lvlJc w:val="left"/>
      <w:pPr>
        <w:ind w:left="6966" w:hanging="360"/>
      </w:pPr>
    </w:lvl>
    <w:lvl w:ilvl="8" w:tplc="440A001B" w:tentative="1">
      <w:start w:val="1"/>
      <w:numFmt w:val="lowerRoman"/>
      <w:lvlText w:val="%9."/>
      <w:lvlJc w:val="right"/>
      <w:pPr>
        <w:ind w:left="7686" w:hanging="180"/>
      </w:pPr>
    </w:lvl>
  </w:abstractNum>
  <w:abstractNum w:abstractNumId="54" w15:restartNumberingAfterBreak="0">
    <w:nsid w:val="6E32463C"/>
    <w:multiLevelType w:val="hybridMultilevel"/>
    <w:tmpl w:val="AE903890"/>
    <w:lvl w:ilvl="0" w:tplc="FFFFFFFF">
      <w:start w:val="1"/>
      <w:numFmt w:val="lowerLetter"/>
      <w:lvlText w:val="%1)"/>
      <w:lvlJc w:val="left"/>
      <w:pPr>
        <w:ind w:left="1358" w:hanging="360"/>
      </w:pPr>
      <w:rPr>
        <w:rFonts w:hint="default"/>
      </w:rPr>
    </w:lvl>
    <w:lvl w:ilvl="1" w:tplc="FFFFFFFF" w:tentative="1">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55" w15:restartNumberingAfterBreak="0">
    <w:nsid w:val="6EEE5D1D"/>
    <w:multiLevelType w:val="hybridMultilevel"/>
    <w:tmpl w:val="DDCEA7CE"/>
    <w:lvl w:ilvl="0" w:tplc="440A0019">
      <w:start w:val="1"/>
      <w:numFmt w:val="lowerLetter"/>
      <w:lvlText w:val="%1."/>
      <w:lvlJc w:val="left"/>
      <w:pPr>
        <w:ind w:left="1791" w:hanging="360"/>
      </w:pPr>
    </w:lvl>
    <w:lvl w:ilvl="1" w:tplc="440A0019" w:tentative="1">
      <w:start w:val="1"/>
      <w:numFmt w:val="lowerLetter"/>
      <w:lvlText w:val="%2."/>
      <w:lvlJc w:val="left"/>
      <w:pPr>
        <w:ind w:left="2511" w:hanging="360"/>
      </w:pPr>
    </w:lvl>
    <w:lvl w:ilvl="2" w:tplc="440A001B" w:tentative="1">
      <w:start w:val="1"/>
      <w:numFmt w:val="lowerRoman"/>
      <w:lvlText w:val="%3."/>
      <w:lvlJc w:val="right"/>
      <w:pPr>
        <w:ind w:left="3231" w:hanging="180"/>
      </w:pPr>
    </w:lvl>
    <w:lvl w:ilvl="3" w:tplc="440A000F" w:tentative="1">
      <w:start w:val="1"/>
      <w:numFmt w:val="decimal"/>
      <w:lvlText w:val="%4."/>
      <w:lvlJc w:val="left"/>
      <w:pPr>
        <w:ind w:left="3951" w:hanging="360"/>
      </w:pPr>
    </w:lvl>
    <w:lvl w:ilvl="4" w:tplc="440A0019" w:tentative="1">
      <w:start w:val="1"/>
      <w:numFmt w:val="lowerLetter"/>
      <w:lvlText w:val="%5."/>
      <w:lvlJc w:val="left"/>
      <w:pPr>
        <w:ind w:left="4671" w:hanging="360"/>
      </w:pPr>
    </w:lvl>
    <w:lvl w:ilvl="5" w:tplc="440A001B" w:tentative="1">
      <w:start w:val="1"/>
      <w:numFmt w:val="lowerRoman"/>
      <w:lvlText w:val="%6."/>
      <w:lvlJc w:val="right"/>
      <w:pPr>
        <w:ind w:left="5391" w:hanging="180"/>
      </w:pPr>
    </w:lvl>
    <w:lvl w:ilvl="6" w:tplc="440A000F" w:tentative="1">
      <w:start w:val="1"/>
      <w:numFmt w:val="decimal"/>
      <w:lvlText w:val="%7."/>
      <w:lvlJc w:val="left"/>
      <w:pPr>
        <w:ind w:left="6111" w:hanging="360"/>
      </w:pPr>
    </w:lvl>
    <w:lvl w:ilvl="7" w:tplc="440A0019" w:tentative="1">
      <w:start w:val="1"/>
      <w:numFmt w:val="lowerLetter"/>
      <w:lvlText w:val="%8."/>
      <w:lvlJc w:val="left"/>
      <w:pPr>
        <w:ind w:left="6831" w:hanging="360"/>
      </w:pPr>
    </w:lvl>
    <w:lvl w:ilvl="8" w:tplc="440A001B" w:tentative="1">
      <w:start w:val="1"/>
      <w:numFmt w:val="lowerRoman"/>
      <w:lvlText w:val="%9."/>
      <w:lvlJc w:val="right"/>
      <w:pPr>
        <w:ind w:left="7551" w:hanging="180"/>
      </w:pPr>
    </w:lvl>
  </w:abstractNum>
  <w:abstractNum w:abstractNumId="56" w15:restartNumberingAfterBreak="0">
    <w:nsid w:val="743D1BC8"/>
    <w:multiLevelType w:val="hybridMultilevel"/>
    <w:tmpl w:val="3132A086"/>
    <w:lvl w:ilvl="0" w:tplc="FFFFFFFF">
      <w:start w:val="1"/>
      <w:numFmt w:val="lowerLetter"/>
      <w:lvlText w:val="%1."/>
      <w:lvlJc w:val="left"/>
      <w:pPr>
        <w:ind w:left="1358" w:hanging="360"/>
      </w:pPr>
    </w:lvl>
    <w:lvl w:ilvl="1" w:tplc="FFFFFFFF" w:tentative="1">
      <w:start w:val="1"/>
      <w:numFmt w:val="lowerLetter"/>
      <w:lvlText w:val="%2."/>
      <w:lvlJc w:val="left"/>
      <w:pPr>
        <w:ind w:left="2078" w:hanging="360"/>
      </w:pPr>
    </w:lvl>
    <w:lvl w:ilvl="2" w:tplc="FFFFFFFF" w:tentative="1">
      <w:start w:val="1"/>
      <w:numFmt w:val="lowerRoman"/>
      <w:lvlText w:val="%3."/>
      <w:lvlJc w:val="right"/>
      <w:pPr>
        <w:ind w:left="2798" w:hanging="180"/>
      </w:pPr>
    </w:lvl>
    <w:lvl w:ilvl="3" w:tplc="FFFFFFFF" w:tentative="1">
      <w:start w:val="1"/>
      <w:numFmt w:val="decimal"/>
      <w:lvlText w:val="%4."/>
      <w:lvlJc w:val="left"/>
      <w:pPr>
        <w:ind w:left="3518" w:hanging="360"/>
      </w:pPr>
    </w:lvl>
    <w:lvl w:ilvl="4" w:tplc="FFFFFFFF" w:tentative="1">
      <w:start w:val="1"/>
      <w:numFmt w:val="lowerLetter"/>
      <w:lvlText w:val="%5."/>
      <w:lvlJc w:val="left"/>
      <w:pPr>
        <w:ind w:left="4238" w:hanging="360"/>
      </w:pPr>
    </w:lvl>
    <w:lvl w:ilvl="5" w:tplc="FFFFFFFF" w:tentative="1">
      <w:start w:val="1"/>
      <w:numFmt w:val="lowerRoman"/>
      <w:lvlText w:val="%6."/>
      <w:lvlJc w:val="right"/>
      <w:pPr>
        <w:ind w:left="4958" w:hanging="180"/>
      </w:pPr>
    </w:lvl>
    <w:lvl w:ilvl="6" w:tplc="FFFFFFFF" w:tentative="1">
      <w:start w:val="1"/>
      <w:numFmt w:val="decimal"/>
      <w:lvlText w:val="%7."/>
      <w:lvlJc w:val="left"/>
      <w:pPr>
        <w:ind w:left="5678" w:hanging="360"/>
      </w:pPr>
    </w:lvl>
    <w:lvl w:ilvl="7" w:tplc="FFFFFFFF" w:tentative="1">
      <w:start w:val="1"/>
      <w:numFmt w:val="lowerLetter"/>
      <w:lvlText w:val="%8."/>
      <w:lvlJc w:val="left"/>
      <w:pPr>
        <w:ind w:left="6398" w:hanging="360"/>
      </w:pPr>
    </w:lvl>
    <w:lvl w:ilvl="8" w:tplc="FFFFFFFF" w:tentative="1">
      <w:start w:val="1"/>
      <w:numFmt w:val="lowerRoman"/>
      <w:lvlText w:val="%9."/>
      <w:lvlJc w:val="right"/>
      <w:pPr>
        <w:ind w:left="7118" w:hanging="180"/>
      </w:pPr>
    </w:lvl>
  </w:abstractNum>
  <w:abstractNum w:abstractNumId="57" w15:restartNumberingAfterBreak="0">
    <w:nsid w:val="7C440768"/>
    <w:multiLevelType w:val="hybridMultilevel"/>
    <w:tmpl w:val="AE903890"/>
    <w:lvl w:ilvl="0" w:tplc="FFFFFFFF">
      <w:start w:val="1"/>
      <w:numFmt w:val="lowerLetter"/>
      <w:lvlText w:val="%1)"/>
      <w:lvlJc w:val="left"/>
      <w:pPr>
        <w:ind w:left="1358" w:hanging="360"/>
      </w:pPr>
      <w:rPr>
        <w:rFonts w:hint="default"/>
      </w:rPr>
    </w:lvl>
    <w:lvl w:ilvl="1" w:tplc="FFFFFFFF">
      <w:start w:val="1"/>
      <w:numFmt w:val="bullet"/>
      <w:lvlText w:val="o"/>
      <w:lvlJc w:val="left"/>
      <w:pPr>
        <w:ind w:left="2078" w:hanging="360"/>
      </w:pPr>
      <w:rPr>
        <w:rFonts w:ascii="Courier New" w:hAnsi="Courier New" w:cs="Courier New" w:hint="default"/>
      </w:rPr>
    </w:lvl>
    <w:lvl w:ilvl="2" w:tplc="FFFFFFFF" w:tentative="1">
      <w:start w:val="1"/>
      <w:numFmt w:val="bullet"/>
      <w:lvlText w:val=""/>
      <w:lvlJc w:val="left"/>
      <w:pPr>
        <w:ind w:left="2798" w:hanging="360"/>
      </w:pPr>
      <w:rPr>
        <w:rFonts w:ascii="Wingdings" w:hAnsi="Wingdings" w:hint="default"/>
      </w:rPr>
    </w:lvl>
    <w:lvl w:ilvl="3" w:tplc="FFFFFFFF" w:tentative="1">
      <w:start w:val="1"/>
      <w:numFmt w:val="bullet"/>
      <w:lvlText w:val=""/>
      <w:lvlJc w:val="left"/>
      <w:pPr>
        <w:ind w:left="3518" w:hanging="360"/>
      </w:pPr>
      <w:rPr>
        <w:rFonts w:ascii="Symbol" w:hAnsi="Symbol" w:hint="default"/>
      </w:rPr>
    </w:lvl>
    <w:lvl w:ilvl="4" w:tplc="FFFFFFFF" w:tentative="1">
      <w:start w:val="1"/>
      <w:numFmt w:val="bullet"/>
      <w:lvlText w:val="o"/>
      <w:lvlJc w:val="left"/>
      <w:pPr>
        <w:ind w:left="4238" w:hanging="360"/>
      </w:pPr>
      <w:rPr>
        <w:rFonts w:ascii="Courier New" w:hAnsi="Courier New" w:cs="Courier New" w:hint="default"/>
      </w:rPr>
    </w:lvl>
    <w:lvl w:ilvl="5" w:tplc="FFFFFFFF" w:tentative="1">
      <w:start w:val="1"/>
      <w:numFmt w:val="bullet"/>
      <w:lvlText w:val=""/>
      <w:lvlJc w:val="left"/>
      <w:pPr>
        <w:ind w:left="4958" w:hanging="360"/>
      </w:pPr>
      <w:rPr>
        <w:rFonts w:ascii="Wingdings" w:hAnsi="Wingdings" w:hint="default"/>
      </w:rPr>
    </w:lvl>
    <w:lvl w:ilvl="6" w:tplc="FFFFFFFF" w:tentative="1">
      <w:start w:val="1"/>
      <w:numFmt w:val="bullet"/>
      <w:lvlText w:val=""/>
      <w:lvlJc w:val="left"/>
      <w:pPr>
        <w:ind w:left="5678" w:hanging="360"/>
      </w:pPr>
      <w:rPr>
        <w:rFonts w:ascii="Symbol" w:hAnsi="Symbol" w:hint="default"/>
      </w:rPr>
    </w:lvl>
    <w:lvl w:ilvl="7" w:tplc="FFFFFFFF" w:tentative="1">
      <w:start w:val="1"/>
      <w:numFmt w:val="bullet"/>
      <w:lvlText w:val="o"/>
      <w:lvlJc w:val="left"/>
      <w:pPr>
        <w:ind w:left="6398" w:hanging="360"/>
      </w:pPr>
      <w:rPr>
        <w:rFonts w:ascii="Courier New" w:hAnsi="Courier New" w:cs="Courier New" w:hint="default"/>
      </w:rPr>
    </w:lvl>
    <w:lvl w:ilvl="8" w:tplc="FFFFFFFF" w:tentative="1">
      <w:start w:val="1"/>
      <w:numFmt w:val="bullet"/>
      <w:lvlText w:val=""/>
      <w:lvlJc w:val="left"/>
      <w:pPr>
        <w:ind w:left="7118" w:hanging="360"/>
      </w:pPr>
      <w:rPr>
        <w:rFonts w:ascii="Wingdings" w:hAnsi="Wingdings" w:hint="default"/>
      </w:rPr>
    </w:lvl>
  </w:abstractNum>
  <w:abstractNum w:abstractNumId="58" w15:restartNumberingAfterBreak="0">
    <w:nsid w:val="7C9D537E"/>
    <w:multiLevelType w:val="hybridMultilevel"/>
    <w:tmpl w:val="BC62B678"/>
    <w:lvl w:ilvl="0" w:tplc="440A0001">
      <w:start w:val="1"/>
      <w:numFmt w:val="bullet"/>
      <w:lvlText w:val=""/>
      <w:lvlJc w:val="left"/>
      <w:pPr>
        <w:ind w:left="1358" w:hanging="360"/>
      </w:pPr>
      <w:rPr>
        <w:rFonts w:ascii="Symbol" w:hAnsi="Symbol" w:hint="default"/>
      </w:rPr>
    </w:lvl>
    <w:lvl w:ilvl="1" w:tplc="440A0003" w:tentative="1">
      <w:start w:val="1"/>
      <w:numFmt w:val="bullet"/>
      <w:lvlText w:val="o"/>
      <w:lvlJc w:val="left"/>
      <w:pPr>
        <w:ind w:left="2078" w:hanging="360"/>
      </w:pPr>
      <w:rPr>
        <w:rFonts w:ascii="Courier New" w:hAnsi="Courier New" w:cs="Courier New" w:hint="default"/>
      </w:rPr>
    </w:lvl>
    <w:lvl w:ilvl="2" w:tplc="440A0005" w:tentative="1">
      <w:start w:val="1"/>
      <w:numFmt w:val="bullet"/>
      <w:lvlText w:val=""/>
      <w:lvlJc w:val="left"/>
      <w:pPr>
        <w:ind w:left="2798" w:hanging="360"/>
      </w:pPr>
      <w:rPr>
        <w:rFonts w:ascii="Wingdings" w:hAnsi="Wingdings" w:hint="default"/>
      </w:rPr>
    </w:lvl>
    <w:lvl w:ilvl="3" w:tplc="440A0001" w:tentative="1">
      <w:start w:val="1"/>
      <w:numFmt w:val="bullet"/>
      <w:lvlText w:val=""/>
      <w:lvlJc w:val="left"/>
      <w:pPr>
        <w:ind w:left="3518" w:hanging="360"/>
      </w:pPr>
      <w:rPr>
        <w:rFonts w:ascii="Symbol" w:hAnsi="Symbol" w:hint="default"/>
      </w:rPr>
    </w:lvl>
    <w:lvl w:ilvl="4" w:tplc="440A0003" w:tentative="1">
      <w:start w:val="1"/>
      <w:numFmt w:val="bullet"/>
      <w:lvlText w:val="o"/>
      <w:lvlJc w:val="left"/>
      <w:pPr>
        <w:ind w:left="4238" w:hanging="360"/>
      </w:pPr>
      <w:rPr>
        <w:rFonts w:ascii="Courier New" w:hAnsi="Courier New" w:cs="Courier New" w:hint="default"/>
      </w:rPr>
    </w:lvl>
    <w:lvl w:ilvl="5" w:tplc="440A0005" w:tentative="1">
      <w:start w:val="1"/>
      <w:numFmt w:val="bullet"/>
      <w:lvlText w:val=""/>
      <w:lvlJc w:val="left"/>
      <w:pPr>
        <w:ind w:left="4958" w:hanging="360"/>
      </w:pPr>
      <w:rPr>
        <w:rFonts w:ascii="Wingdings" w:hAnsi="Wingdings" w:hint="default"/>
      </w:rPr>
    </w:lvl>
    <w:lvl w:ilvl="6" w:tplc="440A0001" w:tentative="1">
      <w:start w:val="1"/>
      <w:numFmt w:val="bullet"/>
      <w:lvlText w:val=""/>
      <w:lvlJc w:val="left"/>
      <w:pPr>
        <w:ind w:left="5678" w:hanging="360"/>
      </w:pPr>
      <w:rPr>
        <w:rFonts w:ascii="Symbol" w:hAnsi="Symbol" w:hint="default"/>
      </w:rPr>
    </w:lvl>
    <w:lvl w:ilvl="7" w:tplc="440A0003" w:tentative="1">
      <w:start w:val="1"/>
      <w:numFmt w:val="bullet"/>
      <w:lvlText w:val="o"/>
      <w:lvlJc w:val="left"/>
      <w:pPr>
        <w:ind w:left="6398" w:hanging="360"/>
      </w:pPr>
      <w:rPr>
        <w:rFonts w:ascii="Courier New" w:hAnsi="Courier New" w:cs="Courier New" w:hint="default"/>
      </w:rPr>
    </w:lvl>
    <w:lvl w:ilvl="8" w:tplc="440A0005" w:tentative="1">
      <w:start w:val="1"/>
      <w:numFmt w:val="bullet"/>
      <w:lvlText w:val=""/>
      <w:lvlJc w:val="left"/>
      <w:pPr>
        <w:ind w:left="7118" w:hanging="360"/>
      </w:pPr>
      <w:rPr>
        <w:rFonts w:ascii="Wingdings" w:hAnsi="Wingdings" w:hint="default"/>
      </w:rPr>
    </w:lvl>
  </w:abstractNum>
  <w:num w:numId="1">
    <w:abstractNumId w:val="51"/>
  </w:num>
  <w:num w:numId="2">
    <w:abstractNumId w:val="25"/>
  </w:num>
  <w:num w:numId="3">
    <w:abstractNumId w:val="48"/>
  </w:num>
  <w:num w:numId="4">
    <w:abstractNumId w:val="32"/>
  </w:num>
  <w:num w:numId="5">
    <w:abstractNumId w:val="43"/>
  </w:num>
  <w:num w:numId="6">
    <w:abstractNumId w:val="56"/>
  </w:num>
  <w:num w:numId="7">
    <w:abstractNumId w:val="58"/>
  </w:num>
  <w:num w:numId="8">
    <w:abstractNumId w:val="47"/>
  </w:num>
  <w:num w:numId="9">
    <w:abstractNumId w:val="30"/>
  </w:num>
  <w:num w:numId="10">
    <w:abstractNumId w:val="52"/>
  </w:num>
  <w:num w:numId="11">
    <w:abstractNumId w:val="55"/>
  </w:num>
  <w:num w:numId="12">
    <w:abstractNumId w:val="26"/>
  </w:num>
  <w:num w:numId="13">
    <w:abstractNumId w:val="27"/>
  </w:num>
  <w:num w:numId="14">
    <w:abstractNumId w:val="44"/>
  </w:num>
  <w:num w:numId="15">
    <w:abstractNumId w:val="42"/>
  </w:num>
  <w:num w:numId="16">
    <w:abstractNumId w:val="37"/>
  </w:num>
  <w:num w:numId="17">
    <w:abstractNumId w:val="41"/>
  </w:num>
  <w:num w:numId="18">
    <w:abstractNumId w:val="20"/>
  </w:num>
  <w:num w:numId="19">
    <w:abstractNumId w:val="57"/>
  </w:num>
  <w:num w:numId="20">
    <w:abstractNumId w:val="36"/>
  </w:num>
  <w:num w:numId="21">
    <w:abstractNumId w:val="54"/>
  </w:num>
  <w:num w:numId="22">
    <w:abstractNumId w:val="50"/>
  </w:num>
  <w:num w:numId="23">
    <w:abstractNumId w:val="29"/>
  </w:num>
  <w:num w:numId="24">
    <w:abstractNumId w:val="40"/>
  </w:num>
  <w:num w:numId="25">
    <w:abstractNumId w:val="23"/>
  </w:num>
  <w:num w:numId="26">
    <w:abstractNumId w:val="22"/>
  </w:num>
  <w:num w:numId="27">
    <w:abstractNumId w:val="49"/>
  </w:num>
  <w:num w:numId="28">
    <w:abstractNumId w:val="33"/>
  </w:num>
  <w:num w:numId="29">
    <w:abstractNumId w:val="28"/>
  </w:num>
  <w:num w:numId="30">
    <w:abstractNumId w:val="46"/>
  </w:num>
  <w:num w:numId="31">
    <w:abstractNumId w:val="35"/>
  </w:num>
  <w:num w:numId="32">
    <w:abstractNumId w:val="24"/>
  </w:num>
  <w:num w:numId="33">
    <w:abstractNumId w:val="34"/>
  </w:num>
  <w:num w:numId="34">
    <w:abstractNumId w:val="39"/>
  </w:num>
  <w:num w:numId="35">
    <w:abstractNumId w:val="45"/>
  </w:num>
  <w:num w:numId="36">
    <w:abstractNumId w:val="21"/>
  </w:num>
  <w:num w:numId="37">
    <w:abstractNumId w:val="38"/>
  </w:num>
  <w:num w:numId="38">
    <w:abstractNumId w:val="53"/>
  </w:num>
  <w:num w:numId="39">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s-SV" w:vendorID="64" w:dllVersion="4096" w:nlCheck="1" w:checkStyle="0"/>
  <w:activeWritingStyle w:appName="MSWord" w:lang="es-DO" w:vendorID="64" w:dllVersion="4096" w:nlCheck="1" w:checkStyle="0"/>
  <w:activeWritingStyle w:appName="MSWord" w:lang="es-ES" w:vendorID="64" w:dllVersion="4096" w:nlCheck="1" w:checkStyle="0"/>
  <w:activeWritingStyle w:appName="MSWord" w:lang="es-AR" w:vendorID="64" w:dllVersion="4096" w:nlCheck="1" w:checkStyle="0"/>
  <w:activeWritingStyle w:appName="MSWord" w:lang="es-CR" w:vendorID="64" w:dllVersion="4096" w:nlCheck="1" w:checkStyle="0"/>
  <w:activeWritingStyle w:appName="MSWord" w:lang="es-419"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14"/>
    <w:rsid w:val="00000F36"/>
    <w:rsid w:val="00002719"/>
    <w:rsid w:val="00002C55"/>
    <w:rsid w:val="000030A0"/>
    <w:rsid w:val="00003996"/>
    <w:rsid w:val="0000425F"/>
    <w:rsid w:val="000056BD"/>
    <w:rsid w:val="00007906"/>
    <w:rsid w:val="000079C9"/>
    <w:rsid w:val="00010743"/>
    <w:rsid w:val="00012368"/>
    <w:rsid w:val="000123A0"/>
    <w:rsid w:val="00012C7E"/>
    <w:rsid w:val="00013FC6"/>
    <w:rsid w:val="0001527B"/>
    <w:rsid w:val="0001547A"/>
    <w:rsid w:val="00015E2D"/>
    <w:rsid w:val="0001644E"/>
    <w:rsid w:val="00016BEC"/>
    <w:rsid w:val="000176D9"/>
    <w:rsid w:val="00020FEC"/>
    <w:rsid w:val="00025E4F"/>
    <w:rsid w:val="00026023"/>
    <w:rsid w:val="0002683E"/>
    <w:rsid w:val="00030C47"/>
    <w:rsid w:val="000322CD"/>
    <w:rsid w:val="00032A64"/>
    <w:rsid w:val="00034095"/>
    <w:rsid w:val="00034382"/>
    <w:rsid w:val="0003648C"/>
    <w:rsid w:val="00036546"/>
    <w:rsid w:val="000401CC"/>
    <w:rsid w:val="000447D1"/>
    <w:rsid w:val="0004597C"/>
    <w:rsid w:val="00045D08"/>
    <w:rsid w:val="0004696D"/>
    <w:rsid w:val="00046F49"/>
    <w:rsid w:val="00052E98"/>
    <w:rsid w:val="0005479A"/>
    <w:rsid w:val="00056120"/>
    <w:rsid w:val="000567F9"/>
    <w:rsid w:val="000600E0"/>
    <w:rsid w:val="0006285C"/>
    <w:rsid w:val="0006551C"/>
    <w:rsid w:val="00067F2B"/>
    <w:rsid w:val="00072C45"/>
    <w:rsid w:val="00075B34"/>
    <w:rsid w:val="000769EC"/>
    <w:rsid w:val="00076D78"/>
    <w:rsid w:val="00077632"/>
    <w:rsid w:val="000804E8"/>
    <w:rsid w:val="000806C2"/>
    <w:rsid w:val="00082C29"/>
    <w:rsid w:val="00084A94"/>
    <w:rsid w:val="00084E50"/>
    <w:rsid w:val="00086E80"/>
    <w:rsid w:val="00090CB0"/>
    <w:rsid w:val="00090E01"/>
    <w:rsid w:val="0009102A"/>
    <w:rsid w:val="000928EE"/>
    <w:rsid w:val="00093A9B"/>
    <w:rsid w:val="00095F97"/>
    <w:rsid w:val="000A0E4D"/>
    <w:rsid w:val="000A3884"/>
    <w:rsid w:val="000A510B"/>
    <w:rsid w:val="000A55E0"/>
    <w:rsid w:val="000A5861"/>
    <w:rsid w:val="000A7091"/>
    <w:rsid w:val="000A797E"/>
    <w:rsid w:val="000A7FF9"/>
    <w:rsid w:val="000B301D"/>
    <w:rsid w:val="000B386F"/>
    <w:rsid w:val="000B441F"/>
    <w:rsid w:val="000B4D84"/>
    <w:rsid w:val="000B66AC"/>
    <w:rsid w:val="000C42A1"/>
    <w:rsid w:val="000C56BF"/>
    <w:rsid w:val="000C57C2"/>
    <w:rsid w:val="000C623C"/>
    <w:rsid w:val="000D0578"/>
    <w:rsid w:val="000D2188"/>
    <w:rsid w:val="000D2B35"/>
    <w:rsid w:val="000D3944"/>
    <w:rsid w:val="000D4F61"/>
    <w:rsid w:val="000D5605"/>
    <w:rsid w:val="000D5857"/>
    <w:rsid w:val="000D679B"/>
    <w:rsid w:val="000D76A4"/>
    <w:rsid w:val="000E01BF"/>
    <w:rsid w:val="000E052D"/>
    <w:rsid w:val="000E0E61"/>
    <w:rsid w:val="000E10ED"/>
    <w:rsid w:val="000E2EB0"/>
    <w:rsid w:val="000E3EA0"/>
    <w:rsid w:val="000E5907"/>
    <w:rsid w:val="000E69DA"/>
    <w:rsid w:val="000F3213"/>
    <w:rsid w:val="000F4160"/>
    <w:rsid w:val="000F5412"/>
    <w:rsid w:val="000F77DE"/>
    <w:rsid w:val="000F7F71"/>
    <w:rsid w:val="00100AE9"/>
    <w:rsid w:val="001011E3"/>
    <w:rsid w:val="0010511E"/>
    <w:rsid w:val="001061AD"/>
    <w:rsid w:val="00106A6B"/>
    <w:rsid w:val="00106F00"/>
    <w:rsid w:val="001105F6"/>
    <w:rsid w:val="00110FC1"/>
    <w:rsid w:val="00112723"/>
    <w:rsid w:val="001142B1"/>
    <w:rsid w:val="0011550D"/>
    <w:rsid w:val="0011706C"/>
    <w:rsid w:val="00117C88"/>
    <w:rsid w:val="001204CB"/>
    <w:rsid w:val="00120DBE"/>
    <w:rsid w:val="001211B2"/>
    <w:rsid w:val="001216AB"/>
    <w:rsid w:val="00122360"/>
    <w:rsid w:val="00123B88"/>
    <w:rsid w:val="00125A8A"/>
    <w:rsid w:val="0012650B"/>
    <w:rsid w:val="00130BF5"/>
    <w:rsid w:val="00131042"/>
    <w:rsid w:val="001316B9"/>
    <w:rsid w:val="00131B8A"/>
    <w:rsid w:val="001347FF"/>
    <w:rsid w:val="0013587C"/>
    <w:rsid w:val="00136925"/>
    <w:rsid w:val="001370D3"/>
    <w:rsid w:val="00137567"/>
    <w:rsid w:val="001379B9"/>
    <w:rsid w:val="00141036"/>
    <w:rsid w:val="00141C7E"/>
    <w:rsid w:val="00143306"/>
    <w:rsid w:val="00143683"/>
    <w:rsid w:val="00143EF1"/>
    <w:rsid w:val="0014539D"/>
    <w:rsid w:val="001457F5"/>
    <w:rsid w:val="00147570"/>
    <w:rsid w:val="00147E5B"/>
    <w:rsid w:val="0015009C"/>
    <w:rsid w:val="001509F9"/>
    <w:rsid w:val="00150AA4"/>
    <w:rsid w:val="0015173C"/>
    <w:rsid w:val="00151BBC"/>
    <w:rsid w:val="00153757"/>
    <w:rsid w:val="0015456B"/>
    <w:rsid w:val="001573D9"/>
    <w:rsid w:val="00160368"/>
    <w:rsid w:val="00160E37"/>
    <w:rsid w:val="001637F0"/>
    <w:rsid w:val="00165EBD"/>
    <w:rsid w:val="0016683C"/>
    <w:rsid w:val="001706BA"/>
    <w:rsid w:val="0017191E"/>
    <w:rsid w:val="00173DCB"/>
    <w:rsid w:val="00173EE8"/>
    <w:rsid w:val="00177226"/>
    <w:rsid w:val="00180C21"/>
    <w:rsid w:val="0018281D"/>
    <w:rsid w:val="00182B6C"/>
    <w:rsid w:val="00183434"/>
    <w:rsid w:val="00186BE9"/>
    <w:rsid w:val="00186F1D"/>
    <w:rsid w:val="00190C05"/>
    <w:rsid w:val="001912AC"/>
    <w:rsid w:val="0019327D"/>
    <w:rsid w:val="001962C3"/>
    <w:rsid w:val="00197921"/>
    <w:rsid w:val="001A0078"/>
    <w:rsid w:val="001A15CC"/>
    <w:rsid w:val="001A41BE"/>
    <w:rsid w:val="001A4520"/>
    <w:rsid w:val="001A528E"/>
    <w:rsid w:val="001A7782"/>
    <w:rsid w:val="001A7F18"/>
    <w:rsid w:val="001B10C0"/>
    <w:rsid w:val="001B156A"/>
    <w:rsid w:val="001B283E"/>
    <w:rsid w:val="001B4286"/>
    <w:rsid w:val="001B4AA4"/>
    <w:rsid w:val="001B585F"/>
    <w:rsid w:val="001C2DBC"/>
    <w:rsid w:val="001C42CA"/>
    <w:rsid w:val="001C42F9"/>
    <w:rsid w:val="001C4FAA"/>
    <w:rsid w:val="001C6DF7"/>
    <w:rsid w:val="001C7056"/>
    <w:rsid w:val="001C7B1C"/>
    <w:rsid w:val="001D00BD"/>
    <w:rsid w:val="001D212C"/>
    <w:rsid w:val="001D29D8"/>
    <w:rsid w:val="001D2B1A"/>
    <w:rsid w:val="001D63B9"/>
    <w:rsid w:val="001D6CF7"/>
    <w:rsid w:val="001E0616"/>
    <w:rsid w:val="001E0DD4"/>
    <w:rsid w:val="001E0FB6"/>
    <w:rsid w:val="001E4881"/>
    <w:rsid w:val="001E79B4"/>
    <w:rsid w:val="001F0B73"/>
    <w:rsid w:val="001F1145"/>
    <w:rsid w:val="001F11D2"/>
    <w:rsid w:val="001F146F"/>
    <w:rsid w:val="001F2137"/>
    <w:rsid w:val="001F231C"/>
    <w:rsid w:val="001F424C"/>
    <w:rsid w:val="001F4371"/>
    <w:rsid w:val="001F4611"/>
    <w:rsid w:val="001F594E"/>
    <w:rsid w:val="001F5DD0"/>
    <w:rsid w:val="001F6C42"/>
    <w:rsid w:val="00200C58"/>
    <w:rsid w:val="00201A09"/>
    <w:rsid w:val="00203E96"/>
    <w:rsid w:val="00205BBA"/>
    <w:rsid w:val="00207075"/>
    <w:rsid w:val="00210224"/>
    <w:rsid w:val="00212018"/>
    <w:rsid w:val="00212BF6"/>
    <w:rsid w:val="00213B5C"/>
    <w:rsid w:val="00213C69"/>
    <w:rsid w:val="00215B32"/>
    <w:rsid w:val="0021652C"/>
    <w:rsid w:val="00216B81"/>
    <w:rsid w:val="002207F9"/>
    <w:rsid w:val="0022126F"/>
    <w:rsid w:val="0022552F"/>
    <w:rsid w:val="00225C95"/>
    <w:rsid w:val="0023023A"/>
    <w:rsid w:val="00232CD6"/>
    <w:rsid w:val="0023305B"/>
    <w:rsid w:val="00235BA2"/>
    <w:rsid w:val="00237FE8"/>
    <w:rsid w:val="00243084"/>
    <w:rsid w:val="00243305"/>
    <w:rsid w:val="002433D6"/>
    <w:rsid w:val="00247234"/>
    <w:rsid w:val="0025159E"/>
    <w:rsid w:val="002519B6"/>
    <w:rsid w:val="00251B33"/>
    <w:rsid w:val="00251EAA"/>
    <w:rsid w:val="00251F2E"/>
    <w:rsid w:val="002549C3"/>
    <w:rsid w:val="00255A27"/>
    <w:rsid w:val="00255E77"/>
    <w:rsid w:val="0025684E"/>
    <w:rsid w:val="002568DA"/>
    <w:rsid w:val="00256AE0"/>
    <w:rsid w:val="00257A7E"/>
    <w:rsid w:val="00260EC6"/>
    <w:rsid w:val="002612CF"/>
    <w:rsid w:val="00261D8A"/>
    <w:rsid w:val="002622CA"/>
    <w:rsid w:val="002642E0"/>
    <w:rsid w:val="00266978"/>
    <w:rsid w:val="002702D8"/>
    <w:rsid w:val="00270406"/>
    <w:rsid w:val="0027205C"/>
    <w:rsid w:val="002734C6"/>
    <w:rsid w:val="002743CB"/>
    <w:rsid w:val="0027453D"/>
    <w:rsid w:val="00275613"/>
    <w:rsid w:val="00275A3A"/>
    <w:rsid w:val="00276B4B"/>
    <w:rsid w:val="00277341"/>
    <w:rsid w:val="00277AA8"/>
    <w:rsid w:val="0028032F"/>
    <w:rsid w:val="002820A6"/>
    <w:rsid w:val="002835FF"/>
    <w:rsid w:val="00283688"/>
    <w:rsid w:val="00283A4F"/>
    <w:rsid w:val="002846AC"/>
    <w:rsid w:val="00284F02"/>
    <w:rsid w:val="002850E1"/>
    <w:rsid w:val="00286197"/>
    <w:rsid w:val="0028748F"/>
    <w:rsid w:val="002875D8"/>
    <w:rsid w:val="00287AB7"/>
    <w:rsid w:val="00292407"/>
    <w:rsid w:val="00292D57"/>
    <w:rsid w:val="00293A31"/>
    <w:rsid w:val="00294DD5"/>
    <w:rsid w:val="00296D91"/>
    <w:rsid w:val="00297ED4"/>
    <w:rsid w:val="00297F4D"/>
    <w:rsid w:val="002A0E23"/>
    <w:rsid w:val="002A24D4"/>
    <w:rsid w:val="002A265B"/>
    <w:rsid w:val="002A3A52"/>
    <w:rsid w:val="002A562E"/>
    <w:rsid w:val="002B09BC"/>
    <w:rsid w:val="002B2586"/>
    <w:rsid w:val="002B27F8"/>
    <w:rsid w:val="002B2FD2"/>
    <w:rsid w:val="002B4043"/>
    <w:rsid w:val="002C07B9"/>
    <w:rsid w:val="002C0F90"/>
    <w:rsid w:val="002C1F33"/>
    <w:rsid w:val="002C2BB0"/>
    <w:rsid w:val="002C6BE5"/>
    <w:rsid w:val="002C7B3C"/>
    <w:rsid w:val="002D42AE"/>
    <w:rsid w:val="002E04D1"/>
    <w:rsid w:val="002E05D0"/>
    <w:rsid w:val="002E3622"/>
    <w:rsid w:val="002E3EA0"/>
    <w:rsid w:val="002E56BF"/>
    <w:rsid w:val="002E60C3"/>
    <w:rsid w:val="002E6E16"/>
    <w:rsid w:val="002F0CB2"/>
    <w:rsid w:val="002F33A0"/>
    <w:rsid w:val="002F6A09"/>
    <w:rsid w:val="002F6DA4"/>
    <w:rsid w:val="003002BA"/>
    <w:rsid w:val="00304481"/>
    <w:rsid w:val="00305141"/>
    <w:rsid w:val="0030799E"/>
    <w:rsid w:val="00313451"/>
    <w:rsid w:val="0031462D"/>
    <w:rsid w:val="00314C26"/>
    <w:rsid w:val="00316182"/>
    <w:rsid w:val="0032070E"/>
    <w:rsid w:val="00320857"/>
    <w:rsid w:val="003254B7"/>
    <w:rsid w:val="003261EA"/>
    <w:rsid w:val="0032689B"/>
    <w:rsid w:val="00331724"/>
    <w:rsid w:val="0033263D"/>
    <w:rsid w:val="00333251"/>
    <w:rsid w:val="00333275"/>
    <w:rsid w:val="00333C7E"/>
    <w:rsid w:val="00336607"/>
    <w:rsid w:val="00342AD4"/>
    <w:rsid w:val="00344D05"/>
    <w:rsid w:val="00345DB9"/>
    <w:rsid w:val="00346638"/>
    <w:rsid w:val="00346E2B"/>
    <w:rsid w:val="00350CF8"/>
    <w:rsid w:val="003517E6"/>
    <w:rsid w:val="00351E77"/>
    <w:rsid w:val="0035215B"/>
    <w:rsid w:val="00352D57"/>
    <w:rsid w:val="003536DB"/>
    <w:rsid w:val="00353C23"/>
    <w:rsid w:val="0035403B"/>
    <w:rsid w:val="003548FA"/>
    <w:rsid w:val="0035595D"/>
    <w:rsid w:val="0036115A"/>
    <w:rsid w:val="00362311"/>
    <w:rsid w:val="00364931"/>
    <w:rsid w:val="00365338"/>
    <w:rsid w:val="003653D5"/>
    <w:rsid w:val="0036747D"/>
    <w:rsid w:val="003678B1"/>
    <w:rsid w:val="003679F7"/>
    <w:rsid w:val="00367BDF"/>
    <w:rsid w:val="00367D4E"/>
    <w:rsid w:val="0037097F"/>
    <w:rsid w:val="00370A7D"/>
    <w:rsid w:val="00371D7C"/>
    <w:rsid w:val="00371ED7"/>
    <w:rsid w:val="003727B6"/>
    <w:rsid w:val="00373409"/>
    <w:rsid w:val="0037489E"/>
    <w:rsid w:val="00374D18"/>
    <w:rsid w:val="003750AF"/>
    <w:rsid w:val="00375E41"/>
    <w:rsid w:val="00381599"/>
    <w:rsid w:val="00382A08"/>
    <w:rsid w:val="00382F76"/>
    <w:rsid w:val="0038446A"/>
    <w:rsid w:val="00384FA8"/>
    <w:rsid w:val="003870E0"/>
    <w:rsid w:val="0039297B"/>
    <w:rsid w:val="0039481E"/>
    <w:rsid w:val="00394BD1"/>
    <w:rsid w:val="00394CD7"/>
    <w:rsid w:val="0039723B"/>
    <w:rsid w:val="0039728B"/>
    <w:rsid w:val="003A2C16"/>
    <w:rsid w:val="003A2C21"/>
    <w:rsid w:val="003A302B"/>
    <w:rsid w:val="003A666A"/>
    <w:rsid w:val="003B0A01"/>
    <w:rsid w:val="003B1528"/>
    <w:rsid w:val="003B2D32"/>
    <w:rsid w:val="003B649B"/>
    <w:rsid w:val="003C050E"/>
    <w:rsid w:val="003C0B23"/>
    <w:rsid w:val="003C13DE"/>
    <w:rsid w:val="003C1454"/>
    <w:rsid w:val="003C36FF"/>
    <w:rsid w:val="003C3B8B"/>
    <w:rsid w:val="003C417D"/>
    <w:rsid w:val="003C5236"/>
    <w:rsid w:val="003D0931"/>
    <w:rsid w:val="003D1B9E"/>
    <w:rsid w:val="003D48D7"/>
    <w:rsid w:val="003D4C75"/>
    <w:rsid w:val="003E1125"/>
    <w:rsid w:val="003E5446"/>
    <w:rsid w:val="003E5E27"/>
    <w:rsid w:val="003E6FFC"/>
    <w:rsid w:val="003E72FC"/>
    <w:rsid w:val="003E7B30"/>
    <w:rsid w:val="003F0615"/>
    <w:rsid w:val="003F20D1"/>
    <w:rsid w:val="003F2468"/>
    <w:rsid w:val="003F3100"/>
    <w:rsid w:val="003F5696"/>
    <w:rsid w:val="003F61E9"/>
    <w:rsid w:val="003F65E6"/>
    <w:rsid w:val="003F66A0"/>
    <w:rsid w:val="004010CF"/>
    <w:rsid w:val="00401B2E"/>
    <w:rsid w:val="00402199"/>
    <w:rsid w:val="00405BB8"/>
    <w:rsid w:val="00406EEB"/>
    <w:rsid w:val="00406EF3"/>
    <w:rsid w:val="004071CD"/>
    <w:rsid w:val="00411F46"/>
    <w:rsid w:val="00412838"/>
    <w:rsid w:val="00412898"/>
    <w:rsid w:val="0041366E"/>
    <w:rsid w:val="004157C9"/>
    <w:rsid w:val="00415A10"/>
    <w:rsid w:val="00415ABA"/>
    <w:rsid w:val="00416502"/>
    <w:rsid w:val="004174B9"/>
    <w:rsid w:val="004177F0"/>
    <w:rsid w:val="00421062"/>
    <w:rsid w:val="00421958"/>
    <w:rsid w:val="00422043"/>
    <w:rsid w:val="00422970"/>
    <w:rsid w:val="004238B2"/>
    <w:rsid w:val="00423CAF"/>
    <w:rsid w:val="004253E3"/>
    <w:rsid w:val="004255BD"/>
    <w:rsid w:val="00425C11"/>
    <w:rsid w:val="00426D85"/>
    <w:rsid w:val="00426DB7"/>
    <w:rsid w:val="00427C14"/>
    <w:rsid w:val="00430178"/>
    <w:rsid w:val="00430CA3"/>
    <w:rsid w:val="0043153F"/>
    <w:rsid w:val="00431D49"/>
    <w:rsid w:val="00432A40"/>
    <w:rsid w:val="004338CE"/>
    <w:rsid w:val="00434D4C"/>
    <w:rsid w:val="00435947"/>
    <w:rsid w:val="00436354"/>
    <w:rsid w:val="0043654A"/>
    <w:rsid w:val="00436A14"/>
    <w:rsid w:val="004411C6"/>
    <w:rsid w:val="004454BE"/>
    <w:rsid w:val="00446846"/>
    <w:rsid w:val="00447178"/>
    <w:rsid w:val="00450F4F"/>
    <w:rsid w:val="0045332E"/>
    <w:rsid w:val="00453A6B"/>
    <w:rsid w:val="004540C8"/>
    <w:rsid w:val="0045640F"/>
    <w:rsid w:val="00457130"/>
    <w:rsid w:val="0045789A"/>
    <w:rsid w:val="00457C87"/>
    <w:rsid w:val="0046038F"/>
    <w:rsid w:val="004606D8"/>
    <w:rsid w:val="00461A8C"/>
    <w:rsid w:val="00463D6F"/>
    <w:rsid w:val="004640A3"/>
    <w:rsid w:val="00470107"/>
    <w:rsid w:val="00470EEF"/>
    <w:rsid w:val="004713D4"/>
    <w:rsid w:val="00471666"/>
    <w:rsid w:val="004718D6"/>
    <w:rsid w:val="00472175"/>
    <w:rsid w:val="00473429"/>
    <w:rsid w:val="00473FC5"/>
    <w:rsid w:val="0047451E"/>
    <w:rsid w:val="004774C6"/>
    <w:rsid w:val="004818BC"/>
    <w:rsid w:val="00481F91"/>
    <w:rsid w:val="00483F81"/>
    <w:rsid w:val="004841E3"/>
    <w:rsid w:val="004845ED"/>
    <w:rsid w:val="00484D5F"/>
    <w:rsid w:val="00485D61"/>
    <w:rsid w:val="004904E0"/>
    <w:rsid w:val="00491550"/>
    <w:rsid w:val="00495B62"/>
    <w:rsid w:val="00495EBE"/>
    <w:rsid w:val="0049664F"/>
    <w:rsid w:val="00496BE7"/>
    <w:rsid w:val="00497333"/>
    <w:rsid w:val="0049793D"/>
    <w:rsid w:val="00497CF8"/>
    <w:rsid w:val="004A1232"/>
    <w:rsid w:val="004A1431"/>
    <w:rsid w:val="004A257D"/>
    <w:rsid w:val="004A534D"/>
    <w:rsid w:val="004A791D"/>
    <w:rsid w:val="004B2393"/>
    <w:rsid w:val="004B3F1A"/>
    <w:rsid w:val="004B49DD"/>
    <w:rsid w:val="004B4F1F"/>
    <w:rsid w:val="004B535A"/>
    <w:rsid w:val="004B6AF4"/>
    <w:rsid w:val="004B6CF0"/>
    <w:rsid w:val="004B74D3"/>
    <w:rsid w:val="004B773A"/>
    <w:rsid w:val="004C11EE"/>
    <w:rsid w:val="004C2404"/>
    <w:rsid w:val="004C2EAB"/>
    <w:rsid w:val="004C3230"/>
    <w:rsid w:val="004C458D"/>
    <w:rsid w:val="004C5EDC"/>
    <w:rsid w:val="004C62A1"/>
    <w:rsid w:val="004C77E4"/>
    <w:rsid w:val="004D01F1"/>
    <w:rsid w:val="004D4E0F"/>
    <w:rsid w:val="004D5420"/>
    <w:rsid w:val="004D6AE7"/>
    <w:rsid w:val="004E0455"/>
    <w:rsid w:val="004E0A75"/>
    <w:rsid w:val="004E1C9E"/>
    <w:rsid w:val="004E2854"/>
    <w:rsid w:val="004E2A1D"/>
    <w:rsid w:val="004E6BBD"/>
    <w:rsid w:val="004E787F"/>
    <w:rsid w:val="004F188B"/>
    <w:rsid w:val="004F2A04"/>
    <w:rsid w:val="004F3DC8"/>
    <w:rsid w:val="00500677"/>
    <w:rsid w:val="005012FD"/>
    <w:rsid w:val="00502E59"/>
    <w:rsid w:val="005037D3"/>
    <w:rsid w:val="00503830"/>
    <w:rsid w:val="00504182"/>
    <w:rsid w:val="005042DD"/>
    <w:rsid w:val="005064F5"/>
    <w:rsid w:val="00506C52"/>
    <w:rsid w:val="0051044A"/>
    <w:rsid w:val="0051078B"/>
    <w:rsid w:val="0051099D"/>
    <w:rsid w:val="00511EA7"/>
    <w:rsid w:val="00512708"/>
    <w:rsid w:val="00512B62"/>
    <w:rsid w:val="0051300B"/>
    <w:rsid w:val="005133E3"/>
    <w:rsid w:val="00514ECE"/>
    <w:rsid w:val="00517964"/>
    <w:rsid w:val="00520E10"/>
    <w:rsid w:val="005216BF"/>
    <w:rsid w:val="00521E0E"/>
    <w:rsid w:val="005221EE"/>
    <w:rsid w:val="00522A96"/>
    <w:rsid w:val="005231B8"/>
    <w:rsid w:val="00524260"/>
    <w:rsid w:val="00524287"/>
    <w:rsid w:val="0052619B"/>
    <w:rsid w:val="00526FFA"/>
    <w:rsid w:val="00527715"/>
    <w:rsid w:val="00527776"/>
    <w:rsid w:val="005304D9"/>
    <w:rsid w:val="00532AB9"/>
    <w:rsid w:val="00535A58"/>
    <w:rsid w:val="005360C4"/>
    <w:rsid w:val="005413E9"/>
    <w:rsid w:val="005449BB"/>
    <w:rsid w:val="00544F41"/>
    <w:rsid w:val="00547FC2"/>
    <w:rsid w:val="00550EBC"/>
    <w:rsid w:val="00551EC3"/>
    <w:rsid w:val="00553977"/>
    <w:rsid w:val="0055536F"/>
    <w:rsid w:val="00555778"/>
    <w:rsid w:val="00557872"/>
    <w:rsid w:val="005614F5"/>
    <w:rsid w:val="00561D76"/>
    <w:rsid w:val="00562438"/>
    <w:rsid w:val="0056458D"/>
    <w:rsid w:val="00564D95"/>
    <w:rsid w:val="00566082"/>
    <w:rsid w:val="00567A94"/>
    <w:rsid w:val="00567F87"/>
    <w:rsid w:val="00571083"/>
    <w:rsid w:val="00571F83"/>
    <w:rsid w:val="005721B1"/>
    <w:rsid w:val="005740DA"/>
    <w:rsid w:val="00574164"/>
    <w:rsid w:val="00576046"/>
    <w:rsid w:val="00576552"/>
    <w:rsid w:val="005778C8"/>
    <w:rsid w:val="005779D0"/>
    <w:rsid w:val="00577A05"/>
    <w:rsid w:val="005814D4"/>
    <w:rsid w:val="00582E90"/>
    <w:rsid w:val="00586DFB"/>
    <w:rsid w:val="005871FD"/>
    <w:rsid w:val="00587D15"/>
    <w:rsid w:val="0059294C"/>
    <w:rsid w:val="00592E26"/>
    <w:rsid w:val="00593BA0"/>
    <w:rsid w:val="00594749"/>
    <w:rsid w:val="005961EC"/>
    <w:rsid w:val="005972FD"/>
    <w:rsid w:val="005974D0"/>
    <w:rsid w:val="005A2AB5"/>
    <w:rsid w:val="005A2E99"/>
    <w:rsid w:val="005A438D"/>
    <w:rsid w:val="005A5A43"/>
    <w:rsid w:val="005A5F25"/>
    <w:rsid w:val="005A790A"/>
    <w:rsid w:val="005B0E7A"/>
    <w:rsid w:val="005B26AC"/>
    <w:rsid w:val="005B3BC7"/>
    <w:rsid w:val="005B7977"/>
    <w:rsid w:val="005C0E0B"/>
    <w:rsid w:val="005C2732"/>
    <w:rsid w:val="005C3CA9"/>
    <w:rsid w:val="005C4F63"/>
    <w:rsid w:val="005C5206"/>
    <w:rsid w:val="005C74C3"/>
    <w:rsid w:val="005C76CB"/>
    <w:rsid w:val="005D23BA"/>
    <w:rsid w:val="005D2A86"/>
    <w:rsid w:val="005D2F83"/>
    <w:rsid w:val="005D42C7"/>
    <w:rsid w:val="005D515E"/>
    <w:rsid w:val="005D54E8"/>
    <w:rsid w:val="005D60C4"/>
    <w:rsid w:val="005D79B2"/>
    <w:rsid w:val="005E00B6"/>
    <w:rsid w:val="005E0338"/>
    <w:rsid w:val="005E3F91"/>
    <w:rsid w:val="005E4939"/>
    <w:rsid w:val="005E5836"/>
    <w:rsid w:val="005E6334"/>
    <w:rsid w:val="005E66A8"/>
    <w:rsid w:val="005E7B7A"/>
    <w:rsid w:val="005F0528"/>
    <w:rsid w:val="005F1E8B"/>
    <w:rsid w:val="005F3527"/>
    <w:rsid w:val="005F5591"/>
    <w:rsid w:val="005F55BC"/>
    <w:rsid w:val="005F6AE9"/>
    <w:rsid w:val="005F72D2"/>
    <w:rsid w:val="005F74F6"/>
    <w:rsid w:val="005F7A52"/>
    <w:rsid w:val="0060067E"/>
    <w:rsid w:val="006010BA"/>
    <w:rsid w:val="00601C7D"/>
    <w:rsid w:val="0060200C"/>
    <w:rsid w:val="00605ECD"/>
    <w:rsid w:val="00606873"/>
    <w:rsid w:val="00606B26"/>
    <w:rsid w:val="00607AE0"/>
    <w:rsid w:val="00607B03"/>
    <w:rsid w:val="0061051B"/>
    <w:rsid w:val="00611681"/>
    <w:rsid w:val="006119B5"/>
    <w:rsid w:val="00611C38"/>
    <w:rsid w:val="00612C1E"/>
    <w:rsid w:val="0061426B"/>
    <w:rsid w:val="0061439E"/>
    <w:rsid w:val="0061526F"/>
    <w:rsid w:val="006167D7"/>
    <w:rsid w:val="0062409F"/>
    <w:rsid w:val="006258CF"/>
    <w:rsid w:val="006262D5"/>
    <w:rsid w:val="00627393"/>
    <w:rsid w:val="006322AA"/>
    <w:rsid w:val="00632460"/>
    <w:rsid w:val="00633ABC"/>
    <w:rsid w:val="00634F07"/>
    <w:rsid w:val="00635B5C"/>
    <w:rsid w:val="00637B6C"/>
    <w:rsid w:val="0064138C"/>
    <w:rsid w:val="00641B48"/>
    <w:rsid w:val="006426E3"/>
    <w:rsid w:val="00645E40"/>
    <w:rsid w:val="00646419"/>
    <w:rsid w:val="006503B6"/>
    <w:rsid w:val="00652AE5"/>
    <w:rsid w:val="0065477C"/>
    <w:rsid w:val="00655C15"/>
    <w:rsid w:val="00656872"/>
    <w:rsid w:val="00657414"/>
    <w:rsid w:val="006624BC"/>
    <w:rsid w:val="006631A4"/>
    <w:rsid w:val="00663957"/>
    <w:rsid w:val="00663E3A"/>
    <w:rsid w:val="0066509A"/>
    <w:rsid w:val="00667780"/>
    <w:rsid w:val="00676093"/>
    <w:rsid w:val="00681082"/>
    <w:rsid w:val="00681205"/>
    <w:rsid w:val="00681F73"/>
    <w:rsid w:val="00683D3C"/>
    <w:rsid w:val="0068657F"/>
    <w:rsid w:val="006867A2"/>
    <w:rsid w:val="00687C1D"/>
    <w:rsid w:val="00690C38"/>
    <w:rsid w:val="00691712"/>
    <w:rsid w:val="00692D9C"/>
    <w:rsid w:val="00693197"/>
    <w:rsid w:val="00693460"/>
    <w:rsid w:val="00694903"/>
    <w:rsid w:val="00694EF8"/>
    <w:rsid w:val="006A1A15"/>
    <w:rsid w:val="006A350A"/>
    <w:rsid w:val="006A40AF"/>
    <w:rsid w:val="006A5D44"/>
    <w:rsid w:val="006A73C0"/>
    <w:rsid w:val="006A7B09"/>
    <w:rsid w:val="006B1B0C"/>
    <w:rsid w:val="006B1C44"/>
    <w:rsid w:val="006B201E"/>
    <w:rsid w:val="006B2511"/>
    <w:rsid w:val="006B2E8E"/>
    <w:rsid w:val="006B3F75"/>
    <w:rsid w:val="006B42E2"/>
    <w:rsid w:val="006B5047"/>
    <w:rsid w:val="006B552D"/>
    <w:rsid w:val="006B67BF"/>
    <w:rsid w:val="006C092E"/>
    <w:rsid w:val="006C2786"/>
    <w:rsid w:val="006C285F"/>
    <w:rsid w:val="006C4E5F"/>
    <w:rsid w:val="006C4F40"/>
    <w:rsid w:val="006C6A84"/>
    <w:rsid w:val="006C6B2A"/>
    <w:rsid w:val="006D058F"/>
    <w:rsid w:val="006D3980"/>
    <w:rsid w:val="006D42BA"/>
    <w:rsid w:val="006D4CC7"/>
    <w:rsid w:val="006D4FC3"/>
    <w:rsid w:val="006D5BE5"/>
    <w:rsid w:val="006D658C"/>
    <w:rsid w:val="006D6AEB"/>
    <w:rsid w:val="006D74D3"/>
    <w:rsid w:val="006E1234"/>
    <w:rsid w:val="006E4C05"/>
    <w:rsid w:val="006E5098"/>
    <w:rsid w:val="006E546D"/>
    <w:rsid w:val="006E5D8C"/>
    <w:rsid w:val="006F1835"/>
    <w:rsid w:val="006F1D13"/>
    <w:rsid w:val="006F5F23"/>
    <w:rsid w:val="00705058"/>
    <w:rsid w:val="007050B4"/>
    <w:rsid w:val="007052F4"/>
    <w:rsid w:val="00705831"/>
    <w:rsid w:val="00705C3D"/>
    <w:rsid w:val="00705D3A"/>
    <w:rsid w:val="00712B3E"/>
    <w:rsid w:val="007155D4"/>
    <w:rsid w:val="0071582D"/>
    <w:rsid w:val="0072198C"/>
    <w:rsid w:val="0072303D"/>
    <w:rsid w:val="007236E4"/>
    <w:rsid w:val="00725BCA"/>
    <w:rsid w:val="00727EF3"/>
    <w:rsid w:val="00730CA3"/>
    <w:rsid w:val="00731853"/>
    <w:rsid w:val="00732191"/>
    <w:rsid w:val="00732493"/>
    <w:rsid w:val="00732CBF"/>
    <w:rsid w:val="00733E08"/>
    <w:rsid w:val="00734769"/>
    <w:rsid w:val="0073729D"/>
    <w:rsid w:val="00737DCF"/>
    <w:rsid w:val="0074013C"/>
    <w:rsid w:val="00740FC6"/>
    <w:rsid w:val="00742C9E"/>
    <w:rsid w:val="0074537E"/>
    <w:rsid w:val="007474B5"/>
    <w:rsid w:val="007505F6"/>
    <w:rsid w:val="00750B45"/>
    <w:rsid w:val="00750CE6"/>
    <w:rsid w:val="0075436B"/>
    <w:rsid w:val="0075442D"/>
    <w:rsid w:val="00754ED9"/>
    <w:rsid w:val="00754F9D"/>
    <w:rsid w:val="0075705E"/>
    <w:rsid w:val="00760EF6"/>
    <w:rsid w:val="00761162"/>
    <w:rsid w:val="00761168"/>
    <w:rsid w:val="00761B68"/>
    <w:rsid w:val="007634F0"/>
    <w:rsid w:val="00763526"/>
    <w:rsid w:val="00764526"/>
    <w:rsid w:val="007645A5"/>
    <w:rsid w:val="0076475D"/>
    <w:rsid w:val="00764A72"/>
    <w:rsid w:val="007661FE"/>
    <w:rsid w:val="0076642E"/>
    <w:rsid w:val="00766A9C"/>
    <w:rsid w:val="00766AB8"/>
    <w:rsid w:val="00766BA3"/>
    <w:rsid w:val="007673D0"/>
    <w:rsid w:val="00767C69"/>
    <w:rsid w:val="0077064F"/>
    <w:rsid w:val="00771149"/>
    <w:rsid w:val="00771874"/>
    <w:rsid w:val="00771B82"/>
    <w:rsid w:val="00773576"/>
    <w:rsid w:val="00776495"/>
    <w:rsid w:val="00776FA0"/>
    <w:rsid w:val="00777997"/>
    <w:rsid w:val="007811C5"/>
    <w:rsid w:val="0078249F"/>
    <w:rsid w:val="00783EC5"/>
    <w:rsid w:val="00784090"/>
    <w:rsid w:val="007853D7"/>
    <w:rsid w:val="007861F3"/>
    <w:rsid w:val="0078727E"/>
    <w:rsid w:val="0079049F"/>
    <w:rsid w:val="007908F9"/>
    <w:rsid w:val="007918B5"/>
    <w:rsid w:val="00791D7C"/>
    <w:rsid w:val="00792D07"/>
    <w:rsid w:val="00793E6E"/>
    <w:rsid w:val="00795854"/>
    <w:rsid w:val="00795985"/>
    <w:rsid w:val="00795E82"/>
    <w:rsid w:val="007A14CC"/>
    <w:rsid w:val="007A4A2C"/>
    <w:rsid w:val="007A4B49"/>
    <w:rsid w:val="007A787C"/>
    <w:rsid w:val="007B197C"/>
    <w:rsid w:val="007B21DC"/>
    <w:rsid w:val="007B25B9"/>
    <w:rsid w:val="007B3581"/>
    <w:rsid w:val="007B5F0F"/>
    <w:rsid w:val="007C0548"/>
    <w:rsid w:val="007C4034"/>
    <w:rsid w:val="007C4707"/>
    <w:rsid w:val="007C5C50"/>
    <w:rsid w:val="007C5F63"/>
    <w:rsid w:val="007D172F"/>
    <w:rsid w:val="007D1ABE"/>
    <w:rsid w:val="007D21EE"/>
    <w:rsid w:val="007D25DE"/>
    <w:rsid w:val="007D2FCC"/>
    <w:rsid w:val="007D6301"/>
    <w:rsid w:val="007D6640"/>
    <w:rsid w:val="007D6AB2"/>
    <w:rsid w:val="007D76D4"/>
    <w:rsid w:val="007D7844"/>
    <w:rsid w:val="007E0951"/>
    <w:rsid w:val="007E0E5F"/>
    <w:rsid w:val="007E4B97"/>
    <w:rsid w:val="007E4D29"/>
    <w:rsid w:val="007E4E1A"/>
    <w:rsid w:val="007F330B"/>
    <w:rsid w:val="007F5662"/>
    <w:rsid w:val="007F5BC9"/>
    <w:rsid w:val="007F637E"/>
    <w:rsid w:val="00804AC4"/>
    <w:rsid w:val="00805B0B"/>
    <w:rsid w:val="00805D97"/>
    <w:rsid w:val="00806A97"/>
    <w:rsid w:val="00807F89"/>
    <w:rsid w:val="0081142B"/>
    <w:rsid w:val="008128D3"/>
    <w:rsid w:val="00813C26"/>
    <w:rsid w:val="00814BDC"/>
    <w:rsid w:val="00816015"/>
    <w:rsid w:val="00816118"/>
    <w:rsid w:val="008178E2"/>
    <w:rsid w:val="00820067"/>
    <w:rsid w:val="00820191"/>
    <w:rsid w:val="00821761"/>
    <w:rsid w:val="00821C81"/>
    <w:rsid w:val="0082245D"/>
    <w:rsid w:val="00822EB9"/>
    <w:rsid w:val="00824941"/>
    <w:rsid w:val="008249DF"/>
    <w:rsid w:val="00824C7B"/>
    <w:rsid w:val="00827E38"/>
    <w:rsid w:val="008312CA"/>
    <w:rsid w:val="00832118"/>
    <w:rsid w:val="008322E8"/>
    <w:rsid w:val="00833560"/>
    <w:rsid w:val="0083479D"/>
    <w:rsid w:val="00835AE8"/>
    <w:rsid w:val="00840F0F"/>
    <w:rsid w:val="008413F3"/>
    <w:rsid w:val="00844019"/>
    <w:rsid w:val="008446FF"/>
    <w:rsid w:val="00844886"/>
    <w:rsid w:val="00846301"/>
    <w:rsid w:val="0085034E"/>
    <w:rsid w:val="00850F90"/>
    <w:rsid w:val="00851A1B"/>
    <w:rsid w:val="00851FDA"/>
    <w:rsid w:val="008523AF"/>
    <w:rsid w:val="00852699"/>
    <w:rsid w:val="00853C80"/>
    <w:rsid w:val="00856338"/>
    <w:rsid w:val="00857B98"/>
    <w:rsid w:val="00862EA8"/>
    <w:rsid w:val="00863204"/>
    <w:rsid w:val="00863B4B"/>
    <w:rsid w:val="00863D14"/>
    <w:rsid w:val="00863D32"/>
    <w:rsid w:val="0086432C"/>
    <w:rsid w:val="00864F8B"/>
    <w:rsid w:val="0086682F"/>
    <w:rsid w:val="00867371"/>
    <w:rsid w:val="008711AB"/>
    <w:rsid w:val="00871E75"/>
    <w:rsid w:val="008739B3"/>
    <w:rsid w:val="00876792"/>
    <w:rsid w:val="008776E3"/>
    <w:rsid w:val="00881B27"/>
    <w:rsid w:val="00882C4D"/>
    <w:rsid w:val="00883511"/>
    <w:rsid w:val="0088403F"/>
    <w:rsid w:val="00886C39"/>
    <w:rsid w:val="00886EEB"/>
    <w:rsid w:val="008879B6"/>
    <w:rsid w:val="00890851"/>
    <w:rsid w:val="0089109A"/>
    <w:rsid w:val="0089255E"/>
    <w:rsid w:val="00893F2A"/>
    <w:rsid w:val="008946F6"/>
    <w:rsid w:val="00894BAA"/>
    <w:rsid w:val="008951F6"/>
    <w:rsid w:val="00895383"/>
    <w:rsid w:val="008A3198"/>
    <w:rsid w:val="008A65F6"/>
    <w:rsid w:val="008A7A93"/>
    <w:rsid w:val="008A7F7E"/>
    <w:rsid w:val="008B0AAD"/>
    <w:rsid w:val="008B1E9F"/>
    <w:rsid w:val="008B3742"/>
    <w:rsid w:val="008B3A8A"/>
    <w:rsid w:val="008B3DC7"/>
    <w:rsid w:val="008B5347"/>
    <w:rsid w:val="008B60B4"/>
    <w:rsid w:val="008B73A1"/>
    <w:rsid w:val="008B7558"/>
    <w:rsid w:val="008B77F8"/>
    <w:rsid w:val="008C21C2"/>
    <w:rsid w:val="008C3CEB"/>
    <w:rsid w:val="008C6603"/>
    <w:rsid w:val="008D0E4B"/>
    <w:rsid w:val="008D19B4"/>
    <w:rsid w:val="008D2EDD"/>
    <w:rsid w:val="008D3154"/>
    <w:rsid w:val="008D319D"/>
    <w:rsid w:val="008D3F4E"/>
    <w:rsid w:val="008D46B8"/>
    <w:rsid w:val="008D7886"/>
    <w:rsid w:val="008D7EC7"/>
    <w:rsid w:val="008E2743"/>
    <w:rsid w:val="008E5897"/>
    <w:rsid w:val="008E6C58"/>
    <w:rsid w:val="008E7E75"/>
    <w:rsid w:val="008F2C78"/>
    <w:rsid w:val="008F31F7"/>
    <w:rsid w:val="008F4D72"/>
    <w:rsid w:val="008F7774"/>
    <w:rsid w:val="009007E3"/>
    <w:rsid w:val="00900FC6"/>
    <w:rsid w:val="0090400D"/>
    <w:rsid w:val="0090470C"/>
    <w:rsid w:val="00905BB8"/>
    <w:rsid w:val="0090655E"/>
    <w:rsid w:val="00907DB8"/>
    <w:rsid w:val="00910219"/>
    <w:rsid w:val="009105E7"/>
    <w:rsid w:val="00910C44"/>
    <w:rsid w:val="00911774"/>
    <w:rsid w:val="009120B0"/>
    <w:rsid w:val="0091293E"/>
    <w:rsid w:val="00912C4B"/>
    <w:rsid w:val="00913685"/>
    <w:rsid w:val="00913E6D"/>
    <w:rsid w:val="00914100"/>
    <w:rsid w:val="009149A5"/>
    <w:rsid w:val="00914A52"/>
    <w:rsid w:val="00915057"/>
    <w:rsid w:val="009166FF"/>
    <w:rsid w:val="009169DE"/>
    <w:rsid w:val="009227D5"/>
    <w:rsid w:val="00922B92"/>
    <w:rsid w:val="009239D7"/>
    <w:rsid w:val="00924BE6"/>
    <w:rsid w:val="00924DD6"/>
    <w:rsid w:val="00927CE7"/>
    <w:rsid w:val="00927FA7"/>
    <w:rsid w:val="009307D9"/>
    <w:rsid w:val="00930C88"/>
    <w:rsid w:val="00931744"/>
    <w:rsid w:val="009335C8"/>
    <w:rsid w:val="00933D65"/>
    <w:rsid w:val="009356E4"/>
    <w:rsid w:val="0094086C"/>
    <w:rsid w:val="009408B6"/>
    <w:rsid w:val="00940AF8"/>
    <w:rsid w:val="00942527"/>
    <w:rsid w:val="00942683"/>
    <w:rsid w:val="0094327A"/>
    <w:rsid w:val="00952B3A"/>
    <w:rsid w:val="0095659E"/>
    <w:rsid w:val="00957E93"/>
    <w:rsid w:val="00960D6A"/>
    <w:rsid w:val="009629CB"/>
    <w:rsid w:val="00966A66"/>
    <w:rsid w:val="00970832"/>
    <w:rsid w:val="00971818"/>
    <w:rsid w:val="00971AEB"/>
    <w:rsid w:val="0097476C"/>
    <w:rsid w:val="00974969"/>
    <w:rsid w:val="00974C32"/>
    <w:rsid w:val="009761E4"/>
    <w:rsid w:val="00976340"/>
    <w:rsid w:val="009768DF"/>
    <w:rsid w:val="0098061B"/>
    <w:rsid w:val="0098288A"/>
    <w:rsid w:val="009828E8"/>
    <w:rsid w:val="0098328B"/>
    <w:rsid w:val="0098334E"/>
    <w:rsid w:val="00983B96"/>
    <w:rsid w:val="00984584"/>
    <w:rsid w:val="009848E8"/>
    <w:rsid w:val="00987E76"/>
    <w:rsid w:val="009917A6"/>
    <w:rsid w:val="00991DE8"/>
    <w:rsid w:val="00993A7C"/>
    <w:rsid w:val="009949C3"/>
    <w:rsid w:val="00995D7C"/>
    <w:rsid w:val="00996E1D"/>
    <w:rsid w:val="009A02A0"/>
    <w:rsid w:val="009A0B93"/>
    <w:rsid w:val="009A100B"/>
    <w:rsid w:val="009A23FD"/>
    <w:rsid w:val="009A276C"/>
    <w:rsid w:val="009B146D"/>
    <w:rsid w:val="009B4301"/>
    <w:rsid w:val="009B47B0"/>
    <w:rsid w:val="009B7963"/>
    <w:rsid w:val="009B7E63"/>
    <w:rsid w:val="009C0F2A"/>
    <w:rsid w:val="009C0FA0"/>
    <w:rsid w:val="009C159D"/>
    <w:rsid w:val="009C1F22"/>
    <w:rsid w:val="009C491C"/>
    <w:rsid w:val="009C5058"/>
    <w:rsid w:val="009C57A6"/>
    <w:rsid w:val="009C7488"/>
    <w:rsid w:val="009C78B7"/>
    <w:rsid w:val="009D1A7B"/>
    <w:rsid w:val="009D1E44"/>
    <w:rsid w:val="009D3F76"/>
    <w:rsid w:val="009D66EB"/>
    <w:rsid w:val="009E0768"/>
    <w:rsid w:val="009E228E"/>
    <w:rsid w:val="009E279D"/>
    <w:rsid w:val="009E2C20"/>
    <w:rsid w:val="009E4D4C"/>
    <w:rsid w:val="009E5FB6"/>
    <w:rsid w:val="009E7781"/>
    <w:rsid w:val="009E7D5B"/>
    <w:rsid w:val="009F1C4C"/>
    <w:rsid w:val="009F45FB"/>
    <w:rsid w:val="009F46F3"/>
    <w:rsid w:val="009F4A02"/>
    <w:rsid w:val="009F65A4"/>
    <w:rsid w:val="009F6FBB"/>
    <w:rsid w:val="009F7343"/>
    <w:rsid w:val="009F753D"/>
    <w:rsid w:val="00A01001"/>
    <w:rsid w:val="00A012E7"/>
    <w:rsid w:val="00A02F16"/>
    <w:rsid w:val="00A03743"/>
    <w:rsid w:val="00A051A3"/>
    <w:rsid w:val="00A05BE2"/>
    <w:rsid w:val="00A061DF"/>
    <w:rsid w:val="00A06679"/>
    <w:rsid w:val="00A06896"/>
    <w:rsid w:val="00A06F9B"/>
    <w:rsid w:val="00A07FF1"/>
    <w:rsid w:val="00A10251"/>
    <w:rsid w:val="00A11657"/>
    <w:rsid w:val="00A11867"/>
    <w:rsid w:val="00A145F8"/>
    <w:rsid w:val="00A15457"/>
    <w:rsid w:val="00A16B0C"/>
    <w:rsid w:val="00A176C2"/>
    <w:rsid w:val="00A17E7C"/>
    <w:rsid w:val="00A20147"/>
    <w:rsid w:val="00A2040E"/>
    <w:rsid w:val="00A209A9"/>
    <w:rsid w:val="00A221B2"/>
    <w:rsid w:val="00A24748"/>
    <w:rsid w:val="00A25491"/>
    <w:rsid w:val="00A30DC1"/>
    <w:rsid w:val="00A324CD"/>
    <w:rsid w:val="00A347EF"/>
    <w:rsid w:val="00A3521D"/>
    <w:rsid w:val="00A35AA2"/>
    <w:rsid w:val="00A37D38"/>
    <w:rsid w:val="00A37EC2"/>
    <w:rsid w:val="00A40A7B"/>
    <w:rsid w:val="00A4167C"/>
    <w:rsid w:val="00A42323"/>
    <w:rsid w:val="00A43A03"/>
    <w:rsid w:val="00A43A19"/>
    <w:rsid w:val="00A4489E"/>
    <w:rsid w:val="00A45178"/>
    <w:rsid w:val="00A456A2"/>
    <w:rsid w:val="00A45A34"/>
    <w:rsid w:val="00A45C48"/>
    <w:rsid w:val="00A46323"/>
    <w:rsid w:val="00A46351"/>
    <w:rsid w:val="00A47FE3"/>
    <w:rsid w:val="00A51525"/>
    <w:rsid w:val="00A5168C"/>
    <w:rsid w:val="00A5379A"/>
    <w:rsid w:val="00A53DC5"/>
    <w:rsid w:val="00A55280"/>
    <w:rsid w:val="00A568A5"/>
    <w:rsid w:val="00A56B55"/>
    <w:rsid w:val="00A60999"/>
    <w:rsid w:val="00A60EF6"/>
    <w:rsid w:val="00A6127B"/>
    <w:rsid w:val="00A6347B"/>
    <w:rsid w:val="00A63E19"/>
    <w:rsid w:val="00A65561"/>
    <w:rsid w:val="00A673AA"/>
    <w:rsid w:val="00A7315A"/>
    <w:rsid w:val="00A75B85"/>
    <w:rsid w:val="00A81522"/>
    <w:rsid w:val="00A8393F"/>
    <w:rsid w:val="00A8579C"/>
    <w:rsid w:val="00A85CFA"/>
    <w:rsid w:val="00A87667"/>
    <w:rsid w:val="00A9080D"/>
    <w:rsid w:val="00A92538"/>
    <w:rsid w:val="00A93B50"/>
    <w:rsid w:val="00A9538A"/>
    <w:rsid w:val="00A95403"/>
    <w:rsid w:val="00A956DF"/>
    <w:rsid w:val="00A95CFB"/>
    <w:rsid w:val="00AA07E0"/>
    <w:rsid w:val="00AA0C0F"/>
    <w:rsid w:val="00AA11E8"/>
    <w:rsid w:val="00AA2D01"/>
    <w:rsid w:val="00AA3DA5"/>
    <w:rsid w:val="00AA459C"/>
    <w:rsid w:val="00AA50FF"/>
    <w:rsid w:val="00AA55FF"/>
    <w:rsid w:val="00AA5640"/>
    <w:rsid w:val="00AB066E"/>
    <w:rsid w:val="00AB2972"/>
    <w:rsid w:val="00AB4646"/>
    <w:rsid w:val="00AB5C9B"/>
    <w:rsid w:val="00AB6C39"/>
    <w:rsid w:val="00AB708F"/>
    <w:rsid w:val="00AC090E"/>
    <w:rsid w:val="00AC2403"/>
    <w:rsid w:val="00AC3880"/>
    <w:rsid w:val="00AC3E0A"/>
    <w:rsid w:val="00AC4018"/>
    <w:rsid w:val="00AC430E"/>
    <w:rsid w:val="00AC478A"/>
    <w:rsid w:val="00AC47FD"/>
    <w:rsid w:val="00AC5AE1"/>
    <w:rsid w:val="00AC6D19"/>
    <w:rsid w:val="00AD3862"/>
    <w:rsid w:val="00AD3F2D"/>
    <w:rsid w:val="00AD4A87"/>
    <w:rsid w:val="00AD50C9"/>
    <w:rsid w:val="00AD5190"/>
    <w:rsid w:val="00AD5553"/>
    <w:rsid w:val="00AD6617"/>
    <w:rsid w:val="00AD79BA"/>
    <w:rsid w:val="00AD7A89"/>
    <w:rsid w:val="00AE07BA"/>
    <w:rsid w:val="00AE0CC7"/>
    <w:rsid w:val="00AE1B11"/>
    <w:rsid w:val="00AE20A0"/>
    <w:rsid w:val="00AE29B2"/>
    <w:rsid w:val="00AE2A7C"/>
    <w:rsid w:val="00AE3413"/>
    <w:rsid w:val="00AE5322"/>
    <w:rsid w:val="00AE6062"/>
    <w:rsid w:val="00AE7E14"/>
    <w:rsid w:val="00AF004F"/>
    <w:rsid w:val="00AF0A86"/>
    <w:rsid w:val="00AF1BD3"/>
    <w:rsid w:val="00AF34F5"/>
    <w:rsid w:val="00AF522D"/>
    <w:rsid w:val="00AF5CC9"/>
    <w:rsid w:val="00AF5EAE"/>
    <w:rsid w:val="00B0007A"/>
    <w:rsid w:val="00B005A1"/>
    <w:rsid w:val="00B019C1"/>
    <w:rsid w:val="00B028CD"/>
    <w:rsid w:val="00B03BD0"/>
    <w:rsid w:val="00B047C0"/>
    <w:rsid w:val="00B05E40"/>
    <w:rsid w:val="00B0763B"/>
    <w:rsid w:val="00B10951"/>
    <w:rsid w:val="00B13CD6"/>
    <w:rsid w:val="00B14B3E"/>
    <w:rsid w:val="00B1508B"/>
    <w:rsid w:val="00B15D63"/>
    <w:rsid w:val="00B16E78"/>
    <w:rsid w:val="00B20121"/>
    <w:rsid w:val="00B20737"/>
    <w:rsid w:val="00B23D81"/>
    <w:rsid w:val="00B24C8F"/>
    <w:rsid w:val="00B26A4E"/>
    <w:rsid w:val="00B2784D"/>
    <w:rsid w:val="00B30401"/>
    <w:rsid w:val="00B30D82"/>
    <w:rsid w:val="00B318DA"/>
    <w:rsid w:val="00B31B9C"/>
    <w:rsid w:val="00B32609"/>
    <w:rsid w:val="00B327A2"/>
    <w:rsid w:val="00B335A4"/>
    <w:rsid w:val="00B34343"/>
    <w:rsid w:val="00B34BD7"/>
    <w:rsid w:val="00B35DDC"/>
    <w:rsid w:val="00B36084"/>
    <w:rsid w:val="00B401C7"/>
    <w:rsid w:val="00B40381"/>
    <w:rsid w:val="00B40E33"/>
    <w:rsid w:val="00B415E8"/>
    <w:rsid w:val="00B42793"/>
    <w:rsid w:val="00B4330C"/>
    <w:rsid w:val="00B43F51"/>
    <w:rsid w:val="00B4429A"/>
    <w:rsid w:val="00B47DE7"/>
    <w:rsid w:val="00B53A2A"/>
    <w:rsid w:val="00B54093"/>
    <w:rsid w:val="00B54696"/>
    <w:rsid w:val="00B55E39"/>
    <w:rsid w:val="00B56B88"/>
    <w:rsid w:val="00B57C44"/>
    <w:rsid w:val="00B57E2A"/>
    <w:rsid w:val="00B6068D"/>
    <w:rsid w:val="00B60938"/>
    <w:rsid w:val="00B62F98"/>
    <w:rsid w:val="00B63AD3"/>
    <w:rsid w:val="00B65B06"/>
    <w:rsid w:val="00B66DAD"/>
    <w:rsid w:val="00B67E7E"/>
    <w:rsid w:val="00B71747"/>
    <w:rsid w:val="00B760F3"/>
    <w:rsid w:val="00B76942"/>
    <w:rsid w:val="00B77EFF"/>
    <w:rsid w:val="00B80BA0"/>
    <w:rsid w:val="00B8126F"/>
    <w:rsid w:val="00B8227F"/>
    <w:rsid w:val="00B82550"/>
    <w:rsid w:val="00B83C51"/>
    <w:rsid w:val="00B85E80"/>
    <w:rsid w:val="00B86862"/>
    <w:rsid w:val="00B87DFC"/>
    <w:rsid w:val="00B9187A"/>
    <w:rsid w:val="00B91CC0"/>
    <w:rsid w:val="00B921B2"/>
    <w:rsid w:val="00B9359F"/>
    <w:rsid w:val="00B9493F"/>
    <w:rsid w:val="00B9657E"/>
    <w:rsid w:val="00B96ABB"/>
    <w:rsid w:val="00BA2FB4"/>
    <w:rsid w:val="00BA373D"/>
    <w:rsid w:val="00BA6047"/>
    <w:rsid w:val="00BA7C7C"/>
    <w:rsid w:val="00BB1FE4"/>
    <w:rsid w:val="00BB245D"/>
    <w:rsid w:val="00BB3BA8"/>
    <w:rsid w:val="00BB594F"/>
    <w:rsid w:val="00BB74BE"/>
    <w:rsid w:val="00BC0092"/>
    <w:rsid w:val="00BC2826"/>
    <w:rsid w:val="00BC39C0"/>
    <w:rsid w:val="00BC3DCF"/>
    <w:rsid w:val="00BC48CF"/>
    <w:rsid w:val="00BC5CEE"/>
    <w:rsid w:val="00BC6B95"/>
    <w:rsid w:val="00BD0125"/>
    <w:rsid w:val="00BD1C52"/>
    <w:rsid w:val="00BD1D6E"/>
    <w:rsid w:val="00BD717D"/>
    <w:rsid w:val="00BE256F"/>
    <w:rsid w:val="00BE3A19"/>
    <w:rsid w:val="00BE3F98"/>
    <w:rsid w:val="00BE46D5"/>
    <w:rsid w:val="00BE473A"/>
    <w:rsid w:val="00BE62E5"/>
    <w:rsid w:val="00BE7C09"/>
    <w:rsid w:val="00BE7FF0"/>
    <w:rsid w:val="00BF0AEA"/>
    <w:rsid w:val="00BF501B"/>
    <w:rsid w:val="00BF7961"/>
    <w:rsid w:val="00C000FC"/>
    <w:rsid w:val="00C02A6E"/>
    <w:rsid w:val="00C03BA4"/>
    <w:rsid w:val="00C0420A"/>
    <w:rsid w:val="00C047C7"/>
    <w:rsid w:val="00C05A87"/>
    <w:rsid w:val="00C06BE3"/>
    <w:rsid w:val="00C13E73"/>
    <w:rsid w:val="00C15415"/>
    <w:rsid w:val="00C15BDE"/>
    <w:rsid w:val="00C16B50"/>
    <w:rsid w:val="00C17C7D"/>
    <w:rsid w:val="00C17DE2"/>
    <w:rsid w:val="00C207DF"/>
    <w:rsid w:val="00C21E53"/>
    <w:rsid w:val="00C22FDA"/>
    <w:rsid w:val="00C24DDD"/>
    <w:rsid w:val="00C25873"/>
    <w:rsid w:val="00C26753"/>
    <w:rsid w:val="00C26FE4"/>
    <w:rsid w:val="00C278C3"/>
    <w:rsid w:val="00C30F27"/>
    <w:rsid w:val="00C3173D"/>
    <w:rsid w:val="00C3280E"/>
    <w:rsid w:val="00C32C29"/>
    <w:rsid w:val="00C34F4E"/>
    <w:rsid w:val="00C3628F"/>
    <w:rsid w:val="00C3645F"/>
    <w:rsid w:val="00C36C73"/>
    <w:rsid w:val="00C42C17"/>
    <w:rsid w:val="00C43144"/>
    <w:rsid w:val="00C46884"/>
    <w:rsid w:val="00C46C88"/>
    <w:rsid w:val="00C47C2F"/>
    <w:rsid w:val="00C47E4A"/>
    <w:rsid w:val="00C502DE"/>
    <w:rsid w:val="00C5597B"/>
    <w:rsid w:val="00C606D4"/>
    <w:rsid w:val="00C61B1D"/>
    <w:rsid w:val="00C61F3D"/>
    <w:rsid w:val="00C62985"/>
    <w:rsid w:val="00C6483E"/>
    <w:rsid w:val="00C655A4"/>
    <w:rsid w:val="00C65EA4"/>
    <w:rsid w:val="00C666FF"/>
    <w:rsid w:val="00C6671E"/>
    <w:rsid w:val="00C670BE"/>
    <w:rsid w:val="00C67423"/>
    <w:rsid w:val="00C67E57"/>
    <w:rsid w:val="00C701A3"/>
    <w:rsid w:val="00C70F65"/>
    <w:rsid w:val="00C7218C"/>
    <w:rsid w:val="00C72DEF"/>
    <w:rsid w:val="00C734B4"/>
    <w:rsid w:val="00C739F4"/>
    <w:rsid w:val="00C75AF4"/>
    <w:rsid w:val="00C75F5C"/>
    <w:rsid w:val="00C764FF"/>
    <w:rsid w:val="00C77D0E"/>
    <w:rsid w:val="00C80E45"/>
    <w:rsid w:val="00C814CD"/>
    <w:rsid w:val="00C81691"/>
    <w:rsid w:val="00C82494"/>
    <w:rsid w:val="00C83BD8"/>
    <w:rsid w:val="00C84653"/>
    <w:rsid w:val="00C846A3"/>
    <w:rsid w:val="00C86089"/>
    <w:rsid w:val="00C872F1"/>
    <w:rsid w:val="00C87998"/>
    <w:rsid w:val="00C8799F"/>
    <w:rsid w:val="00C87EEF"/>
    <w:rsid w:val="00C90CB5"/>
    <w:rsid w:val="00C93502"/>
    <w:rsid w:val="00C954FF"/>
    <w:rsid w:val="00C95745"/>
    <w:rsid w:val="00C96904"/>
    <w:rsid w:val="00C96EEC"/>
    <w:rsid w:val="00C97B17"/>
    <w:rsid w:val="00CA0851"/>
    <w:rsid w:val="00CA342E"/>
    <w:rsid w:val="00CA4CFC"/>
    <w:rsid w:val="00CA548B"/>
    <w:rsid w:val="00CA68D5"/>
    <w:rsid w:val="00CA69F3"/>
    <w:rsid w:val="00CB108A"/>
    <w:rsid w:val="00CB1A20"/>
    <w:rsid w:val="00CB2341"/>
    <w:rsid w:val="00CB28FE"/>
    <w:rsid w:val="00CB2E12"/>
    <w:rsid w:val="00CB30A7"/>
    <w:rsid w:val="00CB5AC6"/>
    <w:rsid w:val="00CB72F4"/>
    <w:rsid w:val="00CB7FCA"/>
    <w:rsid w:val="00CC16BE"/>
    <w:rsid w:val="00CC20D2"/>
    <w:rsid w:val="00CC2506"/>
    <w:rsid w:val="00CC26AC"/>
    <w:rsid w:val="00CC3D71"/>
    <w:rsid w:val="00CC3FCE"/>
    <w:rsid w:val="00CC55B0"/>
    <w:rsid w:val="00CC597B"/>
    <w:rsid w:val="00CC78B6"/>
    <w:rsid w:val="00CD2001"/>
    <w:rsid w:val="00CD3DD8"/>
    <w:rsid w:val="00CD4615"/>
    <w:rsid w:val="00CD4F71"/>
    <w:rsid w:val="00CD5A88"/>
    <w:rsid w:val="00CD6415"/>
    <w:rsid w:val="00CD66D6"/>
    <w:rsid w:val="00CD755C"/>
    <w:rsid w:val="00CD76AD"/>
    <w:rsid w:val="00CE15E4"/>
    <w:rsid w:val="00CE1756"/>
    <w:rsid w:val="00CE3686"/>
    <w:rsid w:val="00CE634E"/>
    <w:rsid w:val="00CE66B1"/>
    <w:rsid w:val="00CE6CF2"/>
    <w:rsid w:val="00CF00DA"/>
    <w:rsid w:val="00CF102E"/>
    <w:rsid w:val="00CF17D2"/>
    <w:rsid w:val="00CF1ECD"/>
    <w:rsid w:val="00CF347E"/>
    <w:rsid w:val="00CF37CC"/>
    <w:rsid w:val="00CF489D"/>
    <w:rsid w:val="00CF48DC"/>
    <w:rsid w:val="00CF540E"/>
    <w:rsid w:val="00CF67F2"/>
    <w:rsid w:val="00CF6B9A"/>
    <w:rsid w:val="00D00117"/>
    <w:rsid w:val="00D00642"/>
    <w:rsid w:val="00D00731"/>
    <w:rsid w:val="00D01370"/>
    <w:rsid w:val="00D024D5"/>
    <w:rsid w:val="00D036B9"/>
    <w:rsid w:val="00D0380E"/>
    <w:rsid w:val="00D05363"/>
    <w:rsid w:val="00D053E1"/>
    <w:rsid w:val="00D06449"/>
    <w:rsid w:val="00D1216E"/>
    <w:rsid w:val="00D152A6"/>
    <w:rsid w:val="00D15667"/>
    <w:rsid w:val="00D167CE"/>
    <w:rsid w:val="00D170BE"/>
    <w:rsid w:val="00D200E0"/>
    <w:rsid w:val="00D212A2"/>
    <w:rsid w:val="00D221BE"/>
    <w:rsid w:val="00D2258C"/>
    <w:rsid w:val="00D23212"/>
    <w:rsid w:val="00D2420C"/>
    <w:rsid w:val="00D25203"/>
    <w:rsid w:val="00D2574D"/>
    <w:rsid w:val="00D25955"/>
    <w:rsid w:val="00D25D80"/>
    <w:rsid w:val="00D265EA"/>
    <w:rsid w:val="00D27F1D"/>
    <w:rsid w:val="00D30299"/>
    <w:rsid w:val="00D308EF"/>
    <w:rsid w:val="00D31A57"/>
    <w:rsid w:val="00D37194"/>
    <w:rsid w:val="00D37710"/>
    <w:rsid w:val="00D40AAA"/>
    <w:rsid w:val="00D42B4C"/>
    <w:rsid w:val="00D433B6"/>
    <w:rsid w:val="00D45566"/>
    <w:rsid w:val="00D45EA5"/>
    <w:rsid w:val="00D46524"/>
    <w:rsid w:val="00D56956"/>
    <w:rsid w:val="00D57579"/>
    <w:rsid w:val="00D61DBB"/>
    <w:rsid w:val="00D639EE"/>
    <w:rsid w:val="00D6493A"/>
    <w:rsid w:val="00D6532D"/>
    <w:rsid w:val="00D655F1"/>
    <w:rsid w:val="00D65B9F"/>
    <w:rsid w:val="00D65D6C"/>
    <w:rsid w:val="00D65E4D"/>
    <w:rsid w:val="00D66C97"/>
    <w:rsid w:val="00D7286C"/>
    <w:rsid w:val="00D72ED2"/>
    <w:rsid w:val="00D7324E"/>
    <w:rsid w:val="00D73ECB"/>
    <w:rsid w:val="00D7462C"/>
    <w:rsid w:val="00D74CBD"/>
    <w:rsid w:val="00D775CA"/>
    <w:rsid w:val="00D77837"/>
    <w:rsid w:val="00D80175"/>
    <w:rsid w:val="00D804D4"/>
    <w:rsid w:val="00D816EE"/>
    <w:rsid w:val="00D861F6"/>
    <w:rsid w:val="00D862DB"/>
    <w:rsid w:val="00D86C4A"/>
    <w:rsid w:val="00D90287"/>
    <w:rsid w:val="00D90711"/>
    <w:rsid w:val="00D940A3"/>
    <w:rsid w:val="00D9659F"/>
    <w:rsid w:val="00D9667D"/>
    <w:rsid w:val="00DA0891"/>
    <w:rsid w:val="00DA13BB"/>
    <w:rsid w:val="00DA2F64"/>
    <w:rsid w:val="00DA4873"/>
    <w:rsid w:val="00DA5660"/>
    <w:rsid w:val="00DA5BA9"/>
    <w:rsid w:val="00DA60EB"/>
    <w:rsid w:val="00DA61CD"/>
    <w:rsid w:val="00DA62EF"/>
    <w:rsid w:val="00DA6E87"/>
    <w:rsid w:val="00DB06AD"/>
    <w:rsid w:val="00DB0D26"/>
    <w:rsid w:val="00DB0FC9"/>
    <w:rsid w:val="00DB2031"/>
    <w:rsid w:val="00DB2A80"/>
    <w:rsid w:val="00DB2F46"/>
    <w:rsid w:val="00DB6680"/>
    <w:rsid w:val="00DB74C5"/>
    <w:rsid w:val="00DB751F"/>
    <w:rsid w:val="00DC1E63"/>
    <w:rsid w:val="00DC2B9D"/>
    <w:rsid w:val="00DC684F"/>
    <w:rsid w:val="00DC7173"/>
    <w:rsid w:val="00DC7373"/>
    <w:rsid w:val="00DD2A4C"/>
    <w:rsid w:val="00DD30C3"/>
    <w:rsid w:val="00DD4B3A"/>
    <w:rsid w:val="00DD7CB8"/>
    <w:rsid w:val="00DE00F3"/>
    <w:rsid w:val="00DE0F89"/>
    <w:rsid w:val="00DE1E65"/>
    <w:rsid w:val="00DE28F4"/>
    <w:rsid w:val="00DE3323"/>
    <w:rsid w:val="00DE3A01"/>
    <w:rsid w:val="00DE3EF1"/>
    <w:rsid w:val="00DE4310"/>
    <w:rsid w:val="00DE467A"/>
    <w:rsid w:val="00DE62CE"/>
    <w:rsid w:val="00DF00B2"/>
    <w:rsid w:val="00DF1318"/>
    <w:rsid w:val="00DF1334"/>
    <w:rsid w:val="00DF224F"/>
    <w:rsid w:val="00DF2AD7"/>
    <w:rsid w:val="00DF306B"/>
    <w:rsid w:val="00DF3BF1"/>
    <w:rsid w:val="00DF3CC6"/>
    <w:rsid w:val="00DF403B"/>
    <w:rsid w:val="00DF43B4"/>
    <w:rsid w:val="00DF52BA"/>
    <w:rsid w:val="00DF5528"/>
    <w:rsid w:val="00DF5F85"/>
    <w:rsid w:val="00DF6755"/>
    <w:rsid w:val="00DF7C99"/>
    <w:rsid w:val="00E01371"/>
    <w:rsid w:val="00E01E0A"/>
    <w:rsid w:val="00E024E7"/>
    <w:rsid w:val="00E02E5F"/>
    <w:rsid w:val="00E05DD8"/>
    <w:rsid w:val="00E06EEB"/>
    <w:rsid w:val="00E06EF0"/>
    <w:rsid w:val="00E07610"/>
    <w:rsid w:val="00E0776C"/>
    <w:rsid w:val="00E0776F"/>
    <w:rsid w:val="00E109DF"/>
    <w:rsid w:val="00E12C51"/>
    <w:rsid w:val="00E14351"/>
    <w:rsid w:val="00E1613F"/>
    <w:rsid w:val="00E165E7"/>
    <w:rsid w:val="00E16A56"/>
    <w:rsid w:val="00E176B5"/>
    <w:rsid w:val="00E20E1F"/>
    <w:rsid w:val="00E21697"/>
    <w:rsid w:val="00E21B0E"/>
    <w:rsid w:val="00E223A8"/>
    <w:rsid w:val="00E23118"/>
    <w:rsid w:val="00E24E67"/>
    <w:rsid w:val="00E25292"/>
    <w:rsid w:val="00E25A9E"/>
    <w:rsid w:val="00E26428"/>
    <w:rsid w:val="00E3002E"/>
    <w:rsid w:val="00E415F6"/>
    <w:rsid w:val="00E416F0"/>
    <w:rsid w:val="00E4252D"/>
    <w:rsid w:val="00E43739"/>
    <w:rsid w:val="00E43E30"/>
    <w:rsid w:val="00E44810"/>
    <w:rsid w:val="00E44CE6"/>
    <w:rsid w:val="00E4510A"/>
    <w:rsid w:val="00E45305"/>
    <w:rsid w:val="00E453C3"/>
    <w:rsid w:val="00E46447"/>
    <w:rsid w:val="00E50D56"/>
    <w:rsid w:val="00E52B50"/>
    <w:rsid w:val="00E53C16"/>
    <w:rsid w:val="00E541B9"/>
    <w:rsid w:val="00E5519C"/>
    <w:rsid w:val="00E55E97"/>
    <w:rsid w:val="00E5668B"/>
    <w:rsid w:val="00E56AE4"/>
    <w:rsid w:val="00E5748D"/>
    <w:rsid w:val="00E5761F"/>
    <w:rsid w:val="00E623DF"/>
    <w:rsid w:val="00E64706"/>
    <w:rsid w:val="00E64B64"/>
    <w:rsid w:val="00E66999"/>
    <w:rsid w:val="00E67B2A"/>
    <w:rsid w:val="00E709B4"/>
    <w:rsid w:val="00E72EE3"/>
    <w:rsid w:val="00E73A82"/>
    <w:rsid w:val="00E74966"/>
    <w:rsid w:val="00E75036"/>
    <w:rsid w:val="00E756A7"/>
    <w:rsid w:val="00E76AC8"/>
    <w:rsid w:val="00E77975"/>
    <w:rsid w:val="00E80374"/>
    <w:rsid w:val="00E81B9E"/>
    <w:rsid w:val="00E828E7"/>
    <w:rsid w:val="00E83207"/>
    <w:rsid w:val="00E85E45"/>
    <w:rsid w:val="00E91A69"/>
    <w:rsid w:val="00E91D24"/>
    <w:rsid w:val="00E92416"/>
    <w:rsid w:val="00E92575"/>
    <w:rsid w:val="00E95C58"/>
    <w:rsid w:val="00E96185"/>
    <w:rsid w:val="00EA02EF"/>
    <w:rsid w:val="00EA049D"/>
    <w:rsid w:val="00EA0FBC"/>
    <w:rsid w:val="00EA3080"/>
    <w:rsid w:val="00EA31FB"/>
    <w:rsid w:val="00EA4CAE"/>
    <w:rsid w:val="00EA7F76"/>
    <w:rsid w:val="00EB0DAC"/>
    <w:rsid w:val="00EB16B9"/>
    <w:rsid w:val="00EB3D86"/>
    <w:rsid w:val="00EB4DC8"/>
    <w:rsid w:val="00EB788D"/>
    <w:rsid w:val="00EC11A3"/>
    <w:rsid w:val="00EC2E38"/>
    <w:rsid w:val="00EC3C91"/>
    <w:rsid w:val="00EC5E1B"/>
    <w:rsid w:val="00EC69E4"/>
    <w:rsid w:val="00EC6B17"/>
    <w:rsid w:val="00EC7366"/>
    <w:rsid w:val="00ED1CF2"/>
    <w:rsid w:val="00ED2A88"/>
    <w:rsid w:val="00ED2E49"/>
    <w:rsid w:val="00ED3CD3"/>
    <w:rsid w:val="00ED4FAB"/>
    <w:rsid w:val="00ED5323"/>
    <w:rsid w:val="00EE00AB"/>
    <w:rsid w:val="00EE24A5"/>
    <w:rsid w:val="00EE4F49"/>
    <w:rsid w:val="00EE56BE"/>
    <w:rsid w:val="00EE5D06"/>
    <w:rsid w:val="00EE6388"/>
    <w:rsid w:val="00EF0500"/>
    <w:rsid w:val="00EF49EB"/>
    <w:rsid w:val="00EF5C27"/>
    <w:rsid w:val="00EF5E6B"/>
    <w:rsid w:val="00EF615F"/>
    <w:rsid w:val="00F00428"/>
    <w:rsid w:val="00F015F9"/>
    <w:rsid w:val="00F064E2"/>
    <w:rsid w:val="00F0705F"/>
    <w:rsid w:val="00F07AFE"/>
    <w:rsid w:val="00F113CD"/>
    <w:rsid w:val="00F12EE1"/>
    <w:rsid w:val="00F13947"/>
    <w:rsid w:val="00F14F35"/>
    <w:rsid w:val="00F15AB6"/>
    <w:rsid w:val="00F1655D"/>
    <w:rsid w:val="00F1655F"/>
    <w:rsid w:val="00F178E8"/>
    <w:rsid w:val="00F20C8E"/>
    <w:rsid w:val="00F20CA1"/>
    <w:rsid w:val="00F20E5C"/>
    <w:rsid w:val="00F20F82"/>
    <w:rsid w:val="00F231BB"/>
    <w:rsid w:val="00F23B76"/>
    <w:rsid w:val="00F2536B"/>
    <w:rsid w:val="00F31053"/>
    <w:rsid w:val="00F312CD"/>
    <w:rsid w:val="00F333AC"/>
    <w:rsid w:val="00F3610D"/>
    <w:rsid w:val="00F37153"/>
    <w:rsid w:val="00F40A11"/>
    <w:rsid w:val="00F4109B"/>
    <w:rsid w:val="00F447B7"/>
    <w:rsid w:val="00F45E6C"/>
    <w:rsid w:val="00F4732C"/>
    <w:rsid w:val="00F4746B"/>
    <w:rsid w:val="00F510B4"/>
    <w:rsid w:val="00F51CE8"/>
    <w:rsid w:val="00F52749"/>
    <w:rsid w:val="00F53A19"/>
    <w:rsid w:val="00F54332"/>
    <w:rsid w:val="00F543E6"/>
    <w:rsid w:val="00F55B83"/>
    <w:rsid w:val="00F57013"/>
    <w:rsid w:val="00F60968"/>
    <w:rsid w:val="00F6145D"/>
    <w:rsid w:val="00F627B2"/>
    <w:rsid w:val="00F636A8"/>
    <w:rsid w:val="00F64CCE"/>
    <w:rsid w:val="00F67D9D"/>
    <w:rsid w:val="00F704F5"/>
    <w:rsid w:val="00F7147B"/>
    <w:rsid w:val="00F71AF6"/>
    <w:rsid w:val="00F733E4"/>
    <w:rsid w:val="00F74000"/>
    <w:rsid w:val="00F74106"/>
    <w:rsid w:val="00F75603"/>
    <w:rsid w:val="00F76AAC"/>
    <w:rsid w:val="00F77C1F"/>
    <w:rsid w:val="00F77E4A"/>
    <w:rsid w:val="00F804DF"/>
    <w:rsid w:val="00F813ED"/>
    <w:rsid w:val="00F81F5D"/>
    <w:rsid w:val="00F82B10"/>
    <w:rsid w:val="00F839EC"/>
    <w:rsid w:val="00F86DD0"/>
    <w:rsid w:val="00F87769"/>
    <w:rsid w:val="00F87EF3"/>
    <w:rsid w:val="00F926B0"/>
    <w:rsid w:val="00F93BFA"/>
    <w:rsid w:val="00FA0E4A"/>
    <w:rsid w:val="00FA1441"/>
    <w:rsid w:val="00FA1D29"/>
    <w:rsid w:val="00FA2736"/>
    <w:rsid w:val="00FB0656"/>
    <w:rsid w:val="00FB067B"/>
    <w:rsid w:val="00FB210C"/>
    <w:rsid w:val="00FB35C6"/>
    <w:rsid w:val="00FB45E8"/>
    <w:rsid w:val="00FB5688"/>
    <w:rsid w:val="00FB5C37"/>
    <w:rsid w:val="00FC01D7"/>
    <w:rsid w:val="00FC0929"/>
    <w:rsid w:val="00FC09DC"/>
    <w:rsid w:val="00FC2F72"/>
    <w:rsid w:val="00FC340E"/>
    <w:rsid w:val="00FC38E9"/>
    <w:rsid w:val="00FC3D0A"/>
    <w:rsid w:val="00FD182F"/>
    <w:rsid w:val="00FD1A6A"/>
    <w:rsid w:val="00FD2306"/>
    <w:rsid w:val="00FD2BD1"/>
    <w:rsid w:val="00FD4C3B"/>
    <w:rsid w:val="00FD60A9"/>
    <w:rsid w:val="00FD7F03"/>
    <w:rsid w:val="00FE084D"/>
    <w:rsid w:val="00FE0F5D"/>
    <w:rsid w:val="00FE24D4"/>
    <w:rsid w:val="00FE2FC2"/>
    <w:rsid w:val="00FE4B67"/>
    <w:rsid w:val="00FE4C1D"/>
    <w:rsid w:val="00FE59A6"/>
    <w:rsid w:val="00FE5A4B"/>
    <w:rsid w:val="00FE5C4F"/>
    <w:rsid w:val="00FE693A"/>
    <w:rsid w:val="00FE6E41"/>
    <w:rsid w:val="00FE7CCF"/>
    <w:rsid w:val="00FF0702"/>
    <w:rsid w:val="00FF07B1"/>
    <w:rsid w:val="00FF0ADE"/>
    <w:rsid w:val="00FF2C49"/>
    <w:rsid w:val="00FF5A35"/>
    <w:rsid w:val="00FF70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DC582"/>
  <w15:chartTrackingRefBased/>
  <w15:docId w15:val="{A9E73F7E-BF1A-4CEA-A6E1-DAB88E9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59D"/>
  </w:style>
  <w:style w:type="paragraph" w:styleId="Ttulo1">
    <w:name w:val="heading 1"/>
    <w:basedOn w:val="Normal"/>
    <w:next w:val="Normal"/>
    <w:link w:val="Ttulo1Car"/>
    <w:uiPriority w:val="9"/>
    <w:qFormat/>
    <w:rsid w:val="00C2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2FDA"/>
    <w:pPr>
      <w:keepNext/>
      <w:keepLines/>
      <w:tabs>
        <w:tab w:val="right" w:pos="10800"/>
      </w:tabs>
      <w:spacing w:before="40" w:after="0" w:line="240" w:lineRule="auto"/>
      <w:outlineLvl w:val="1"/>
    </w:pPr>
    <w:rPr>
      <w:rFonts w:asciiTheme="majorHAnsi" w:eastAsiaTheme="majorEastAsia" w:hAnsiTheme="majorHAnsi" w:cstheme="majorBidi"/>
      <w:color w:val="2E74B5" w:themeColor="accent1" w:themeShade="BF"/>
      <w:sz w:val="26"/>
      <w:szCs w:val="26"/>
      <w:lang w:val="es-DO"/>
    </w:rPr>
  </w:style>
  <w:style w:type="paragraph" w:styleId="Ttulo3">
    <w:name w:val="heading 3"/>
    <w:basedOn w:val="Normal"/>
    <w:next w:val="Normal"/>
    <w:link w:val="Ttulo3Car"/>
    <w:uiPriority w:val="9"/>
    <w:unhideWhenUsed/>
    <w:qFormat/>
    <w:rsid w:val="00B921B2"/>
    <w:pPr>
      <w:keepNext/>
      <w:keepLines/>
      <w:tabs>
        <w:tab w:val="right" w:pos="10800"/>
      </w:tabs>
      <w:spacing w:before="40" w:after="0" w:line="240" w:lineRule="auto"/>
      <w:outlineLvl w:val="2"/>
    </w:pPr>
    <w:rPr>
      <w:rFonts w:asciiTheme="majorHAnsi" w:eastAsiaTheme="majorEastAsia" w:hAnsiTheme="majorHAnsi" w:cstheme="majorBidi"/>
      <w:color w:val="1F4D78" w:themeColor="accent1" w:themeShade="7F"/>
      <w:sz w:val="24"/>
      <w:szCs w:val="24"/>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22FDA"/>
    <w:pPr>
      <w:tabs>
        <w:tab w:val="center" w:pos="4419"/>
        <w:tab w:val="right" w:pos="8838"/>
      </w:tabs>
      <w:spacing w:after="0" w:line="240" w:lineRule="auto"/>
    </w:pPr>
  </w:style>
  <w:style w:type="character" w:customStyle="1" w:styleId="EncabezadoCar">
    <w:name w:val="Encabezado Car"/>
    <w:basedOn w:val="Fuentedeprrafopredeter"/>
    <w:link w:val="Encabezado"/>
    <w:rsid w:val="00C22FDA"/>
  </w:style>
  <w:style w:type="paragraph" w:styleId="Piedepgina">
    <w:name w:val="footer"/>
    <w:basedOn w:val="Normal"/>
    <w:link w:val="PiedepginaCar"/>
    <w:uiPriority w:val="99"/>
    <w:unhideWhenUsed/>
    <w:rsid w:val="00C22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FDA"/>
  </w:style>
  <w:style w:type="table" w:styleId="Tablaconcuadrcula">
    <w:name w:val="Table Grid"/>
    <w:basedOn w:val="Tablanormal"/>
    <w:uiPriority w:val="39"/>
    <w:rsid w:val="00C2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FD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22FDA"/>
    <w:pPr>
      <w:outlineLvl w:val="9"/>
    </w:pPr>
    <w:rPr>
      <w:lang w:eastAsia="es-SV"/>
    </w:rPr>
  </w:style>
  <w:style w:type="character" w:customStyle="1" w:styleId="Ttulo2Car">
    <w:name w:val="Título 2 Car"/>
    <w:basedOn w:val="Fuentedeprrafopredeter"/>
    <w:link w:val="Ttulo2"/>
    <w:uiPriority w:val="9"/>
    <w:rsid w:val="00C22FDA"/>
    <w:rPr>
      <w:rFonts w:asciiTheme="majorHAnsi" w:eastAsiaTheme="majorEastAsia" w:hAnsiTheme="majorHAnsi" w:cstheme="majorBidi"/>
      <w:color w:val="2E74B5" w:themeColor="accent1" w:themeShade="BF"/>
      <w:sz w:val="26"/>
      <w:szCs w:val="26"/>
      <w:lang w:val="es-DO"/>
    </w:rPr>
  </w:style>
  <w:style w:type="paragraph" w:styleId="Prrafodelista">
    <w:name w:val="List Paragraph"/>
    <w:basedOn w:val="Normal"/>
    <w:uiPriority w:val="34"/>
    <w:qFormat/>
    <w:rsid w:val="00C22FDA"/>
    <w:pPr>
      <w:tabs>
        <w:tab w:val="right" w:pos="10800"/>
      </w:tabs>
      <w:spacing w:after="0" w:line="240" w:lineRule="auto"/>
      <w:ind w:left="720"/>
    </w:pPr>
    <w:rPr>
      <w:rFonts w:ascii="Arial" w:eastAsia="Times New Roman" w:hAnsi="Arial" w:cs="Times New Roman"/>
      <w:szCs w:val="24"/>
      <w:lang w:val="es-DO"/>
    </w:rPr>
  </w:style>
  <w:style w:type="paragraph" w:customStyle="1" w:styleId="Ed-TableTextBullet">
    <w:name w:val="Ed-Table Text Bullet"/>
    <w:basedOn w:val="Normal"/>
    <w:link w:val="Ed-TableTextBulletCar"/>
    <w:rsid w:val="00C22FDA"/>
    <w:pPr>
      <w:tabs>
        <w:tab w:val="right" w:pos="10800"/>
      </w:tabs>
      <w:spacing w:before="60" w:after="60" w:line="240" w:lineRule="auto"/>
    </w:pPr>
    <w:rPr>
      <w:rFonts w:ascii="Arial" w:eastAsia="Times New Roman" w:hAnsi="Arial" w:cs="Times New Roman"/>
      <w:szCs w:val="24"/>
      <w:lang w:val="en-US"/>
    </w:rPr>
  </w:style>
  <w:style w:type="character" w:customStyle="1" w:styleId="Ed-TableTextBulletCar">
    <w:name w:val="Ed-Table Text Bullet Car"/>
    <w:basedOn w:val="Fuentedeprrafopredeter"/>
    <w:link w:val="Ed-TableTextBullet"/>
    <w:rsid w:val="00C22FDA"/>
    <w:rPr>
      <w:rFonts w:ascii="Arial" w:eastAsia="Times New Roman" w:hAnsi="Arial" w:cs="Times New Roman"/>
      <w:szCs w:val="24"/>
      <w:lang w:val="en-US"/>
    </w:rPr>
  </w:style>
  <w:style w:type="character" w:styleId="Hipervnculo">
    <w:name w:val="Hyperlink"/>
    <w:basedOn w:val="Fuentedeprrafopredeter"/>
    <w:uiPriority w:val="99"/>
    <w:unhideWhenUsed/>
    <w:rsid w:val="00A15457"/>
    <w:rPr>
      <w:color w:val="0563C1" w:themeColor="hyperlink"/>
      <w:u w:val="single"/>
    </w:rPr>
  </w:style>
  <w:style w:type="paragraph" w:customStyle="1" w:styleId="Ed-BodyTextBullet">
    <w:name w:val="Ed-Body Text Bullet"/>
    <w:basedOn w:val="Normal"/>
    <w:rsid w:val="00F4732C"/>
    <w:pPr>
      <w:numPr>
        <w:numId w:val="1"/>
      </w:numPr>
      <w:tabs>
        <w:tab w:val="right" w:pos="10800"/>
      </w:tabs>
      <w:spacing w:after="120" w:line="240" w:lineRule="auto"/>
    </w:pPr>
    <w:rPr>
      <w:rFonts w:ascii="Arial" w:eastAsia="Times New Roman" w:hAnsi="Arial" w:cs="Times New Roman"/>
      <w:szCs w:val="24"/>
      <w:lang w:val="en-US"/>
    </w:rPr>
  </w:style>
  <w:style w:type="character" w:customStyle="1" w:styleId="Ttulo3Car">
    <w:name w:val="Título 3 Car"/>
    <w:basedOn w:val="Fuentedeprrafopredeter"/>
    <w:link w:val="Ttulo3"/>
    <w:uiPriority w:val="9"/>
    <w:rsid w:val="00B921B2"/>
    <w:rPr>
      <w:rFonts w:asciiTheme="majorHAnsi" w:eastAsiaTheme="majorEastAsia" w:hAnsiTheme="majorHAnsi" w:cstheme="majorBidi"/>
      <w:color w:val="1F4D78" w:themeColor="accent1" w:themeShade="7F"/>
      <w:sz w:val="24"/>
      <w:szCs w:val="24"/>
      <w:lang w:val="es-DO"/>
    </w:rPr>
  </w:style>
  <w:style w:type="paragraph" w:styleId="TDC1">
    <w:name w:val="toc 1"/>
    <w:basedOn w:val="Normal"/>
    <w:next w:val="Normal"/>
    <w:autoRedefine/>
    <w:uiPriority w:val="39"/>
    <w:unhideWhenUsed/>
    <w:rsid w:val="00A176C2"/>
    <w:pPr>
      <w:tabs>
        <w:tab w:val="right" w:leader="dot" w:pos="8828"/>
      </w:tabs>
      <w:spacing w:after="100"/>
      <w:ind w:left="227"/>
    </w:pPr>
  </w:style>
  <w:style w:type="paragraph" w:styleId="TDC2">
    <w:name w:val="toc 2"/>
    <w:basedOn w:val="Normal"/>
    <w:next w:val="Normal"/>
    <w:autoRedefine/>
    <w:uiPriority w:val="39"/>
    <w:unhideWhenUsed/>
    <w:rsid w:val="00E01E0A"/>
    <w:pPr>
      <w:tabs>
        <w:tab w:val="left" w:pos="660"/>
        <w:tab w:val="left" w:pos="1276"/>
        <w:tab w:val="right" w:leader="dot" w:pos="8828"/>
      </w:tabs>
      <w:spacing w:after="100"/>
      <w:ind w:left="851" w:hanging="341"/>
    </w:pPr>
    <w:rPr>
      <w:noProof/>
      <w:color w:val="262626" w:themeColor="text1" w:themeTint="D9"/>
    </w:rPr>
  </w:style>
  <w:style w:type="paragraph" w:styleId="Textodeglobo">
    <w:name w:val="Balloon Text"/>
    <w:basedOn w:val="Normal"/>
    <w:link w:val="TextodegloboCar"/>
    <w:uiPriority w:val="99"/>
    <w:semiHidden/>
    <w:unhideWhenUsed/>
    <w:rsid w:val="00D80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75"/>
    <w:rPr>
      <w:rFonts w:ascii="Segoe UI" w:hAnsi="Segoe UI" w:cs="Segoe UI"/>
      <w:sz w:val="18"/>
      <w:szCs w:val="18"/>
    </w:rPr>
  </w:style>
  <w:style w:type="character" w:styleId="Refdecomentario">
    <w:name w:val="annotation reference"/>
    <w:basedOn w:val="Fuentedeprrafopredeter"/>
    <w:uiPriority w:val="99"/>
    <w:semiHidden/>
    <w:unhideWhenUsed/>
    <w:rsid w:val="005C0E0B"/>
    <w:rPr>
      <w:sz w:val="16"/>
      <w:szCs w:val="16"/>
    </w:rPr>
  </w:style>
  <w:style w:type="paragraph" w:styleId="Textocomentario">
    <w:name w:val="annotation text"/>
    <w:basedOn w:val="Normal"/>
    <w:link w:val="TextocomentarioCar"/>
    <w:uiPriority w:val="99"/>
    <w:semiHidden/>
    <w:unhideWhenUsed/>
    <w:rsid w:val="005C0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E0B"/>
    <w:rPr>
      <w:sz w:val="20"/>
      <w:szCs w:val="20"/>
    </w:rPr>
  </w:style>
  <w:style w:type="paragraph" w:styleId="Asuntodelcomentario">
    <w:name w:val="annotation subject"/>
    <w:basedOn w:val="Textocomentario"/>
    <w:next w:val="Textocomentario"/>
    <w:link w:val="AsuntodelcomentarioCar"/>
    <w:uiPriority w:val="99"/>
    <w:semiHidden/>
    <w:unhideWhenUsed/>
    <w:rsid w:val="005C0E0B"/>
    <w:rPr>
      <w:b/>
      <w:bCs/>
    </w:rPr>
  </w:style>
  <w:style w:type="character" w:customStyle="1" w:styleId="AsuntodelcomentarioCar">
    <w:name w:val="Asunto del comentario Car"/>
    <w:basedOn w:val="TextocomentarioCar"/>
    <w:link w:val="Asuntodelcomentario"/>
    <w:uiPriority w:val="99"/>
    <w:semiHidden/>
    <w:rsid w:val="005C0E0B"/>
    <w:rPr>
      <w:b/>
      <w:bCs/>
      <w:sz w:val="20"/>
      <w:szCs w:val="20"/>
    </w:rPr>
  </w:style>
  <w:style w:type="table" w:styleId="Tablaconcuadrculaclara">
    <w:name w:val="Grid Table Light"/>
    <w:basedOn w:val="Tablanormal"/>
    <w:uiPriority w:val="40"/>
    <w:rsid w:val="00426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59"/>
    <w:rsid w:val="00FC3D0A"/>
    <w:pPr>
      <w:tabs>
        <w:tab w:val="right" w:pos="10800"/>
      </w:tabs>
      <w:spacing w:after="0" w:line="240" w:lineRule="auto"/>
    </w:pPr>
    <w:rPr>
      <w:rFonts w:ascii="Times New Roman" w:eastAsia="Times New Roman" w:hAnsi="Times New Roman" w:cs="Times New Roman"/>
      <w:sz w:val="24"/>
      <w:szCs w:val="24"/>
      <w:lang w:val="en-US"/>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style>
  <w:style w:type="paragraph" w:styleId="NormalWeb">
    <w:name w:val="Normal (Web)"/>
    <w:basedOn w:val="Normal"/>
    <w:uiPriority w:val="99"/>
    <w:semiHidden/>
    <w:unhideWhenUsed/>
    <w:rsid w:val="00991DE8"/>
    <w:pPr>
      <w:spacing w:before="100" w:beforeAutospacing="1" w:after="100" w:afterAutospacing="1" w:line="240" w:lineRule="auto"/>
    </w:pPr>
    <w:rPr>
      <w:rFonts w:ascii="Times New Roman" w:eastAsiaTheme="minorEastAsia" w:hAnsi="Times New Roman" w:cs="Times New Roman"/>
      <w:sz w:val="24"/>
      <w:szCs w:val="24"/>
      <w:lang w:val="es-CR" w:eastAsia="es-CR"/>
    </w:rPr>
  </w:style>
  <w:style w:type="character" w:styleId="nfasis">
    <w:name w:val="Emphasis"/>
    <w:basedOn w:val="Fuentedeprrafopredeter"/>
    <w:uiPriority w:val="20"/>
    <w:qFormat/>
    <w:rsid w:val="00690C38"/>
    <w:rPr>
      <w:i/>
      <w:iCs/>
    </w:rPr>
  </w:style>
  <w:style w:type="paragraph" w:styleId="TDC3">
    <w:name w:val="toc 3"/>
    <w:basedOn w:val="Normal"/>
    <w:next w:val="Normal"/>
    <w:autoRedefine/>
    <w:uiPriority w:val="39"/>
    <w:unhideWhenUsed/>
    <w:rsid w:val="00987E76"/>
    <w:pPr>
      <w:tabs>
        <w:tab w:val="left" w:pos="851"/>
        <w:tab w:val="right" w:leader="dot" w:pos="8828"/>
      </w:tabs>
      <w:spacing w:after="100"/>
      <w:ind w:left="993" w:hanging="142"/>
    </w:pPr>
  </w:style>
  <w:style w:type="character" w:customStyle="1" w:styleId="WW8Num1z2">
    <w:name w:val="WW8Num1z2"/>
    <w:rsid w:val="00BA373D"/>
  </w:style>
  <w:style w:type="character" w:styleId="Nmerodepgina">
    <w:name w:val="page number"/>
    <w:basedOn w:val="Fuentedeprrafopredeter"/>
    <w:semiHidden/>
    <w:rsid w:val="00EE6388"/>
  </w:style>
  <w:style w:type="paragraph" w:styleId="Descripcin">
    <w:name w:val="caption"/>
    <w:basedOn w:val="Normal"/>
    <w:next w:val="Normal"/>
    <w:qFormat/>
    <w:rsid w:val="00BD0125"/>
    <w:pPr>
      <w:spacing w:before="120" w:after="0" w:line="240" w:lineRule="auto"/>
      <w:jc w:val="both"/>
    </w:pPr>
    <w:rPr>
      <w:rFonts w:ascii="Arial" w:eastAsia="Times New Roman" w:hAnsi="Arial" w:cs="Times New Roman"/>
      <w:b/>
      <w:sz w:val="28"/>
      <w:szCs w:val="20"/>
      <w:lang w:val="es-ES" w:eastAsia="es-SV"/>
    </w:rPr>
  </w:style>
  <w:style w:type="paragraph" w:customStyle="1" w:styleId="Default">
    <w:name w:val="Default"/>
    <w:rsid w:val="00CE15E4"/>
    <w:pPr>
      <w:autoSpaceDE w:val="0"/>
      <w:autoSpaceDN w:val="0"/>
      <w:adjustRightInd w:val="0"/>
      <w:spacing w:after="0" w:line="240" w:lineRule="auto"/>
    </w:pPr>
    <w:rPr>
      <w:rFonts w:ascii="Cambria" w:hAnsi="Cambria" w:cs="Cambria"/>
      <w:color w:val="000000"/>
      <w:sz w:val="24"/>
      <w:szCs w:val="24"/>
    </w:rPr>
  </w:style>
  <w:style w:type="paragraph" w:customStyle="1" w:styleId="normalind">
    <w:name w:val="normalind"/>
    <w:basedOn w:val="Normal"/>
    <w:rsid w:val="00007906"/>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Mencinsinresolver">
    <w:name w:val="Unresolved Mention"/>
    <w:basedOn w:val="Fuentedeprrafopredeter"/>
    <w:uiPriority w:val="99"/>
    <w:semiHidden/>
    <w:unhideWhenUsed/>
    <w:rsid w:val="00DA0891"/>
    <w:rPr>
      <w:color w:val="605E5C"/>
      <w:shd w:val="clear" w:color="auto" w:fill="E1DFDD"/>
    </w:rPr>
  </w:style>
  <w:style w:type="paragraph" w:styleId="Sangradetextonormal">
    <w:name w:val="Body Text Indent"/>
    <w:basedOn w:val="Normal"/>
    <w:link w:val="SangradetextonormalCar"/>
    <w:uiPriority w:val="99"/>
    <w:semiHidden/>
    <w:unhideWhenUsed/>
    <w:rsid w:val="00CA342E"/>
    <w:pPr>
      <w:spacing w:after="120"/>
      <w:ind w:left="283"/>
    </w:pPr>
  </w:style>
  <w:style w:type="character" w:customStyle="1" w:styleId="SangradetextonormalCar">
    <w:name w:val="Sangría de texto normal Car"/>
    <w:basedOn w:val="Fuentedeprrafopredeter"/>
    <w:link w:val="Sangradetextonormal"/>
    <w:uiPriority w:val="99"/>
    <w:semiHidden/>
    <w:rsid w:val="00CA34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4823">
      <w:bodyDiv w:val="1"/>
      <w:marLeft w:val="0"/>
      <w:marRight w:val="0"/>
      <w:marTop w:val="0"/>
      <w:marBottom w:val="0"/>
      <w:divBdr>
        <w:top w:val="none" w:sz="0" w:space="0" w:color="auto"/>
        <w:left w:val="none" w:sz="0" w:space="0" w:color="auto"/>
        <w:bottom w:val="none" w:sz="0" w:space="0" w:color="auto"/>
        <w:right w:val="none" w:sz="0" w:space="0" w:color="auto"/>
      </w:divBdr>
    </w:div>
    <w:div w:id="189032753">
      <w:bodyDiv w:val="1"/>
      <w:marLeft w:val="0"/>
      <w:marRight w:val="0"/>
      <w:marTop w:val="0"/>
      <w:marBottom w:val="0"/>
      <w:divBdr>
        <w:top w:val="none" w:sz="0" w:space="0" w:color="auto"/>
        <w:left w:val="none" w:sz="0" w:space="0" w:color="auto"/>
        <w:bottom w:val="none" w:sz="0" w:space="0" w:color="auto"/>
        <w:right w:val="none" w:sz="0" w:space="0" w:color="auto"/>
      </w:divBdr>
    </w:div>
    <w:div w:id="246112344">
      <w:bodyDiv w:val="1"/>
      <w:marLeft w:val="0"/>
      <w:marRight w:val="0"/>
      <w:marTop w:val="0"/>
      <w:marBottom w:val="0"/>
      <w:divBdr>
        <w:top w:val="none" w:sz="0" w:space="0" w:color="auto"/>
        <w:left w:val="none" w:sz="0" w:space="0" w:color="auto"/>
        <w:bottom w:val="none" w:sz="0" w:space="0" w:color="auto"/>
        <w:right w:val="none" w:sz="0" w:space="0" w:color="auto"/>
      </w:divBdr>
    </w:div>
    <w:div w:id="341592457">
      <w:bodyDiv w:val="1"/>
      <w:marLeft w:val="0"/>
      <w:marRight w:val="0"/>
      <w:marTop w:val="0"/>
      <w:marBottom w:val="0"/>
      <w:divBdr>
        <w:top w:val="none" w:sz="0" w:space="0" w:color="auto"/>
        <w:left w:val="none" w:sz="0" w:space="0" w:color="auto"/>
        <w:bottom w:val="none" w:sz="0" w:space="0" w:color="auto"/>
        <w:right w:val="none" w:sz="0" w:space="0" w:color="auto"/>
      </w:divBdr>
    </w:div>
    <w:div w:id="358513210">
      <w:bodyDiv w:val="1"/>
      <w:marLeft w:val="0"/>
      <w:marRight w:val="0"/>
      <w:marTop w:val="0"/>
      <w:marBottom w:val="0"/>
      <w:divBdr>
        <w:top w:val="none" w:sz="0" w:space="0" w:color="auto"/>
        <w:left w:val="none" w:sz="0" w:space="0" w:color="auto"/>
        <w:bottom w:val="none" w:sz="0" w:space="0" w:color="auto"/>
        <w:right w:val="none" w:sz="0" w:space="0" w:color="auto"/>
      </w:divBdr>
    </w:div>
    <w:div w:id="381514811">
      <w:bodyDiv w:val="1"/>
      <w:marLeft w:val="0"/>
      <w:marRight w:val="0"/>
      <w:marTop w:val="0"/>
      <w:marBottom w:val="0"/>
      <w:divBdr>
        <w:top w:val="none" w:sz="0" w:space="0" w:color="auto"/>
        <w:left w:val="none" w:sz="0" w:space="0" w:color="auto"/>
        <w:bottom w:val="none" w:sz="0" w:space="0" w:color="auto"/>
        <w:right w:val="none" w:sz="0" w:space="0" w:color="auto"/>
      </w:divBdr>
    </w:div>
    <w:div w:id="477498544">
      <w:bodyDiv w:val="1"/>
      <w:marLeft w:val="0"/>
      <w:marRight w:val="0"/>
      <w:marTop w:val="0"/>
      <w:marBottom w:val="0"/>
      <w:divBdr>
        <w:top w:val="none" w:sz="0" w:space="0" w:color="auto"/>
        <w:left w:val="none" w:sz="0" w:space="0" w:color="auto"/>
        <w:bottom w:val="none" w:sz="0" w:space="0" w:color="auto"/>
        <w:right w:val="none" w:sz="0" w:space="0" w:color="auto"/>
      </w:divBdr>
    </w:div>
    <w:div w:id="548996028">
      <w:bodyDiv w:val="1"/>
      <w:marLeft w:val="0"/>
      <w:marRight w:val="0"/>
      <w:marTop w:val="0"/>
      <w:marBottom w:val="0"/>
      <w:divBdr>
        <w:top w:val="none" w:sz="0" w:space="0" w:color="auto"/>
        <w:left w:val="none" w:sz="0" w:space="0" w:color="auto"/>
        <w:bottom w:val="none" w:sz="0" w:space="0" w:color="auto"/>
        <w:right w:val="none" w:sz="0" w:space="0" w:color="auto"/>
      </w:divBdr>
    </w:div>
    <w:div w:id="557278870">
      <w:bodyDiv w:val="1"/>
      <w:marLeft w:val="0"/>
      <w:marRight w:val="0"/>
      <w:marTop w:val="0"/>
      <w:marBottom w:val="0"/>
      <w:divBdr>
        <w:top w:val="none" w:sz="0" w:space="0" w:color="auto"/>
        <w:left w:val="none" w:sz="0" w:space="0" w:color="auto"/>
        <w:bottom w:val="none" w:sz="0" w:space="0" w:color="auto"/>
        <w:right w:val="none" w:sz="0" w:space="0" w:color="auto"/>
      </w:divBdr>
    </w:div>
    <w:div w:id="562835699">
      <w:bodyDiv w:val="1"/>
      <w:marLeft w:val="0"/>
      <w:marRight w:val="0"/>
      <w:marTop w:val="0"/>
      <w:marBottom w:val="0"/>
      <w:divBdr>
        <w:top w:val="none" w:sz="0" w:space="0" w:color="auto"/>
        <w:left w:val="none" w:sz="0" w:space="0" w:color="auto"/>
        <w:bottom w:val="none" w:sz="0" w:space="0" w:color="auto"/>
        <w:right w:val="none" w:sz="0" w:space="0" w:color="auto"/>
      </w:divBdr>
    </w:div>
    <w:div w:id="608507739">
      <w:bodyDiv w:val="1"/>
      <w:marLeft w:val="0"/>
      <w:marRight w:val="0"/>
      <w:marTop w:val="0"/>
      <w:marBottom w:val="0"/>
      <w:divBdr>
        <w:top w:val="none" w:sz="0" w:space="0" w:color="auto"/>
        <w:left w:val="none" w:sz="0" w:space="0" w:color="auto"/>
        <w:bottom w:val="none" w:sz="0" w:space="0" w:color="auto"/>
        <w:right w:val="none" w:sz="0" w:space="0" w:color="auto"/>
      </w:divBdr>
    </w:div>
    <w:div w:id="623654580">
      <w:bodyDiv w:val="1"/>
      <w:marLeft w:val="0"/>
      <w:marRight w:val="0"/>
      <w:marTop w:val="0"/>
      <w:marBottom w:val="0"/>
      <w:divBdr>
        <w:top w:val="none" w:sz="0" w:space="0" w:color="auto"/>
        <w:left w:val="none" w:sz="0" w:space="0" w:color="auto"/>
        <w:bottom w:val="none" w:sz="0" w:space="0" w:color="auto"/>
        <w:right w:val="none" w:sz="0" w:space="0" w:color="auto"/>
      </w:divBdr>
    </w:div>
    <w:div w:id="653293318">
      <w:bodyDiv w:val="1"/>
      <w:marLeft w:val="0"/>
      <w:marRight w:val="0"/>
      <w:marTop w:val="0"/>
      <w:marBottom w:val="0"/>
      <w:divBdr>
        <w:top w:val="none" w:sz="0" w:space="0" w:color="auto"/>
        <w:left w:val="none" w:sz="0" w:space="0" w:color="auto"/>
        <w:bottom w:val="none" w:sz="0" w:space="0" w:color="auto"/>
        <w:right w:val="none" w:sz="0" w:space="0" w:color="auto"/>
      </w:divBdr>
    </w:div>
    <w:div w:id="676004827">
      <w:bodyDiv w:val="1"/>
      <w:marLeft w:val="0"/>
      <w:marRight w:val="0"/>
      <w:marTop w:val="0"/>
      <w:marBottom w:val="0"/>
      <w:divBdr>
        <w:top w:val="none" w:sz="0" w:space="0" w:color="auto"/>
        <w:left w:val="none" w:sz="0" w:space="0" w:color="auto"/>
        <w:bottom w:val="none" w:sz="0" w:space="0" w:color="auto"/>
        <w:right w:val="none" w:sz="0" w:space="0" w:color="auto"/>
      </w:divBdr>
    </w:div>
    <w:div w:id="745347638">
      <w:bodyDiv w:val="1"/>
      <w:marLeft w:val="0"/>
      <w:marRight w:val="0"/>
      <w:marTop w:val="0"/>
      <w:marBottom w:val="0"/>
      <w:divBdr>
        <w:top w:val="none" w:sz="0" w:space="0" w:color="auto"/>
        <w:left w:val="none" w:sz="0" w:space="0" w:color="auto"/>
        <w:bottom w:val="none" w:sz="0" w:space="0" w:color="auto"/>
        <w:right w:val="none" w:sz="0" w:space="0" w:color="auto"/>
      </w:divBdr>
    </w:div>
    <w:div w:id="777216758">
      <w:bodyDiv w:val="1"/>
      <w:marLeft w:val="0"/>
      <w:marRight w:val="0"/>
      <w:marTop w:val="0"/>
      <w:marBottom w:val="0"/>
      <w:divBdr>
        <w:top w:val="none" w:sz="0" w:space="0" w:color="auto"/>
        <w:left w:val="none" w:sz="0" w:space="0" w:color="auto"/>
        <w:bottom w:val="none" w:sz="0" w:space="0" w:color="auto"/>
        <w:right w:val="none" w:sz="0" w:space="0" w:color="auto"/>
      </w:divBdr>
    </w:div>
    <w:div w:id="824929637">
      <w:bodyDiv w:val="1"/>
      <w:marLeft w:val="0"/>
      <w:marRight w:val="0"/>
      <w:marTop w:val="0"/>
      <w:marBottom w:val="0"/>
      <w:divBdr>
        <w:top w:val="none" w:sz="0" w:space="0" w:color="auto"/>
        <w:left w:val="none" w:sz="0" w:space="0" w:color="auto"/>
        <w:bottom w:val="none" w:sz="0" w:space="0" w:color="auto"/>
        <w:right w:val="none" w:sz="0" w:space="0" w:color="auto"/>
      </w:divBdr>
    </w:div>
    <w:div w:id="1019626595">
      <w:bodyDiv w:val="1"/>
      <w:marLeft w:val="0"/>
      <w:marRight w:val="0"/>
      <w:marTop w:val="0"/>
      <w:marBottom w:val="0"/>
      <w:divBdr>
        <w:top w:val="none" w:sz="0" w:space="0" w:color="auto"/>
        <w:left w:val="none" w:sz="0" w:space="0" w:color="auto"/>
        <w:bottom w:val="none" w:sz="0" w:space="0" w:color="auto"/>
        <w:right w:val="none" w:sz="0" w:space="0" w:color="auto"/>
      </w:divBdr>
    </w:div>
    <w:div w:id="1061176493">
      <w:bodyDiv w:val="1"/>
      <w:marLeft w:val="0"/>
      <w:marRight w:val="0"/>
      <w:marTop w:val="0"/>
      <w:marBottom w:val="0"/>
      <w:divBdr>
        <w:top w:val="none" w:sz="0" w:space="0" w:color="auto"/>
        <w:left w:val="none" w:sz="0" w:space="0" w:color="auto"/>
        <w:bottom w:val="none" w:sz="0" w:space="0" w:color="auto"/>
        <w:right w:val="none" w:sz="0" w:space="0" w:color="auto"/>
      </w:divBdr>
    </w:div>
    <w:div w:id="1197230034">
      <w:bodyDiv w:val="1"/>
      <w:marLeft w:val="0"/>
      <w:marRight w:val="0"/>
      <w:marTop w:val="0"/>
      <w:marBottom w:val="0"/>
      <w:divBdr>
        <w:top w:val="none" w:sz="0" w:space="0" w:color="auto"/>
        <w:left w:val="none" w:sz="0" w:space="0" w:color="auto"/>
        <w:bottom w:val="none" w:sz="0" w:space="0" w:color="auto"/>
        <w:right w:val="none" w:sz="0" w:space="0" w:color="auto"/>
      </w:divBdr>
    </w:div>
    <w:div w:id="1483884121">
      <w:bodyDiv w:val="1"/>
      <w:marLeft w:val="0"/>
      <w:marRight w:val="0"/>
      <w:marTop w:val="0"/>
      <w:marBottom w:val="0"/>
      <w:divBdr>
        <w:top w:val="none" w:sz="0" w:space="0" w:color="auto"/>
        <w:left w:val="none" w:sz="0" w:space="0" w:color="auto"/>
        <w:bottom w:val="none" w:sz="0" w:space="0" w:color="auto"/>
        <w:right w:val="none" w:sz="0" w:space="0" w:color="auto"/>
      </w:divBdr>
    </w:div>
    <w:div w:id="1652248160">
      <w:bodyDiv w:val="1"/>
      <w:marLeft w:val="0"/>
      <w:marRight w:val="0"/>
      <w:marTop w:val="0"/>
      <w:marBottom w:val="0"/>
      <w:divBdr>
        <w:top w:val="none" w:sz="0" w:space="0" w:color="auto"/>
        <w:left w:val="none" w:sz="0" w:space="0" w:color="auto"/>
        <w:bottom w:val="none" w:sz="0" w:space="0" w:color="auto"/>
        <w:right w:val="none" w:sz="0" w:space="0" w:color="auto"/>
      </w:divBdr>
    </w:div>
    <w:div w:id="172255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rtracen.com.sv"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3EA1-5BA2-4C01-B460-0F7FAD62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3186</TotalTime>
  <Pages>10</Pages>
  <Words>2613</Words>
  <Characters>14374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De Paz</dc:creator>
  <cp:keywords/>
  <dc:description/>
  <cp:lastModifiedBy>tramite</cp:lastModifiedBy>
  <cp:revision>227</cp:revision>
  <cp:lastPrinted>2022-06-27T22:32:00Z</cp:lastPrinted>
  <dcterms:created xsi:type="dcterms:W3CDTF">2022-07-16T18:23:00Z</dcterms:created>
  <dcterms:modified xsi:type="dcterms:W3CDTF">2022-08-31T22:02:00Z</dcterms:modified>
</cp:coreProperties>
</file>