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EF97" w14:textId="77777777" w:rsidR="00DD2B39" w:rsidRPr="0015128C" w:rsidRDefault="00DD2B39" w:rsidP="00A37E4F">
      <w:pPr>
        <w:spacing w:line="360" w:lineRule="auto"/>
        <w:jc w:val="center"/>
        <w:rPr>
          <w:color w:val="000000" w:themeColor="text1"/>
          <w:sz w:val="32"/>
          <w:szCs w:val="32"/>
          <w:lang w:val="en"/>
        </w:rPr>
      </w:pPr>
      <w:r>
        <w:rPr>
          <w:b/>
          <w:bCs/>
          <w:color w:val="000000" w:themeColor="text1"/>
          <w:sz w:val="32"/>
          <w:szCs w:val="32"/>
          <w:lang w:val="en"/>
        </w:rPr>
        <w:t>TRƯỜNG ĐẠI HỌC THỦY LỢI</w:t>
      </w:r>
    </w:p>
    <w:p w14:paraId="66EA3617" w14:textId="77777777" w:rsidR="00DD2B39" w:rsidRPr="0015128C" w:rsidRDefault="00DD2B39" w:rsidP="00A37E4F">
      <w:pPr>
        <w:spacing w:line="360" w:lineRule="auto"/>
        <w:jc w:val="center"/>
        <w:rPr>
          <w:b/>
          <w:bCs/>
          <w:color w:val="000000" w:themeColor="text1"/>
          <w:sz w:val="32"/>
          <w:szCs w:val="32"/>
          <w:lang w:val="en"/>
        </w:rPr>
      </w:pPr>
      <w:r>
        <w:rPr>
          <w:b/>
          <w:bCs/>
          <w:color w:val="000000" w:themeColor="text1"/>
          <w:sz w:val="32"/>
          <w:szCs w:val="32"/>
          <w:lang w:val="en"/>
        </w:rPr>
        <w:t>KHOA CÔNG NGHỆ THÔNG TIN</w:t>
      </w:r>
    </w:p>
    <w:p w14:paraId="422A0013" w14:textId="77777777" w:rsidR="00DD2B39" w:rsidRPr="0015128C" w:rsidRDefault="00DD2B39" w:rsidP="00A37E4F">
      <w:pPr>
        <w:spacing w:line="360" w:lineRule="auto"/>
        <w:jc w:val="center"/>
        <w:rPr>
          <w:color w:val="000000" w:themeColor="text1"/>
          <w:sz w:val="32"/>
          <w:szCs w:val="32"/>
          <w:lang w:val="en"/>
        </w:rPr>
      </w:pPr>
    </w:p>
    <w:p w14:paraId="6051AC12" w14:textId="77777777" w:rsidR="00DD2B39" w:rsidRPr="0015128C" w:rsidRDefault="00DD2B39" w:rsidP="00A37E4F">
      <w:pPr>
        <w:spacing w:line="360" w:lineRule="auto"/>
        <w:jc w:val="center"/>
        <w:rPr>
          <w:b/>
          <w:bCs/>
          <w:color w:val="000000" w:themeColor="text1"/>
          <w:sz w:val="22"/>
          <w:lang w:val="en"/>
        </w:rPr>
      </w:pPr>
      <w:r>
        <w:rPr>
          <w:b/>
          <w:bCs/>
          <w:noProof/>
          <w:color w:val="000000" w:themeColor="text1"/>
          <w:sz w:val="22"/>
          <w:lang w:val="en"/>
        </w:rPr>
        <w:drawing>
          <wp:inline distT="0" distB="0" distL="0" distR="0" wp14:anchorId="53CAA61F" wp14:editId="2053E528">
            <wp:extent cx="2224128" cy="16605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tl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3743" cy="1690102"/>
                    </a:xfrm>
                    <a:prstGeom prst="rect">
                      <a:avLst/>
                    </a:prstGeom>
                  </pic:spPr>
                </pic:pic>
              </a:graphicData>
            </a:graphic>
          </wp:inline>
        </w:drawing>
      </w:r>
    </w:p>
    <w:p w14:paraId="38432035" w14:textId="77777777" w:rsidR="00DD2B39" w:rsidRPr="0015128C" w:rsidRDefault="00DD2B39" w:rsidP="00A37E4F">
      <w:pPr>
        <w:spacing w:line="360" w:lineRule="auto"/>
        <w:jc w:val="center"/>
        <w:rPr>
          <w:b/>
          <w:bCs/>
          <w:color w:val="000000" w:themeColor="text1"/>
          <w:sz w:val="22"/>
          <w:lang w:val="en"/>
        </w:rPr>
      </w:pPr>
    </w:p>
    <w:p w14:paraId="023759CA" w14:textId="77777777" w:rsidR="00DD2B39" w:rsidRPr="0015128C" w:rsidRDefault="00DD2B39" w:rsidP="00A37E4F">
      <w:pPr>
        <w:spacing w:line="360" w:lineRule="auto"/>
        <w:jc w:val="center"/>
        <w:rPr>
          <w:color w:val="000000" w:themeColor="text1"/>
          <w:sz w:val="30"/>
          <w:szCs w:val="30"/>
          <w:lang w:val="vi-VN"/>
        </w:rPr>
      </w:pPr>
      <w:r>
        <w:rPr>
          <w:b/>
          <w:bCs/>
          <w:color w:val="000000" w:themeColor="text1"/>
          <w:sz w:val="30"/>
          <w:szCs w:val="30"/>
          <w:lang w:val="en"/>
        </w:rPr>
        <w:t>BÁO CÁO BÀI TẬP LỚN</w:t>
      </w:r>
      <w:r>
        <w:rPr>
          <w:b/>
          <w:color w:val="000000" w:themeColor="text1"/>
          <w:sz w:val="30"/>
          <w:szCs w:val="30"/>
          <w:lang w:val="vi-VN"/>
        </w:rPr>
        <w:t xml:space="preserve"> </w:t>
      </w:r>
      <w:r>
        <w:rPr>
          <w:b/>
          <w:bCs/>
          <w:color w:val="000000" w:themeColor="text1"/>
          <w:sz w:val="30"/>
          <w:szCs w:val="30"/>
          <w:lang w:val="en"/>
        </w:rPr>
        <w:t>HỌC</w:t>
      </w:r>
      <w:r>
        <w:rPr>
          <w:b/>
          <w:bCs/>
          <w:color w:val="000000" w:themeColor="text1"/>
          <w:sz w:val="30"/>
          <w:szCs w:val="30"/>
          <w:lang w:val="vi-VN"/>
        </w:rPr>
        <w:t xml:space="preserve"> TĂNG CƯỜNG VÀ ỨNG DỤNG</w:t>
      </w:r>
    </w:p>
    <w:p w14:paraId="207C4744" w14:textId="77777777" w:rsidR="00DD2B39" w:rsidRPr="0015128C" w:rsidRDefault="00DD2B39" w:rsidP="00A37E4F">
      <w:pPr>
        <w:spacing w:line="360" w:lineRule="auto"/>
        <w:jc w:val="center"/>
        <w:rPr>
          <w:b/>
          <w:color w:val="000000" w:themeColor="text1"/>
          <w:sz w:val="30"/>
          <w:szCs w:val="30"/>
        </w:rPr>
      </w:pPr>
      <w:r>
        <w:rPr>
          <w:b/>
          <w:bCs/>
          <w:color w:val="000000" w:themeColor="text1"/>
          <w:sz w:val="30"/>
          <w:szCs w:val="30"/>
          <w:lang w:val="en"/>
        </w:rPr>
        <w:t>ĐỀ TÀI:</w:t>
      </w:r>
      <w:r>
        <w:rPr>
          <w:color w:val="000000" w:themeColor="text1"/>
          <w:sz w:val="30"/>
          <w:szCs w:val="30"/>
          <w:lang w:val="vi-VN"/>
        </w:rPr>
        <w:t xml:space="preserve"> </w:t>
      </w:r>
      <w:r>
        <w:rPr>
          <w:b/>
          <w:color w:val="000000" w:themeColor="text1"/>
          <w:sz w:val="30"/>
          <w:szCs w:val="30"/>
        </w:rPr>
        <w:t>ĐIỀU KHIỂN NĂNG LƯỢNG THÔNG MINH</w:t>
        <w:br/>
        <w:t>(SMART ENERGY MANAGEMENT SYSTEM - SEMS-RL)</w:t>
      </w:r>
    </w:p>
    <w:p w14:paraId="5AC6CDFA" w14:textId="77777777" w:rsidR="00DD2B39" w:rsidRPr="0015128C" w:rsidRDefault="00DD2B39" w:rsidP="00A37E4F">
      <w:pPr>
        <w:spacing w:line="360" w:lineRule="auto"/>
        <w:jc w:val="center"/>
        <w:rPr>
          <w:b/>
          <w:color w:val="000000" w:themeColor="text1"/>
          <w:sz w:val="30"/>
          <w:szCs w:val="30"/>
        </w:rPr>
      </w:pPr>
    </w:p>
    <w:tbl>
      <w:tblPr>
        <w:tblW w:w="8789" w:type="dxa"/>
        <w:jc w:val="center"/>
        <w:tblLayout w:type="fixed"/>
        <w:tblLook w:val="0400" w:firstRow="0" w:lastRow="0" w:firstColumn="0" w:lastColumn="0" w:noHBand="0" w:noVBand="1"/>
      </w:tblPr>
      <w:tblGrid>
        <w:gridCol w:w="3119"/>
        <w:gridCol w:w="5670"/>
      </w:tblGrid>
      <w:tr w:rsidR="0015128C" w:rsidRPr="0015128C" w14:paraId="69CA5744" w14:textId="77777777" w:rsidTr="0015128C">
        <w:trPr>
          <w:jc w:val="center"/>
        </w:trPr>
        <w:tc>
          <w:tcPr>
            <w:tcW w:w="3119" w:type="dxa"/>
            <w:tcMar>
              <w:top w:w="40" w:type="dxa"/>
              <w:left w:w="80" w:type="dxa"/>
              <w:bottom w:w="40" w:type="dxa"/>
              <w:right w:w="80" w:type="dxa"/>
            </w:tcMar>
          </w:tcPr>
          <w:p w14:paraId="17D8CB3C" w14:textId="77777777" w:rsidR="00DD2B39" w:rsidRPr="0015128C" w:rsidRDefault="00DD2B39" w:rsidP="00A37E4F">
            <w:pPr>
              <w:spacing w:line="360" w:lineRule="auto"/>
              <w:rPr>
                <w:color w:val="000000" w:themeColor="text1"/>
                <w:lang w:val="en"/>
              </w:rPr>
            </w:pPr>
            <w:r>
              <w:rPr>
                <w:b/>
                <w:bCs/>
                <w:color w:val="000000" w:themeColor="text1"/>
                <w:lang w:val="en"/>
              </w:rPr>
              <w:t>Giảng viên hướng dẫn:</w:t>
            </w:r>
          </w:p>
        </w:tc>
        <w:tc>
          <w:tcPr>
            <w:tcW w:w="5670" w:type="dxa"/>
            <w:tcMar>
              <w:top w:w="40" w:type="dxa"/>
              <w:left w:w="80" w:type="dxa"/>
              <w:bottom w:w="40" w:type="dxa"/>
              <w:right w:w="80" w:type="dxa"/>
            </w:tcMar>
          </w:tcPr>
          <w:p w14:paraId="72F98759" w14:textId="77777777" w:rsidR="00DD2B39" w:rsidRPr="0015128C" w:rsidRDefault="00DD2B39" w:rsidP="00A37E4F">
            <w:pPr>
              <w:spacing w:line="360" w:lineRule="auto"/>
              <w:rPr>
                <w:color w:val="000000" w:themeColor="text1"/>
                <w:lang w:val="vi-VN"/>
              </w:rPr>
            </w:pPr>
            <w:r>
              <w:rPr>
                <w:color w:val="000000" w:themeColor="text1"/>
                <w:lang w:val="en"/>
              </w:rPr>
              <w:t>TS. Lê</w:t>
            </w:r>
            <w:r>
              <w:rPr>
                <w:color w:val="000000" w:themeColor="text1"/>
                <w:lang w:val="vi-VN"/>
              </w:rPr>
              <w:t xml:space="preserve"> Nguyễn Tuấn Thành</w:t>
            </w:r>
          </w:p>
        </w:tc>
      </w:tr>
      <w:tr w:rsidR="0015128C" w:rsidRPr="0015128C" w14:paraId="6BF51347" w14:textId="77777777" w:rsidTr="0015128C">
        <w:trPr>
          <w:jc w:val="center"/>
        </w:trPr>
        <w:tc>
          <w:tcPr>
            <w:tcW w:w="3119" w:type="dxa"/>
            <w:tcMar>
              <w:top w:w="40" w:type="dxa"/>
              <w:left w:w="80" w:type="dxa"/>
              <w:bottom w:w="40" w:type="dxa"/>
              <w:right w:w="80" w:type="dxa"/>
            </w:tcMar>
          </w:tcPr>
          <w:p w14:paraId="1282C850" w14:textId="77777777" w:rsidR="00DD2B39" w:rsidRPr="0015128C" w:rsidRDefault="00DD2B39" w:rsidP="00A37E4F">
            <w:pPr>
              <w:spacing w:line="360" w:lineRule="auto"/>
              <w:rPr>
                <w:b/>
                <w:bCs/>
                <w:color w:val="000000" w:themeColor="text1"/>
                <w:lang w:val="vi-VN"/>
              </w:rPr>
            </w:pPr>
            <w:r>
              <w:rPr>
                <w:b/>
                <w:bCs/>
                <w:color w:val="000000" w:themeColor="text1"/>
                <w:lang w:val="vi-VN"/>
              </w:rPr>
              <w:t>Lớp:</w:t>
            </w:r>
          </w:p>
        </w:tc>
        <w:tc>
          <w:tcPr>
            <w:tcW w:w="5670" w:type="dxa"/>
            <w:tcMar>
              <w:top w:w="40" w:type="dxa"/>
              <w:left w:w="80" w:type="dxa"/>
              <w:bottom w:w="40" w:type="dxa"/>
              <w:right w:w="80" w:type="dxa"/>
            </w:tcMar>
          </w:tcPr>
          <w:p w14:paraId="3E4B5B29" w14:textId="77777777" w:rsidR="00DD2B39" w:rsidRPr="0015128C" w:rsidRDefault="00DD2B39" w:rsidP="00A37E4F">
            <w:pPr>
              <w:spacing w:line="360" w:lineRule="auto"/>
              <w:rPr>
                <w:color w:val="000000" w:themeColor="text1"/>
                <w:lang w:val="en"/>
              </w:rPr>
            </w:pPr>
            <w:r>
              <w:rPr>
                <w:color w:val="000000" w:themeColor="text1"/>
                <w:lang w:val="en"/>
              </w:rPr>
              <w:t>65KTPM</w:t>
            </w:r>
          </w:p>
        </w:tc>
      </w:tr>
      <w:tr w:rsidR="0015128C" w:rsidRPr="0015128C" w14:paraId="7AB48F46" w14:textId="77777777" w:rsidTr="0015128C">
        <w:trPr>
          <w:jc w:val="center"/>
        </w:trPr>
        <w:tc>
          <w:tcPr>
            <w:tcW w:w="3119" w:type="dxa"/>
            <w:tcMar>
              <w:top w:w="40" w:type="dxa"/>
              <w:left w:w="80" w:type="dxa"/>
              <w:bottom w:w="40" w:type="dxa"/>
              <w:right w:w="80" w:type="dxa"/>
            </w:tcMar>
          </w:tcPr>
          <w:p w14:paraId="33F16D66" w14:textId="77777777" w:rsidR="00DD2B39" w:rsidRPr="0015128C" w:rsidRDefault="00DD2B39" w:rsidP="00A37E4F">
            <w:pPr>
              <w:spacing w:line="360" w:lineRule="auto"/>
              <w:rPr>
                <w:color w:val="000000" w:themeColor="text1"/>
                <w:lang w:val="en"/>
              </w:rPr>
            </w:pPr>
            <w:r>
              <w:rPr>
                <w:b/>
                <w:bCs/>
                <w:color w:val="000000" w:themeColor="text1"/>
                <w:lang w:val="en"/>
              </w:rPr>
              <w:t>Nhóm sinh viên thực hiện:</w:t>
            </w:r>
          </w:p>
        </w:tc>
        <w:tc>
          <w:tcPr>
            <w:tcW w:w="5670" w:type="dxa"/>
            <w:tcMar>
              <w:top w:w="40" w:type="dxa"/>
              <w:left w:w="80" w:type="dxa"/>
              <w:bottom w:w="40" w:type="dxa"/>
              <w:right w:w="80" w:type="dxa"/>
            </w:tcMar>
          </w:tcPr>
          <w:p w14:paraId="4FFEBD64" w14:textId="77777777" w:rsidR="00DD2B39" w:rsidRPr="0015128C" w:rsidRDefault="00DD2B39" w:rsidP="00A37E4F">
            <w:pPr>
              <w:spacing w:line="360" w:lineRule="auto"/>
              <w:rPr>
                <w:color w:val="000000" w:themeColor="text1"/>
                <w:lang w:val="en"/>
              </w:rPr>
            </w:pPr>
            <w:r>
              <w:rPr>
                <w:bCs/>
                <w:color w:val="000000" w:themeColor="text1"/>
                <w:lang w:val="en"/>
              </w:rPr>
              <w:t>Nhóm 7</w:t>
            </w:r>
          </w:p>
        </w:tc>
      </w:tr>
      <w:tr w:rsidR="0015128C" w:rsidRPr="0015128C" w14:paraId="58988AFB" w14:textId="77777777" w:rsidTr="0015128C">
        <w:trPr>
          <w:jc w:val="center"/>
        </w:trPr>
        <w:tc>
          <w:tcPr>
            <w:tcW w:w="3119" w:type="dxa"/>
            <w:tcMar>
              <w:top w:w="40" w:type="dxa"/>
              <w:left w:w="80" w:type="dxa"/>
              <w:bottom w:w="40" w:type="dxa"/>
              <w:right w:w="80" w:type="dxa"/>
            </w:tcMar>
          </w:tcPr>
          <w:p w14:paraId="7BE96A7C" w14:textId="77777777" w:rsidR="00DD2B39" w:rsidRPr="0015128C" w:rsidRDefault="00DD2B39" w:rsidP="00A37E4F">
            <w:pPr>
              <w:spacing w:line="360" w:lineRule="auto"/>
              <w:rPr>
                <w:b/>
                <w:bCs/>
                <w:color w:val="000000" w:themeColor="text1"/>
                <w:lang w:val="vi-VN"/>
              </w:rPr>
            </w:pPr>
            <w:r>
              <w:rPr>
                <w:b/>
                <w:bCs/>
                <w:color w:val="000000" w:themeColor="text1"/>
                <w:lang w:val="vi-VN"/>
              </w:rPr>
              <w:t xml:space="preserve">Thành viên nhóm gồm: </w:t>
            </w:r>
          </w:p>
        </w:tc>
        <w:tc>
          <w:tcPr>
            <w:tcW w:w="5670" w:type="dxa"/>
            <w:tcMar>
              <w:top w:w="40" w:type="dxa"/>
              <w:left w:w="80" w:type="dxa"/>
              <w:bottom w:w="40" w:type="dxa"/>
              <w:right w:w="80" w:type="dxa"/>
            </w:tcMar>
          </w:tcPr>
          <w:p w14:paraId="44A71334" w14:textId="77777777" w:rsidR="00DD2B39" w:rsidRPr="0015128C" w:rsidRDefault="00DD2B39" w:rsidP="00A37E4F">
            <w:pPr>
              <w:spacing w:line="360" w:lineRule="auto"/>
              <w:rPr>
                <w:color w:val="000000" w:themeColor="text1"/>
                <w:lang w:val="vi-VN"/>
              </w:rPr>
            </w:pPr>
            <w:r>
              <w:rPr>
                <w:color w:val="000000" w:themeColor="text1"/>
                <w:lang w:val="en"/>
              </w:rPr>
              <w:t>Nguyễn</w:t>
            </w:r>
            <w:r>
              <w:rPr>
                <w:color w:val="000000" w:themeColor="text1"/>
                <w:lang w:val="vi-VN"/>
              </w:rPr>
              <w:t xml:space="preserve"> Văn Huỳnh – </w:t>
            </w:r>
            <w:r>
              <w:rPr>
                <w:color w:val="000000" w:themeColor="text1"/>
                <w:lang w:val="en"/>
              </w:rPr>
              <w:t>2351170599</w:t>
            </w:r>
            <w:r>
              <w:rPr>
                <w:color w:val="000000" w:themeColor="text1"/>
                <w:lang w:val="vi-VN"/>
              </w:rPr>
              <w:t xml:space="preserve"> – Nhóm trưởng</w:t>
            </w:r>
          </w:p>
        </w:tc>
      </w:tr>
      <w:tr w:rsidR="0015128C" w:rsidRPr="0015128C" w14:paraId="0C77EC4E" w14:textId="77777777" w:rsidTr="0015128C">
        <w:trPr>
          <w:jc w:val="center"/>
        </w:trPr>
        <w:tc>
          <w:tcPr>
            <w:tcW w:w="3119" w:type="dxa"/>
            <w:tcMar>
              <w:top w:w="40" w:type="dxa"/>
              <w:left w:w="80" w:type="dxa"/>
              <w:bottom w:w="40" w:type="dxa"/>
              <w:right w:w="80" w:type="dxa"/>
            </w:tcMar>
          </w:tcPr>
          <w:p w14:paraId="6F1897E5" w14:textId="77777777" w:rsidR="00DD2B39" w:rsidRPr="0015128C" w:rsidRDefault="00DD2B39" w:rsidP="00A37E4F">
            <w:pPr>
              <w:spacing w:line="360" w:lineRule="auto"/>
              <w:rPr>
                <w:color w:val="000000" w:themeColor="text1"/>
                <w:lang w:val="en"/>
              </w:rPr>
            </w:pPr>
          </w:p>
        </w:tc>
        <w:tc>
          <w:tcPr>
            <w:tcW w:w="5670" w:type="dxa"/>
            <w:tcMar>
              <w:top w:w="40" w:type="dxa"/>
              <w:left w:w="80" w:type="dxa"/>
              <w:bottom w:w="40" w:type="dxa"/>
              <w:right w:w="80" w:type="dxa"/>
            </w:tcMar>
          </w:tcPr>
          <w:p w14:paraId="1D882ECB" w14:textId="77777777" w:rsidR="00DD2B39" w:rsidRPr="0015128C" w:rsidRDefault="00DD2B39" w:rsidP="00A37E4F">
            <w:pPr>
              <w:spacing w:line="360" w:lineRule="auto"/>
              <w:rPr>
                <w:color w:val="000000" w:themeColor="text1"/>
                <w:lang w:val="vi-VN"/>
              </w:rPr>
            </w:pPr>
            <w:r>
              <w:rPr>
                <w:color w:val="000000" w:themeColor="text1"/>
                <w:lang w:val="en"/>
              </w:rPr>
              <w:t>Lý</w:t>
            </w:r>
            <w:r>
              <w:rPr>
                <w:color w:val="000000" w:themeColor="text1"/>
                <w:lang w:val="vi-VN"/>
              </w:rPr>
              <w:t xml:space="preserve"> Đình Sơn – 2351170615</w:t>
            </w:r>
          </w:p>
        </w:tc>
      </w:tr>
      <w:tr w:rsidR="0015128C" w:rsidRPr="0015128C" w14:paraId="14E46C3E" w14:textId="77777777" w:rsidTr="0015128C">
        <w:trPr>
          <w:jc w:val="center"/>
        </w:trPr>
        <w:tc>
          <w:tcPr>
            <w:tcW w:w="3119" w:type="dxa"/>
            <w:tcMar>
              <w:top w:w="40" w:type="dxa"/>
              <w:left w:w="80" w:type="dxa"/>
              <w:bottom w:w="40" w:type="dxa"/>
              <w:right w:w="80" w:type="dxa"/>
            </w:tcMar>
          </w:tcPr>
          <w:p w14:paraId="6FB1158B" w14:textId="77777777" w:rsidR="00DD2B39" w:rsidRPr="0015128C" w:rsidRDefault="00DD2B39" w:rsidP="00A37E4F">
            <w:pPr>
              <w:spacing w:line="360" w:lineRule="auto"/>
              <w:rPr>
                <w:color w:val="000000" w:themeColor="text1"/>
                <w:lang w:val="en"/>
              </w:rPr>
            </w:pPr>
          </w:p>
        </w:tc>
        <w:tc>
          <w:tcPr>
            <w:tcW w:w="5670" w:type="dxa"/>
            <w:tcMar>
              <w:top w:w="40" w:type="dxa"/>
              <w:left w:w="80" w:type="dxa"/>
              <w:bottom w:w="40" w:type="dxa"/>
              <w:right w:w="80" w:type="dxa"/>
            </w:tcMar>
          </w:tcPr>
          <w:p w14:paraId="779471F3" w14:textId="77777777" w:rsidR="00DD2B39" w:rsidRPr="0015128C" w:rsidRDefault="00DD2B39" w:rsidP="00A37E4F">
            <w:pPr>
              <w:spacing w:line="360" w:lineRule="auto"/>
              <w:rPr>
                <w:color w:val="000000" w:themeColor="text1"/>
                <w:lang w:val="vi-VN"/>
              </w:rPr>
            </w:pPr>
            <w:r>
              <w:rPr>
                <w:color w:val="000000" w:themeColor="text1"/>
                <w:lang w:val="en"/>
              </w:rPr>
              <w:t>Nguyễn</w:t>
            </w:r>
            <w:r>
              <w:rPr>
                <w:color w:val="000000" w:themeColor="text1"/>
                <w:lang w:val="vi-VN"/>
              </w:rPr>
              <w:t xml:space="preserve"> Văn Trường – 2351170625</w:t>
            </w:r>
          </w:p>
        </w:tc>
      </w:tr>
      <w:tr w:rsidR="0015128C" w:rsidRPr="0015128C" w14:paraId="79EC147A" w14:textId="77777777" w:rsidTr="0015128C">
        <w:trPr>
          <w:jc w:val="center"/>
        </w:trPr>
        <w:tc>
          <w:tcPr>
            <w:tcW w:w="3119" w:type="dxa"/>
            <w:tcMar>
              <w:top w:w="40" w:type="dxa"/>
              <w:left w:w="80" w:type="dxa"/>
              <w:bottom w:w="40" w:type="dxa"/>
              <w:right w:w="80" w:type="dxa"/>
            </w:tcMar>
          </w:tcPr>
          <w:p w14:paraId="1A194ED5" w14:textId="77777777" w:rsidR="00DD2B39" w:rsidRPr="0015128C" w:rsidRDefault="00DD2B39" w:rsidP="00A37E4F">
            <w:pPr>
              <w:spacing w:line="360" w:lineRule="auto"/>
              <w:rPr>
                <w:color w:val="000000" w:themeColor="text1"/>
                <w:lang w:val="en"/>
              </w:rPr>
            </w:pPr>
          </w:p>
        </w:tc>
        <w:tc>
          <w:tcPr>
            <w:tcW w:w="5670" w:type="dxa"/>
            <w:tcMar>
              <w:top w:w="40" w:type="dxa"/>
              <w:left w:w="80" w:type="dxa"/>
              <w:bottom w:w="40" w:type="dxa"/>
              <w:right w:w="80" w:type="dxa"/>
            </w:tcMar>
          </w:tcPr>
          <w:p w14:paraId="57F1FFB8" w14:textId="77777777" w:rsidR="00DD2B39" w:rsidRPr="0015128C" w:rsidRDefault="00DD2B39" w:rsidP="00A37E4F">
            <w:pPr>
              <w:spacing w:line="360" w:lineRule="auto"/>
              <w:rPr>
                <w:color w:val="000000" w:themeColor="text1"/>
                <w:lang w:val="vi-VN"/>
              </w:rPr>
            </w:pPr>
            <w:r>
              <w:rPr>
                <w:color w:val="000000" w:themeColor="text1"/>
                <w:lang w:val="en"/>
              </w:rPr>
              <w:t>Phạm</w:t>
            </w:r>
            <w:r>
              <w:rPr>
                <w:color w:val="000000" w:themeColor="text1"/>
                <w:lang w:val="vi-VN"/>
              </w:rPr>
              <w:t xml:space="preserve"> Quang Anh – 2351170573</w:t>
            </w:r>
          </w:p>
        </w:tc>
      </w:tr>
      <w:tr w:rsidR="0015128C" w:rsidRPr="0015128C" w14:paraId="18610ED0" w14:textId="77777777" w:rsidTr="0015128C">
        <w:trPr>
          <w:jc w:val="center"/>
        </w:trPr>
        <w:tc>
          <w:tcPr>
            <w:tcW w:w="3119" w:type="dxa"/>
            <w:tcMar>
              <w:top w:w="40" w:type="dxa"/>
              <w:left w:w="80" w:type="dxa"/>
              <w:bottom w:w="40" w:type="dxa"/>
              <w:right w:w="80" w:type="dxa"/>
            </w:tcMar>
          </w:tcPr>
          <w:p w14:paraId="70DA75F7" w14:textId="77777777" w:rsidR="00DD2B39" w:rsidRPr="0015128C" w:rsidRDefault="00DD2B39" w:rsidP="00A37E4F">
            <w:pPr>
              <w:spacing w:line="360" w:lineRule="auto"/>
              <w:rPr>
                <w:color w:val="000000" w:themeColor="text1"/>
                <w:lang w:val="en"/>
              </w:rPr>
            </w:pPr>
          </w:p>
        </w:tc>
        <w:tc>
          <w:tcPr>
            <w:tcW w:w="5670" w:type="dxa"/>
            <w:tcMar>
              <w:top w:w="40" w:type="dxa"/>
              <w:left w:w="80" w:type="dxa"/>
              <w:bottom w:w="40" w:type="dxa"/>
              <w:right w:w="80" w:type="dxa"/>
            </w:tcMar>
          </w:tcPr>
          <w:p w14:paraId="07EC896F" w14:textId="77777777" w:rsidR="00DD2B39" w:rsidRPr="0015128C" w:rsidRDefault="00DD2B39" w:rsidP="00A37E4F">
            <w:pPr>
              <w:spacing w:line="360" w:lineRule="auto"/>
              <w:rPr>
                <w:color w:val="000000" w:themeColor="text1"/>
                <w:lang w:val="vi-VN"/>
              </w:rPr>
            </w:pPr>
            <w:r>
              <w:rPr>
                <w:color w:val="000000" w:themeColor="text1"/>
                <w:lang w:val="en"/>
              </w:rPr>
              <w:t>Nguyễn</w:t>
            </w:r>
            <w:r>
              <w:rPr>
                <w:color w:val="000000" w:themeColor="text1"/>
                <w:lang w:val="vi-VN"/>
              </w:rPr>
              <w:t xml:space="preserve"> Tùng Dương – 2351170588</w:t>
            </w:r>
          </w:p>
        </w:tc>
      </w:tr>
      <w:tr w:rsidR="0015128C" w:rsidRPr="0015128C" w14:paraId="5047C929" w14:textId="77777777" w:rsidTr="0015128C">
        <w:trPr>
          <w:jc w:val="center"/>
        </w:trPr>
        <w:tc>
          <w:tcPr>
            <w:tcW w:w="3119" w:type="dxa"/>
            <w:tcMar>
              <w:top w:w="40" w:type="dxa"/>
              <w:left w:w="80" w:type="dxa"/>
              <w:bottom w:w="40" w:type="dxa"/>
              <w:right w:w="80" w:type="dxa"/>
            </w:tcMar>
          </w:tcPr>
          <w:p w14:paraId="5E8210D6" w14:textId="77777777" w:rsidR="00DD2B39" w:rsidRPr="0015128C" w:rsidRDefault="00DD2B39" w:rsidP="00A37E4F">
            <w:pPr>
              <w:spacing w:line="360" w:lineRule="auto"/>
              <w:rPr>
                <w:color w:val="000000" w:themeColor="text1"/>
                <w:lang w:val="en"/>
              </w:rPr>
            </w:pPr>
          </w:p>
        </w:tc>
        <w:tc>
          <w:tcPr>
            <w:tcW w:w="5670" w:type="dxa"/>
            <w:tcMar>
              <w:top w:w="40" w:type="dxa"/>
              <w:left w:w="80" w:type="dxa"/>
              <w:bottom w:w="40" w:type="dxa"/>
              <w:right w:w="80" w:type="dxa"/>
            </w:tcMar>
          </w:tcPr>
          <w:p w14:paraId="3ECCC253" w14:textId="77777777" w:rsidR="00DD2B39" w:rsidRPr="0015128C" w:rsidRDefault="00DD2B39" w:rsidP="00A37E4F">
            <w:pPr>
              <w:spacing w:line="360" w:lineRule="auto"/>
              <w:rPr>
                <w:color w:val="000000" w:themeColor="text1"/>
                <w:lang w:val="vi-VN"/>
              </w:rPr>
            </w:pPr>
            <w:r>
              <w:rPr>
                <w:color w:val="000000" w:themeColor="text1"/>
                <w:lang w:val="en"/>
              </w:rPr>
              <w:t>Nguyễn</w:t>
            </w:r>
            <w:r>
              <w:rPr>
                <w:color w:val="000000" w:themeColor="text1"/>
                <w:lang w:val="vi-VN"/>
              </w:rPr>
              <w:t xml:space="preserve"> Thị Cẩm Ly - </w:t>
            </w:r>
            <w:r>
              <w:rPr>
                <w:color w:val="000000" w:themeColor="text1"/>
              </w:rPr>
              <w:t>2351170605</w:t>
            </w:r>
          </w:p>
        </w:tc>
      </w:tr>
    </w:tbl>
    <w:p w14:paraId="6CFD1005" w14:textId="77777777" w:rsidR="00DD2B39" w:rsidRPr="0015128C" w:rsidRDefault="00DD2B39" w:rsidP="00A37E4F">
      <w:pPr>
        <w:spacing w:line="360" w:lineRule="auto"/>
        <w:jc w:val="center"/>
        <w:rPr>
          <w:b/>
          <w:color w:val="000000" w:themeColor="text1"/>
          <w:sz w:val="30"/>
          <w:szCs w:val="30"/>
        </w:rPr>
      </w:pPr>
    </w:p>
    <w:p w14:paraId="435C7FC2" w14:textId="77777777" w:rsidR="00DD2B39" w:rsidRPr="0015128C" w:rsidRDefault="00DD2B39" w:rsidP="00A37E4F">
      <w:pPr>
        <w:spacing w:line="360" w:lineRule="auto"/>
        <w:rPr>
          <w:color w:val="000000" w:themeColor="text1"/>
        </w:rPr>
      </w:pPr>
    </w:p>
    <w:p w14:paraId="4E9E1DB4" w14:textId="77777777" w:rsidR="00A37E4F" w:rsidRDefault="0015128C" w:rsidP="00A37E4F">
      <w:pPr>
        <w:spacing w:line="360" w:lineRule="auto"/>
        <w:jc w:val="center"/>
        <w:rPr>
          <w:color w:val="000000" w:themeColor="text1"/>
        </w:rPr>
      </w:pPr>
      <w:r>
        <w:rPr>
          <w:b/>
          <w:bCs/>
          <w:color w:val="000000" w:themeColor="text1"/>
        </w:rPr>
        <w:t>Hà Nội, 10/2026</w:t>
      </w:r>
    </w:p>
    <w:sdt>
      <w:sdtPr>
        <w:rPr>
          <w:rFonts w:ascii="Times New Roman" w:eastAsia="Times New Roman" w:hAnsi="Times New Roman" w:cs="Times New Roman"/>
          <w:color w:val="auto"/>
          <w:sz w:val="26"/>
          <w:szCs w:val="26"/>
        </w:rPr>
        <w:id w:val="-1823335222"/>
        <w:docPartObj>
          <w:docPartGallery w:val="Table of Contents"/>
          <w:docPartUnique/>
        </w:docPartObj>
      </w:sdtPr>
      <w:sdtEndPr>
        <w:rPr>
          <w:b/>
          <w:bCs/>
          <w:noProof/>
        </w:rPr>
      </w:sdtEndPr>
      <w:sdtContent>
        <w:p w14:paraId="22E64F45" w14:textId="77777777" w:rsidR="00A37E4F" w:rsidRPr="00A37E4F" w:rsidRDefault="00A37E4F" w:rsidP="00A37E4F">
          <w:pPr>
            <w:pStyle w:val="TOCHeading"/>
            <w:spacing w:before="0" w:line="360" w:lineRule="auto"/>
            <w:jc w:val="center"/>
            <w:rPr>
              <w:rFonts w:ascii="Times New Roman" w:hAnsi="Times New Roman" w:cs="Times New Roman"/>
              <w:b/>
              <w:color w:val="000000" w:themeColor="text1"/>
              <w:lang w:val="vi-VN"/>
            </w:rPr>
          </w:pPr>
          <w:r>
            <w:rPr>
              <w:rFonts w:ascii="Times New Roman" w:hAnsi="Times New Roman" w:cs="Times New Roman"/>
              <w:b/>
              <w:color w:val="000000" w:themeColor="text1"/>
            </w:rPr>
            <w:t>MỤC</w:t>
          </w:r>
          <w:r>
            <w:rPr>
              <w:rFonts w:ascii="Times New Roman" w:hAnsi="Times New Roman" w:cs="Times New Roman"/>
              <w:b/>
              <w:color w:val="000000" w:themeColor="text1"/>
              <w:lang w:val="vi-VN"/>
            </w:rPr>
            <w:t xml:space="preserve"> LỤC</w:t>
          </w:r>
        </w:p>
        <w:p w14:paraId="03B1EB78" w14:textId="126D4FF9" w:rsidR="004913CE" w:rsidRDefault="00A37E4F">
          <w:pPr>
            <w:pStyle w:val="TOC1"/>
            <w:tabs>
              <w:tab w:val="right" w:leader="dot" w:pos="9638"/>
            </w:tabs>
            <w:rPr>
              <w:rFonts w:asciiTheme="minorHAnsi" w:eastAsiaTheme="minorEastAsia" w:hAnsiTheme="minorHAnsi" w:cstheme="minorBidi"/>
              <w:noProof/>
              <w:kern w:val="2"/>
              <w:sz w:val="24"/>
              <w:szCs w:val="24"/>
              <w14:ligatures w14:val="standardContextual"/>
            </w:rPr>
          </w:pPr>
          <w:r>
            <w:fldChar w:fldCharType="begin"/>
            <w:instrText xml:space="preserve"> TOC \o "1-3" \h \z \u </w:instrText>
            <w:fldChar w:fldCharType="separate"/>
          </w:r>
          <w:hyperlink w:anchor="_Toc242943991" w:history="1">
            <w:r>
              <w:rPr>
                <w:rStyle w:val="Hyperlink"/>
                <w:noProof/>
              </w:rPr>
              <w:t>PHÂN CHIA NHIỆM VỤ CÁC THÀNH VIÊN NHÓM</w:t>
            </w:r>
            <w:r>
              <w:rPr>
                <w:noProof/>
                <w:webHidden/>
              </w:rPr>
              <w:tab/>
              <w:fldChar w:fldCharType="begin"/>
              <w:instrText xml:space="preserve"> PAGEREF _Toc242943991 \h </w:instrText>
              <w:fldChar w:fldCharType="separate"/>
              <w:t>3</w:t>
              <w:fldChar w:fldCharType="end"/>
            </w:r>
          </w:hyperlink>
        </w:p>
        <w:p w14:paraId="5BA310D7" w14:textId="05699B33" w:rsidR="004913CE" w:rsidRDefault="004913CE">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42943992" w:history="1">
            <w:r>
              <w:rPr>
                <w:rStyle w:val="Hyperlink"/>
                <w:noProof/>
              </w:rPr>
              <w:t>I. TRÌNH BÀY RÕ HƠN CÁC THÀNH PHẦN CỦA MDP</w:t>
            </w:r>
            <w:r>
              <w:rPr>
                <w:noProof/>
                <w:webHidden/>
              </w:rPr>
              <w:tab/>
              <w:fldChar w:fldCharType="begin"/>
              <w:instrText xml:space="preserve"> PAGEREF _Toc242943992 \h </w:instrText>
              <w:fldChar w:fldCharType="separate"/>
              <w:t>4</w:t>
              <w:fldChar w:fldCharType="end"/>
            </w:r>
          </w:hyperlink>
        </w:p>
        <w:p w14:paraId="19C9F56E" w14:textId="50765E95"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3993" w:history="1">
            <w:r>
              <w:rPr>
                <w:rStyle w:val="Hyperlink"/>
                <w:noProof/>
              </w:rPr>
              <w:t>1.1. Tổng quan và các giả thiết mô hình hóa</w:t>
            </w:r>
            <w:r>
              <w:rPr>
                <w:noProof/>
                <w:webHidden/>
              </w:rPr>
              <w:tab/>
              <w:fldChar w:fldCharType="begin"/>
              <w:instrText xml:space="preserve"> PAGEREF _Toc242943993 \h </w:instrText>
              <w:fldChar w:fldCharType="separate"/>
              <w:t>4</w:t>
              <w:fldChar w:fldCharType="end"/>
            </w:r>
          </w:hyperlink>
        </w:p>
        <w:p w14:paraId="73D930F5" w14:textId="613C8B6E"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3994" w:history="1">
            <w:r>
              <w:rPr>
                <w:rStyle w:val="Hyperlink"/>
                <w:noProof/>
              </w:rPr>
              <w:t>1.2. Không gian trạng thái (S)</w:t>
            </w:r>
            <w:r>
              <w:rPr>
                <w:noProof/>
                <w:webHidden/>
              </w:rPr>
              <w:tab/>
              <w:fldChar w:fldCharType="begin"/>
              <w:instrText xml:space="preserve"> PAGEREF _Toc242943994 \h </w:instrText>
              <w:fldChar w:fldCharType="separate"/>
              <w:t>4</w:t>
              <w:fldChar w:fldCharType="end"/>
            </w:r>
          </w:hyperlink>
        </w:p>
        <w:p w14:paraId="6E382974" w14:textId="10AAA1DD"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3995" w:history="1">
            <w:r>
              <w:rPr>
                <w:rStyle w:val="Hyperlink"/>
                <w:noProof/>
              </w:rPr>
              <w:t>1.3. Không gian hành động (A)</w:t>
            </w:r>
            <w:r>
              <w:rPr>
                <w:noProof/>
                <w:webHidden/>
              </w:rPr>
              <w:tab/>
              <w:fldChar w:fldCharType="begin"/>
              <w:instrText xml:space="preserve"> PAGEREF _Toc242943995 \h </w:instrText>
              <w:fldChar w:fldCharType="separate"/>
              <w:t>5</w:t>
              <w:fldChar w:fldCharType="end"/>
            </w:r>
          </w:hyperlink>
        </w:p>
        <w:p w14:paraId="7B9B2A1E" w14:textId="746B4EDD"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3996" w:history="1">
            <w:r>
              <w:rPr>
                <w:rStyle w:val="Hyperlink"/>
                <w:noProof/>
              </w:rPr>
              <w:t>1.4. Hàm chuyển trạng thái (P)</w:t>
            </w:r>
            <w:r>
              <w:rPr>
                <w:noProof/>
                <w:webHidden/>
              </w:rPr>
              <w:tab/>
              <w:fldChar w:fldCharType="begin"/>
              <w:instrText xml:space="preserve"> PAGEREF _Toc242943996 \h </w:instrText>
              <w:fldChar w:fldCharType="separate"/>
              <w:t>6</w:t>
              <w:fldChar w:fldCharType="end"/>
            </w:r>
          </w:hyperlink>
        </w:p>
        <w:p w14:paraId="0AABBF28" w14:textId="25AC36D9" w:rsidR="004913CE" w:rsidRDefault="004913CE">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42943997" w:history="1">
            <w:r>
              <w:rPr>
                <w:rStyle w:val="Hyperlink"/>
                <w:noProof/>
              </w:rPr>
              <w:t>Cân bằng công suất tại điểm đấu nối lưới</w:t>
            </w:r>
            <w:r>
              <w:rPr>
                <w:noProof/>
                <w:webHidden/>
              </w:rPr>
              <w:tab/>
              <w:fldChar w:fldCharType="begin"/>
              <w:instrText xml:space="preserve"> PAGEREF _Toc242943997 \h </w:instrText>
              <w:fldChar w:fldCharType="separate"/>
              <w:t>6</w:t>
              <w:fldChar w:fldCharType="end"/>
            </w:r>
          </w:hyperlink>
        </w:p>
        <w:p w14:paraId="79D1178D" w14:textId="3811CB03" w:rsidR="004913CE" w:rsidRDefault="004913CE">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42943998" w:history="1">
            <w:r>
              <w:rPr>
                <w:rStyle w:val="Hyperlink"/>
                <w:noProof/>
              </w:rPr>
              <w:t>Cập nhật mức pin</w:t>
            </w:r>
            <w:r>
              <w:rPr>
                <w:noProof/>
                <w:webHidden/>
              </w:rPr>
              <w:tab/>
              <w:fldChar w:fldCharType="begin"/>
              <w:instrText xml:space="preserve"> PAGEREF _Toc242943998 \h </w:instrText>
              <w:fldChar w:fldCharType="separate"/>
              <w:t>6</w:t>
              <w:fldChar w:fldCharType="end"/>
            </w:r>
          </w:hyperlink>
        </w:p>
        <w:p w14:paraId="65817B00" w14:textId="044FF038"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3999" w:history="1">
            <w:r>
              <w:rPr>
                <w:rStyle w:val="Hyperlink"/>
                <w:noProof/>
              </w:rPr>
              <w:t>1.5. Hàm phần thưởng đa mục tiêu (R)</w:t>
            </w:r>
            <w:r>
              <w:rPr>
                <w:noProof/>
                <w:webHidden/>
              </w:rPr>
              <w:tab/>
              <w:fldChar w:fldCharType="begin"/>
              <w:instrText xml:space="preserve"> PAGEREF _Toc242943999 \h </w:instrText>
              <w:fldChar w:fldCharType="separate"/>
              <w:t>7</w:t>
              <w:fldChar w:fldCharType="end"/>
            </w:r>
          </w:hyperlink>
        </w:p>
        <w:p w14:paraId="335895BA" w14:textId="07505634"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00" w:history="1">
            <w:r>
              <w:rPr>
                <w:rStyle w:val="Hyperlink"/>
                <w:noProof/>
              </w:rPr>
              <w:t>1.6. Hệ số chiết khấu, chân trời và điều kiện kết thúc</w:t>
            </w:r>
            <w:r>
              <w:rPr>
                <w:noProof/>
                <w:webHidden/>
              </w:rPr>
              <w:tab/>
              <w:fldChar w:fldCharType="begin"/>
              <w:instrText xml:space="preserve"> PAGEREF _Toc242944000 \h </w:instrText>
              <w:fldChar w:fldCharType="separate"/>
              <w:t>8</w:t>
              <w:fldChar w:fldCharType="end"/>
            </w:r>
          </w:hyperlink>
        </w:p>
        <w:p w14:paraId="6874DB88" w14:textId="317F2E98" w:rsidR="004913CE" w:rsidRDefault="004913CE">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42944001" w:history="1">
            <w:r>
              <w:rPr>
                <w:rStyle w:val="Hyperlink"/>
                <w:noProof/>
              </w:rPr>
              <w:t>Tóm tắt MDP của bài toán SEMS-RL</w:t>
            </w:r>
            <w:r>
              <w:rPr>
                <w:noProof/>
                <w:webHidden/>
              </w:rPr>
              <w:tab/>
              <w:fldChar w:fldCharType="begin"/>
              <w:instrText xml:space="preserve"> PAGEREF _Toc242944001 \h </w:instrText>
              <w:fldChar w:fldCharType="separate"/>
              <w:t>8</w:t>
              <w:fldChar w:fldCharType="end"/>
            </w:r>
          </w:hyperlink>
        </w:p>
        <w:p w14:paraId="6616DDE0" w14:textId="50427F76" w:rsidR="004913CE" w:rsidRDefault="004913CE">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42944002" w:history="1">
            <w:r>
              <w:rPr>
                <w:rStyle w:val="Hyperlink"/>
                <w:noProof/>
              </w:rPr>
              <w:t>II. MÔI TRƯỜNG THỬ NGHIỆM</w:t>
            </w:r>
            <w:r>
              <w:rPr>
                <w:noProof/>
                <w:webHidden/>
              </w:rPr>
              <w:tab/>
              <w:fldChar w:fldCharType="begin"/>
              <w:instrText xml:space="preserve"> PAGEREF _Toc242944002 \h </w:instrText>
              <w:fldChar w:fldCharType="separate"/>
              <w:t>9</w:t>
              <w:fldChar w:fldCharType="end"/>
            </w:r>
          </w:hyperlink>
        </w:p>
        <w:p w14:paraId="164AC2AE" w14:textId="5E112644"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03" w:history="1">
            <w:r>
              <w:rPr>
                <w:rStyle w:val="Hyperlink"/>
                <w:noProof/>
              </w:rPr>
              <w:t>2.1. Kiến trúc tổng thể</w:t>
            </w:r>
            <w:r>
              <w:rPr>
                <w:noProof/>
                <w:webHidden/>
              </w:rPr>
              <w:tab/>
              <w:fldChar w:fldCharType="begin"/>
              <w:instrText xml:space="preserve"> PAGEREF _Toc242944003 \h </w:instrText>
              <w:fldChar w:fldCharType="separate"/>
              <w:t>9</w:t>
              <w:fldChar w:fldCharType="end"/>
            </w:r>
          </w:hyperlink>
        </w:p>
        <w:p w14:paraId="4D1B3AB1" w14:textId="3C53203D"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04" w:history="1">
            <w:r>
              <w:rPr>
                <w:rStyle w:val="Hyperlink"/>
                <w:noProof/>
              </w:rPr>
              <w:t>2.2. Giao diện môi trường (Gymnasium API)</w:t>
            </w:r>
            <w:r>
              <w:rPr>
                <w:noProof/>
                <w:webHidden/>
              </w:rPr>
              <w:tab/>
              <w:fldChar w:fldCharType="begin"/>
              <w:instrText xml:space="preserve"> PAGEREF _Toc242944004 \h </w:instrText>
              <w:fldChar w:fldCharType="separate"/>
              <w:t>9</w:t>
              <w:fldChar w:fldCharType="end"/>
            </w:r>
          </w:hyperlink>
        </w:p>
        <w:p w14:paraId="28A77BF5" w14:textId="4FF30B12"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05" w:history="1">
            <w:r>
              <w:rPr>
                <w:rStyle w:val="Hyperlink"/>
                <w:noProof/>
              </w:rPr>
              <w:t>2.3. Dữ liệu thử nghiệm</w:t>
            </w:r>
            <w:r>
              <w:rPr>
                <w:noProof/>
                <w:webHidden/>
              </w:rPr>
              <w:tab/>
              <w:fldChar w:fldCharType="begin"/>
              <w:instrText xml:space="preserve"> PAGEREF _Toc242944005 \h </w:instrText>
              <w:fldChar w:fldCharType="separate"/>
              <w:t>10</w:t>
              <w:fldChar w:fldCharType="end"/>
            </w:r>
          </w:hyperlink>
        </w:p>
        <w:p w14:paraId="3C4B2FCF" w14:textId="29115330"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06" w:history="1">
            <w:r>
              <w:rPr>
                <w:rStyle w:val="Hyperlink"/>
                <w:noProof/>
              </w:rPr>
              <w:t>2.4. Thông số hệ thống mô phỏng</w:t>
            </w:r>
            <w:r>
              <w:rPr>
                <w:noProof/>
                <w:webHidden/>
              </w:rPr>
              <w:tab/>
              <w:fldChar w:fldCharType="begin"/>
              <w:instrText xml:space="preserve"> PAGEREF _Toc242944006 \h </w:instrText>
              <w:fldChar w:fldCharType="separate"/>
              <w:t>11</w:t>
              <w:fldChar w:fldCharType="end"/>
            </w:r>
          </w:hyperlink>
        </w:p>
        <w:p w14:paraId="2B75EED1" w14:textId="5D730709"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07" w:history="1">
            <w:r>
              <w:rPr>
                <w:rStyle w:val="Hyperlink"/>
                <w:noProof/>
              </w:rPr>
              <w:t>2.5. Kịch bản thử nghiệm</w:t>
            </w:r>
            <w:r>
              <w:rPr>
                <w:noProof/>
                <w:webHidden/>
              </w:rPr>
              <w:tab/>
              <w:fldChar w:fldCharType="begin"/>
              <w:instrText xml:space="preserve"> PAGEREF _Toc242944007 \h </w:instrText>
              <w:fldChar w:fldCharType="separate"/>
              <w:t>11</w:t>
              <w:fldChar w:fldCharType="end"/>
            </w:r>
          </w:hyperlink>
        </w:p>
        <w:p w14:paraId="6657A0DD" w14:textId="1437D0F1"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08" w:history="1">
            <w:r>
              <w:rPr>
                <w:rStyle w:val="Hyperlink"/>
                <w:noProof/>
              </w:rPr>
              <w:t>2.6. Công nghệ, quy trình huấn luyện và chỉ số đánh giá</w:t>
            </w:r>
            <w:r>
              <w:rPr>
                <w:noProof/>
                <w:webHidden/>
              </w:rPr>
              <w:tab/>
              <w:fldChar w:fldCharType="begin"/>
              <w:instrText xml:space="preserve"> PAGEREF _Toc242944008 \h </w:instrText>
              <w:fldChar w:fldCharType="separate"/>
              <w:t>12</w:t>
              <w:fldChar w:fldCharType="end"/>
            </w:r>
          </w:hyperlink>
        </w:p>
        <w:p w14:paraId="4AC32F6D" w14:textId="0359AB5E" w:rsidR="004913CE" w:rsidRDefault="004913CE">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42944009" w:history="1">
            <w:r>
              <w:rPr>
                <w:rStyle w:val="Hyperlink"/>
                <w:noProof/>
              </w:rPr>
              <w:t>III. ĐỀ XUẤT CÁC THUẬT TOÁN CÀI ĐẶT VÀ MÃ GIẢ</w:t>
            </w:r>
            <w:r>
              <w:rPr>
                <w:noProof/>
                <w:webHidden/>
              </w:rPr>
              <w:tab/>
              <w:fldChar w:fldCharType="begin"/>
              <w:instrText xml:space="preserve"> PAGEREF _Toc242944009 \h </w:instrText>
              <w:fldChar w:fldCharType="separate"/>
              <w:t>13</w:t>
              <w:fldChar w:fldCharType="end"/>
            </w:r>
          </w:hyperlink>
        </w:p>
        <w:p w14:paraId="3CFF4D14" w14:textId="58C083C2"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0" w:history="1">
            <w:r>
              <w:rPr>
                <w:rStyle w:val="Hyperlink"/>
                <w:noProof/>
              </w:rPr>
              <w:t>3.1. Danh sách thuật toán dự kiến</w:t>
            </w:r>
            <w:r>
              <w:rPr>
                <w:noProof/>
                <w:webHidden/>
              </w:rPr>
              <w:tab/>
              <w:fldChar w:fldCharType="begin"/>
              <w:instrText xml:space="preserve"> PAGEREF _Toc242944010 \h </w:instrText>
              <w:fldChar w:fldCharType="separate"/>
              <w:t>13</w:t>
              <w:fldChar w:fldCharType="end"/>
            </w:r>
          </w:hyperlink>
        </w:p>
        <w:p w14:paraId="293CC1FF" w14:textId="43109FDE"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1" w:history="1">
            <w:r>
              <w:rPr>
                <w:rStyle w:val="Hyperlink"/>
                <w:noProof/>
              </w:rPr>
              <w:t>3.2. Soft Actor-Critic (SAC)</w:t>
            </w:r>
            <w:r>
              <w:rPr>
                <w:noProof/>
                <w:webHidden/>
              </w:rPr>
              <w:tab/>
              <w:fldChar w:fldCharType="begin"/>
              <w:instrText xml:space="preserve"> PAGEREF _Toc242944011 \h </w:instrText>
              <w:fldChar w:fldCharType="separate"/>
              <w:t>14</w:t>
              <w:fldChar w:fldCharType="end"/>
            </w:r>
          </w:hyperlink>
        </w:p>
        <w:p w14:paraId="1AEB234A" w14:textId="63343987"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2" w:history="1">
            <w:r>
              <w:rPr>
                <w:rStyle w:val="Hyperlink"/>
                <w:noProof/>
              </w:rPr>
              <w:t>3.3. Twin Delayed DDPG (TD3)</w:t>
            </w:r>
            <w:r>
              <w:rPr>
                <w:noProof/>
                <w:webHidden/>
              </w:rPr>
              <w:tab/>
              <w:fldChar w:fldCharType="begin"/>
              <w:instrText xml:space="preserve"> PAGEREF _Toc242944012 \h </w:instrText>
              <w:fldChar w:fldCharType="separate"/>
              <w:t>15</w:t>
              <w:fldChar w:fldCharType="end"/>
            </w:r>
          </w:hyperlink>
        </w:p>
        <w:p w14:paraId="49B58495" w14:textId="59A524BC"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3" w:history="1">
            <w:r>
              <w:rPr>
                <w:rStyle w:val="Hyperlink"/>
                <w:noProof/>
              </w:rPr>
              <w:t>3.4. Proximal Policy Optimization (PPO)</w:t>
            </w:r>
            <w:r>
              <w:rPr>
                <w:noProof/>
                <w:webHidden/>
              </w:rPr>
              <w:tab/>
              <w:fldChar w:fldCharType="begin"/>
              <w:instrText xml:space="preserve"> PAGEREF _Toc242944013 \h </w:instrText>
              <w:fldChar w:fldCharType="separate"/>
              <w:t>16</w:t>
              <w:fldChar w:fldCharType="end"/>
            </w:r>
          </w:hyperlink>
        </w:p>
        <w:p w:rsidR="004913CE" w:rsidRDefault="004913CE">
          <w:pPr>
            <w:pStyle w:val="TOC2"/>
            <w:tabs>
              <w:tab w:val="right" w:leader="dot" w:pos="9638"/>
            </w:tabs>
            <w:rPr>
              <w:rFonts w:asciiTheme="minorHAnsi" w:eastAsiaTheme="minorEastAsia" w:hAnsiTheme="minorHAnsi" w:cstheme="minorBidi"/>
              <w:noProof/>
              <w:kern w:val="2"/>
              <w:sz w:val="24"/>
              <w:szCs w:val="24"/>
              <w14:ligatures/>
            </w:rPr>
          </w:pPr>
          <w:hyperlink w:anchor="_Toc242944101" w:history="1">
            <w:r>
              <w:rPr>
                <w:rStyle w:val="Hyperlink"/>
                <w:noProof/>
              </w:rPr>
              <w:t>3.5. Double DQN (DDQN) với kiến trúc Dueling</w:t>
            </w:r>
            <w:r>
              <w:rPr>
                <w:noProof/>
                <w:webHidden/>
              </w:rPr>
              <w:tab/>
              <w:fldChar w:fldCharType="begin"/>
              <w:instrText xml:space="preserve"> PAGEREF _Toc242944101 \h </w:instrText>
              <w:fldChar w:fldCharType="separate"/>
              <w:t>18</w:t>
              <w:fldChar w:fldCharType="end"/>
            </w:r>
          </w:hyperlink>
        </w:p>
        <w:p w14:paraId="53AC1288" w14:textId="3DF19628"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4" w:history="1">
            <w:r>
              <w:rPr>
                <w:rStyle w:val="Hyperlink"/>
                <w:noProof/>
              </w:rPr>
              <w:t>3.6. Quy trình đánh giá và so sánh các thuật toán</w:t>
            </w:r>
            <w:r>
              <w:rPr>
                <w:noProof/>
                <w:webHidden/>
              </w:rPr>
              <w:tab/>
              <w:fldChar w:fldCharType="begin"/>
              <w:instrText xml:space="preserve"> PAGEREF _Toc242944014 \h </w:instrText>
              <w:fldChar w:fldCharType="separate"/>
              <w:t>19</w:t>
              <w:fldChar w:fldCharType="end"/>
            </w:r>
          </w:hyperlink>
        </w:p>
        <w:p w14:paraId="0B4FD369" w14:textId="26E03BA2" w:rsidR="004913CE" w:rsidRDefault="004913CE">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42944015" w:history="1">
            <w:r>
              <w:rPr>
                <w:rStyle w:val="Hyperlink"/>
                <w:noProof/>
              </w:rPr>
              <w:t>IV. CẬP NHẬT TIẾN ĐỘ CỦA TỪNG THÀNH VIÊN</w:t>
            </w:r>
            <w:r>
              <w:rPr>
                <w:noProof/>
                <w:webHidden/>
              </w:rPr>
              <w:tab/>
              <w:fldChar w:fldCharType="begin"/>
              <w:instrText xml:space="preserve"> PAGEREF _Toc242944015 \h </w:instrText>
              <w:fldChar w:fldCharType="separate"/>
              <w:t>21</w:t>
              <w:fldChar w:fldCharType="end"/>
            </w:r>
          </w:hyperlink>
        </w:p>
        <w:p w14:paraId="106E1B1F" w14:textId="0CA5FD28"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6" w:history="1">
            <w:r>
              <w:rPr>
                <w:rStyle w:val="Hyperlink"/>
                <w:noProof/>
              </w:rPr>
              <w:t>4.1. Bảng tiến độ</w:t>
            </w:r>
            <w:r>
              <w:rPr>
                <w:noProof/>
                <w:webHidden/>
              </w:rPr>
              <w:tab/>
              <w:fldChar w:fldCharType="begin"/>
              <w:instrText xml:space="preserve"> PAGEREF _Toc242944016 \h </w:instrText>
              <w:fldChar w:fldCharType="separate"/>
              <w:t>21</w:t>
              <w:fldChar w:fldCharType="end"/>
            </w:r>
          </w:hyperlink>
        </w:p>
        <w:p w14:paraId="6B131BAC" w14:textId="7277C362"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7" w:history="1">
            <w:r>
              <w:rPr>
                <w:rStyle w:val="Hyperlink"/>
                <w:noProof/>
              </w:rPr>
              <w:t>4.2. Kế hoạch các buổi tiếp theo</w:t>
            </w:r>
            <w:r>
              <w:rPr>
                <w:noProof/>
                <w:webHidden/>
              </w:rPr>
              <w:tab/>
              <w:fldChar w:fldCharType="begin"/>
              <w:instrText xml:space="preserve"> PAGEREF _Toc242944017 \h </w:instrText>
              <w:fldChar w:fldCharType="separate"/>
              <w:t>23</w:t>
              <w:fldChar w:fldCharType="end"/>
            </w:r>
          </w:hyperlink>
        </w:p>
        <w:p w:rsidR="004913CE" w:rsidRDefault="004913CE">
          <w:pPr>
            <w:pStyle w:val="TOC2"/>
            <w:tabs>
              <w:tab w:val="right" w:leader="dot" w:pos="9638"/>
            </w:tabs>
            <w:rPr>
              <w:rFonts w:asciiTheme="minorHAnsi" w:eastAsiaTheme="minorEastAsia" w:hAnsiTheme="minorHAnsi" w:cstheme="minorBidi"/>
              <w:noProof/>
              <w:kern w:val="2"/>
              <w:sz w:val="24"/>
              <w:szCs w:val="24"/>
              <w14:ligatures/>
            </w:rPr>
          </w:pPr>
          <w:hyperlink w:anchor="_Toc242944102" w:history="1">
            <w:r>
              <w:rPr>
                <w:rStyle w:val="Hyperlink"/>
                <w:noProof/>
              </w:rPr>
              <w:t>4.3. Kế hoạch triển khai tuần tới (26/10 – 01/11/2026)</w:t>
            </w:r>
            <w:r>
              <w:rPr>
                <w:noProof/>
                <w:webHidden/>
              </w:rPr>
              <w:tab/>
              <w:fldChar w:fldCharType="begin"/>
              <w:instrText xml:space="preserve"> PAGEREF _Toc242944102 \h </w:instrText>
              <w:fldChar w:fldCharType="separate"/>
              <w:t>23</w:t>
              <w:fldChar w:fldCharType="end"/>
            </w:r>
          </w:hyperlink>
        </w:p>
        <w:p w14:paraId="57198427" w14:textId="53E3903E"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8" w:history="1">
            <w:r>
              <w:rPr>
                <w:rStyle w:val="Hyperlink"/>
                <w:noProof/>
              </w:rPr>
              <w:t>4.4. Rủi ro và hướng xử lý</w:t>
            </w:r>
            <w:r>
              <w:rPr>
                <w:noProof/>
                <w:webHidden/>
              </w:rPr>
              <w:tab/>
              <w:fldChar w:fldCharType="begin"/>
              <w:instrText xml:space="preserve"> PAGEREF _Toc242944018 \h </w:instrText>
              <w:fldChar w:fldCharType="separate"/>
              <w:t>26</w:t>
              <w:fldChar w:fldCharType="end"/>
            </w:r>
          </w:hyperlink>
        </w:p>
        <w:p w14:paraId="4917362D" w14:textId="08EFB0F3" w:rsidR="00A37E4F" w:rsidRDefault="00A37E4F" w:rsidP="00A37E4F">
          <w:pPr>
            <w:spacing w:line="360" w:lineRule="auto"/>
          </w:pPr>
          <w:r>
            <w:rPr>
              <w:b/>
              <w:bCs/>
              <w:noProof/>
            </w:rPr>
            <w:fldChar w:fldCharType="end"/>
          </w:r>
        </w:p>
      </w:sdtContent>
    </w:sdt>
    <w:p w14:paraId="1A862927" w14:textId="77777777" w:rsidR="00A37E4F" w:rsidRDefault="00A37E4F" w:rsidP="00A37E4F">
      <w:pPr>
        <w:pStyle w:val="ListParagraph"/>
        <w:spacing w:line="360" w:lineRule="auto"/>
      </w:pPr>
    </w:p>
    <w:p w14:paraId="27E5779D" w14:textId="77777777" w:rsidR="00A37E4F" w:rsidRDefault="00A37E4F" w:rsidP="00A37E4F">
      <w:pPr>
        <w:pStyle w:val="ListParagraph"/>
        <w:spacing w:line="360" w:lineRule="auto"/>
      </w:pPr>
    </w:p>
    <w:p w14:paraId="292A8F96" w14:textId="77777777" w:rsidR="00A37E4F" w:rsidRDefault="00A37E4F" w:rsidP="00A37E4F">
      <w:pPr>
        <w:pStyle w:val="Heading1"/>
        <w:spacing w:before="0" w:after="0" w:line="360" w:lineRule="auto"/>
        <w:rPr>
          <w:color w:val="000000" w:themeColor="text1"/>
          <w:sz w:val="26"/>
          <w:szCs w:val="26"/>
        </w:rPr>
        <w:sectPr w:rsidR="00A37E4F" w:rsidSect="00DD2B39">
          <w:footerReference w:type="default" r:id="rId9"/>
          <w:pgSz w:w="12240" w:h="15840"/>
          <w:pgMar w:top="1152" w:right="1152" w:bottom="1152"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60D34741" w14:textId="77777777" w:rsidR="008F5122" w:rsidRPr="0015128C" w:rsidRDefault="0015128C" w:rsidP="00A37E4F">
      <w:pPr>
        <w:pStyle w:val="Heading1"/>
        <w:spacing w:before="0" w:after="0" w:line="360" w:lineRule="auto"/>
        <w:rPr>
          <w:color w:val="000000" w:themeColor="text1"/>
          <w:sz w:val="26"/>
          <w:szCs w:val="26"/>
        </w:rPr>
      </w:pPr>
      <w:bookmarkStart w:id="0" w:name="_Toc242943991"/>
      <w:r>
        <w:rPr>
          <w:color w:val="000000" w:themeColor="text1"/>
          <w:sz w:val="26"/>
          <w:szCs w:val="26"/>
        </w:rPr>
        <w:lastRenderedPageBreak/>
        <w:t>PHÂN CHIA NHIỆM VỤ CÁC THÀNH VIÊN NHÓM</w:t>
      </w:r>
      <w:bookmarkEnd w:id="0"/>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7"/>
        <w:gridCol w:w="7101"/>
      </w:tblGrid>
      <w:tr w:rsidR="0015128C" w:rsidRPr="0015128C" w14:paraId="0DCAB810" w14:textId="77777777" w:rsidTr="0015128C">
        <w:trPr>
          <w:tblHeader/>
        </w:trPr>
        <w:tc>
          <w:tcPr>
            <w:tcW w:w="25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46179AF" w14:textId="77777777" w:rsidR="008F5122" w:rsidRPr="0015128C" w:rsidRDefault="0015128C" w:rsidP="00A37E4F">
            <w:pPr>
              <w:spacing w:line="360" w:lineRule="auto"/>
              <w:jc w:val="center"/>
              <w:rPr>
                <w:b/>
                <w:color w:val="000000" w:themeColor="text1"/>
              </w:rPr>
            </w:pPr>
            <w:r>
              <w:rPr>
                <w:b/>
                <w:bCs/>
                <w:color w:val="000000" w:themeColor="text1"/>
              </w:rPr>
              <w:t>Thành viên</w:t>
            </w:r>
          </w:p>
        </w:tc>
        <w:tc>
          <w:tcPr>
            <w:tcW w:w="710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A85E5B9" w14:textId="77777777" w:rsidR="008F5122" w:rsidRPr="0015128C" w:rsidRDefault="0015128C" w:rsidP="00A37E4F">
            <w:pPr>
              <w:spacing w:line="360" w:lineRule="auto"/>
              <w:jc w:val="center"/>
              <w:rPr>
                <w:b/>
                <w:color w:val="000000" w:themeColor="text1"/>
              </w:rPr>
            </w:pPr>
            <w:r>
              <w:rPr>
                <w:b/>
                <w:bCs/>
                <w:color w:val="000000" w:themeColor="text1"/>
              </w:rPr>
              <w:t>Phụ trách</w:t>
            </w:r>
          </w:p>
        </w:tc>
      </w:tr>
      <w:tr w:rsidR="0015128C" w:rsidRPr="0015128C" w14:paraId="7AB89574" w14:textId="77777777" w:rsidTr="0015128C">
        <w:tc>
          <w:tcPr>
            <w:tcW w:w="25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03E6B9" w14:textId="77777777" w:rsidR="0015128C" w:rsidRPr="0015128C" w:rsidRDefault="0015128C" w:rsidP="00A37E4F">
            <w:pPr>
              <w:spacing w:line="360" w:lineRule="auto"/>
              <w:jc w:val="center"/>
              <w:rPr>
                <w:color w:val="000000" w:themeColor="text1"/>
              </w:rPr>
            </w:pPr>
            <w:r>
              <w:rPr>
                <w:color w:val="000000" w:themeColor="text1"/>
              </w:rPr>
              <w:t>Nguyễn Văn Huỳnh</w:t>
            </w:r>
          </w:p>
          <w:p w14:paraId="71B727C9" w14:textId="77777777" w:rsidR="008F5122" w:rsidRPr="0015128C" w:rsidRDefault="0015128C" w:rsidP="00A37E4F">
            <w:pPr>
              <w:spacing w:line="360" w:lineRule="auto"/>
              <w:jc w:val="center"/>
              <w:rPr>
                <w:color w:val="000000" w:themeColor="text1"/>
              </w:rPr>
            </w:pPr>
            <w:r>
              <w:rPr>
                <w:color w:val="000000" w:themeColor="text1"/>
              </w:rPr>
              <w:t>(Nhóm trưởng)</w:t>
            </w:r>
          </w:p>
        </w:tc>
        <w:tc>
          <w:tcPr>
            <w:tcW w:w="7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7E4F65" w14:textId="77777777" w:rsidR="008F5122" w:rsidRPr="0015128C" w:rsidRDefault="0015128C" w:rsidP="00A37E4F">
            <w:pPr>
              <w:spacing w:line="360" w:lineRule="auto"/>
              <w:rPr>
                <w:color w:val="000000" w:themeColor="text1"/>
              </w:rPr>
            </w:pPr>
            <w:r>
              <w:rPr>
                <w:color w:val="000000" w:themeColor="text1"/>
              </w:rPr>
              <w:t xml:space="preserve">THUẬT TOÁN (SAC: thiết kế &amp; tinh chỉnh hàm phần thưởng) + MÔI TRƯỜNG (hỗ trợ, tiếp nhận từ Ly: dữ liệu chuỗi thời gian, NoiseWrapper, mốc No-battery, FastAPI, Dashboard Streamlit); quản lý tiến độ chung</w:t>
            </w:r>
          </w:p>
        </w:tc>
      </w:tr>
      <w:tr w:rsidR="0015128C" w:rsidRPr="0015128C" w14:paraId="164BA270" w14:textId="77777777" w:rsidTr="0015128C">
        <w:tc>
          <w:tcPr>
            <w:tcW w:w="25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4A7316" w14:textId="77777777" w:rsidR="008F5122" w:rsidRPr="0015128C" w:rsidRDefault="0015128C" w:rsidP="00A37E4F">
            <w:pPr>
              <w:spacing w:line="360" w:lineRule="auto"/>
              <w:jc w:val="center"/>
              <w:rPr>
                <w:color w:val="000000" w:themeColor="text1"/>
              </w:rPr>
            </w:pPr>
            <w:r>
              <w:rPr>
                <w:color w:val="000000" w:themeColor="text1"/>
              </w:rPr>
              <w:t>Lý Đình Sơn</w:t>
            </w:r>
          </w:p>
        </w:tc>
        <w:tc>
          <w:tcPr>
            <w:tcW w:w="7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2DD4DB" w14:textId="77777777" w:rsidR="008F5122" w:rsidRPr="0015128C" w:rsidRDefault="0015128C" w:rsidP="00A37E4F">
            <w:pPr>
              <w:spacing w:line="360" w:lineRule="auto"/>
              <w:rPr>
                <w:color w:val="000000" w:themeColor="text1"/>
              </w:rPr>
            </w:pPr>
            <w:r>
              <w:rPr>
                <w:color w:val="000000" w:themeColor="text1"/>
              </w:rPr>
              <w:t xml:space="preserve">MÔI TRƯỜNG (Kiến trúc MicrogridBessEnv, động lực học pin &amp; Safety Guardrail) + hỗ trợ thuật toán Double DQN (DiscretizeActionWrapper, chạy thí nghiệm)</w:t>
            </w:r>
          </w:p>
        </w:tc>
      </w:tr>
      <w:tr w:rsidR="0015128C" w:rsidRPr="0015128C" w14:paraId="052F2585" w14:textId="77777777" w:rsidTr="0015128C">
        <w:tc>
          <w:tcPr>
            <w:tcW w:w="25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A36419" w14:textId="77777777" w:rsidR="008F5122" w:rsidRPr="0015128C" w:rsidRDefault="0015128C" w:rsidP="00A37E4F">
            <w:pPr>
              <w:spacing w:line="360" w:lineRule="auto"/>
              <w:jc w:val="center"/>
              <w:rPr>
                <w:color w:val="000000" w:themeColor="text1"/>
              </w:rPr>
            </w:pPr>
            <w:r>
              <w:rPr>
                <w:color w:val="000000" w:themeColor="text1"/>
              </w:rPr>
              <w:t>Nguyễn Văn Trường</w:t>
            </w:r>
          </w:p>
        </w:tc>
        <w:tc>
          <w:tcPr>
            <w:tcW w:w="7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4402E1" w14:textId="77777777" w:rsidR="008F5122" w:rsidRPr="0015128C" w:rsidRDefault="0015128C" w:rsidP="00A37E4F">
            <w:pPr>
              <w:spacing w:line="360" w:lineRule="auto"/>
              <w:rPr>
                <w:color w:val="000000" w:themeColor="text1"/>
              </w:rPr>
            </w:pPr>
            <w:r>
              <w:rPr>
                <w:color w:val="000000" w:themeColor="text1"/>
              </w:rPr>
              <w:t>THUẬT TOÁN (Lõi chính: Soft Actor-Critic - SAC Lead)</w:t>
            </w:r>
          </w:p>
        </w:tc>
      </w:tr>
      <w:tr w:rsidR="0015128C" w:rsidRPr="0015128C" w14:paraId="12B22E90" w14:textId="77777777" w:rsidTr="0015128C">
        <w:tc>
          <w:tcPr>
            <w:tcW w:w="25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BF0022" w14:textId="77777777" w:rsidR="008F5122" w:rsidRPr="0015128C" w:rsidRDefault="0015128C" w:rsidP="00A37E4F">
            <w:pPr>
              <w:spacing w:line="360" w:lineRule="auto"/>
              <w:jc w:val="center"/>
              <w:rPr>
                <w:color w:val="000000" w:themeColor="text1"/>
              </w:rPr>
            </w:pPr>
            <w:r>
              <w:rPr>
                <w:color w:val="000000" w:themeColor="text1"/>
              </w:rPr>
              <w:t>Phạm Quang Anh</w:t>
            </w:r>
          </w:p>
        </w:tc>
        <w:tc>
          <w:tcPr>
            <w:tcW w:w="7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75079F" w14:textId="77777777" w:rsidR="008F5122" w:rsidRPr="0015128C" w:rsidRDefault="0015128C" w:rsidP="00A37E4F">
            <w:pPr>
              <w:spacing w:line="360" w:lineRule="auto"/>
              <w:rPr>
                <w:color w:val="000000" w:themeColor="text1"/>
              </w:rPr>
            </w:pPr>
            <w:r>
              <w:rPr>
                <w:color w:val="000000" w:themeColor="text1"/>
              </w:rPr>
              <w:t>THUẬT TOÁN (Mô hình so sánh: TD3)</w:t>
            </w:r>
          </w:p>
        </w:tc>
      </w:tr>
      <w:tr w:rsidR="0015128C" w:rsidRPr="0015128C" w14:paraId="14DCAB71" w14:textId="77777777" w:rsidTr="0015128C">
        <w:tc>
          <w:tcPr>
            <w:tcW w:w="25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B10EF2" w14:textId="77777777" w:rsidR="008F5122" w:rsidRPr="0015128C" w:rsidRDefault="0015128C" w:rsidP="00A37E4F">
            <w:pPr>
              <w:spacing w:line="360" w:lineRule="auto"/>
              <w:jc w:val="center"/>
              <w:rPr>
                <w:color w:val="000000" w:themeColor="text1"/>
              </w:rPr>
            </w:pPr>
            <w:r>
              <w:rPr>
                <w:color w:val="000000" w:themeColor="text1"/>
              </w:rPr>
              <w:t>Nguyễn Tùng Dương</w:t>
            </w:r>
          </w:p>
        </w:tc>
        <w:tc>
          <w:tcPr>
            <w:tcW w:w="7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974271" w14:textId="77777777" w:rsidR="008F5122" w:rsidRPr="0015128C" w:rsidRDefault="0015128C" w:rsidP="00A37E4F">
            <w:pPr>
              <w:spacing w:line="360" w:lineRule="auto"/>
              <w:rPr>
                <w:color w:val="000000" w:themeColor="text1"/>
              </w:rPr>
            </w:pPr>
            <w:r>
              <w:rPr>
                <w:color w:val="000000" w:themeColor="text1"/>
              </w:rPr>
              <w:t>THUẬT TOÁN (Mô hình so sánh: PPO &amp; Pipeline đánh giá)</w:t>
            </w:r>
          </w:p>
        </w:tc>
      </w:tr>
      <w:tr w:rsidR="0015128C" w:rsidRPr="0015128C" w14:paraId="005D1A97" w14:textId="77777777" w:rsidTr="0015128C">
        <w:tc>
          <w:tcPr>
            <w:tcW w:w="25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A9BEFA" w14:textId="77777777" w:rsidR="008F5122" w:rsidRPr="0015128C" w:rsidRDefault="0015128C" w:rsidP="00A37E4F">
            <w:pPr>
              <w:spacing w:line="360" w:lineRule="auto"/>
              <w:jc w:val="center"/>
              <w:rPr>
                <w:color w:val="000000" w:themeColor="text1"/>
              </w:rPr>
            </w:pPr>
            <w:r>
              <w:rPr>
                <w:bCs/>
                <w:color w:val="000000" w:themeColor="text1"/>
              </w:rPr>
              <w:t>Nguyễn Thị Cẩm Ly</w:t>
            </w:r>
          </w:p>
        </w:tc>
        <w:tc>
          <w:tcPr>
            <w:tcW w:w="7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106E1D" w14:textId="77777777" w:rsidR="008F5122" w:rsidRPr="0015128C" w:rsidRDefault="0015128C" w:rsidP="00A37E4F">
            <w:pPr>
              <w:spacing w:line="360" w:lineRule="auto"/>
              <w:rPr>
                <w:color w:val="000000" w:themeColor="text1"/>
              </w:rPr>
            </w:pPr>
            <w:r>
              <w:rPr>
                <w:color w:val="000000" w:themeColor="text1"/>
              </w:rPr>
              <w:t xml:space="preserve">THUẬT TOÁN (Mô hình so sánh: Double DQN – phụ trách chính, Lý Đình Sơn hỗ trợ)</w:t>
            </w:r>
          </w:p>
        </w:tc>
      </w:tr>
    </w:tbl>
    <w:p w14:paraId="0ED1D459" w14:textId="77777777" w:rsidR="008F5122" w:rsidRPr="0015128C" w:rsidRDefault="008F5122" w:rsidP="00A37E4F">
      <w:pPr>
        <w:spacing w:line="360" w:lineRule="auto"/>
        <w:rPr>
          <w:color w:val="000000" w:themeColor="text1"/>
        </w:rPr>
      </w:pPr>
    </w:p>
    <w:p w14:paraId="22CC045F" w14:textId="77777777" w:rsidR="008F5122" w:rsidRPr="0015128C" w:rsidRDefault="0015128C" w:rsidP="00A37E4F">
      <w:pPr>
        <w:spacing w:line="360" w:lineRule="auto"/>
        <w:jc w:val="both"/>
        <w:rPr>
          <w:color w:val="000000" w:themeColor="text1"/>
        </w:rPr>
      </w:pPr>
      <w:r>
        <w:rPr>
          <w:b/>
          <w:bCs/>
          <w:color w:val="000000" w:themeColor="text1"/>
        </w:rPr>
        <w:t xml:space="preserve">Cơ cấu nhóm (cập nhật):</w:t>
      </w:r>
      <w:r>
        <w:rPr>
          <w:color w:val="000000" w:themeColor="text1"/>
        </w:rPr>
        <w:t xml:space="preserve"> nhóm cài đặt </w:t>
      </w:r>
      <w:r>
        <w:rPr>
          <w:b/>
          <w:bCs/>
          <w:color w:val="000000" w:themeColor="text1"/>
        </w:rPr>
        <w:t xml:space="preserve">4 thuật toán</w:t>
      </w:r>
      <w:r>
        <w:rPr>
          <w:color w:val="000000" w:themeColor="text1"/>
        </w:rPr>
        <w:t xml:space="preserve">: SAC, TD3, PPO (điều khiển liên tục) và Double DQN (DDQN, hành động rời rạc hóa), do </w:t>
      </w:r>
      <w:r>
        <w:rPr>
          <w:b/>
          <w:bCs/>
          <w:color w:val="000000" w:themeColor="text1"/>
        </w:rPr>
        <w:t xml:space="preserve">5 thành viên</w:t>
      </w:r>
      <w:r>
        <w:rPr>
          <w:color w:val="000000" w:themeColor="text1"/>
        </w:rPr>
        <w:t xml:space="preserve"> phụ trách: Nguyễn Văn Trường và Nguyễn Văn Huỳnh cùng làm SAC (Trường cài đặt thuật toán, Huỳnh thiết kế và tinh chỉnh hàm phần thưởng), Phạm Quang Anh làm TD3, Nguyễn Tùng Dương làm PPO và pipeline đánh giá, Nguyễn Thị Cẩm Ly làm DDQN (phụ trách chính) với sự hỗ trợ của Lý Đình Sơn. </w:t>
      </w:r>
      <w:r>
        <w:rPr>
          <w:b/>
          <w:bCs/>
          <w:color w:val="000000" w:themeColor="text1"/>
        </w:rPr>
        <w:t xml:space="preserve">Phần Môi trường:</w:t>
      </w:r>
      <w:r>
        <w:rPr>
          <w:color w:val="000000" w:themeColor="text1"/>
        </w:rPr>
        <w:t xml:space="preserve"> Lý Đình Sơn (môi trường, động lực học pin, Safety Guardrail, DiscretizeActionWrapper; đồng thời hỗ trợ Nguyễn Thị Cẩm Ly cài đặt và chạy thí nghiệm DDQN) và Nguyễn Văn Huỳnh (tiếp nhận từ Nguyễn Thị Cẩm Ly: dữ liệu chuỗi thời gian, NoiseWrapper, mốc No-battery, FastAPI và Dashboard). Nguyễn Văn Huỳnh vẫn là Nhóm trưởng.</w:t>
      </w:r>
    </w:p>
    <w:p w14:paraId="07D06E8A" w14:textId="77777777" w:rsidR="008F5122" w:rsidRPr="0015128C" w:rsidRDefault="0015128C" w:rsidP="00A37E4F">
      <w:pPr>
        <w:spacing w:line="360" w:lineRule="auto"/>
        <w:rPr>
          <w:color w:val="000000" w:themeColor="text1"/>
        </w:rPr>
      </w:pPr>
      <w:r>
        <w:rPr>
          <w:color w:val="000000" w:themeColor="text1"/>
        </w:rPr>
        <w:br w:type="page"/>
      </w:r>
    </w:p>
    <w:p w14:paraId="622D4865" w14:textId="77777777" w:rsidR="008F5122" w:rsidRPr="0015128C" w:rsidRDefault="0015128C" w:rsidP="00A37E4F">
      <w:pPr>
        <w:pStyle w:val="Heading1"/>
        <w:spacing w:before="0" w:after="0" w:line="360" w:lineRule="auto"/>
        <w:rPr>
          <w:color w:val="000000" w:themeColor="text1"/>
          <w:sz w:val="26"/>
          <w:szCs w:val="26"/>
        </w:rPr>
      </w:pPr>
      <w:bookmarkStart w:id="1" w:name="_Toc242943992"/>
      <w:r>
        <w:rPr>
          <w:color w:val="000000" w:themeColor="text1"/>
          <w:sz w:val="26"/>
          <w:szCs w:val="26"/>
        </w:rPr>
        <w:lastRenderedPageBreak/>
        <w:t>I. TRÌNH BÀY RÕ HƠN CÁC THÀNH PHẦN CỦA MDP</w:t>
      </w:r>
      <w:bookmarkEnd w:id="1"/>
    </w:p>
    <w:p w14:paraId="7E3F4798" w14:textId="77777777" w:rsidR="008F5122" w:rsidRPr="0015128C" w:rsidRDefault="0015128C" w:rsidP="00A37E4F">
      <w:pPr>
        <w:pStyle w:val="Heading2"/>
        <w:spacing w:before="0" w:after="0" w:line="360" w:lineRule="auto"/>
        <w:rPr>
          <w:color w:val="000000" w:themeColor="text1"/>
          <w:sz w:val="26"/>
          <w:szCs w:val="26"/>
        </w:rPr>
      </w:pPr>
      <w:bookmarkStart w:id="2" w:name="_Toc242943993"/>
      <w:r>
        <w:rPr>
          <w:color w:val="000000" w:themeColor="text1"/>
          <w:sz w:val="26"/>
          <w:szCs w:val="26"/>
        </w:rPr>
        <w:t>1.1. Tổng quan và các giả thiết mô hình hóa</w:t>
      </w:r>
      <w:bookmarkEnd w:id="2"/>
    </w:p>
    <w:p w14:paraId="5CAA8A8D" w14:textId="77777777" w:rsidR="008F5122" w:rsidRPr="0015128C" w:rsidRDefault="0015128C" w:rsidP="00A37E4F">
      <w:pPr>
        <w:spacing w:line="360" w:lineRule="auto"/>
        <w:jc w:val="both"/>
        <w:rPr>
          <w:color w:val="000000" w:themeColor="text1"/>
        </w:rPr>
      </w:pPr>
      <w:r>
        <w:rPr>
          <w:color w:val="000000" w:themeColor="text1"/>
        </w:rPr>
        <w:t>Bài toán điều phối nạp/xả pin BESS là bài toán ra quyết định tuần tự trong điều kiện bất định (tải, bức xạ mặt trời thay đổi ngẫu nhiên). Nhóm mô hình hóa bài toán thành MDP với không gian trạng thái và hành động liên tục, thời gian rời rạc, mỗi tập huấn luyện (episode) tương ứng một ngày vận hành:</w:t>
      </w:r>
    </w:p>
    <w:p w14:paraId="159238A3" w14:textId="77777777" w:rsidR="008F5122" w:rsidRPr="0015128C" w:rsidRDefault="0015128C" w:rsidP="00A37E4F">
      <w:pPr>
        <w:spacing w:line="360" w:lineRule="auto"/>
        <w:jc w:val="center"/>
        <w:rPr>
          <w:color w:val="000000" w:themeColor="text1"/>
        </w:rPr>
      </w:pPr>
      <w:r>
        <w:rPr>
          <w:rFonts w:eastAsia="Cambria Math"/>
          <w:i/>
          <w:iCs/>
          <w:color w:val="000000" w:themeColor="text1"/>
        </w:rPr>
        <w:t>M = (S, A, P, R, γ), Δt = 0,25 giờ, T = 96 bước/episode</w:t>
      </w:r>
    </w:p>
    <w:p w14:paraId="259390E5" w14:textId="77777777" w:rsidR="008F5122" w:rsidRPr="0015128C" w:rsidRDefault="0015128C" w:rsidP="00A37E4F">
      <w:pPr>
        <w:spacing w:line="360" w:lineRule="auto"/>
        <w:jc w:val="both"/>
        <w:rPr>
          <w:color w:val="000000" w:themeColor="text1"/>
        </w:rPr>
      </w:pPr>
      <w:r>
        <w:rPr>
          <w:color w:val="000000" w:themeColor="text1"/>
        </w:rPr>
        <w:t>Tác tử (Agent) là bộ điều khiển BESS; môi trường (Environment) gồm tòa nhà/nhà máy (tải), hệ PV, lưới điện và pin. Ở mỗi bước t, tác tử quan sát s</w:t>
      </w:r>
      <w:r>
        <w:rPr>
          <w:color w:val="000000" w:themeColor="text1"/>
          <w:vertAlign w:val="subscript"/>
        </w:rPr>
        <w:t>t</w:t>
      </w:r>
      <w:r>
        <w:rPr>
          <w:color w:val="000000" w:themeColor="text1"/>
        </w:rPr>
        <w:t>, chọn công suất sạc/xả a</w:t>
      </w:r>
      <w:r>
        <w:rPr>
          <w:color w:val="000000" w:themeColor="text1"/>
          <w:vertAlign w:val="subscript"/>
        </w:rPr>
        <w:t>t</w:t>
      </w:r>
      <w:r>
        <w:rPr>
          <w:color w:val="000000" w:themeColor="text1"/>
        </w:rPr>
        <w:t>, nhận phần thưởng r</w:t>
      </w:r>
      <w:r>
        <w:rPr>
          <w:color w:val="000000" w:themeColor="text1"/>
          <w:vertAlign w:val="subscript"/>
        </w:rPr>
        <w:t>t</w:t>
      </w:r>
      <w:r>
        <w:rPr>
          <w:color w:val="000000" w:themeColor="text1"/>
        </w:rPr>
        <w:t xml:space="preserve"> và môi trường chuyển sang s</w:t>
      </w:r>
      <w:r>
        <w:rPr>
          <w:color w:val="000000" w:themeColor="text1"/>
          <w:vertAlign w:val="subscript"/>
        </w:rPr>
        <w:t>t+1</w:t>
      </w:r>
      <w:r>
        <w:rPr>
          <w:color w:val="000000" w:themeColor="text1"/>
        </w:rPr>
        <w:t>. Các giả thiết áp dụng:</w:t>
      </w:r>
    </w:p>
    <w:p w14:paraId="292A6634" w14:textId="77777777" w:rsidR="008F5122" w:rsidRPr="0015128C" w:rsidRDefault="0015128C" w:rsidP="00A37E4F">
      <w:pPr>
        <w:pStyle w:val="ListParagraph"/>
        <w:numPr>
          <w:ilvl w:val="0"/>
          <w:numId w:val="4"/>
        </w:numPr>
        <w:spacing w:line="360" w:lineRule="auto"/>
        <w:ind w:left="284"/>
        <w:jc w:val="both"/>
        <w:rPr>
          <w:color w:val="000000" w:themeColor="text1"/>
        </w:rPr>
      </w:pPr>
      <w:r>
        <w:rPr>
          <w:b/>
          <w:bCs/>
          <w:color w:val="000000" w:themeColor="text1"/>
        </w:rPr>
        <w:t>Biến ngoại sinh:</w:t>
      </w:r>
      <w:r>
        <w:rPr>
          <w:color w:val="000000" w:themeColor="text1"/>
        </w:rPr>
        <w:t xml:space="preserve"> tải, công suất PV và giá điện được phát lại (replay) từ dữ liệu lịch sử, không phụ thuộc vào hành động của tác tử (tác tử là “người chấp nhận giá”, không ảnh hưởng thị trường).</w:t>
      </w:r>
    </w:p>
    <w:p w14:paraId="5A9F9788" w14:textId="77777777" w:rsidR="008F5122" w:rsidRPr="0015128C" w:rsidRDefault="0015128C" w:rsidP="00A37E4F">
      <w:pPr>
        <w:pStyle w:val="ListParagraph"/>
        <w:numPr>
          <w:ilvl w:val="0"/>
          <w:numId w:val="4"/>
        </w:numPr>
        <w:spacing w:line="360" w:lineRule="auto"/>
        <w:ind w:left="284"/>
        <w:jc w:val="both"/>
        <w:rPr>
          <w:color w:val="000000" w:themeColor="text1"/>
        </w:rPr>
      </w:pPr>
      <w:r>
        <w:rPr>
          <w:b/>
          <w:bCs/>
          <w:color w:val="000000" w:themeColor="text1"/>
        </w:rPr>
        <w:t>Biến nội sinh duy nhất:</w:t>
      </w:r>
      <w:r>
        <w:rPr>
          <w:color w:val="000000" w:themeColor="text1"/>
        </w:rPr>
        <w:t xml:space="preserve"> mức pin SoC, chỉ chịu tác động của hành động a</w:t>
      </w:r>
      <w:r>
        <w:rPr>
          <w:color w:val="000000" w:themeColor="text1"/>
          <w:vertAlign w:val="subscript"/>
        </w:rPr>
        <w:t>t</w:t>
      </w:r>
      <w:r>
        <w:rPr>
          <w:color w:val="000000" w:themeColor="text1"/>
        </w:rPr>
        <w:t>.</w:t>
      </w:r>
    </w:p>
    <w:p w14:paraId="3785108D" w14:textId="77777777" w:rsidR="008F5122" w:rsidRPr="0015128C" w:rsidRDefault="0015128C" w:rsidP="00A37E4F">
      <w:pPr>
        <w:pStyle w:val="ListParagraph"/>
        <w:numPr>
          <w:ilvl w:val="0"/>
          <w:numId w:val="4"/>
        </w:numPr>
        <w:spacing w:line="360" w:lineRule="auto"/>
        <w:ind w:left="284"/>
        <w:jc w:val="both"/>
        <w:rPr>
          <w:color w:val="000000" w:themeColor="text1"/>
        </w:rPr>
      </w:pPr>
      <w:r>
        <w:rPr>
          <w:b/>
          <w:bCs/>
          <w:color w:val="000000" w:themeColor="text1"/>
        </w:rPr>
        <w:t>Mỗi episode = 1 ngày</w:t>
      </w:r>
      <w:r>
        <w:rPr>
          <w:color w:val="000000" w:themeColor="text1"/>
        </w:rPr>
        <w:t xml:space="preserve"> (từ 00:00 đến 24:00), điểm bắt đầu là một ngày được lấy ngẫu nhiên trong tập huấn luyện, SoC ban đầu lấy ngẫu nhiên trong [0,3; 0,7] để tác tử không học thuộc một điều kiện đầu cố định.</w:t>
      </w:r>
    </w:p>
    <w:p w14:paraId="06D8CA64" w14:textId="77777777" w:rsidR="008F5122" w:rsidRPr="0015128C" w:rsidRDefault="0015128C" w:rsidP="00A37E4F">
      <w:pPr>
        <w:pStyle w:val="ListParagraph"/>
        <w:numPr>
          <w:ilvl w:val="0"/>
          <w:numId w:val="4"/>
        </w:numPr>
        <w:spacing w:line="360" w:lineRule="auto"/>
        <w:ind w:left="284"/>
        <w:jc w:val="both"/>
        <w:rPr>
          <w:color w:val="000000" w:themeColor="text1"/>
        </w:rPr>
      </w:pPr>
      <w:r>
        <w:rPr>
          <w:b/>
          <w:bCs/>
          <w:color w:val="000000" w:themeColor="text1"/>
        </w:rPr>
        <w:t>Tính Markov:</w:t>
      </w:r>
      <w:r>
        <w:rPr>
          <w:color w:val="000000" w:themeColor="text1"/>
        </w:rPr>
        <w:t xml:space="preserve"> các biến ngoại sinh có tương quan theo thời gian, nhưng việc đưa vào giá trị tức thời cùng mã hóa chu kỳ giờ/ngày là đủ để xấp xỉ tính Markov. Phiên bản mở rộng (nếu còn thời gian) bổ sung dự báo ngắn hạn PV/tải và hành động trước đó a</w:t>
      </w:r>
      <w:r>
        <w:rPr>
          <w:color w:val="000000" w:themeColor="text1"/>
          <w:vertAlign w:val="subscript"/>
        </w:rPr>
        <w:t>t-1</w:t>
      </w:r>
      <w:r>
        <w:rPr>
          <w:color w:val="000000" w:themeColor="text1"/>
        </w:rPr>
        <w:t>.</w:t>
      </w:r>
    </w:p>
    <w:p w14:paraId="45D917A6" w14:textId="77777777" w:rsidR="008F5122" w:rsidRPr="0015128C" w:rsidRDefault="0015128C" w:rsidP="00A37E4F">
      <w:pPr>
        <w:pStyle w:val="ListParagraph"/>
        <w:numPr>
          <w:ilvl w:val="0"/>
          <w:numId w:val="4"/>
        </w:numPr>
        <w:spacing w:line="360" w:lineRule="auto"/>
        <w:ind w:left="284"/>
        <w:jc w:val="both"/>
        <w:rPr>
          <w:color w:val="000000" w:themeColor="text1"/>
        </w:rPr>
      </w:pPr>
      <w:r>
        <w:rPr>
          <w:b/>
          <w:bCs/>
          <w:color w:val="000000" w:themeColor="text1"/>
        </w:rPr>
        <w:t>Quy ước dấu:</w:t>
      </w:r>
      <w:r>
        <w:rPr>
          <w:color w:val="000000" w:themeColor="text1"/>
        </w:rPr>
        <w:t xml:space="preserve"> công suất pin P</w:t>
      </w:r>
      <w:r>
        <w:rPr>
          <w:color w:val="000000" w:themeColor="text1"/>
          <w:vertAlign w:val="subscript"/>
        </w:rPr>
        <w:t>batt,</w:t>
      </w:r>
      <w:r>
        <w:rPr>
          <w:color w:val="000000" w:themeColor="text1"/>
          <w:vertAlign w:val="subscript"/>
          <w:lang w:val="vi-VN"/>
        </w:rPr>
        <w:t xml:space="preserve"> </w:t>
      </w:r>
      <w:r>
        <w:rPr>
          <w:color w:val="000000" w:themeColor="text1"/>
          <w:vertAlign w:val="subscript"/>
        </w:rPr>
        <w:t>t</w:t>
      </w:r>
      <w:r>
        <w:rPr>
          <w:color w:val="000000" w:themeColor="text1"/>
        </w:rPr>
        <w:t xml:space="preserve"> &gt; 0 là sạc, &lt; 0 là xả; công suất lưới P</w:t>
      </w:r>
      <w:r>
        <w:rPr>
          <w:color w:val="000000" w:themeColor="text1"/>
          <w:vertAlign w:val="subscript"/>
        </w:rPr>
        <w:t>grid,t</w:t>
      </w:r>
      <w:r>
        <w:rPr>
          <w:color w:val="000000" w:themeColor="text1"/>
        </w:rPr>
        <w:t xml:space="preserve"> &gt; 0 là mua, &lt; 0 là bán.</w:t>
      </w:r>
    </w:p>
    <w:p w14:paraId="346D136C" w14:textId="77777777" w:rsidR="008F5122" w:rsidRPr="0015128C" w:rsidRDefault="0015128C" w:rsidP="00A37E4F">
      <w:pPr>
        <w:pStyle w:val="Heading2"/>
        <w:spacing w:before="0" w:after="0" w:line="360" w:lineRule="auto"/>
        <w:rPr>
          <w:color w:val="000000" w:themeColor="text1"/>
          <w:sz w:val="26"/>
          <w:szCs w:val="26"/>
        </w:rPr>
      </w:pPr>
      <w:bookmarkStart w:id="3" w:name="_Toc242943994"/>
      <w:r>
        <w:rPr>
          <w:color w:val="000000" w:themeColor="text1"/>
          <w:sz w:val="26"/>
          <w:szCs w:val="26"/>
        </w:rPr>
        <w:t>1.2. Không gian trạng thái (S)</w:t>
      </w:r>
      <w:bookmarkEnd w:id="3"/>
    </w:p>
    <w:p w14:paraId="578EE116" w14:textId="77777777" w:rsidR="008F5122" w:rsidRPr="0015128C" w:rsidRDefault="0015128C" w:rsidP="00A37E4F">
      <w:pPr>
        <w:spacing w:line="360" w:lineRule="auto"/>
        <w:jc w:val="both"/>
        <w:rPr>
          <w:color w:val="000000" w:themeColor="text1"/>
        </w:rPr>
      </w:pPr>
      <w:r>
        <w:rPr>
          <w:color w:val="000000" w:themeColor="text1"/>
        </w:rPr>
        <w:t>Vector trạng thái 7 chiều:</w:t>
      </w:r>
    </w:p>
    <w:p w14:paraId="1F5DF471" w14:textId="77777777" w:rsidR="008F5122" w:rsidRPr="0015128C" w:rsidRDefault="0015128C" w:rsidP="00A37E4F">
      <w:pPr>
        <w:spacing w:line="360" w:lineRule="auto"/>
        <w:jc w:val="center"/>
        <w:rPr>
          <w:color w:val="000000" w:themeColor="text1"/>
        </w:rPr>
      </w:pPr>
      <w:r>
        <w:rPr>
          <w:rFonts w:eastAsia="Cambria Math"/>
          <w:i/>
          <w:iCs/>
          <w:color w:val="000000" w:themeColor="text1"/>
        </w:rPr>
        <w:t>s</w:t>
      </w:r>
      <w:r>
        <w:rPr>
          <w:rFonts w:eastAsia="Cambria Math"/>
          <w:i/>
          <w:iCs/>
          <w:color w:val="000000" w:themeColor="text1"/>
          <w:vertAlign w:val="subscript"/>
        </w:rPr>
        <w:t>t</w:t>
      </w:r>
      <w:r>
        <w:rPr>
          <w:rFonts w:eastAsia="Cambria Math"/>
          <w:i/>
          <w:iCs/>
          <w:color w:val="000000" w:themeColor="text1"/>
        </w:rPr>
        <w:t xml:space="preserve"> = [ SoC</w:t>
      </w:r>
      <w:r>
        <w:rPr>
          <w:rFonts w:eastAsia="Cambria Math"/>
          <w:i/>
          <w:iCs/>
          <w:color w:val="000000" w:themeColor="text1"/>
          <w:vertAlign w:val="subscript"/>
        </w:rPr>
        <w:t>t</w:t>
      </w:r>
      <w:r>
        <w:rPr>
          <w:rFonts w:eastAsia="Cambria Math"/>
          <w:i/>
          <w:iCs/>
          <w:color w:val="000000" w:themeColor="text1"/>
        </w:rPr>
        <w:t>,  P</w:t>
      </w:r>
      <w:r>
        <w:rPr>
          <w:rFonts w:eastAsia="Cambria Math"/>
          <w:i/>
          <w:iCs/>
          <w:color w:val="000000" w:themeColor="text1"/>
          <w:vertAlign w:val="subscript"/>
        </w:rPr>
        <w:t>load,t</w:t>
      </w:r>
      <w:r>
        <w:rPr>
          <w:rFonts w:eastAsia="Cambria Math"/>
          <w:i/>
          <w:iCs/>
          <w:color w:val="000000" w:themeColor="text1"/>
        </w:rPr>
        <w:t>,  P</w:t>
      </w:r>
      <w:r>
        <w:rPr>
          <w:rFonts w:eastAsia="Cambria Math"/>
          <w:i/>
          <w:iCs/>
          <w:color w:val="000000" w:themeColor="text1"/>
          <w:vertAlign w:val="subscript"/>
        </w:rPr>
        <w:t>pv,t</w:t>
      </w:r>
      <w:r>
        <w:rPr>
          <w:rFonts w:eastAsia="Cambria Math"/>
          <w:i/>
          <w:iCs/>
          <w:color w:val="000000" w:themeColor="text1"/>
        </w:rPr>
        <w:t>,  C</w:t>
      </w:r>
      <w:r>
        <w:rPr>
          <w:rFonts w:eastAsia="Cambria Math"/>
          <w:i/>
          <w:iCs/>
          <w:color w:val="000000" w:themeColor="text1"/>
          <w:vertAlign w:val="subscript"/>
        </w:rPr>
        <w:t>grid,t</w:t>
      </w:r>
      <w:r>
        <w:rPr>
          <w:rFonts w:eastAsia="Cambria Math"/>
          <w:i/>
          <w:iCs/>
          <w:color w:val="000000" w:themeColor="text1"/>
        </w:rPr>
        <w:t>,  sin(2π·h</w:t>
      </w:r>
      <w:r>
        <w:rPr>
          <w:rFonts w:eastAsia="Cambria Math"/>
          <w:i/>
          <w:iCs/>
          <w:color w:val="000000" w:themeColor="text1"/>
          <w:vertAlign w:val="subscript"/>
        </w:rPr>
        <w:t>t</w:t>
      </w:r>
      <w:r>
        <w:rPr>
          <w:rFonts w:eastAsia="Cambria Math"/>
          <w:i/>
          <w:iCs/>
          <w:color w:val="000000" w:themeColor="text1"/>
        </w:rPr>
        <w:t>/24),  cos(2π·h</w:t>
      </w:r>
      <w:r>
        <w:rPr>
          <w:rFonts w:eastAsia="Cambria Math"/>
          <w:i/>
          <w:iCs/>
          <w:color w:val="000000" w:themeColor="text1"/>
          <w:vertAlign w:val="subscript"/>
        </w:rPr>
        <w:t>t</w:t>
      </w:r>
      <w:r>
        <w:rPr>
          <w:rFonts w:eastAsia="Cambria Math"/>
          <w:i/>
          <w:iCs/>
          <w:color w:val="000000" w:themeColor="text1"/>
        </w:rPr>
        <w:t>/24),  d</w:t>
      </w:r>
      <w:r>
        <w:rPr>
          <w:rFonts w:eastAsia="Cambria Math"/>
          <w:i/>
          <w:iCs/>
          <w:color w:val="000000" w:themeColor="text1"/>
          <w:vertAlign w:val="subscript"/>
        </w:rPr>
        <w:t>t</w:t>
      </w:r>
      <w:r>
        <w:rPr>
          <w:rFonts w:eastAsia="Cambria Math"/>
          <w:i/>
          <w:iCs/>
          <w:color w:val="000000" w:themeColor="text1"/>
        </w:rPr>
        <w:t xml:space="preserve">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3"/>
        <w:gridCol w:w="2226"/>
        <w:gridCol w:w="2164"/>
        <w:gridCol w:w="1321"/>
        <w:gridCol w:w="2444"/>
      </w:tblGrid>
      <w:tr w:rsidR="0015128C" w:rsidRPr="0015128C" w14:paraId="1500A359" w14:textId="77777777" w:rsidTr="00661A5E">
        <w:trPr>
          <w:tblHeader/>
        </w:trPr>
        <w:tc>
          <w:tcPr>
            <w:tcW w:w="14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27758A8" w14:textId="77777777" w:rsidR="008F5122" w:rsidRPr="0015128C" w:rsidRDefault="0015128C" w:rsidP="00A37E4F">
            <w:pPr>
              <w:spacing w:line="360" w:lineRule="auto"/>
              <w:jc w:val="center"/>
              <w:rPr>
                <w:color w:val="000000" w:themeColor="text1"/>
              </w:rPr>
            </w:pPr>
            <w:r>
              <w:rPr>
                <w:b/>
                <w:bCs/>
                <w:color w:val="000000" w:themeColor="text1"/>
              </w:rPr>
              <w:lastRenderedPageBreak/>
              <w:t>Thành phần</w:t>
            </w:r>
          </w:p>
        </w:tc>
        <w:tc>
          <w:tcPr>
            <w:tcW w:w="23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7911B6A" w14:textId="77777777" w:rsidR="008F5122" w:rsidRPr="0015128C" w:rsidRDefault="0015128C" w:rsidP="00A37E4F">
            <w:pPr>
              <w:spacing w:line="360" w:lineRule="auto"/>
              <w:jc w:val="center"/>
              <w:rPr>
                <w:color w:val="000000" w:themeColor="text1"/>
              </w:rPr>
            </w:pPr>
            <w:r>
              <w:rPr>
                <w:b/>
                <w:bCs/>
                <w:color w:val="000000" w:themeColor="text1"/>
              </w:rPr>
              <w:t>Ý nghĩa</w:t>
            </w:r>
          </w:p>
        </w:tc>
        <w:tc>
          <w:tcPr>
            <w:tcW w:w="22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4D5B169" w14:textId="77777777" w:rsidR="008F5122" w:rsidRPr="0015128C" w:rsidRDefault="0015128C" w:rsidP="00A37E4F">
            <w:pPr>
              <w:spacing w:line="360" w:lineRule="auto"/>
              <w:jc w:val="center"/>
              <w:rPr>
                <w:color w:val="000000" w:themeColor="text1"/>
              </w:rPr>
            </w:pPr>
            <w:r>
              <w:rPr>
                <w:b/>
                <w:bCs/>
                <w:color w:val="000000" w:themeColor="text1"/>
              </w:rPr>
              <w:t>Miền giá trị</w:t>
            </w:r>
          </w:p>
        </w:tc>
        <w:tc>
          <w:tcPr>
            <w:tcW w:w="98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503E54E" w14:textId="77777777" w:rsidR="008F5122" w:rsidRPr="0015128C" w:rsidRDefault="0015128C" w:rsidP="00A37E4F">
            <w:pPr>
              <w:spacing w:line="360" w:lineRule="auto"/>
              <w:jc w:val="center"/>
              <w:rPr>
                <w:color w:val="000000" w:themeColor="text1"/>
              </w:rPr>
            </w:pPr>
            <w:r>
              <w:rPr>
                <w:b/>
                <w:bCs/>
                <w:color w:val="000000" w:themeColor="text1"/>
              </w:rPr>
              <w:t>Đơn vị</w:t>
            </w:r>
          </w:p>
        </w:tc>
        <w:tc>
          <w:tcPr>
            <w:tcW w:w="257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180CB36" w14:textId="77777777" w:rsidR="008F5122" w:rsidRPr="0015128C" w:rsidRDefault="0015128C" w:rsidP="00A37E4F">
            <w:pPr>
              <w:spacing w:line="360" w:lineRule="auto"/>
              <w:jc w:val="center"/>
              <w:rPr>
                <w:color w:val="000000" w:themeColor="text1"/>
              </w:rPr>
            </w:pPr>
            <w:r>
              <w:rPr>
                <w:b/>
                <w:bCs/>
                <w:color w:val="000000" w:themeColor="text1"/>
              </w:rPr>
              <w:t>Chuẩn hóa đưa vào mạng</w:t>
            </w:r>
          </w:p>
        </w:tc>
      </w:tr>
      <w:tr w:rsidR="0015128C" w:rsidRPr="0015128C" w14:paraId="0DDCF8A5" w14:textId="77777777" w:rsidTr="00661A5E">
        <w:tc>
          <w:tcPr>
            <w:tcW w:w="14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8740CF" w14:textId="77777777" w:rsidR="008F5122" w:rsidRPr="0015128C" w:rsidRDefault="0015128C" w:rsidP="00A37E4F">
            <w:pPr>
              <w:spacing w:line="360" w:lineRule="auto"/>
              <w:rPr>
                <w:color w:val="000000" w:themeColor="text1"/>
              </w:rPr>
            </w:pPr>
            <w:r>
              <w:rPr>
                <w:color w:val="000000" w:themeColor="text1"/>
              </w:rPr>
              <w:t>SoC</w:t>
            </w:r>
            <w:r>
              <w:rPr>
                <w:color w:val="000000" w:themeColor="text1"/>
                <w:vertAlign w:val="subscript"/>
              </w:rPr>
              <w:t>t</w:t>
            </w:r>
          </w:p>
        </w:tc>
        <w:tc>
          <w:tcPr>
            <w:tcW w:w="2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CE16DF" w14:textId="77777777" w:rsidR="008F5122" w:rsidRPr="0015128C" w:rsidRDefault="0015128C" w:rsidP="00A37E4F">
            <w:pPr>
              <w:spacing w:line="360" w:lineRule="auto"/>
              <w:rPr>
                <w:color w:val="000000" w:themeColor="text1"/>
              </w:rPr>
            </w:pPr>
            <w:r>
              <w:rPr>
                <w:color w:val="000000" w:themeColor="text1"/>
              </w:rPr>
              <w:t>Mức dung lượng pin hiện tại</w:t>
            </w:r>
          </w:p>
        </w:tc>
        <w:tc>
          <w:tcPr>
            <w:tcW w:w="22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504266" w14:textId="77777777" w:rsidR="008F5122" w:rsidRPr="0015128C" w:rsidRDefault="0015128C" w:rsidP="00A37E4F">
            <w:pPr>
              <w:spacing w:line="360" w:lineRule="auto"/>
              <w:rPr>
                <w:color w:val="000000" w:themeColor="text1"/>
              </w:rPr>
            </w:pPr>
            <w:r>
              <w:rPr>
                <w:color w:val="000000" w:themeColor="text1"/>
              </w:rPr>
              <w:t>[0; 1] (vận hành an toàn trong [0,2; 0,9])</w:t>
            </w:r>
          </w:p>
        </w:tc>
        <w:tc>
          <w:tcPr>
            <w:tcW w:w="98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1037A5" w14:textId="77777777" w:rsidR="008F5122" w:rsidRPr="0015128C" w:rsidRDefault="0015128C" w:rsidP="00A37E4F">
            <w:pPr>
              <w:spacing w:line="360" w:lineRule="auto"/>
              <w:rPr>
                <w:color w:val="000000" w:themeColor="text1"/>
              </w:rPr>
            </w:pPr>
            <w:r>
              <w:rPr>
                <w:color w:val="000000" w:themeColor="text1"/>
              </w:rPr>
              <w:t>–</w:t>
            </w:r>
          </w:p>
        </w:tc>
        <w:tc>
          <w:tcPr>
            <w:tcW w:w="25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3380B1" w14:textId="77777777" w:rsidR="008F5122" w:rsidRPr="0015128C" w:rsidRDefault="0015128C" w:rsidP="00A37E4F">
            <w:pPr>
              <w:spacing w:line="360" w:lineRule="auto"/>
              <w:rPr>
                <w:color w:val="000000" w:themeColor="text1"/>
              </w:rPr>
            </w:pPr>
            <w:r>
              <w:rPr>
                <w:color w:val="000000" w:themeColor="text1"/>
              </w:rPr>
              <w:t>Giữ nguyên</w:t>
            </w:r>
          </w:p>
        </w:tc>
      </w:tr>
      <w:tr w:rsidR="0015128C" w:rsidRPr="0015128C" w14:paraId="6E1CC47C" w14:textId="77777777" w:rsidTr="00661A5E">
        <w:tc>
          <w:tcPr>
            <w:tcW w:w="14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3B8C9C" w14:textId="77777777" w:rsidR="008F5122" w:rsidRPr="0015128C" w:rsidRDefault="0015128C" w:rsidP="00A37E4F">
            <w:pPr>
              <w:spacing w:line="360" w:lineRule="auto"/>
              <w:rPr>
                <w:color w:val="000000" w:themeColor="text1"/>
              </w:rPr>
            </w:pPr>
            <w:r>
              <w:rPr>
                <w:color w:val="000000" w:themeColor="text1"/>
              </w:rPr>
              <w:t>P</w:t>
            </w:r>
            <w:r>
              <w:rPr>
                <w:color w:val="000000" w:themeColor="text1"/>
                <w:vertAlign w:val="subscript"/>
              </w:rPr>
              <w:t>load,t</w:t>
            </w:r>
          </w:p>
        </w:tc>
        <w:tc>
          <w:tcPr>
            <w:tcW w:w="2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8E1F21" w14:textId="77777777" w:rsidR="008F5122" w:rsidRPr="0015128C" w:rsidRDefault="0015128C" w:rsidP="00A37E4F">
            <w:pPr>
              <w:spacing w:line="360" w:lineRule="auto"/>
              <w:rPr>
                <w:color w:val="000000" w:themeColor="text1"/>
              </w:rPr>
            </w:pPr>
            <w:r>
              <w:rPr>
                <w:color w:val="000000" w:themeColor="text1"/>
              </w:rPr>
              <w:t>Công suất tải của tòa nhà/nhà máy</w:t>
            </w:r>
          </w:p>
        </w:tc>
        <w:tc>
          <w:tcPr>
            <w:tcW w:w="22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4D028A" w14:textId="77777777" w:rsidR="008F5122" w:rsidRPr="0015128C" w:rsidRDefault="0015128C" w:rsidP="00A37E4F">
            <w:pPr>
              <w:spacing w:line="360" w:lineRule="auto"/>
              <w:rPr>
                <w:color w:val="000000" w:themeColor="text1"/>
              </w:rPr>
            </w:pPr>
            <w:r>
              <w:rPr>
                <w:color w:val="000000" w:themeColor="text1"/>
              </w:rPr>
              <w:t>≥ 0</w:t>
            </w:r>
          </w:p>
        </w:tc>
        <w:tc>
          <w:tcPr>
            <w:tcW w:w="98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6741E6" w14:textId="77777777" w:rsidR="008F5122" w:rsidRPr="0015128C" w:rsidRDefault="0015128C" w:rsidP="00A37E4F">
            <w:pPr>
              <w:spacing w:line="360" w:lineRule="auto"/>
              <w:rPr>
                <w:color w:val="000000" w:themeColor="text1"/>
              </w:rPr>
            </w:pPr>
            <w:r>
              <w:rPr>
                <w:color w:val="000000" w:themeColor="text1"/>
              </w:rPr>
              <w:t>kW</w:t>
            </w:r>
          </w:p>
        </w:tc>
        <w:tc>
          <w:tcPr>
            <w:tcW w:w="25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57DF42" w14:textId="77777777" w:rsidR="008F5122" w:rsidRPr="0015128C" w:rsidRDefault="0015128C" w:rsidP="00A37E4F">
            <w:pPr>
              <w:spacing w:line="360" w:lineRule="auto"/>
              <w:rPr>
                <w:color w:val="000000" w:themeColor="text1"/>
              </w:rPr>
            </w:pPr>
            <w:r>
              <w:rPr>
                <w:color w:val="000000" w:themeColor="text1"/>
              </w:rPr>
              <w:t>Chia cho P</w:t>
            </w:r>
            <w:r>
              <w:rPr>
                <w:color w:val="000000" w:themeColor="text1"/>
                <w:vertAlign w:val="subscript"/>
              </w:rPr>
              <w:t>load,max</w:t>
            </w:r>
            <w:r>
              <w:rPr>
                <w:color w:val="000000" w:themeColor="text1"/>
              </w:rPr>
              <w:t xml:space="preserve"> của tập huấn luyện</w:t>
            </w:r>
          </w:p>
        </w:tc>
      </w:tr>
      <w:tr w:rsidR="0015128C" w:rsidRPr="0015128C" w14:paraId="177A4B99" w14:textId="77777777" w:rsidTr="00661A5E">
        <w:tc>
          <w:tcPr>
            <w:tcW w:w="14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AABD42" w14:textId="77777777" w:rsidR="008F5122" w:rsidRPr="0015128C" w:rsidRDefault="0015128C" w:rsidP="00A37E4F">
            <w:pPr>
              <w:spacing w:line="360" w:lineRule="auto"/>
              <w:rPr>
                <w:color w:val="000000" w:themeColor="text1"/>
              </w:rPr>
            </w:pPr>
            <w:r>
              <w:rPr>
                <w:color w:val="000000" w:themeColor="text1"/>
              </w:rPr>
              <w:t>P</w:t>
            </w:r>
            <w:r>
              <w:rPr>
                <w:color w:val="000000" w:themeColor="text1"/>
                <w:vertAlign w:val="subscript"/>
              </w:rPr>
              <w:t>pv,t</w:t>
            </w:r>
          </w:p>
        </w:tc>
        <w:tc>
          <w:tcPr>
            <w:tcW w:w="2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2B82B1" w14:textId="77777777" w:rsidR="008F5122" w:rsidRPr="0015128C" w:rsidRDefault="0015128C" w:rsidP="00A37E4F">
            <w:pPr>
              <w:spacing w:line="360" w:lineRule="auto"/>
              <w:rPr>
                <w:color w:val="000000" w:themeColor="text1"/>
              </w:rPr>
            </w:pPr>
            <w:r>
              <w:rPr>
                <w:color w:val="000000" w:themeColor="text1"/>
              </w:rPr>
              <w:t>Công suất PV phát ra</w:t>
            </w:r>
          </w:p>
        </w:tc>
        <w:tc>
          <w:tcPr>
            <w:tcW w:w="22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41817D" w14:textId="77777777" w:rsidR="008F5122" w:rsidRPr="0015128C" w:rsidRDefault="0015128C" w:rsidP="00A37E4F">
            <w:pPr>
              <w:spacing w:line="360" w:lineRule="auto"/>
              <w:rPr>
                <w:color w:val="000000" w:themeColor="text1"/>
              </w:rPr>
            </w:pPr>
            <w:r>
              <w:rPr>
                <w:color w:val="000000" w:themeColor="text1"/>
              </w:rPr>
              <w:t>[0; P</w:t>
            </w:r>
            <w:r>
              <w:rPr>
                <w:color w:val="000000" w:themeColor="text1"/>
                <w:vertAlign w:val="subscript"/>
              </w:rPr>
              <w:t>pv,rated</w:t>
            </w:r>
            <w:r>
              <w:rPr>
                <w:color w:val="000000" w:themeColor="text1"/>
              </w:rPr>
              <w:t>]</w:t>
            </w:r>
          </w:p>
        </w:tc>
        <w:tc>
          <w:tcPr>
            <w:tcW w:w="98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11734C" w14:textId="77777777" w:rsidR="008F5122" w:rsidRPr="0015128C" w:rsidRDefault="0015128C" w:rsidP="00A37E4F">
            <w:pPr>
              <w:spacing w:line="360" w:lineRule="auto"/>
              <w:rPr>
                <w:color w:val="000000" w:themeColor="text1"/>
              </w:rPr>
            </w:pPr>
            <w:r>
              <w:rPr>
                <w:color w:val="000000" w:themeColor="text1"/>
              </w:rPr>
              <w:t>kW</w:t>
            </w:r>
          </w:p>
        </w:tc>
        <w:tc>
          <w:tcPr>
            <w:tcW w:w="25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81111C" w14:textId="77777777" w:rsidR="008F5122" w:rsidRPr="0015128C" w:rsidRDefault="0015128C" w:rsidP="00A37E4F">
            <w:pPr>
              <w:spacing w:line="360" w:lineRule="auto"/>
              <w:rPr>
                <w:color w:val="000000" w:themeColor="text1"/>
              </w:rPr>
            </w:pPr>
            <w:r>
              <w:rPr>
                <w:color w:val="000000" w:themeColor="text1"/>
              </w:rPr>
              <w:t>Chia cho công suất đỉnh P</w:t>
            </w:r>
            <w:r>
              <w:rPr>
                <w:color w:val="000000" w:themeColor="text1"/>
                <w:vertAlign w:val="subscript"/>
              </w:rPr>
              <w:t>pv,rated</w:t>
            </w:r>
          </w:p>
        </w:tc>
      </w:tr>
      <w:tr w:rsidR="0015128C" w:rsidRPr="0015128C" w14:paraId="03BE2FD9" w14:textId="77777777" w:rsidTr="00661A5E">
        <w:tc>
          <w:tcPr>
            <w:tcW w:w="14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B2D9B0" w14:textId="77777777" w:rsidR="008F5122" w:rsidRPr="0015128C" w:rsidRDefault="0015128C" w:rsidP="00A37E4F">
            <w:pPr>
              <w:spacing w:line="360" w:lineRule="auto"/>
              <w:rPr>
                <w:color w:val="000000" w:themeColor="text1"/>
              </w:rPr>
            </w:pPr>
            <w:r>
              <w:rPr>
                <w:color w:val="000000" w:themeColor="text1"/>
              </w:rPr>
              <w:t>C</w:t>
            </w:r>
            <w:r>
              <w:rPr>
                <w:color w:val="000000" w:themeColor="text1"/>
                <w:vertAlign w:val="subscript"/>
              </w:rPr>
              <w:t>grid,t</w:t>
            </w:r>
          </w:p>
        </w:tc>
        <w:tc>
          <w:tcPr>
            <w:tcW w:w="2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561C1C" w14:textId="77777777" w:rsidR="008F5122" w:rsidRPr="0015128C" w:rsidRDefault="0015128C" w:rsidP="00A37E4F">
            <w:pPr>
              <w:spacing w:line="360" w:lineRule="auto"/>
              <w:rPr>
                <w:color w:val="000000" w:themeColor="text1"/>
              </w:rPr>
            </w:pPr>
            <w:r>
              <w:rPr>
                <w:color w:val="000000" w:themeColor="text1"/>
              </w:rPr>
              <w:t>Đơn giá mua điện theo biểu giá TOU</w:t>
            </w:r>
          </w:p>
        </w:tc>
        <w:tc>
          <w:tcPr>
            <w:tcW w:w="22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8162F3" w14:textId="77777777" w:rsidR="008F5122" w:rsidRPr="0015128C" w:rsidRDefault="0015128C" w:rsidP="00A37E4F">
            <w:pPr>
              <w:spacing w:line="360" w:lineRule="auto"/>
              <w:rPr>
                <w:color w:val="000000" w:themeColor="text1"/>
              </w:rPr>
            </w:pPr>
            <w:r>
              <w:rPr>
                <w:color w:val="000000" w:themeColor="text1"/>
              </w:rPr>
              <w:t>&gt; 0 (3 mức: thấp điểm, bình thường, cao điểm)</w:t>
            </w:r>
          </w:p>
        </w:tc>
        <w:tc>
          <w:tcPr>
            <w:tcW w:w="98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BDB2A8" w14:textId="77777777" w:rsidR="008F5122" w:rsidRPr="0015128C" w:rsidRDefault="0015128C" w:rsidP="00A37E4F">
            <w:pPr>
              <w:spacing w:line="360" w:lineRule="auto"/>
              <w:rPr>
                <w:color w:val="000000" w:themeColor="text1"/>
              </w:rPr>
            </w:pPr>
            <w:r>
              <w:rPr>
                <w:color w:val="000000" w:themeColor="text1"/>
              </w:rPr>
              <w:t>VNĐ/kWh</w:t>
            </w:r>
          </w:p>
        </w:tc>
        <w:tc>
          <w:tcPr>
            <w:tcW w:w="25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7BC195" w14:textId="77777777" w:rsidR="008F5122" w:rsidRPr="0015128C" w:rsidRDefault="0015128C" w:rsidP="00A37E4F">
            <w:pPr>
              <w:spacing w:line="360" w:lineRule="auto"/>
              <w:rPr>
                <w:color w:val="000000" w:themeColor="text1"/>
              </w:rPr>
            </w:pPr>
            <w:r>
              <w:rPr>
                <w:color w:val="000000" w:themeColor="text1"/>
              </w:rPr>
              <w:t>Chia cho giá cao điểm</w:t>
            </w:r>
          </w:p>
        </w:tc>
      </w:tr>
      <w:tr w:rsidR="0015128C" w:rsidRPr="0015128C" w14:paraId="3E3C5921" w14:textId="77777777" w:rsidTr="00661A5E">
        <w:tc>
          <w:tcPr>
            <w:tcW w:w="14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3E4C95" w14:textId="77777777" w:rsidR="008F5122" w:rsidRPr="0015128C" w:rsidRDefault="0015128C" w:rsidP="00A37E4F">
            <w:pPr>
              <w:spacing w:line="360" w:lineRule="auto"/>
              <w:rPr>
                <w:color w:val="000000" w:themeColor="text1"/>
              </w:rPr>
            </w:pPr>
            <w:r>
              <w:rPr>
                <w:color w:val="000000" w:themeColor="text1"/>
              </w:rPr>
              <w:t>sin(2πh</w:t>
            </w:r>
            <w:r>
              <w:rPr>
                <w:color w:val="000000" w:themeColor="text1"/>
                <w:vertAlign w:val="subscript"/>
              </w:rPr>
              <w:t>t</w:t>
            </w:r>
            <w:r>
              <w:rPr>
                <w:color w:val="000000" w:themeColor="text1"/>
              </w:rPr>
              <w:t>/24), cos(2πh</w:t>
            </w:r>
            <w:r>
              <w:rPr>
                <w:color w:val="000000" w:themeColor="text1"/>
                <w:vertAlign w:val="subscript"/>
              </w:rPr>
              <w:t>t</w:t>
            </w:r>
            <w:r>
              <w:rPr>
                <w:color w:val="000000" w:themeColor="text1"/>
              </w:rPr>
              <w:t>/24)</w:t>
            </w:r>
          </w:p>
        </w:tc>
        <w:tc>
          <w:tcPr>
            <w:tcW w:w="2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0CD0AC" w14:textId="77777777" w:rsidR="008F5122" w:rsidRPr="0015128C" w:rsidRDefault="0015128C" w:rsidP="00A37E4F">
            <w:pPr>
              <w:spacing w:line="360" w:lineRule="auto"/>
              <w:rPr>
                <w:color w:val="000000" w:themeColor="text1"/>
              </w:rPr>
            </w:pPr>
            <w:r>
              <w:rPr>
                <w:color w:val="000000" w:themeColor="text1"/>
              </w:rPr>
              <w:t>Mã hóa chu kỳ giờ trong ngày; h</w:t>
            </w:r>
            <w:r>
              <w:rPr>
                <w:color w:val="000000" w:themeColor="text1"/>
                <w:vertAlign w:val="subscript"/>
              </w:rPr>
              <w:t>t</w:t>
            </w:r>
            <w:r>
              <w:rPr>
                <w:color w:val="000000" w:themeColor="text1"/>
              </w:rPr>
              <w:t xml:space="preserve"> = (t·Δt) mod 24 là giờ liên tục (có phần lẻ 0; 0,25; 0,5; 0,75)</w:t>
            </w:r>
          </w:p>
        </w:tc>
        <w:tc>
          <w:tcPr>
            <w:tcW w:w="22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AE172F" w14:textId="77777777" w:rsidR="008F5122" w:rsidRPr="0015128C" w:rsidRDefault="0015128C" w:rsidP="00A37E4F">
            <w:pPr>
              <w:spacing w:line="360" w:lineRule="auto"/>
              <w:rPr>
                <w:color w:val="000000" w:themeColor="text1"/>
              </w:rPr>
            </w:pPr>
            <w:r>
              <w:rPr>
                <w:color w:val="000000" w:themeColor="text1"/>
              </w:rPr>
              <w:t>[-1; 1]</w:t>
            </w:r>
          </w:p>
        </w:tc>
        <w:tc>
          <w:tcPr>
            <w:tcW w:w="98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BC4D37" w14:textId="77777777" w:rsidR="008F5122" w:rsidRPr="0015128C" w:rsidRDefault="0015128C" w:rsidP="00A37E4F">
            <w:pPr>
              <w:spacing w:line="360" w:lineRule="auto"/>
              <w:rPr>
                <w:color w:val="000000" w:themeColor="text1"/>
              </w:rPr>
            </w:pPr>
            <w:r>
              <w:rPr>
                <w:color w:val="000000" w:themeColor="text1"/>
              </w:rPr>
              <w:t>–</w:t>
            </w:r>
          </w:p>
        </w:tc>
        <w:tc>
          <w:tcPr>
            <w:tcW w:w="25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EAFEC3" w14:textId="77777777" w:rsidR="008F5122" w:rsidRPr="0015128C" w:rsidRDefault="0015128C" w:rsidP="00A37E4F">
            <w:pPr>
              <w:spacing w:line="360" w:lineRule="auto"/>
              <w:rPr>
                <w:color w:val="000000" w:themeColor="text1"/>
              </w:rPr>
            </w:pPr>
            <w:r>
              <w:rPr>
                <w:color w:val="000000" w:themeColor="text1"/>
              </w:rPr>
              <w:t>Giữ nguyên</w:t>
            </w:r>
          </w:p>
        </w:tc>
      </w:tr>
      <w:tr w:rsidR="0015128C" w:rsidRPr="0015128C" w14:paraId="64A7922A" w14:textId="77777777" w:rsidTr="00661A5E">
        <w:tc>
          <w:tcPr>
            <w:tcW w:w="14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341C1C" w14:textId="77777777" w:rsidR="008F5122" w:rsidRPr="0015128C" w:rsidRDefault="0015128C" w:rsidP="00A37E4F">
            <w:pPr>
              <w:spacing w:line="360" w:lineRule="auto"/>
              <w:rPr>
                <w:color w:val="000000" w:themeColor="text1"/>
              </w:rPr>
            </w:pPr>
            <w:r>
              <w:rPr>
                <w:color w:val="000000" w:themeColor="text1"/>
              </w:rPr>
              <w:t>d</w:t>
            </w:r>
            <w:r>
              <w:rPr>
                <w:color w:val="000000" w:themeColor="text1"/>
                <w:vertAlign w:val="subscript"/>
              </w:rPr>
              <w:t>t</w:t>
            </w:r>
          </w:p>
        </w:tc>
        <w:tc>
          <w:tcPr>
            <w:tcW w:w="2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271ED5" w14:textId="77777777" w:rsidR="008F5122" w:rsidRPr="0015128C" w:rsidRDefault="0015128C" w:rsidP="00A37E4F">
            <w:pPr>
              <w:spacing w:line="360" w:lineRule="auto"/>
              <w:rPr>
                <w:color w:val="000000" w:themeColor="text1"/>
              </w:rPr>
            </w:pPr>
            <w:r>
              <w:rPr>
                <w:color w:val="000000" w:themeColor="text1"/>
              </w:rPr>
              <w:t>Cờ ngày làm việc (1) / cuối tuần (0)</w:t>
            </w:r>
          </w:p>
        </w:tc>
        <w:tc>
          <w:tcPr>
            <w:tcW w:w="22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D6C838" w14:textId="77777777" w:rsidR="008F5122" w:rsidRPr="0015128C" w:rsidRDefault="0015128C" w:rsidP="00A37E4F">
            <w:pPr>
              <w:spacing w:line="360" w:lineRule="auto"/>
              <w:rPr>
                <w:color w:val="000000" w:themeColor="text1"/>
              </w:rPr>
            </w:pPr>
            <w:r>
              <w:rPr>
                <w:color w:val="000000" w:themeColor="text1"/>
              </w:rPr>
              <w:t>{0; 1}</w:t>
            </w:r>
          </w:p>
        </w:tc>
        <w:tc>
          <w:tcPr>
            <w:tcW w:w="98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CBC2F8" w14:textId="77777777" w:rsidR="008F5122" w:rsidRPr="0015128C" w:rsidRDefault="0015128C" w:rsidP="00A37E4F">
            <w:pPr>
              <w:spacing w:line="360" w:lineRule="auto"/>
              <w:rPr>
                <w:color w:val="000000" w:themeColor="text1"/>
              </w:rPr>
            </w:pPr>
            <w:r>
              <w:rPr>
                <w:color w:val="000000" w:themeColor="text1"/>
              </w:rPr>
              <w:t>–</w:t>
            </w:r>
          </w:p>
        </w:tc>
        <w:tc>
          <w:tcPr>
            <w:tcW w:w="25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036787" w14:textId="77777777" w:rsidR="008F5122" w:rsidRPr="0015128C" w:rsidRDefault="0015128C" w:rsidP="00A37E4F">
            <w:pPr>
              <w:spacing w:line="360" w:lineRule="auto"/>
              <w:rPr>
                <w:color w:val="000000" w:themeColor="text1"/>
              </w:rPr>
            </w:pPr>
            <w:r>
              <w:rPr>
                <w:color w:val="000000" w:themeColor="text1"/>
              </w:rPr>
              <w:t>Giữ nguyên</w:t>
            </w:r>
          </w:p>
        </w:tc>
      </w:tr>
    </w:tbl>
    <w:p w14:paraId="0B9F334C" w14:textId="77777777" w:rsidR="008F5122" w:rsidRPr="0015128C" w:rsidRDefault="0015128C" w:rsidP="00A37E4F">
      <w:pPr>
        <w:spacing w:line="360" w:lineRule="auto"/>
        <w:jc w:val="center"/>
        <w:rPr>
          <w:color w:val="000000" w:themeColor="text1"/>
        </w:rPr>
      </w:pPr>
      <w:r>
        <w:rPr>
          <w:i/>
          <w:iCs/>
          <w:color w:val="000000" w:themeColor="text1"/>
        </w:rPr>
        <w:t>Bảng 1. Các thành phần của trạng thái</w:t>
      </w:r>
    </w:p>
    <w:p w14:paraId="757F9C82" w14:textId="77777777" w:rsidR="008F5122" w:rsidRPr="0015128C" w:rsidRDefault="0015128C" w:rsidP="00A37E4F">
      <w:pPr>
        <w:spacing w:line="360" w:lineRule="auto"/>
        <w:jc w:val="both"/>
        <w:rPr>
          <w:color w:val="000000" w:themeColor="text1"/>
        </w:rPr>
      </w:pPr>
      <w:r>
        <w:rPr>
          <w:color w:val="000000" w:themeColor="text1"/>
        </w:rPr>
        <w:t>Một số điểm làm rõ: (i) giá bán điện ngược C</w:t>
      </w:r>
      <w:r>
        <w:rPr>
          <w:color w:val="000000" w:themeColor="text1"/>
          <w:vertAlign w:val="subscript"/>
        </w:rPr>
        <w:t>feed-in</w:t>
      </w:r>
      <w:r>
        <w:rPr>
          <w:color w:val="000000" w:themeColor="text1"/>
        </w:rPr>
        <w:t xml:space="preserve"> là hằng số cấu hình nên không đưa vào trạng thái; (ii) việc chuẩn hóa dùng thống kê của tập huấn luyện để tránh rò rỉ dữ liệu; (iii) mã hóa sin/cos giúp mạng nơ-ron nhận biết tính liên tục giữa 23h45 và 0h00. Trong Gymnasium, trạng thái được khai báo là Box(low, high, shape=(7,), dtype=float32).</w:t>
      </w:r>
    </w:p>
    <w:p w14:paraId="3BA42661" w14:textId="77777777" w:rsidR="008F5122" w:rsidRPr="0015128C" w:rsidRDefault="0015128C" w:rsidP="00A37E4F">
      <w:pPr>
        <w:pStyle w:val="Heading2"/>
        <w:spacing w:before="0" w:after="0" w:line="360" w:lineRule="auto"/>
        <w:rPr>
          <w:color w:val="000000" w:themeColor="text1"/>
          <w:sz w:val="26"/>
          <w:szCs w:val="26"/>
        </w:rPr>
      </w:pPr>
      <w:bookmarkStart w:id="4" w:name="_Toc242943995"/>
      <w:r>
        <w:rPr>
          <w:color w:val="000000" w:themeColor="text1"/>
          <w:sz w:val="26"/>
          <w:szCs w:val="26"/>
        </w:rPr>
        <w:t>1.3. Không gian hành động (A)</w:t>
      </w:r>
      <w:bookmarkEnd w:id="4"/>
    </w:p>
    <w:p w14:paraId="23613A85" w14:textId="77777777" w:rsidR="008F5122" w:rsidRPr="0015128C" w:rsidRDefault="0015128C" w:rsidP="00A37E4F">
      <w:pPr>
        <w:spacing w:line="360" w:lineRule="auto"/>
        <w:jc w:val="both"/>
        <w:rPr>
          <w:color w:val="000000" w:themeColor="text1"/>
        </w:rPr>
      </w:pPr>
      <w:r>
        <w:rPr>
          <w:color w:val="000000" w:themeColor="text1"/>
        </w:rPr>
        <w:t>Hành động là một số thực chuẩn hóa, một chiều: a</w:t>
      </w:r>
      <w:r>
        <w:rPr>
          <w:color w:val="000000" w:themeColor="text1"/>
          <w:vertAlign w:val="subscript"/>
        </w:rPr>
        <w:t>t</w:t>
      </w:r>
      <w:r>
        <w:rPr>
          <w:color w:val="000000" w:themeColor="text1"/>
        </w:rPr>
        <w:t xml:space="preserve"> </w:t>
      </w:r>
      <w:r>
        <w:rPr>
          <w:rFonts w:ascii="Cambria Math" w:hAnsi="Cambria Math" w:cs="Cambria Math"/>
          <w:color w:val="000000" w:themeColor="text1"/>
        </w:rPr>
        <w:t>∈</w:t>
      </w:r>
      <w:r>
        <w:rPr>
          <w:color w:val="000000" w:themeColor="text1"/>
        </w:rPr>
        <w:t xml:space="preserve"> [-1; 1]. Hành động được ánh xạ thành công suất lệnh của pin:</w:t>
      </w:r>
    </w:p>
    <w:p w14:paraId="640ECDA4" w14:textId="77777777" w:rsidR="008F5122" w:rsidRPr="0015128C" w:rsidRDefault="0015128C" w:rsidP="00A37E4F">
      <w:pPr>
        <w:spacing w:line="360" w:lineRule="auto"/>
        <w:jc w:val="center"/>
        <w:rPr>
          <w:color w:val="000000" w:themeColor="text1"/>
        </w:rPr>
      </w:pPr>
      <w:r>
        <w:rPr>
          <w:rFonts w:eastAsia="Cambria Math"/>
          <w:i/>
          <w:iCs/>
          <w:color w:val="000000" w:themeColor="text1"/>
        </w:rPr>
        <w:lastRenderedPageBreak/>
        <w:t>P</w:t>
      </w:r>
      <w:r>
        <w:rPr>
          <w:rFonts w:eastAsia="Cambria Math"/>
          <w:i/>
          <w:iCs/>
          <w:color w:val="000000" w:themeColor="text1"/>
          <w:vertAlign w:val="subscript"/>
        </w:rPr>
        <w:t>cmd,t</w:t>
      </w:r>
      <w:r>
        <w:rPr>
          <w:rFonts w:eastAsia="Cambria Math"/>
          <w:i/>
          <w:iCs/>
          <w:color w:val="000000" w:themeColor="text1"/>
        </w:rPr>
        <w:t xml:space="preserve"> = a</w:t>
      </w:r>
      <w:r>
        <w:rPr>
          <w:rFonts w:eastAsia="Cambria Math"/>
          <w:i/>
          <w:iCs/>
          <w:color w:val="000000" w:themeColor="text1"/>
          <w:vertAlign w:val="subscript"/>
        </w:rPr>
        <w:t>t</w:t>
      </w:r>
      <w:r>
        <w:rPr>
          <w:rFonts w:eastAsia="Cambria Math"/>
          <w:i/>
          <w:iCs/>
          <w:color w:val="000000" w:themeColor="text1"/>
        </w:rPr>
        <w:t>·P</w:t>
      </w:r>
      <w:r>
        <w:rPr>
          <w:rFonts w:eastAsia="Cambria Math"/>
          <w:i/>
          <w:iCs/>
          <w:color w:val="000000" w:themeColor="text1"/>
          <w:vertAlign w:val="subscript"/>
        </w:rPr>
        <w:t>charge,max</w:t>
      </w:r>
      <w:r>
        <w:rPr>
          <w:rFonts w:eastAsia="Cambria Math"/>
          <w:i/>
          <w:iCs/>
          <w:color w:val="000000" w:themeColor="text1"/>
        </w:rPr>
        <w:t xml:space="preserve">   nếu a</w:t>
      </w:r>
      <w:r>
        <w:rPr>
          <w:rFonts w:eastAsia="Cambria Math"/>
          <w:i/>
          <w:iCs/>
          <w:color w:val="000000" w:themeColor="text1"/>
          <w:vertAlign w:val="subscript"/>
        </w:rPr>
        <w:t>t</w:t>
      </w:r>
      <w:r>
        <w:rPr>
          <w:rFonts w:eastAsia="Cambria Math"/>
          <w:i/>
          <w:iCs/>
          <w:color w:val="000000" w:themeColor="text1"/>
        </w:rPr>
        <w:t xml:space="preserve"> ≥ 0 (sạc)</w:t>
      </w:r>
    </w:p>
    <w:p w14:paraId="26F3F7CD" w14:textId="77777777" w:rsidR="008F5122" w:rsidRPr="0015128C" w:rsidRDefault="0015128C" w:rsidP="00A37E4F">
      <w:pPr>
        <w:spacing w:line="360" w:lineRule="auto"/>
        <w:jc w:val="center"/>
        <w:rPr>
          <w:color w:val="000000" w:themeColor="text1"/>
        </w:rPr>
      </w:pPr>
      <w:r>
        <w:rPr>
          <w:rFonts w:eastAsia="Cambria Math"/>
          <w:i/>
          <w:iCs/>
          <w:color w:val="000000" w:themeColor="text1"/>
        </w:rPr>
        <w:t>P</w:t>
      </w:r>
      <w:r>
        <w:rPr>
          <w:rFonts w:eastAsia="Cambria Math"/>
          <w:i/>
          <w:iCs/>
          <w:color w:val="000000" w:themeColor="text1"/>
          <w:vertAlign w:val="subscript"/>
        </w:rPr>
        <w:t>cmd,t</w:t>
      </w:r>
      <w:r>
        <w:rPr>
          <w:rFonts w:eastAsia="Cambria Math"/>
          <w:i/>
          <w:iCs/>
          <w:color w:val="000000" w:themeColor="text1"/>
        </w:rPr>
        <w:t xml:space="preserve"> = a</w:t>
      </w:r>
      <w:r>
        <w:rPr>
          <w:rFonts w:eastAsia="Cambria Math"/>
          <w:i/>
          <w:iCs/>
          <w:color w:val="000000" w:themeColor="text1"/>
          <w:vertAlign w:val="subscript"/>
        </w:rPr>
        <w:t>t</w:t>
      </w:r>
      <w:r>
        <w:rPr>
          <w:rFonts w:eastAsia="Cambria Math"/>
          <w:i/>
          <w:iCs/>
          <w:color w:val="000000" w:themeColor="text1"/>
        </w:rPr>
        <w:t>·P</w:t>
      </w:r>
      <w:r>
        <w:rPr>
          <w:rFonts w:eastAsia="Cambria Math"/>
          <w:i/>
          <w:iCs/>
          <w:color w:val="000000" w:themeColor="text1"/>
          <w:vertAlign w:val="subscript"/>
        </w:rPr>
        <w:t>discharge,max</w:t>
      </w:r>
      <w:r>
        <w:rPr>
          <w:rFonts w:eastAsia="Cambria Math"/>
          <w:i/>
          <w:iCs/>
          <w:color w:val="000000" w:themeColor="text1"/>
        </w:rPr>
        <w:t xml:space="preserve">   nếu a</w:t>
      </w:r>
      <w:r>
        <w:rPr>
          <w:rFonts w:eastAsia="Cambria Math"/>
          <w:i/>
          <w:iCs/>
          <w:color w:val="000000" w:themeColor="text1"/>
          <w:vertAlign w:val="subscript"/>
        </w:rPr>
        <w:t>t</w:t>
      </w:r>
      <w:r>
        <w:rPr>
          <w:rFonts w:eastAsia="Cambria Math"/>
          <w:i/>
          <w:iCs/>
          <w:color w:val="000000" w:themeColor="text1"/>
        </w:rPr>
        <w:t xml:space="preserve"> &lt; 0 (xả, kết quả âm)</w:t>
      </w:r>
    </w:p>
    <w:p w14:paraId="78764A89" w14:textId="77777777" w:rsidR="008F5122" w:rsidRPr="0015128C" w:rsidRDefault="0015128C" w:rsidP="00A37E4F">
      <w:pPr>
        <w:spacing w:line="360" w:lineRule="auto"/>
        <w:jc w:val="both"/>
        <w:rPr>
          <w:color w:val="000000" w:themeColor="text1"/>
        </w:rPr>
      </w:pPr>
      <w:r>
        <w:rPr>
          <w:color w:val="000000" w:themeColor="text1"/>
        </w:rPr>
        <w:t xml:space="preserve">Công suất lệnh không đưa trực tiếp vào mô hình vật lý mà đi qua </w:t>
      </w:r>
      <w:r>
        <w:rPr>
          <w:bCs/>
          <w:color w:val="000000" w:themeColor="text1"/>
        </w:rPr>
        <w:t>bộ lọc an toàn (Safety Guardrail)</w:t>
      </w:r>
      <w:r>
        <w:rPr>
          <w:color w:val="000000" w:themeColor="text1"/>
        </w:rPr>
        <w:t>, chiếu về miền công suất khả thi theo mức pin hiện tại, sao cho SoC sau bước thực hiện luôn nằm trong [SoC</w:t>
      </w:r>
      <w:r>
        <w:rPr>
          <w:color w:val="000000" w:themeColor="text1"/>
          <w:vertAlign w:val="subscript"/>
        </w:rPr>
        <w:t>min</w:t>
      </w:r>
      <w:r>
        <w:rPr>
          <w:color w:val="000000" w:themeColor="text1"/>
        </w:rPr>
        <w:t>; SoC</w:t>
      </w:r>
      <w:r>
        <w:rPr>
          <w:color w:val="000000" w:themeColor="text1"/>
          <w:vertAlign w:val="subscript"/>
        </w:rPr>
        <w:t>max</w:t>
      </w:r>
      <w:r>
        <w:rPr>
          <w:color w:val="000000" w:themeColor="text1"/>
        </w:rPr>
        <w:t>]:</w:t>
      </w:r>
    </w:p>
    <w:p w14:paraId="6D166C84" w14:textId="77777777" w:rsidR="008F5122" w:rsidRPr="0015128C" w:rsidRDefault="0015128C" w:rsidP="00A37E4F">
      <w:pPr>
        <w:spacing w:line="360" w:lineRule="auto"/>
        <w:jc w:val="center"/>
        <w:rPr>
          <w:color w:val="000000" w:themeColor="text1"/>
        </w:rPr>
      </w:pPr>
      <w:r>
        <w:rPr>
          <w:rFonts w:eastAsia="Cambria Math"/>
          <w:i/>
          <w:iCs/>
          <w:color w:val="000000" w:themeColor="text1"/>
        </w:rPr>
        <w:t>P</w:t>
      </w:r>
      <w:r>
        <w:rPr>
          <w:rFonts w:eastAsia="Cambria Math"/>
          <w:i/>
          <w:iCs/>
          <w:color w:val="000000" w:themeColor="text1"/>
          <w:vertAlign w:val="superscript"/>
        </w:rPr>
        <w:t>max</w:t>
      </w:r>
      <w:r>
        <w:rPr>
          <w:rFonts w:eastAsia="Cambria Math"/>
          <w:i/>
          <w:iCs/>
          <w:color w:val="000000" w:themeColor="text1"/>
          <w:vertAlign w:val="subscript"/>
        </w:rPr>
        <w:t>feas,t</w:t>
      </w:r>
      <w:r>
        <w:rPr>
          <w:rFonts w:eastAsia="Cambria Math"/>
          <w:i/>
          <w:iCs/>
          <w:color w:val="000000" w:themeColor="text1"/>
        </w:rPr>
        <w:t xml:space="preserve"> = min( P</w:t>
      </w:r>
      <w:r>
        <w:rPr>
          <w:rFonts w:eastAsia="Cambria Math"/>
          <w:i/>
          <w:iCs/>
          <w:color w:val="000000" w:themeColor="text1"/>
          <w:vertAlign w:val="subscript"/>
        </w:rPr>
        <w:t>charge,max</w:t>
      </w:r>
      <w:r>
        <w:rPr>
          <w:rFonts w:eastAsia="Cambria Math"/>
          <w:i/>
          <w:iCs/>
          <w:color w:val="000000" w:themeColor="text1"/>
        </w:rPr>
        <w:t>,  (SoC</w:t>
      </w:r>
      <w:r>
        <w:rPr>
          <w:rFonts w:eastAsia="Cambria Math"/>
          <w:i/>
          <w:iCs/>
          <w:color w:val="000000" w:themeColor="text1"/>
          <w:vertAlign w:val="subscript"/>
        </w:rPr>
        <w:t>max</w:t>
      </w:r>
      <w:r>
        <w:rPr>
          <w:rFonts w:eastAsia="Cambria Math"/>
          <w:i/>
          <w:iCs/>
          <w:color w:val="000000" w:themeColor="text1"/>
        </w:rPr>
        <w:t xml:space="preserve"> − SoC</w:t>
      </w:r>
      <w:r>
        <w:rPr>
          <w:rFonts w:eastAsia="Cambria Math"/>
          <w:i/>
          <w:iCs/>
          <w:color w:val="000000" w:themeColor="text1"/>
          <w:vertAlign w:val="subscript"/>
        </w:rPr>
        <w:t>t</w:t>
      </w:r>
      <w:r>
        <w:rPr>
          <w:rFonts w:eastAsia="Cambria Math"/>
          <w:i/>
          <w:iCs/>
          <w:color w:val="000000" w:themeColor="text1"/>
        </w:rPr>
        <w:t>)·E</w:t>
      </w:r>
      <w:r>
        <w:rPr>
          <w:rFonts w:eastAsia="Cambria Math"/>
          <w:i/>
          <w:iCs/>
          <w:color w:val="000000" w:themeColor="text1"/>
          <w:vertAlign w:val="subscript"/>
        </w:rPr>
        <w:t>cap</w:t>
      </w:r>
      <w:r>
        <w:rPr>
          <w:rFonts w:eastAsia="Cambria Math"/>
          <w:i/>
          <w:iCs/>
          <w:color w:val="000000" w:themeColor="text1"/>
        </w:rPr>
        <w:t xml:space="preserve"> / (η</w:t>
      </w:r>
      <w:r>
        <w:rPr>
          <w:rFonts w:eastAsia="Cambria Math"/>
          <w:i/>
          <w:iCs/>
          <w:color w:val="000000" w:themeColor="text1"/>
          <w:vertAlign w:val="subscript"/>
        </w:rPr>
        <w:t>c</w:t>
      </w:r>
      <w:r>
        <w:rPr>
          <w:rFonts w:eastAsia="Cambria Math"/>
          <w:i/>
          <w:iCs/>
          <w:color w:val="000000" w:themeColor="text1"/>
        </w:rPr>
        <w:t>·Δt) )</w:t>
      </w:r>
    </w:p>
    <w:p w14:paraId="104E02CF" w14:textId="77777777" w:rsidR="008F5122" w:rsidRPr="0015128C" w:rsidRDefault="0015128C" w:rsidP="00A37E4F">
      <w:pPr>
        <w:spacing w:line="360" w:lineRule="auto"/>
        <w:jc w:val="center"/>
        <w:rPr>
          <w:color w:val="000000" w:themeColor="text1"/>
        </w:rPr>
      </w:pPr>
      <w:r>
        <w:rPr>
          <w:rFonts w:eastAsia="Cambria Math"/>
          <w:i/>
          <w:iCs/>
          <w:color w:val="000000" w:themeColor="text1"/>
        </w:rPr>
        <w:t>P</w:t>
      </w:r>
      <w:r>
        <w:rPr>
          <w:rFonts w:eastAsia="Cambria Math"/>
          <w:i/>
          <w:iCs/>
          <w:color w:val="000000" w:themeColor="text1"/>
          <w:vertAlign w:val="superscript"/>
        </w:rPr>
        <w:t>min</w:t>
      </w:r>
      <w:r>
        <w:rPr>
          <w:rFonts w:eastAsia="Cambria Math"/>
          <w:i/>
          <w:iCs/>
          <w:color w:val="000000" w:themeColor="text1"/>
          <w:vertAlign w:val="subscript"/>
        </w:rPr>
        <w:t>feas,t</w:t>
      </w:r>
      <w:r>
        <w:rPr>
          <w:rFonts w:eastAsia="Cambria Math"/>
          <w:i/>
          <w:iCs/>
          <w:color w:val="000000" w:themeColor="text1"/>
        </w:rPr>
        <w:t xml:space="preserve"> = − min( P</w:t>
      </w:r>
      <w:r>
        <w:rPr>
          <w:rFonts w:eastAsia="Cambria Math"/>
          <w:i/>
          <w:iCs/>
          <w:color w:val="000000" w:themeColor="text1"/>
          <w:vertAlign w:val="subscript"/>
        </w:rPr>
        <w:t>discharge,max</w:t>
      </w:r>
      <w:r>
        <w:rPr>
          <w:rFonts w:eastAsia="Cambria Math"/>
          <w:i/>
          <w:iCs/>
          <w:color w:val="000000" w:themeColor="text1"/>
        </w:rPr>
        <w:t>,  (SoC</w:t>
      </w:r>
      <w:r>
        <w:rPr>
          <w:rFonts w:eastAsia="Cambria Math"/>
          <w:i/>
          <w:iCs/>
          <w:color w:val="000000" w:themeColor="text1"/>
          <w:vertAlign w:val="subscript"/>
        </w:rPr>
        <w:t>t</w:t>
      </w:r>
      <w:r>
        <w:rPr>
          <w:rFonts w:eastAsia="Cambria Math"/>
          <w:i/>
          <w:iCs/>
          <w:color w:val="000000" w:themeColor="text1"/>
        </w:rPr>
        <w:t xml:space="preserve"> − SoC</w:t>
      </w:r>
      <w:r>
        <w:rPr>
          <w:rFonts w:eastAsia="Cambria Math"/>
          <w:i/>
          <w:iCs/>
          <w:color w:val="000000" w:themeColor="text1"/>
          <w:vertAlign w:val="subscript"/>
        </w:rPr>
        <w:t>min</w:t>
      </w:r>
      <w:r>
        <w:rPr>
          <w:rFonts w:eastAsia="Cambria Math"/>
          <w:i/>
          <w:iCs/>
          <w:color w:val="000000" w:themeColor="text1"/>
        </w:rPr>
        <w:t>)·E</w:t>
      </w:r>
      <w:r>
        <w:rPr>
          <w:rFonts w:eastAsia="Cambria Math"/>
          <w:i/>
          <w:iCs/>
          <w:color w:val="000000" w:themeColor="text1"/>
          <w:vertAlign w:val="subscript"/>
        </w:rPr>
        <w:t>cap</w:t>
      </w:r>
      <w:r>
        <w:rPr>
          <w:rFonts w:eastAsia="Cambria Math"/>
          <w:i/>
          <w:iCs/>
          <w:color w:val="000000" w:themeColor="text1"/>
        </w:rPr>
        <w:t>·η</w:t>
      </w:r>
      <w:r>
        <w:rPr>
          <w:rFonts w:eastAsia="Cambria Math"/>
          <w:i/>
          <w:iCs/>
          <w:color w:val="000000" w:themeColor="text1"/>
          <w:vertAlign w:val="subscript"/>
        </w:rPr>
        <w:t>d</w:t>
      </w:r>
      <w:r>
        <w:rPr>
          <w:rFonts w:eastAsia="Cambria Math"/>
          <w:i/>
          <w:iCs/>
          <w:color w:val="000000" w:themeColor="text1"/>
        </w:rPr>
        <w:t xml:space="preserve"> / Δt )</w:t>
      </w:r>
    </w:p>
    <w:p w14:paraId="1BCE869C" w14:textId="77777777" w:rsidR="008F5122" w:rsidRPr="0015128C" w:rsidRDefault="0015128C" w:rsidP="00A37E4F">
      <w:pPr>
        <w:spacing w:line="360" w:lineRule="auto"/>
        <w:jc w:val="center"/>
        <w:rPr>
          <w:color w:val="000000" w:themeColor="text1"/>
        </w:rPr>
      </w:pPr>
      <w:r>
        <w:rPr>
          <w:rFonts w:eastAsia="Cambria Math"/>
          <w:i/>
          <w:iCs/>
          <w:color w:val="000000" w:themeColor="text1"/>
        </w:rPr>
        <w:t>P</w:t>
      </w:r>
      <w:r>
        <w:rPr>
          <w:rFonts w:eastAsia="Cambria Math"/>
          <w:i/>
          <w:iCs/>
          <w:color w:val="000000" w:themeColor="text1"/>
          <w:vertAlign w:val="subscript"/>
        </w:rPr>
        <w:t>batt,t</w:t>
      </w:r>
      <w:r>
        <w:rPr>
          <w:rFonts w:eastAsia="Cambria Math"/>
          <w:i/>
          <w:iCs/>
          <w:color w:val="000000" w:themeColor="text1"/>
        </w:rPr>
        <w:t xml:space="preserve"> = clip( P</w:t>
      </w:r>
      <w:r>
        <w:rPr>
          <w:rFonts w:eastAsia="Cambria Math"/>
          <w:i/>
          <w:iCs/>
          <w:color w:val="000000" w:themeColor="text1"/>
          <w:vertAlign w:val="subscript"/>
        </w:rPr>
        <w:t>cmd,t</w:t>
      </w:r>
      <w:r>
        <w:rPr>
          <w:rFonts w:eastAsia="Cambria Math"/>
          <w:i/>
          <w:iCs/>
          <w:color w:val="000000" w:themeColor="text1"/>
        </w:rPr>
        <w:t>,  P</w:t>
      </w:r>
      <w:r>
        <w:rPr>
          <w:rFonts w:eastAsia="Cambria Math"/>
          <w:i/>
          <w:iCs/>
          <w:color w:val="000000" w:themeColor="text1"/>
          <w:vertAlign w:val="superscript"/>
        </w:rPr>
        <w:t>min</w:t>
      </w:r>
      <w:r>
        <w:rPr>
          <w:rFonts w:eastAsia="Cambria Math"/>
          <w:i/>
          <w:iCs/>
          <w:color w:val="000000" w:themeColor="text1"/>
          <w:vertAlign w:val="subscript"/>
        </w:rPr>
        <w:t>feas,t</w:t>
      </w:r>
      <w:r>
        <w:rPr>
          <w:rFonts w:eastAsia="Cambria Math"/>
          <w:i/>
          <w:iCs/>
          <w:color w:val="000000" w:themeColor="text1"/>
        </w:rPr>
        <w:t>,  P</w:t>
      </w:r>
      <w:r>
        <w:rPr>
          <w:rFonts w:eastAsia="Cambria Math"/>
          <w:i/>
          <w:iCs/>
          <w:color w:val="000000" w:themeColor="text1"/>
          <w:vertAlign w:val="superscript"/>
        </w:rPr>
        <w:t>max</w:t>
      </w:r>
      <w:r>
        <w:rPr>
          <w:rFonts w:eastAsia="Cambria Math"/>
          <w:i/>
          <w:iCs/>
          <w:color w:val="000000" w:themeColor="text1"/>
          <w:vertAlign w:val="subscript"/>
        </w:rPr>
        <w:t>feas,t</w:t>
      </w:r>
      <w:r>
        <w:rPr>
          <w:rFonts w:eastAsia="Cambria Math"/>
          <w:i/>
          <w:iCs/>
          <w:color w:val="000000" w:themeColor="text1"/>
        </w:rPr>
        <w:t xml:space="preserve"> )</w:t>
      </w:r>
    </w:p>
    <w:p w14:paraId="5D0EC61E" w14:textId="77777777" w:rsidR="008F5122" w:rsidRPr="0015128C" w:rsidRDefault="0015128C" w:rsidP="00A37E4F">
      <w:pPr>
        <w:spacing w:line="360" w:lineRule="auto"/>
        <w:jc w:val="both"/>
        <w:rPr>
          <w:color w:val="000000" w:themeColor="text1"/>
        </w:rPr>
      </w:pPr>
      <w:r>
        <w:rPr>
          <w:color w:val="000000" w:themeColor="text1"/>
        </w:rPr>
        <w:t>Trong Gymnasium: Box(low=-1, high=1, shape=(1,), dtype=float32). Việc chọn không gian liên tục (thay vì rời rạc hóa thành vài mức công suất) cho phép điều khiển mịn và là lý do nhóm chọn các thuật toán SAC, TD3, PPO làm nhóm chính.</w:t>
      </w:r>
      <w:r>
        <w:rPr>
          <w:color w:val="000000" w:themeColor="text1"/>
        </w:rPr>
        <w:t xml:space="preserve"> Để so sánh với hướng rời rạc hóa, Double DQN chạy trên bản rời rạc của cùng không gian hành động: DiscretizeActionWrapper ánh xạ chỉ số k ∈ {0, …, 10} thành a = −1 + 0,2·k (11 mức, bước 10% công suất tối đa; k = 5 là không sạc/xả); sau wrapper, lệnh vẫn đi qua Safety Guardrail như ở các thuật toán khác.</w:t>
      </w:r>
    </w:p>
    <w:p w14:paraId="1AD356A0" w14:textId="77777777" w:rsidR="008F5122" w:rsidRPr="0015128C" w:rsidRDefault="0015128C" w:rsidP="00A37E4F">
      <w:pPr>
        <w:pStyle w:val="Heading2"/>
        <w:spacing w:before="0" w:after="0" w:line="360" w:lineRule="auto"/>
        <w:rPr>
          <w:color w:val="000000" w:themeColor="text1"/>
          <w:sz w:val="26"/>
          <w:szCs w:val="26"/>
        </w:rPr>
      </w:pPr>
      <w:bookmarkStart w:id="5" w:name="_Toc242943996"/>
      <w:r>
        <w:rPr>
          <w:color w:val="000000" w:themeColor="text1"/>
          <w:sz w:val="26"/>
          <w:szCs w:val="26"/>
        </w:rPr>
        <w:t>1.4. Hàm chuyển trạng thái (P)</w:t>
      </w:r>
      <w:bookmarkEnd w:id="5"/>
    </w:p>
    <w:p w14:paraId="38AEF6EA" w14:textId="77777777" w:rsidR="008F5122" w:rsidRPr="0015128C" w:rsidRDefault="0015128C" w:rsidP="00A37E4F">
      <w:pPr>
        <w:spacing w:line="360" w:lineRule="auto"/>
        <w:jc w:val="both"/>
        <w:rPr>
          <w:color w:val="000000" w:themeColor="text1"/>
        </w:rPr>
      </w:pPr>
      <w:r>
        <w:rPr>
          <w:color w:val="000000" w:themeColor="text1"/>
        </w:rPr>
        <w:t>Hàm chuyển trạng thái gồm một phần xác định (SoC, thời gian) và một phần ngẫu nhiên (biến ngoại sinh):</w:t>
      </w:r>
    </w:p>
    <w:p w14:paraId="2B435117" w14:textId="77777777" w:rsidR="008F5122" w:rsidRPr="0015128C" w:rsidRDefault="0015128C" w:rsidP="00A37E4F">
      <w:pPr>
        <w:spacing w:line="360" w:lineRule="auto"/>
        <w:jc w:val="center"/>
        <w:rPr>
          <w:color w:val="000000" w:themeColor="text1"/>
        </w:rPr>
      </w:pPr>
      <w:r>
        <w:rPr>
          <w:rFonts w:eastAsia="Cambria Math"/>
          <w:i/>
          <w:iCs/>
          <w:color w:val="000000" w:themeColor="text1"/>
        </w:rPr>
        <w:t>P(s</w:t>
      </w:r>
      <w:r>
        <w:rPr>
          <w:rFonts w:eastAsia="Cambria Math"/>
          <w:i/>
          <w:iCs/>
          <w:color w:val="000000" w:themeColor="text1"/>
          <w:vertAlign w:val="subscript"/>
        </w:rPr>
        <w:t>t+1</w:t>
      </w:r>
      <w:r>
        <w:rPr>
          <w:rFonts w:eastAsia="Cambria Math"/>
          <w:i/>
          <w:iCs/>
          <w:color w:val="000000" w:themeColor="text1"/>
        </w:rPr>
        <w:t xml:space="preserve"> | s</w:t>
      </w:r>
      <w:r>
        <w:rPr>
          <w:rFonts w:eastAsia="Cambria Math"/>
          <w:i/>
          <w:iCs/>
          <w:color w:val="000000" w:themeColor="text1"/>
          <w:vertAlign w:val="subscript"/>
        </w:rPr>
        <w:t>t</w:t>
      </w:r>
      <w:r>
        <w:rPr>
          <w:rFonts w:eastAsia="Cambria Math"/>
          <w:i/>
          <w:iCs/>
          <w:color w:val="000000" w:themeColor="text1"/>
        </w:rPr>
        <w:t>, a</w:t>
      </w:r>
      <w:r>
        <w:rPr>
          <w:rFonts w:eastAsia="Cambria Math"/>
          <w:i/>
          <w:iCs/>
          <w:color w:val="000000" w:themeColor="text1"/>
          <w:vertAlign w:val="subscript"/>
        </w:rPr>
        <w:t>t</w:t>
      </w:r>
      <w:r>
        <w:rPr>
          <w:rFonts w:eastAsia="Cambria Math"/>
          <w:i/>
          <w:iCs/>
          <w:color w:val="000000" w:themeColor="text1"/>
        </w:rPr>
        <w:t>) = 1[ SoC</w:t>
      </w:r>
      <w:r>
        <w:rPr>
          <w:rFonts w:eastAsia="Cambria Math"/>
          <w:i/>
          <w:iCs/>
          <w:color w:val="000000" w:themeColor="text1"/>
          <w:vertAlign w:val="subscript"/>
        </w:rPr>
        <w:t>t+1</w:t>
      </w:r>
      <w:r>
        <w:rPr>
          <w:rFonts w:eastAsia="Cambria Math"/>
          <w:i/>
          <w:iCs/>
          <w:color w:val="000000" w:themeColor="text1"/>
        </w:rPr>
        <w:t xml:space="preserve"> = f(SoC</w:t>
      </w:r>
      <w:r>
        <w:rPr>
          <w:rFonts w:eastAsia="Cambria Math"/>
          <w:i/>
          <w:iCs/>
          <w:color w:val="000000" w:themeColor="text1"/>
          <w:vertAlign w:val="subscript"/>
        </w:rPr>
        <w:t>t</w:t>
      </w:r>
      <w:r>
        <w:rPr>
          <w:rFonts w:eastAsia="Cambria Math"/>
          <w:i/>
          <w:iCs/>
          <w:color w:val="000000" w:themeColor="text1"/>
        </w:rPr>
        <w:t>, a</w:t>
      </w:r>
      <w:r>
        <w:rPr>
          <w:rFonts w:eastAsia="Cambria Math"/>
          <w:i/>
          <w:iCs/>
          <w:color w:val="000000" w:themeColor="text1"/>
          <w:vertAlign w:val="subscript"/>
        </w:rPr>
        <w:t>t</w:t>
      </w:r>
      <w:r>
        <w:rPr>
          <w:rFonts w:eastAsia="Cambria Math"/>
          <w:i/>
          <w:iCs/>
          <w:color w:val="000000" w:themeColor="text1"/>
        </w:rPr>
        <w:t>) ] · P</w:t>
      </w:r>
      <w:r>
        <w:rPr>
          <w:rFonts w:eastAsia="Cambria Math"/>
          <w:i/>
          <w:iCs/>
          <w:color w:val="000000" w:themeColor="text1"/>
          <w:vertAlign w:val="subscript"/>
        </w:rPr>
        <w:t>exo</w:t>
      </w:r>
      <w:r>
        <w:rPr>
          <w:rFonts w:eastAsia="Cambria Math"/>
          <w:i/>
          <w:iCs/>
          <w:color w:val="000000" w:themeColor="text1"/>
        </w:rPr>
        <w:t>( x</w:t>
      </w:r>
      <w:r>
        <w:rPr>
          <w:rFonts w:eastAsia="Cambria Math"/>
          <w:i/>
          <w:iCs/>
          <w:color w:val="000000" w:themeColor="text1"/>
          <w:vertAlign w:val="subscript"/>
        </w:rPr>
        <w:t>t+1</w:t>
      </w:r>
      <w:r>
        <w:rPr>
          <w:rFonts w:eastAsia="Cambria Math"/>
          <w:i/>
          <w:iCs/>
          <w:color w:val="000000" w:themeColor="text1"/>
        </w:rPr>
        <w:t xml:space="preserve"> | x</w:t>
      </w:r>
      <w:r>
        <w:rPr>
          <w:rFonts w:eastAsia="Cambria Math"/>
          <w:i/>
          <w:iCs/>
          <w:color w:val="000000" w:themeColor="text1"/>
          <w:vertAlign w:val="subscript"/>
        </w:rPr>
        <w:t>t</w:t>
      </w:r>
      <w:r>
        <w:rPr>
          <w:rFonts w:eastAsia="Cambria Math"/>
          <w:i/>
          <w:iCs/>
          <w:color w:val="000000" w:themeColor="text1"/>
        </w:rPr>
        <w:t>, h</w:t>
      </w:r>
      <w:r>
        <w:rPr>
          <w:rFonts w:eastAsia="Cambria Math"/>
          <w:i/>
          <w:iCs/>
          <w:color w:val="000000" w:themeColor="text1"/>
          <w:vertAlign w:val="subscript"/>
        </w:rPr>
        <w:t>t</w:t>
      </w:r>
      <w:r>
        <w:rPr>
          <w:rFonts w:eastAsia="Cambria Math"/>
          <w:i/>
          <w:iCs/>
          <w:color w:val="000000" w:themeColor="text1"/>
        </w:rPr>
        <w:t>, d</w:t>
      </w:r>
      <w:r>
        <w:rPr>
          <w:rFonts w:eastAsia="Cambria Math"/>
          <w:i/>
          <w:iCs/>
          <w:color w:val="000000" w:themeColor="text1"/>
          <w:vertAlign w:val="subscript"/>
        </w:rPr>
        <w:t>t</w:t>
      </w:r>
      <w:r>
        <w:rPr>
          <w:rFonts w:eastAsia="Cambria Math"/>
          <w:i/>
          <w:iCs/>
          <w:color w:val="000000" w:themeColor="text1"/>
        </w:rPr>
        <w:t xml:space="preserve"> ),   x</w:t>
      </w:r>
      <w:r>
        <w:rPr>
          <w:rFonts w:eastAsia="Cambria Math"/>
          <w:i/>
          <w:iCs/>
          <w:color w:val="000000" w:themeColor="text1"/>
          <w:vertAlign w:val="subscript"/>
        </w:rPr>
        <w:t>t</w:t>
      </w:r>
      <w:r>
        <w:rPr>
          <w:rFonts w:eastAsia="Cambria Math"/>
          <w:i/>
          <w:iCs/>
          <w:color w:val="000000" w:themeColor="text1"/>
        </w:rPr>
        <w:t xml:space="preserve"> = (P</w:t>
      </w:r>
      <w:r>
        <w:rPr>
          <w:rFonts w:eastAsia="Cambria Math"/>
          <w:i/>
          <w:iCs/>
          <w:color w:val="000000" w:themeColor="text1"/>
          <w:vertAlign w:val="subscript"/>
        </w:rPr>
        <w:t>load,t</w:t>
      </w:r>
      <w:r>
        <w:rPr>
          <w:rFonts w:eastAsia="Cambria Math"/>
          <w:i/>
          <w:iCs/>
          <w:color w:val="000000" w:themeColor="text1"/>
        </w:rPr>
        <w:t>, P</w:t>
      </w:r>
      <w:r>
        <w:rPr>
          <w:rFonts w:eastAsia="Cambria Math"/>
          <w:i/>
          <w:iCs/>
          <w:color w:val="000000" w:themeColor="text1"/>
          <w:vertAlign w:val="subscript"/>
        </w:rPr>
        <w:t>pv,t</w:t>
      </w:r>
      <w:r>
        <w:rPr>
          <w:rFonts w:eastAsia="Cambria Math"/>
          <w:i/>
          <w:iCs/>
          <w:color w:val="000000" w:themeColor="text1"/>
        </w:rPr>
        <w:t>, C</w:t>
      </w:r>
      <w:r>
        <w:rPr>
          <w:rFonts w:eastAsia="Cambria Math"/>
          <w:i/>
          <w:iCs/>
          <w:color w:val="000000" w:themeColor="text1"/>
          <w:vertAlign w:val="subscript"/>
        </w:rPr>
        <w:t>grid,t</w:t>
      </w:r>
      <w:r>
        <w:rPr>
          <w:rFonts w:eastAsia="Cambria Math"/>
          <w:i/>
          <w:iCs/>
          <w:color w:val="000000" w:themeColor="text1"/>
        </w:rPr>
        <w:t>)</w:t>
      </w:r>
    </w:p>
    <w:p w14:paraId="508AB047" w14:textId="77777777" w:rsidR="008F5122" w:rsidRPr="0015128C" w:rsidRDefault="0015128C" w:rsidP="00661A5E">
      <w:pPr>
        <w:pStyle w:val="ListParagraph"/>
        <w:numPr>
          <w:ilvl w:val="0"/>
          <w:numId w:val="10"/>
        </w:numPr>
        <w:spacing w:line="360" w:lineRule="auto"/>
        <w:rPr>
          <w:color w:val="000000" w:themeColor="text1"/>
        </w:rPr>
      </w:pPr>
      <w:r>
        <w:rPr>
          <w:b/>
          <w:bCs/>
          <w:color w:val="000000" w:themeColor="text1"/>
        </w:rPr>
        <w:t>Phần xác định:</w:t>
      </w:r>
      <w:r>
        <w:rPr>
          <w:color w:val="000000" w:themeColor="text1"/>
        </w:rPr>
        <w:t xml:space="preserve"> động lực học pin và bộ đếm thời gian (h</w:t>
      </w:r>
      <w:r>
        <w:rPr>
          <w:color w:val="000000" w:themeColor="text1"/>
          <w:vertAlign w:val="subscript"/>
        </w:rPr>
        <w:t>t+1</w:t>
      </w:r>
      <w:r>
        <w:rPr>
          <w:color w:val="000000" w:themeColor="text1"/>
        </w:rPr>
        <w:t>, d</w:t>
      </w:r>
      <w:r>
        <w:rPr>
          <w:color w:val="000000" w:themeColor="text1"/>
          <w:vertAlign w:val="subscript"/>
        </w:rPr>
        <w:t>t+1</w:t>
      </w:r>
      <w:r>
        <w:rPr>
          <w:color w:val="000000" w:themeColor="text1"/>
        </w:rPr>
        <w:t>).</w:t>
      </w:r>
    </w:p>
    <w:p w14:paraId="73997439" w14:textId="77777777" w:rsidR="008F5122" w:rsidRPr="0015128C" w:rsidRDefault="0015128C" w:rsidP="00661A5E">
      <w:pPr>
        <w:pStyle w:val="ListParagraph"/>
        <w:numPr>
          <w:ilvl w:val="0"/>
          <w:numId w:val="10"/>
        </w:numPr>
        <w:spacing w:line="360" w:lineRule="auto"/>
        <w:rPr>
          <w:color w:val="000000" w:themeColor="text1"/>
        </w:rPr>
      </w:pPr>
      <w:r>
        <w:rPr>
          <w:b/>
          <w:bCs/>
          <w:color w:val="000000" w:themeColor="text1"/>
        </w:rPr>
        <w:t>Phần ngẫu nhiên:</w:t>
      </w:r>
      <w:r>
        <w:rPr>
          <w:color w:val="000000" w:themeColor="text1"/>
        </w:rPr>
        <w:t xml:space="preserve"> x</w:t>
      </w:r>
      <w:r>
        <w:rPr>
          <w:color w:val="000000" w:themeColor="text1"/>
          <w:vertAlign w:val="subscript"/>
        </w:rPr>
        <w:t>t+1</w:t>
      </w:r>
      <w:r>
        <w:rPr>
          <w:color w:val="000000" w:themeColor="text1"/>
        </w:rPr>
        <w:t xml:space="preserve"> lấy từ dữ liệu lịch sử tại bước t+1. Khi kiểm thử độ bền, nhân thêm nhiễu Gaussian: P̃</w:t>
      </w:r>
      <w:r>
        <w:rPr>
          <w:color w:val="000000" w:themeColor="text1"/>
          <w:vertAlign w:val="subscript"/>
        </w:rPr>
        <w:t>load</w:t>
      </w:r>
      <w:r>
        <w:rPr>
          <w:color w:val="000000" w:themeColor="text1"/>
        </w:rPr>
        <w:t xml:space="preserve"> = P</w:t>
      </w:r>
      <w:r>
        <w:rPr>
          <w:color w:val="000000" w:themeColor="text1"/>
          <w:vertAlign w:val="subscript"/>
        </w:rPr>
        <w:t>load</w:t>
      </w:r>
      <w:r>
        <w:rPr>
          <w:color w:val="000000" w:themeColor="text1"/>
        </w:rPr>
        <w:t>·(1+ε</w:t>
      </w:r>
      <w:r>
        <w:rPr>
          <w:color w:val="000000" w:themeColor="text1"/>
          <w:vertAlign w:val="subscript"/>
        </w:rPr>
        <w:t>L</w:t>
      </w:r>
      <w:r>
        <w:rPr>
          <w:color w:val="000000" w:themeColor="text1"/>
        </w:rPr>
        <w:t>), P̃</w:t>
      </w:r>
      <w:r>
        <w:rPr>
          <w:color w:val="000000" w:themeColor="text1"/>
          <w:vertAlign w:val="subscript"/>
        </w:rPr>
        <w:t>pv</w:t>
      </w:r>
      <w:r>
        <w:rPr>
          <w:color w:val="000000" w:themeColor="text1"/>
        </w:rPr>
        <w:t xml:space="preserve"> = P</w:t>
      </w:r>
      <w:r>
        <w:rPr>
          <w:color w:val="000000" w:themeColor="text1"/>
          <w:vertAlign w:val="subscript"/>
        </w:rPr>
        <w:t>pv</w:t>
      </w:r>
      <w:r>
        <w:rPr>
          <w:color w:val="000000" w:themeColor="text1"/>
        </w:rPr>
        <w:t>·(1+ε</w:t>
      </w:r>
      <w:r>
        <w:rPr>
          <w:color w:val="000000" w:themeColor="text1"/>
          <w:vertAlign w:val="subscript"/>
        </w:rPr>
        <w:t>PV</w:t>
      </w:r>
      <w:r>
        <w:rPr>
          <w:color w:val="000000" w:themeColor="text1"/>
        </w:rPr>
        <w:t>), với ε ~ N(0, σ²) được cắt về khoảng hợp lý.</w:t>
      </w:r>
    </w:p>
    <w:p w14:paraId="610CA624" w14:textId="77777777" w:rsidR="008F5122" w:rsidRPr="0015128C" w:rsidRDefault="0015128C" w:rsidP="00A37E4F">
      <w:pPr>
        <w:pStyle w:val="Heading3"/>
        <w:spacing w:before="0" w:after="0" w:line="360" w:lineRule="auto"/>
        <w:rPr>
          <w:color w:val="000000" w:themeColor="text1"/>
        </w:rPr>
      </w:pPr>
      <w:bookmarkStart w:id="6" w:name="_Toc242942083"/>
      <w:bookmarkStart w:id="7" w:name="_Toc242943997"/>
      <w:r>
        <w:rPr>
          <w:color w:val="000000" w:themeColor="text1"/>
        </w:rPr>
        <w:t>Cân bằng công suất tại điểm đấu nối lưới</w:t>
      </w:r>
      <w:bookmarkEnd w:id="6"/>
      <w:bookmarkEnd w:id="7"/>
    </w:p>
    <w:p w14:paraId="3D4EA199" w14:textId="77777777" w:rsidR="008F5122" w:rsidRPr="0015128C" w:rsidRDefault="0015128C" w:rsidP="00A37E4F">
      <w:pPr>
        <w:spacing w:line="360" w:lineRule="auto"/>
        <w:jc w:val="center"/>
        <w:rPr>
          <w:color w:val="000000" w:themeColor="text1"/>
        </w:rPr>
      </w:pPr>
      <w:r>
        <w:rPr>
          <w:rFonts w:eastAsia="Cambria Math"/>
          <w:i/>
          <w:iCs/>
          <w:color w:val="000000" w:themeColor="text1"/>
        </w:rPr>
        <w:t>P</w:t>
      </w:r>
      <w:r>
        <w:rPr>
          <w:rFonts w:eastAsia="Cambria Math"/>
          <w:i/>
          <w:iCs/>
          <w:color w:val="000000" w:themeColor="text1"/>
          <w:vertAlign w:val="subscript"/>
        </w:rPr>
        <w:t>grid,t</w:t>
      </w:r>
      <w:r>
        <w:rPr>
          <w:rFonts w:eastAsia="Cambria Math"/>
          <w:i/>
          <w:iCs/>
          <w:color w:val="000000" w:themeColor="text1"/>
        </w:rPr>
        <w:t xml:space="preserve"> = P</w:t>
      </w:r>
      <w:r>
        <w:rPr>
          <w:rFonts w:eastAsia="Cambria Math"/>
          <w:i/>
          <w:iCs/>
          <w:color w:val="000000" w:themeColor="text1"/>
          <w:vertAlign w:val="subscript"/>
        </w:rPr>
        <w:t>load,t</w:t>
      </w:r>
      <w:r>
        <w:rPr>
          <w:rFonts w:eastAsia="Cambria Math"/>
          <w:i/>
          <w:iCs/>
          <w:color w:val="000000" w:themeColor="text1"/>
        </w:rPr>
        <w:t xml:space="preserve"> − P</w:t>
      </w:r>
      <w:r>
        <w:rPr>
          <w:rFonts w:eastAsia="Cambria Math"/>
          <w:i/>
          <w:iCs/>
          <w:color w:val="000000" w:themeColor="text1"/>
          <w:vertAlign w:val="subscript"/>
        </w:rPr>
        <w:t>pv,t</w:t>
      </w:r>
      <w:r>
        <w:rPr>
          <w:rFonts w:eastAsia="Cambria Math"/>
          <w:i/>
          <w:iCs/>
          <w:color w:val="000000" w:themeColor="text1"/>
        </w:rPr>
        <w:t xml:space="preserve"> + P</w:t>
      </w:r>
      <w:r>
        <w:rPr>
          <w:rFonts w:eastAsia="Cambria Math"/>
          <w:i/>
          <w:iCs/>
          <w:color w:val="000000" w:themeColor="text1"/>
          <w:vertAlign w:val="subscript"/>
        </w:rPr>
        <w:t>batt,t</w:t>
      </w:r>
    </w:p>
    <w:p w14:paraId="0C9A415A" w14:textId="77777777" w:rsidR="008F5122" w:rsidRPr="0015128C" w:rsidRDefault="0015128C" w:rsidP="00A37E4F">
      <w:pPr>
        <w:spacing w:line="360" w:lineRule="auto"/>
        <w:jc w:val="center"/>
        <w:rPr>
          <w:color w:val="000000" w:themeColor="text1"/>
        </w:rPr>
      </w:pPr>
      <w:r>
        <w:rPr>
          <w:rFonts w:eastAsia="Cambria Math"/>
          <w:i/>
          <w:iCs/>
          <w:color w:val="000000" w:themeColor="text1"/>
        </w:rPr>
        <w:t>P</w:t>
      </w:r>
      <w:r>
        <w:rPr>
          <w:rFonts w:eastAsia="Cambria Math"/>
          <w:i/>
          <w:iCs/>
          <w:color w:val="000000" w:themeColor="text1"/>
          <w:vertAlign w:val="subscript"/>
        </w:rPr>
        <w:t>buy,t</w:t>
      </w:r>
      <w:r>
        <w:rPr>
          <w:rFonts w:eastAsia="Cambria Math"/>
          <w:i/>
          <w:iCs/>
          <w:color w:val="000000" w:themeColor="text1"/>
        </w:rPr>
        <w:t xml:space="preserve"> = max(0, P</w:t>
      </w:r>
      <w:r>
        <w:rPr>
          <w:rFonts w:eastAsia="Cambria Math"/>
          <w:i/>
          <w:iCs/>
          <w:color w:val="000000" w:themeColor="text1"/>
          <w:vertAlign w:val="subscript"/>
        </w:rPr>
        <w:t>grid,t</w:t>
      </w:r>
      <w:r>
        <w:rPr>
          <w:rFonts w:eastAsia="Cambria Math"/>
          <w:i/>
          <w:iCs/>
          <w:color w:val="000000" w:themeColor="text1"/>
        </w:rPr>
        <w:t>),    P</w:t>
      </w:r>
      <w:r>
        <w:rPr>
          <w:rFonts w:eastAsia="Cambria Math"/>
          <w:i/>
          <w:iCs/>
          <w:color w:val="000000" w:themeColor="text1"/>
          <w:vertAlign w:val="subscript"/>
        </w:rPr>
        <w:t>sell,t</w:t>
      </w:r>
      <w:r>
        <w:rPr>
          <w:rFonts w:eastAsia="Cambria Math"/>
          <w:i/>
          <w:iCs/>
          <w:color w:val="000000" w:themeColor="text1"/>
        </w:rPr>
        <w:t xml:space="preserve"> = max(0, −P</w:t>
      </w:r>
      <w:r>
        <w:rPr>
          <w:rFonts w:eastAsia="Cambria Math"/>
          <w:i/>
          <w:iCs/>
          <w:color w:val="000000" w:themeColor="text1"/>
          <w:vertAlign w:val="subscript"/>
        </w:rPr>
        <w:t>grid,t</w:t>
      </w:r>
      <w:r>
        <w:rPr>
          <w:rFonts w:eastAsia="Cambria Math"/>
          <w:i/>
          <w:iCs/>
          <w:color w:val="000000" w:themeColor="text1"/>
        </w:rPr>
        <w:t>)</w:t>
      </w:r>
    </w:p>
    <w:p w14:paraId="14C9DA36" w14:textId="77777777" w:rsidR="008F5122" w:rsidRPr="0015128C" w:rsidRDefault="0015128C" w:rsidP="00A37E4F">
      <w:pPr>
        <w:pStyle w:val="Heading3"/>
        <w:spacing w:before="0" w:after="0" w:line="360" w:lineRule="auto"/>
        <w:rPr>
          <w:color w:val="000000" w:themeColor="text1"/>
        </w:rPr>
      </w:pPr>
      <w:bookmarkStart w:id="8" w:name="_Toc242942084"/>
      <w:bookmarkStart w:id="9" w:name="_Toc242943998"/>
      <w:r>
        <w:rPr>
          <w:color w:val="000000" w:themeColor="text1"/>
        </w:rPr>
        <w:t>Cập nhật mức pin</w:t>
      </w:r>
      <w:bookmarkEnd w:id="8"/>
      <w:bookmarkEnd w:id="9"/>
    </w:p>
    <w:p w14:paraId="1EC50C28" w14:textId="77777777" w:rsidR="008F5122" w:rsidRPr="0015128C" w:rsidRDefault="0015128C" w:rsidP="00A37E4F">
      <w:pPr>
        <w:spacing w:line="360" w:lineRule="auto"/>
        <w:jc w:val="center"/>
        <w:rPr>
          <w:color w:val="000000" w:themeColor="text1"/>
        </w:rPr>
      </w:pPr>
      <w:r>
        <w:rPr>
          <w:rFonts w:eastAsia="Cambria Math"/>
          <w:i/>
          <w:iCs/>
          <w:color w:val="000000" w:themeColor="text1"/>
        </w:rPr>
        <w:t>SoC</w:t>
      </w:r>
      <w:r>
        <w:rPr>
          <w:rFonts w:eastAsia="Cambria Math"/>
          <w:i/>
          <w:iCs/>
          <w:color w:val="000000" w:themeColor="text1"/>
          <w:vertAlign w:val="subscript"/>
        </w:rPr>
        <w:t>t+1</w:t>
      </w:r>
      <w:r>
        <w:rPr>
          <w:rFonts w:eastAsia="Cambria Math"/>
          <w:i/>
          <w:iCs/>
          <w:color w:val="000000" w:themeColor="text1"/>
        </w:rPr>
        <w:t xml:space="preserve"> = SoC</w:t>
      </w:r>
      <w:r>
        <w:rPr>
          <w:rFonts w:eastAsia="Cambria Math"/>
          <w:i/>
          <w:iCs/>
          <w:color w:val="000000" w:themeColor="text1"/>
          <w:vertAlign w:val="subscript"/>
        </w:rPr>
        <w:t>t</w:t>
      </w:r>
      <w:r>
        <w:rPr>
          <w:rFonts w:eastAsia="Cambria Math"/>
          <w:i/>
          <w:iCs/>
          <w:color w:val="000000" w:themeColor="text1"/>
        </w:rPr>
        <w:t xml:space="preserve"> + ΔSoC</w:t>
      </w:r>
      <w:r>
        <w:rPr>
          <w:rFonts w:eastAsia="Cambria Math"/>
          <w:i/>
          <w:iCs/>
          <w:color w:val="000000" w:themeColor="text1"/>
          <w:vertAlign w:val="subscript"/>
        </w:rPr>
        <w:t>t</w:t>
      </w:r>
    </w:p>
    <w:p w14:paraId="08701966" w14:textId="77777777" w:rsidR="008F5122" w:rsidRPr="0015128C" w:rsidRDefault="0015128C" w:rsidP="00A37E4F">
      <w:pPr>
        <w:spacing w:line="360" w:lineRule="auto"/>
        <w:jc w:val="center"/>
        <w:rPr>
          <w:color w:val="000000" w:themeColor="text1"/>
        </w:rPr>
      </w:pPr>
      <w:r>
        <w:rPr>
          <w:rFonts w:eastAsia="Cambria Math"/>
          <w:i/>
          <w:iCs/>
          <w:color w:val="000000" w:themeColor="text1"/>
        </w:rPr>
        <w:t>ΔSoC</w:t>
      </w:r>
      <w:r>
        <w:rPr>
          <w:rFonts w:eastAsia="Cambria Math"/>
          <w:i/>
          <w:iCs/>
          <w:color w:val="000000" w:themeColor="text1"/>
          <w:vertAlign w:val="subscript"/>
        </w:rPr>
        <w:t>t</w:t>
      </w:r>
      <w:r>
        <w:rPr>
          <w:rFonts w:eastAsia="Cambria Math"/>
          <w:i/>
          <w:iCs/>
          <w:color w:val="000000" w:themeColor="text1"/>
        </w:rPr>
        <w:t xml:space="preserve"> = η</w:t>
      </w:r>
      <w:r>
        <w:rPr>
          <w:rFonts w:eastAsia="Cambria Math"/>
          <w:i/>
          <w:iCs/>
          <w:color w:val="000000" w:themeColor="text1"/>
          <w:vertAlign w:val="subscript"/>
        </w:rPr>
        <w:t>c</w:t>
      </w:r>
      <w:r>
        <w:rPr>
          <w:rFonts w:eastAsia="Cambria Math"/>
          <w:i/>
          <w:iCs/>
          <w:color w:val="000000" w:themeColor="text1"/>
        </w:rPr>
        <w:t>·P</w:t>
      </w:r>
      <w:r>
        <w:rPr>
          <w:rFonts w:eastAsia="Cambria Math"/>
          <w:i/>
          <w:iCs/>
          <w:color w:val="000000" w:themeColor="text1"/>
          <w:vertAlign w:val="subscript"/>
        </w:rPr>
        <w:t>batt,t</w:t>
      </w:r>
      <w:r>
        <w:rPr>
          <w:rFonts w:eastAsia="Cambria Math"/>
          <w:i/>
          <w:iCs/>
          <w:color w:val="000000" w:themeColor="text1"/>
        </w:rPr>
        <w:t>·Δt / E</w:t>
      </w:r>
      <w:r>
        <w:rPr>
          <w:rFonts w:eastAsia="Cambria Math"/>
          <w:i/>
          <w:iCs/>
          <w:color w:val="000000" w:themeColor="text1"/>
          <w:vertAlign w:val="subscript"/>
        </w:rPr>
        <w:t>cap</w:t>
      </w:r>
      <w:r>
        <w:rPr>
          <w:rFonts w:eastAsia="Cambria Math"/>
          <w:i/>
          <w:iCs/>
          <w:color w:val="000000" w:themeColor="text1"/>
        </w:rPr>
        <w:t xml:space="preserve">   khi sạc (P</w:t>
      </w:r>
      <w:r>
        <w:rPr>
          <w:rFonts w:eastAsia="Cambria Math"/>
          <w:i/>
          <w:iCs/>
          <w:color w:val="000000" w:themeColor="text1"/>
          <w:vertAlign w:val="subscript"/>
        </w:rPr>
        <w:t>batt,t</w:t>
      </w:r>
      <w:r>
        <w:rPr>
          <w:rFonts w:eastAsia="Cambria Math"/>
          <w:i/>
          <w:iCs/>
          <w:color w:val="000000" w:themeColor="text1"/>
        </w:rPr>
        <w:t xml:space="preserve"> &gt; 0)</w:t>
      </w:r>
    </w:p>
    <w:p w14:paraId="4F8B20BE" w14:textId="77777777" w:rsidR="008F5122" w:rsidRPr="0015128C" w:rsidRDefault="0015128C" w:rsidP="00A37E4F">
      <w:pPr>
        <w:spacing w:line="360" w:lineRule="auto"/>
        <w:jc w:val="center"/>
        <w:rPr>
          <w:color w:val="000000" w:themeColor="text1"/>
        </w:rPr>
      </w:pPr>
      <w:r>
        <w:rPr>
          <w:rFonts w:eastAsia="Cambria Math"/>
          <w:i/>
          <w:iCs/>
          <w:color w:val="000000" w:themeColor="text1"/>
        </w:rPr>
        <w:t>ΔSoC</w:t>
      </w:r>
      <w:r>
        <w:rPr>
          <w:rFonts w:eastAsia="Cambria Math"/>
          <w:i/>
          <w:iCs/>
          <w:color w:val="000000" w:themeColor="text1"/>
          <w:vertAlign w:val="subscript"/>
        </w:rPr>
        <w:t>t</w:t>
      </w:r>
      <w:r>
        <w:rPr>
          <w:rFonts w:eastAsia="Cambria Math"/>
          <w:i/>
          <w:iCs/>
          <w:color w:val="000000" w:themeColor="text1"/>
        </w:rPr>
        <w:t xml:space="preserve"> = P</w:t>
      </w:r>
      <w:r>
        <w:rPr>
          <w:rFonts w:eastAsia="Cambria Math"/>
          <w:i/>
          <w:iCs/>
          <w:color w:val="000000" w:themeColor="text1"/>
          <w:vertAlign w:val="subscript"/>
        </w:rPr>
        <w:t>batt,t</w:t>
      </w:r>
      <w:r>
        <w:rPr>
          <w:rFonts w:eastAsia="Cambria Math"/>
          <w:i/>
          <w:iCs/>
          <w:color w:val="000000" w:themeColor="text1"/>
        </w:rPr>
        <w:t>·Δt / (η</w:t>
      </w:r>
      <w:r>
        <w:rPr>
          <w:rFonts w:eastAsia="Cambria Math"/>
          <w:i/>
          <w:iCs/>
          <w:color w:val="000000" w:themeColor="text1"/>
          <w:vertAlign w:val="subscript"/>
        </w:rPr>
        <w:t>d</w:t>
      </w:r>
      <w:r>
        <w:rPr>
          <w:rFonts w:eastAsia="Cambria Math"/>
          <w:i/>
          <w:iCs/>
          <w:color w:val="000000" w:themeColor="text1"/>
        </w:rPr>
        <w:t>·E</w:t>
      </w:r>
      <w:r>
        <w:rPr>
          <w:rFonts w:eastAsia="Cambria Math"/>
          <w:i/>
          <w:iCs/>
          <w:color w:val="000000" w:themeColor="text1"/>
          <w:vertAlign w:val="subscript"/>
        </w:rPr>
        <w:t>cap</w:t>
      </w:r>
      <w:r>
        <w:rPr>
          <w:rFonts w:eastAsia="Cambria Math"/>
          <w:i/>
          <w:iCs/>
          <w:color w:val="000000" w:themeColor="text1"/>
        </w:rPr>
        <w:t>)   khi xả (P</w:t>
      </w:r>
      <w:r>
        <w:rPr>
          <w:rFonts w:eastAsia="Cambria Math"/>
          <w:i/>
          <w:iCs/>
          <w:color w:val="000000" w:themeColor="text1"/>
          <w:vertAlign w:val="subscript"/>
        </w:rPr>
        <w:t>batt,t</w:t>
      </w:r>
      <w:r>
        <w:rPr>
          <w:rFonts w:eastAsia="Cambria Math"/>
          <w:i/>
          <w:iCs/>
          <w:color w:val="000000" w:themeColor="text1"/>
        </w:rPr>
        <w:t xml:space="preserve"> &lt; 0)</w:t>
      </w:r>
    </w:p>
    <w:p w14:paraId="2773E5D4" w14:textId="77777777" w:rsidR="008F5122" w:rsidRPr="0015128C" w:rsidRDefault="0015128C" w:rsidP="00A37E4F">
      <w:pPr>
        <w:spacing w:line="360" w:lineRule="auto"/>
        <w:jc w:val="both"/>
        <w:rPr>
          <w:color w:val="000000" w:themeColor="text1"/>
        </w:rPr>
      </w:pPr>
      <w:r>
        <w:rPr>
          <w:color w:val="000000" w:themeColor="text1"/>
        </w:rPr>
        <w:t>Trong đó E</w:t>
      </w:r>
      <w:r>
        <w:rPr>
          <w:color w:val="000000" w:themeColor="text1"/>
          <w:vertAlign w:val="subscript"/>
        </w:rPr>
        <w:t>cap</w:t>
      </w:r>
      <w:r>
        <w:rPr>
          <w:color w:val="000000" w:themeColor="text1"/>
        </w:rPr>
        <w:t xml:space="preserve"> là dung lượng danh định (kWh), η</w:t>
      </w:r>
      <w:r>
        <w:rPr>
          <w:color w:val="000000" w:themeColor="text1"/>
          <w:vertAlign w:val="subscript"/>
        </w:rPr>
        <w:t>c</w:t>
      </w:r>
      <w:r>
        <w:rPr>
          <w:color w:val="000000" w:themeColor="text1"/>
        </w:rPr>
        <w:t xml:space="preserve"> = η</w:t>
      </w:r>
      <w:r>
        <w:rPr>
          <w:color w:val="000000" w:themeColor="text1"/>
          <w:vertAlign w:val="subscript"/>
        </w:rPr>
        <w:t>d</w:t>
      </w:r>
      <w:r>
        <w:rPr>
          <w:color w:val="000000" w:themeColor="text1"/>
        </w:rPr>
        <w:t xml:space="preserve"> ≈ 0,92 là hiệu suất sạc/xả. Với quy ước P</w:t>
      </w:r>
      <w:r>
        <w:rPr>
          <w:color w:val="000000" w:themeColor="text1"/>
          <w:vertAlign w:val="subscript"/>
        </w:rPr>
        <w:t>batt</w:t>
      </w:r>
      <w:r>
        <w:rPr>
          <w:color w:val="000000" w:themeColor="text1"/>
        </w:rPr>
        <w:t xml:space="preserve"> là công suất tại đầu cực pin phía hệ thống: khi sạc, lượng điện lưu vào bị hao hụt (nhân η</w:t>
      </w:r>
      <w:r>
        <w:rPr>
          <w:color w:val="000000" w:themeColor="text1"/>
          <w:vertAlign w:val="subscript"/>
        </w:rPr>
        <w:t>c</w:t>
      </w:r>
      <w:r>
        <w:rPr>
          <w:color w:val="000000" w:themeColor="text1"/>
        </w:rPr>
        <w:t>); khi xả, pin phải mất nhiều hơn lượng điện cấp ra (chia η</w:t>
      </w:r>
      <w:r>
        <w:rPr>
          <w:color w:val="000000" w:themeColor="text1"/>
          <w:vertAlign w:val="subscript"/>
        </w:rPr>
        <w:t>d</w:t>
      </w:r>
      <w:r>
        <w:rPr>
          <w:color w:val="000000" w:themeColor="text1"/>
        </w:rPr>
        <w:t>).</w:t>
      </w:r>
    </w:p>
    <w:p w14:paraId="2444B076" w14:textId="77777777" w:rsidR="008F5122" w:rsidRPr="0015128C" w:rsidRDefault="0015128C" w:rsidP="00A37E4F">
      <w:pPr>
        <w:pStyle w:val="Heading2"/>
        <w:spacing w:before="0" w:after="0" w:line="360" w:lineRule="auto"/>
        <w:rPr>
          <w:color w:val="000000" w:themeColor="text1"/>
          <w:sz w:val="26"/>
          <w:szCs w:val="26"/>
        </w:rPr>
      </w:pPr>
      <w:bookmarkStart w:id="10" w:name="_Toc242943999"/>
      <w:r>
        <w:rPr>
          <w:color w:val="000000" w:themeColor="text1"/>
          <w:sz w:val="26"/>
          <w:szCs w:val="26"/>
        </w:rPr>
        <w:lastRenderedPageBreak/>
        <w:t>1.5. Hàm phần thưởng đa mục tiêu (R)</w:t>
      </w:r>
      <w:bookmarkEnd w:id="10"/>
    </w:p>
    <w:p w14:paraId="7A326C6A" w14:textId="77777777" w:rsidR="008F5122" w:rsidRPr="0015128C" w:rsidRDefault="0015128C" w:rsidP="00A37E4F">
      <w:pPr>
        <w:spacing w:line="360" w:lineRule="auto"/>
        <w:jc w:val="both"/>
        <w:rPr>
          <w:color w:val="000000" w:themeColor="text1"/>
        </w:rPr>
      </w:pPr>
      <w:r>
        <w:rPr>
          <w:color w:val="000000" w:themeColor="text1"/>
        </w:rPr>
        <w:t>Phần thưởng là tổng chi phí (âm) cần cực tiểu hóa. Tất cả các thành phần bên dưới là chi phí, nên dấu trừ đặt ngoài cùng:</w:t>
      </w:r>
    </w:p>
    <w:p w14:paraId="7B761EA2" w14:textId="77777777" w:rsidR="008F5122" w:rsidRPr="0015128C" w:rsidRDefault="0015128C" w:rsidP="00A37E4F">
      <w:pPr>
        <w:spacing w:line="360" w:lineRule="auto"/>
        <w:jc w:val="center"/>
        <w:rPr>
          <w:color w:val="000000" w:themeColor="text1"/>
        </w:rPr>
      </w:pPr>
      <w:r>
        <w:rPr>
          <w:rFonts w:eastAsia="Cambria Math"/>
          <w:i/>
          <w:iCs/>
          <w:color w:val="000000" w:themeColor="text1"/>
        </w:rPr>
        <w:t>r</w:t>
      </w:r>
      <w:r>
        <w:rPr>
          <w:rFonts w:eastAsia="Cambria Math"/>
          <w:i/>
          <w:iCs/>
          <w:color w:val="000000" w:themeColor="text1"/>
          <w:vertAlign w:val="subscript"/>
        </w:rPr>
        <w:t>t</w:t>
      </w:r>
      <w:r>
        <w:rPr>
          <w:rFonts w:eastAsia="Cambria Math"/>
          <w:i/>
          <w:iCs/>
          <w:color w:val="000000" w:themeColor="text1"/>
        </w:rPr>
        <w:t xml:space="preserve"> = − ( C</w:t>
      </w:r>
      <w:r>
        <w:rPr>
          <w:rFonts w:eastAsia="Cambria Math"/>
          <w:i/>
          <w:iCs/>
          <w:color w:val="000000" w:themeColor="text1"/>
          <w:vertAlign w:val="subscript"/>
        </w:rPr>
        <w:t>elec,t</w:t>
      </w:r>
      <w:r>
        <w:rPr>
          <w:rFonts w:eastAsia="Cambria Math"/>
          <w:i/>
          <w:iCs/>
          <w:color w:val="000000" w:themeColor="text1"/>
        </w:rPr>
        <w:t xml:space="preserve"> + w</w:t>
      </w:r>
      <w:r>
        <w:rPr>
          <w:rFonts w:eastAsia="Cambria Math"/>
          <w:i/>
          <w:iCs/>
          <w:color w:val="000000" w:themeColor="text1"/>
          <w:vertAlign w:val="subscript"/>
        </w:rPr>
        <w:t>1</w:t>
      </w:r>
      <w:r>
        <w:rPr>
          <w:rFonts w:eastAsia="Cambria Math"/>
          <w:i/>
          <w:iCs/>
          <w:color w:val="000000" w:themeColor="text1"/>
        </w:rPr>
        <w:t>·C</w:t>
      </w:r>
      <w:r>
        <w:rPr>
          <w:rFonts w:eastAsia="Cambria Math"/>
          <w:i/>
          <w:iCs/>
          <w:color w:val="000000" w:themeColor="text1"/>
          <w:vertAlign w:val="subscript"/>
        </w:rPr>
        <w:t>deg,t</w:t>
      </w:r>
      <w:r>
        <w:rPr>
          <w:rFonts w:eastAsia="Cambria Math"/>
          <w:i/>
          <w:iCs/>
          <w:color w:val="000000" w:themeColor="text1"/>
        </w:rPr>
        <w:t xml:space="preserve"> + w</w:t>
      </w:r>
      <w:r>
        <w:rPr>
          <w:rFonts w:eastAsia="Cambria Math"/>
          <w:i/>
          <w:iCs/>
          <w:color w:val="000000" w:themeColor="text1"/>
          <w:vertAlign w:val="subscript"/>
        </w:rPr>
        <w:t>2</w:t>
      </w:r>
      <w:r>
        <w:rPr>
          <w:rFonts w:eastAsia="Cambria Math"/>
          <w:i/>
          <w:iCs/>
          <w:color w:val="000000" w:themeColor="text1"/>
        </w:rPr>
        <w:t>·C</w:t>
      </w:r>
      <w:r>
        <w:rPr>
          <w:rFonts w:eastAsia="Cambria Math"/>
          <w:i/>
          <w:iCs/>
          <w:color w:val="000000" w:themeColor="text1"/>
          <w:vertAlign w:val="subscript"/>
        </w:rPr>
        <w:t>peak,t</w:t>
      </w:r>
      <w:r>
        <w:rPr>
          <w:rFonts w:eastAsia="Cambria Math"/>
          <w:i/>
          <w:iCs/>
          <w:color w:val="000000" w:themeColor="text1"/>
        </w:rPr>
        <w:t xml:space="preserve"> + w</w:t>
      </w:r>
      <w:r>
        <w:rPr>
          <w:rFonts w:eastAsia="Cambria Math"/>
          <w:i/>
          <w:iCs/>
          <w:color w:val="000000" w:themeColor="text1"/>
          <w:vertAlign w:val="subscript"/>
        </w:rPr>
        <w:t>3</w:t>
      </w:r>
      <w:r>
        <w:rPr>
          <w:rFonts w:eastAsia="Cambria Math"/>
          <w:i/>
          <w:iCs/>
          <w:color w:val="000000" w:themeColor="text1"/>
        </w:rPr>
        <w:t>·P</w:t>
      </w:r>
      <w:r>
        <w:rPr>
          <w:rFonts w:eastAsia="Cambria Math"/>
          <w:i/>
          <w:iCs/>
          <w:color w:val="000000" w:themeColor="text1"/>
          <w:vertAlign w:val="subscript"/>
        </w:rPr>
        <w:t>viol,t</w:t>
      </w:r>
      <w:r>
        <w:rPr>
          <w:rFonts w:eastAsia="Cambria Math"/>
          <w:i/>
          <w:iCs/>
          <w:color w:val="000000" w:themeColor="text1"/>
        </w:rPr>
        <w:t xml:space="preserve">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3087"/>
        <w:gridCol w:w="2732"/>
        <w:gridCol w:w="2162"/>
      </w:tblGrid>
      <w:tr w:rsidR="0015128C" w:rsidRPr="0015128C" w14:paraId="3466316C"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D821E11" w14:textId="77777777" w:rsidR="008F5122" w:rsidRPr="0015128C" w:rsidRDefault="0015128C" w:rsidP="00A37E4F">
            <w:pPr>
              <w:spacing w:line="360" w:lineRule="auto"/>
              <w:jc w:val="center"/>
              <w:rPr>
                <w:color w:val="000000" w:themeColor="text1"/>
              </w:rPr>
            </w:pPr>
            <w:r>
              <w:rPr>
                <w:b/>
                <w:bCs/>
                <w:color w:val="000000" w:themeColor="text1"/>
              </w:rPr>
              <w:t>Thành phần</w:t>
            </w:r>
          </w:p>
        </w:tc>
        <w:tc>
          <w:tcPr>
            <w:tcW w:w="3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3C85DB4" w14:textId="77777777" w:rsidR="008F5122" w:rsidRPr="0015128C" w:rsidRDefault="0015128C" w:rsidP="00A37E4F">
            <w:pPr>
              <w:spacing w:line="360" w:lineRule="auto"/>
              <w:jc w:val="center"/>
              <w:rPr>
                <w:color w:val="000000" w:themeColor="text1"/>
              </w:rPr>
            </w:pPr>
            <w:r>
              <w:rPr>
                <w:b/>
                <w:bCs/>
                <w:color w:val="000000" w:themeColor="text1"/>
              </w:rPr>
              <w:t>Công thức</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8BF68AE" w14:textId="77777777" w:rsidR="008F5122" w:rsidRPr="0015128C" w:rsidRDefault="0015128C" w:rsidP="00A37E4F">
            <w:pPr>
              <w:spacing w:line="360" w:lineRule="auto"/>
              <w:jc w:val="center"/>
              <w:rPr>
                <w:color w:val="000000" w:themeColor="text1"/>
              </w:rPr>
            </w:pPr>
            <w:r>
              <w:rPr>
                <w:b/>
                <w:bCs/>
                <w:color w:val="000000" w:themeColor="text1"/>
              </w:rPr>
              <w:t>Vai trò / mục tiêu</w:t>
            </w:r>
          </w:p>
        </w:tc>
        <w:tc>
          <w:tcPr>
            <w:tcW w:w="19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21FAE15" w14:textId="77777777" w:rsidR="008F5122" w:rsidRPr="0015128C" w:rsidRDefault="0015128C" w:rsidP="00A37E4F">
            <w:pPr>
              <w:spacing w:line="360" w:lineRule="auto"/>
              <w:jc w:val="center"/>
              <w:rPr>
                <w:color w:val="000000" w:themeColor="text1"/>
              </w:rPr>
            </w:pPr>
            <w:r>
              <w:rPr>
                <w:b/>
                <w:bCs/>
                <w:color w:val="000000" w:themeColor="text1"/>
              </w:rPr>
              <w:t>Giá trị khởi tạo</w:t>
            </w:r>
          </w:p>
        </w:tc>
      </w:tr>
      <w:tr w:rsidR="0015128C" w:rsidRPr="0015128C" w14:paraId="793D7826"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82D540" w14:textId="77777777" w:rsidR="008F5122" w:rsidRPr="0015128C" w:rsidRDefault="0015128C" w:rsidP="00A37E4F">
            <w:pPr>
              <w:spacing w:line="360" w:lineRule="auto"/>
              <w:rPr>
                <w:color w:val="000000" w:themeColor="text1"/>
              </w:rPr>
            </w:pPr>
            <w:r>
              <w:rPr>
                <w:color w:val="000000" w:themeColor="text1"/>
              </w:rPr>
              <w:t>Chi phí điện lưới C</w:t>
            </w:r>
            <w:r>
              <w:rPr>
                <w:color w:val="000000" w:themeColor="text1"/>
                <w:vertAlign w:val="subscript"/>
              </w:rPr>
              <w:t>elec,t</w:t>
            </w:r>
          </w:p>
        </w:tc>
        <w:tc>
          <w:tcPr>
            <w:tcW w:w="3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3BC9FF" w14:textId="77777777" w:rsidR="008F5122" w:rsidRPr="0015128C" w:rsidRDefault="0015128C" w:rsidP="00A37E4F">
            <w:pPr>
              <w:spacing w:line="360" w:lineRule="auto"/>
              <w:rPr>
                <w:color w:val="000000" w:themeColor="text1"/>
              </w:rPr>
            </w:pPr>
            <w:r>
              <w:rPr>
                <w:color w:val="000000" w:themeColor="text1"/>
              </w:rPr>
              <w:t>C</w:t>
            </w:r>
            <w:r>
              <w:rPr>
                <w:color w:val="000000" w:themeColor="text1"/>
                <w:vertAlign w:val="subscript"/>
              </w:rPr>
              <w:t>elec,t</w:t>
            </w:r>
            <w:r>
              <w:rPr>
                <w:color w:val="000000" w:themeColor="text1"/>
              </w:rPr>
              <w:t xml:space="preserve"> = ( C</w:t>
            </w:r>
            <w:r>
              <w:rPr>
                <w:color w:val="000000" w:themeColor="text1"/>
                <w:vertAlign w:val="subscript"/>
              </w:rPr>
              <w:t>grid,t</w:t>
            </w:r>
            <w:r>
              <w:rPr>
                <w:color w:val="000000" w:themeColor="text1"/>
              </w:rPr>
              <w:t>·P</w:t>
            </w:r>
            <w:r>
              <w:rPr>
                <w:color w:val="000000" w:themeColor="text1"/>
                <w:vertAlign w:val="subscript"/>
              </w:rPr>
              <w:t>buy,t</w:t>
            </w:r>
            <w:r>
              <w:rPr>
                <w:color w:val="000000" w:themeColor="text1"/>
              </w:rPr>
              <w:t xml:space="preserve"> − C</w:t>
            </w:r>
            <w:r>
              <w:rPr>
                <w:color w:val="000000" w:themeColor="text1"/>
                <w:vertAlign w:val="subscript"/>
              </w:rPr>
              <w:t>feed-in</w:t>
            </w:r>
            <w:r>
              <w:rPr>
                <w:color w:val="000000" w:themeColor="text1"/>
              </w:rPr>
              <w:t>·P</w:t>
            </w:r>
            <w:r>
              <w:rPr>
                <w:color w:val="000000" w:themeColor="text1"/>
                <w:vertAlign w:val="subscript"/>
              </w:rPr>
              <w:t>sell,t</w:t>
            </w:r>
            <w:r>
              <w:rPr>
                <w:color w:val="000000" w:themeColor="text1"/>
              </w:rPr>
              <w:t xml:space="preserve"> )·Δt</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C11BFF" w14:textId="77777777" w:rsidR="008F5122" w:rsidRPr="0015128C" w:rsidRDefault="0015128C" w:rsidP="00A37E4F">
            <w:pPr>
              <w:spacing w:line="360" w:lineRule="auto"/>
              <w:rPr>
                <w:color w:val="000000" w:themeColor="text1"/>
              </w:rPr>
            </w:pPr>
            <w:r>
              <w:rPr>
                <w:color w:val="000000" w:themeColor="text1"/>
              </w:rPr>
              <w:t>Giảm hóa đơn điện; khuyến khích sạc lúc giá thấp/thừa PV, xả lúc giá cao (Mục tiêu 1, 2)</w:t>
            </w:r>
          </w:p>
        </w:tc>
        <w:tc>
          <w:tcPr>
            <w:tcW w:w="19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5BCFBE" w14:textId="77777777" w:rsidR="008F5122" w:rsidRPr="0015128C" w:rsidRDefault="0015128C" w:rsidP="00A37E4F">
            <w:pPr>
              <w:spacing w:line="360" w:lineRule="auto"/>
              <w:rPr>
                <w:color w:val="000000" w:themeColor="text1"/>
              </w:rPr>
            </w:pPr>
            <w:r>
              <w:rPr>
                <w:color w:val="000000" w:themeColor="text1"/>
              </w:rPr>
              <w:t>C</w:t>
            </w:r>
            <w:r>
              <w:rPr>
                <w:color w:val="000000" w:themeColor="text1"/>
                <w:vertAlign w:val="subscript"/>
              </w:rPr>
              <w:t>feed-in</w:t>
            </w:r>
            <w:r>
              <w:rPr>
                <w:color w:val="000000" w:themeColor="text1"/>
              </w:rPr>
              <w:t xml:space="preserve"> = giá bán ngược cấu hình</w:t>
            </w:r>
          </w:p>
        </w:tc>
      </w:tr>
      <w:tr w:rsidR="0015128C" w:rsidRPr="0015128C" w14:paraId="2507AAEE"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3738A0" w14:textId="77777777" w:rsidR="008F5122" w:rsidRPr="0015128C" w:rsidRDefault="0015128C" w:rsidP="00A37E4F">
            <w:pPr>
              <w:spacing w:line="360" w:lineRule="auto"/>
              <w:rPr>
                <w:color w:val="000000" w:themeColor="text1"/>
              </w:rPr>
            </w:pPr>
            <w:r>
              <w:rPr>
                <w:color w:val="000000" w:themeColor="text1"/>
              </w:rPr>
              <w:t>Chi phí hao mòn pin C</w:t>
            </w:r>
            <w:r>
              <w:rPr>
                <w:color w:val="000000" w:themeColor="text1"/>
                <w:vertAlign w:val="subscript"/>
              </w:rPr>
              <w:t>deg,t</w:t>
            </w:r>
          </w:p>
        </w:tc>
        <w:tc>
          <w:tcPr>
            <w:tcW w:w="3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841E7A" w14:textId="77777777" w:rsidR="008F5122" w:rsidRPr="0015128C" w:rsidRDefault="0015128C" w:rsidP="00A37E4F">
            <w:pPr>
              <w:spacing w:line="360" w:lineRule="auto"/>
              <w:rPr>
                <w:color w:val="000000" w:themeColor="text1"/>
              </w:rPr>
            </w:pPr>
            <w:r>
              <w:rPr>
                <w:color w:val="000000" w:themeColor="text1"/>
              </w:rPr>
              <w:t>C</w:t>
            </w:r>
            <w:r>
              <w:rPr>
                <w:color w:val="000000" w:themeColor="text1"/>
                <w:vertAlign w:val="subscript"/>
              </w:rPr>
              <w:t>deg,t</w:t>
            </w:r>
            <w:r>
              <w:rPr>
                <w:color w:val="000000" w:themeColor="text1"/>
              </w:rPr>
              <w:t xml:space="preserve"> = c</w:t>
            </w:r>
            <w:r>
              <w:rPr>
                <w:color w:val="000000" w:themeColor="text1"/>
                <w:vertAlign w:val="subscript"/>
              </w:rPr>
              <w:t>wear</w:t>
            </w:r>
            <w:r>
              <w:rPr>
                <w:color w:val="000000" w:themeColor="text1"/>
              </w:rPr>
              <w:t>·|P</w:t>
            </w:r>
            <w:r>
              <w:rPr>
                <w:color w:val="000000" w:themeColor="text1"/>
                <w:vertAlign w:val="subscript"/>
              </w:rPr>
              <w:t>batt,t</w:t>
            </w:r>
            <w:r>
              <w:rPr>
                <w:color w:val="000000" w:themeColor="text1"/>
              </w:rPr>
              <w:t>|·Δt</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920BAF" w14:textId="77777777" w:rsidR="008F5122" w:rsidRPr="0015128C" w:rsidRDefault="0015128C" w:rsidP="00A37E4F">
            <w:pPr>
              <w:spacing w:line="360" w:lineRule="auto"/>
              <w:rPr>
                <w:color w:val="000000" w:themeColor="text1"/>
              </w:rPr>
            </w:pPr>
            <w:r>
              <w:rPr>
                <w:color w:val="000000" w:themeColor="text1"/>
              </w:rPr>
              <w:t>Phạt lượng điện đi qua pin, hạn chế sạc/xả liên tục (Mục tiêu 3)</w:t>
            </w:r>
          </w:p>
        </w:tc>
        <w:tc>
          <w:tcPr>
            <w:tcW w:w="19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D6F87C" w14:textId="77777777" w:rsidR="008F5122" w:rsidRPr="0015128C" w:rsidRDefault="0015128C" w:rsidP="00A37E4F">
            <w:pPr>
              <w:spacing w:line="360" w:lineRule="auto"/>
              <w:rPr>
                <w:color w:val="000000" w:themeColor="text1"/>
              </w:rPr>
            </w:pPr>
            <w:r>
              <w:rPr>
                <w:color w:val="000000" w:themeColor="text1"/>
              </w:rPr>
              <w:t>w</w:t>
            </w:r>
            <w:r>
              <w:rPr>
                <w:color w:val="000000" w:themeColor="text1"/>
                <w:vertAlign w:val="subscript"/>
              </w:rPr>
              <w:t>1</w:t>
            </w:r>
            <w:r>
              <w:rPr>
                <w:color w:val="000000" w:themeColor="text1"/>
              </w:rPr>
              <w:t xml:space="preserve"> = 1; c</w:t>
            </w:r>
            <w:r>
              <w:rPr>
                <w:color w:val="000000" w:themeColor="text1"/>
                <w:vertAlign w:val="subscript"/>
              </w:rPr>
              <w:t>wear</w:t>
            </w:r>
            <w:r>
              <w:rPr>
                <w:color w:val="000000" w:themeColor="text1"/>
              </w:rPr>
              <w:t xml:space="preserve"> = C</w:t>
            </w:r>
            <w:r>
              <w:rPr>
                <w:color w:val="000000" w:themeColor="text1"/>
                <w:vertAlign w:val="subscript"/>
              </w:rPr>
              <w:t>bat</w:t>
            </w:r>
            <w:r>
              <w:rPr>
                <w:color w:val="000000" w:themeColor="text1"/>
              </w:rPr>
              <w:t>/(2·N</w:t>
            </w:r>
            <w:r>
              <w:rPr>
                <w:color w:val="000000" w:themeColor="text1"/>
                <w:vertAlign w:val="subscript"/>
              </w:rPr>
              <w:t>cycle</w:t>
            </w:r>
            <w:r>
              <w:rPr>
                <w:color w:val="000000" w:themeColor="text1"/>
              </w:rPr>
              <w:t>·DoD)</w:t>
            </w:r>
          </w:p>
        </w:tc>
      </w:tr>
      <w:tr w:rsidR="0015128C" w:rsidRPr="0015128C" w14:paraId="05D03F29"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3525EF" w14:textId="77777777" w:rsidR="008F5122" w:rsidRPr="0015128C" w:rsidRDefault="0015128C" w:rsidP="00A37E4F">
            <w:pPr>
              <w:spacing w:line="360" w:lineRule="auto"/>
              <w:rPr>
                <w:color w:val="000000" w:themeColor="text1"/>
              </w:rPr>
            </w:pPr>
            <w:r>
              <w:rPr>
                <w:color w:val="000000" w:themeColor="text1"/>
              </w:rPr>
              <w:t>Phạt công suất đỉnh C</w:t>
            </w:r>
            <w:r>
              <w:rPr>
                <w:color w:val="000000" w:themeColor="text1"/>
                <w:vertAlign w:val="subscript"/>
              </w:rPr>
              <w:t>peak,t</w:t>
            </w:r>
          </w:p>
        </w:tc>
        <w:tc>
          <w:tcPr>
            <w:tcW w:w="3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FD0184" w14:textId="77777777" w:rsidR="008F5122" w:rsidRPr="0015128C" w:rsidRDefault="0015128C" w:rsidP="00A37E4F">
            <w:pPr>
              <w:spacing w:line="360" w:lineRule="auto"/>
              <w:rPr>
                <w:color w:val="000000" w:themeColor="text1"/>
              </w:rPr>
            </w:pPr>
            <w:r>
              <w:rPr>
                <w:color w:val="000000" w:themeColor="text1"/>
              </w:rPr>
              <w:t>C</w:t>
            </w:r>
            <w:r>
              <w:rPr>
                <w:color w:val="000000" w:themeColor="text1"/>
                <w:vertAlign w:val="subscript"/>
              </w:rPr>
              <w:t>peak,t</w:t>
            </w:r>
            <w:r>
              <w:rPr>
                <w:color w:val="000000" w:themeColor="text1"/>
              </w:rPr>
              <w:t xml:space="preserve"> = [ max(0, P</w:t>
            </w:r>
            <w:r>
              <w:rPr>
                <w:color w:val="000000" w:themeColor="text1"/>
                <w:vertAlign w:val="subscript"/>
              </w:rPr>
              <w:t>buy,t</w:t>
            </w:r>
            <w:r>
              <w:rPr>
                <w:color w:val="000000" w:themeColor="text1"/>
              </w:rPr>
              <w:t xml:space="preserve"> − P</w:t>
            </w:r>
            <w:r>
              <w:rPr>
                <w:color w:val="000000" w:themeColor="text1"/>
                <w:vertAlign w:val="subscript"/>
              </w:rPr>
              <w:t>th</w:t>
            </w:r>
            <w:r>
              <w:rPr>
                <w:color w:val="000000" w:themeColor="text1"/>
              </w:rPr>
              <w:t>) ]</w:t>
            </w:r>
            <w:r>
              <w:rPr>
                <w:color w:val="000000" w:themeColor="text1"/>
                <w:vertAlign w:val="superscript"/>
              </w:rPr>
              <w:t>2</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2FE790" w14:textId="77777777" w:rsidR="008F5122" w:rsidRPr="0015128C" w:rsidRDefault="0015128C" w:rsidP="00A37E4F">
            <w:pPr>
              <w:spacing w:line="360" w:lineRule="auto"/>
              <w:rPr>
                <w:color w:val="000000" w:themeColor="text1"/>
              </w:rPr>
            </w:pPr>
            <w:r>
              <w:rPr>
                <w:color w:val="000000" w:themeColor="text1"/>
              </w:rPr>
              <w:t>Cắt đỉnh phụ tải; phạt bậc hai tăng nhanh khi vượt ngưỡng (Peak Shaving)</w:t>
            </w:r>
          </w:p>
        </w:tc>
        <w:tc>
          <w:tcPr>
            <w:tcW w:w="19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D36B82" w14:textId="77777777" w:rsidR="008F5122" w:rsidRPr="0015128C" w:rsidRDefault="0015128C" w:rsidP="00A37E4F">
            <w:pPr>
              <w:spacing w:line="360" w:lineRule="auto"/>
              <w:rPr>
                <w:color w:val="000000" w:themeColor="text1"/>
              </w:rPr>
            </w:pPr>
            <w:r>
              <w:rPr>
                <w:color w:val="000000" w:themeColor="text1"/>
              </w:rPr>
              <w:t>w</w:t>
            </w:r>
            <w:r>
              <w:rPr>
                <w:color w:val="000000" w:themeColor="text1"/>
                <w:vertAlign w:val="subscript"/>
              </w:rPr>
              <w:t>2</w:t>
            </w:r>
            <w:r>
              <w:rPr>
                <w:color w:val="000000" w:themeColor="text1"/>
              </w:rPr>
              <w:t xml:space="preserve"> tinh chỉnh; P</w:t>
            </w:r>
            <w:r>
              <w:rPr>
                <w:color w:val="000000" w:themeColor="text1"/>
                <w:vertAlign w:val="subscript"/>
              </w:rPr>
              <w:t>th</w:t>
            </w:r>
            <w:r>
              <w:rPr>
                <w:color w:val="000000" w:themeColor="text1"/>
              </w:rPr>
              <w:t xml:space="preserve"> = 90 kW</w:t>
            </w:r>
          </w:p>
        </w:tc>
      </w:tr>
      <w:tr w:rsidR="0015128C" w:rsidRPr="0015128C" w14:paraId="3BA62A44"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13AEC9" w14:textId="77777777" w:rsidR="008F5122" w:rsidRPr="0015128C" w:rsidRDefault="0015128C" w:rsidP="00A37E4F">
            <w:pPr>
              <w:spacing w:line="360" w:lineRule="auto"/>
              <w:rPr>
                <w:color w:val="000000" w:themeColor="text1"/>
              </w:rPr>
            </w:pPr>
            <w:r>
              <w:rPr>
                <w:color w:val="000000" w:themeColor="text1"/>
              </w:rPr>
              <w:t>Phạt vi phạm P</w:t>
            </w:r>
            <w:r>
              <w:rPr>
                <w:color w:val="000000" w:themeColor="text1"/>
                <w:vertAlign w:val="subscript"/>
              </w:rPr>
              <w:t>viol,t</w:t>
            </w:r>
          </w:p>
        </w:tc>
        <w:tc>
          <w:tcPr>
            <w:tcW w:w="3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2512EA" w14:textId="77777777" w:rsidR="008F5122" w:rsidRPr="0015128C" w:rsidRDefault="0015128C" w:rsidP="00A37E4F">
            <w:pPr>
              <w:spacing w:line="360" w:lineRule="auto"/>
              <w:rPr>
                <w:color w:val="000000" w:themeColor="text1"/>
              </w:rPr>
            </w:pPr>
            <w:r>
              <w:rPr>
                <w:color w:val="000000" w:themeColor="text1"/>
              </w:rPr>
              <w:t>P</w:t>
            </w:r>
            <w:r>
              <w:rPr>
                <w:color w:val="000000" w:themeColor="text1"/>
                <w:vertAlign w:val="subscript"/>
              </w:rPr>
              <w:t>viol,t</w:t>
            </w:r>
            <w:r>
              <w:rPr>
                <w:color w:val="000000" w:themeColor="text1"/>
              </w:rPr>
              <w:t xml:space="preserve"> = [ (P</w:t>
            </w:r>
            <w:r>
              <w:rPr>
                <w:color w:val="000000" w:themeColor="text1"/>
                <w:vertAlign w:val="subscript"/>
              </w:rPr>
              <w:t>cmd,t</w:t>
            </w:r>
            <w:r>
              <w:rPr>
                <w:color w:val="000000" w:themeColor="text1"/>
              </w:rPr>
              <w:t xml:space="preserve"> − P</w:t>
            </w:r>
            <w:r>
              <w:rPr>
                <w:color w:val="000000" w:themeColor="text1"/>
                <w:vertAlign w:val="subscript"/>
              </w:rPr>
              <w:t>batt,t</w:t>
            </w:r>
            <w:r>
              <w:rPr>
                <w:color w:val="000000" w:themeColor="text1"/>
              </w:rPr>
              <w:t>) / P</w:t>
            </w:r>
            <w:r>
              <w:rPr>
                <w:color w:val="000000" w:themeColor="text1"/>
                <w:vertAlign w:val="subscript"/>
              </w:rPr>
              <w:t>max</w:t>
            </w:r>
            <w:r>
              <w:rPr>
                <w:color w:val="000000" w:themeColor="text1"/>
              </w:rPr>
              <w:t xml:space="preserve"> ]</w:t>
            </w:r>
            <w:r>
              <w:rPr>
                <w:color w:val="000000" w:themeColor="text1"/>
                <w:vertAlign w:val="superscript"/>
              </w:rPr>
              <w:t>2</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534FD6" w14:textId="77777777" w:rsidR="008F5122" w:rsidRPr="0015128C" w:rsidRDefault="0015128C" w:rsidP="00A37E4F">
            <w:pPr>
              <w:spacing w:line="360" w:lineRule="auto"/>
              <w:rPr>
                <w:color w:val="000000" w:themeColor="text1"/>
              </w:rPr>
            </w:pPr>
            <w:r>
              <w:rPr>
                <w:color w:val="000000" w:themeColor="text1"/>
              </w:rPr>
              <w:t>Phạt khi lệnh bị bộ lọc an toàn cắt, giúp tác tử học tránh lệnh không khả thi (Mục tiêu 3)</w:t>
            </w:r>
          </w:p>
        </w:tc>
        <w:tc>
          <w:tcPr>
            <w:tcW w:w="19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2A7A65" w14:textId="77777777" w:rsidR="008F5122" w:rsidRPr="0015128C" w:rsidRDefault="0015128C" w:rsidP="00A37E4F">
            <w:pPr>
              <w:spacing w:line="360" w:lineRule="auto"/>
              <w:rPr>
                <w:color w:val="000000" w:themeColor="text1"/>
              </w:rPr>
            </w:pPr>
            <w:r>
              <w:rPr>
                <w:color w:val="000000" w:themeColor="text1"/>
              </w:rPr>
              <w:t>w</w:t>
            </w:r>
            <w:r>
              <w:rPr>
                <w:color w:val="000000" w:themeColor="text1"/>
                <w:vertAlign w:val="subscript"/>
              </w:rPr>
              <w:t>3</w:t>
            </w:r>
            <w:r>
              <w:rPr>
                <w:color w:val="000000" w:themeColor="text1"/>
              </w:rPr>
              <w:t xml:space="preserve"> lớn (≈ 10)</w:t>
            </w:r>
          </w:p>
        </w:tc>
      </w:tr>
    </w:tbl>
    <w:p w14:paraId="70B047AB" w14:textId="77777777" w:rsidR="008F5122" w:rsidRPr="0015128C" w:rsidRDefault="0015128C" w:rsidP="00A37E4F">
      <w:pPr>
        <w:spacing w:line="360" w:lineRule="auto"/>
        <w:jc w:val="center"/>
        <w:rPr>
          <w:color w:val="000000" w:themeColor="text1"/>
        </w:rPr>
      </w:pPr>
      <w:r>
        <w:rPr>
          <w:i/>
          <w:iCs/>
          <w:color w:val="000000" w:themeColor="text1"/>
        </w:rPr>
        <w:t>Bảng 2. Các thành phần của hàm phần thưởng</w:t>
      </w:r>
    </w:p>
    <w:p w14:paraId="35BA6A93" w14:textId="77777777" w:rsidR="008F5122" w:rsidRPr="0015128C" w:rsidRDefault="0015128C" w:rsidP="00A37E4F">
      <w:pPr>
        <w:spacing w:line="360" w:lineRule="auto"/>
        <w:jc w:val="both"/>
        <w:rPr>
          <w:color w:val="000000" w:themeColor="text1"/>
        </w:rPr>
      </w:pPr>
      <w:r>
        <w:rPr>
          <w:color w:val="000000" w:themeColor="text1"/>
        </w:rPr>
        <w:t>Các điểm làm rõ và hiệu chỉnh so với bản đề xuất ban đầu:</w:t>
      </w:r>
    </w:p>
    <w:p w14:paraId="4B976231" w14:textId="77777777" w:rsidR="008F5122" w:rsidRPr="0015128C" w:rsidRDefault="0015128C" w:rsidP="00A37E4F">
      <w:pPr>
        <w:pStyle w:val="ListParagraph"/>
        <w:numPr>
          <w:ilvl w:val="0"/>
          <w:numId w:val="5"/>
        </w:numPr>
        <w:spacing w:line="360" w:lineRule="auto"/>
        <w:jc w:val="both"/>
        <w:rPr>
          <w:color w:val="000000" w:themeColor="text1"/>
        </w:rPr>
      </w:pPr>
      <w:r>
        <w:rPr>
          <w:color w:val="000000" w:themeColor="text1"/>
        </w:rPr>
        <w:t>Chi phí hao mòn dùng giá trị tuyệt đối |P</w:t>
      </w:r>
      <w:r>
        <w:rPr>
          <w:color w:val="000000" w:themeColor="text1"/>
          <w:vertAlign w:val="subscript"/>
        </w:rPr>
        <w:t>batt,t</w:t>
      </w:r>
      <w:r>
        <w:rPr>
          <w:color w:val="000000" w:themeColor="text1"/>
        </w:rPr>
        <w:t>| (công thức cũ không có trị tuyệt đối sẽ làm xả được “thưởng”). Hệ số c</w:t>
      </w:r>
      <w:r>
        <w:rPr>
          <w:color w:val="000000" w:themeColor="text1"/>
          <w:vertAlign w:val="subscript"/>
        </w:rPr>
        <w:t>wear</w:t>
      </w:r>
      <w:r>
        <w:rPr>
          <w:color w:val="000000" w:themeColor="text1"/>
        </w:rPr>
        <w:t xml:space="preserve"> quy đổi từ giá pin C</w:t>
      </w:r>
      <w:r>
        <w:rPr>
          <w:color w:val="000000" w:themeColor="text1"/>
          <w:vertAlign w:val="subscript"/>
        </w:rPr>
        <w:t>bat</w:t>
      </w:r>
      <w:r>
        <w:rPr>
          <w:color w:val="000000" w:themeColor="text1"/>
        </w:rPr>
        <w:t xml:space="preserve"> (VNĐ/kWh), số chu kỳ sống N</w:t>
      </w:r>
      <w:r>
        <w:rPr>
          <w:color w:val="000000" w:themeColor="text1"/>
          <w:vertAlign w:val="subscript"/>
        </w:rPr>
        <w:t>cycle</w:t>
      </w:r>
      <w:r>
        <w:rPr>
          <w:color w:val="000000" w:themeColor="text1"/>
        </w:rPr>
        <w:t xml:space="preserve"> và độ sâu xả DoD.</w:t>
      </w:r>
    </w:p>
    <w:p w14:paraId="099ED502" w14:textId="77777777" w:rsidR="008F5122" w:rsidRPr="0015128C" w:rsidRDefault="0015128C" w:rsidP="00A37E4F">
      <w:pPr>
        <w:pStyle w:val="ListParagraph"/>
        <w:numPr>
          <w:ilvl w:val="0"/>
          <w:numId w:val="5"/>
        </w:numPr>
        <w:spacing w:line="360" w:lineRule="auto"/>
        <w:jc w:val="both"/>
        <w:rPr>
          <w:color w:val="000000" w:themeColor="text1"/>
        </w:rPr>
      </w:pPr>
      <w:r>
        <w:rPr>
          <w:color w:val="000000" w:themeColor="text1"/>
        </w:rPr>
        <w:t>Vì bộ lọc an toàn luôn giữ SoC trong [20%; 90%], thành phần phạt SoC dạng (SoC</w:t>
      </w:r>
      <w:r>
        <w:rPr>
          <w:color w:val="000000" w:themeColor="text1"/>
          <w:vertAlign w:val="subscript"/>
        </w:rPr>
        <w:t>min</w:t>
      </w:r>
      <w:r>
        <w:rPr>
          <w:color w:val="000000" w:themeColor="text1"/>
        </w:rPr>
        <w:t xml:space="preserve"> − SoC</w:t>
      </w:r>
      <w:r>
        <w:rPr>
          <w:color w:val="000000" w:themeColor="text1"/>
          <w:vertAlign w:val="subscript"/>
        </w:rPr>
        <w:t>t+1</w:t>
      </w:r>
      <w:r>
        <w:rPr>
          <w:color w:val="000000" w:themeColor="text1"/>
        </w:rPr>
        <w:t>)</w:t>
      </w:r>
      <w:r>
        <w:rPr>
          <w:color w:val="000000" w:themeColor="text1"/>
          <w:vertAlign w:val="superscript"/>
        </w:rPr>
        <w:t>2</w:t>
      </w:r>
      <w:r>
        <w:rPr>
          <w:color w:val="000000" w:themeColor="text1"/>
        </w:rPr>
        <w:t xml:space="preserve"> sẽ luôn bằng 0 khi bộ lọc bật. Do đó nhóm phạt trên </w:t>
      </w:r>
      <w:r>
        <w:rPr>
          <w:bCs/>
          <w:color w:val="000000" w:themeColor="text1"/>
        </w:rPr>
        <w:t>mức độ bị cắt</w:t>
      </w:r>
      <w:r>
        <w:rPr>
          <w:color w:val="000000" w:themeColor="text1"/>
        </w:rPr>
        <w:t xml:space="preserve"> của lệnh. Dạng phạt theo SoC vẫn được giữ cho thí nghiệm đối chứng khi tắt bộ lọc (ablation).</w:t>
      </w:r>
    </w:p>
    <w:p w14:paraId="2D5E7416" w14:textId="77777777" w:rsidR="008F5122" w:rsidRPr="0015128C" w:rsidRDefault="0015128C" w:rsidP="00A37E4F">
      <w:pPr>
        <w:pStyle w:val="ListParagraph"/>
        <w:numPr>
          <w:ilvl w:val="0"/>
          <w:numId w:val="5"/>
        </w:numPr>
        <w:spacing w:line="360" w:lineRule="auto"/>
        <w:jc w:val="both"/>
        <w:rPr>
          <w:color w:val="000000" w:themeColor="text1"/>
        </w:rPr>
      </w:pPr>
      <w:r>
        <w:rPr>
          <w:color w:val="000000" w:themeColor="text1"/>
        </w:rPr>
        <w:lastRenderedPageBreak/>
        <w:t>Để các giá trị phần thưởng có cùng bậc độ lớn (VNĐ rất lớn so với phạt), phần thưởng được chia cho chi phí tham chiếu C</w:t>
      </w:r>
      <w:r>
        <w:rPr>
          <w:color w:val="000000" w:themeColor="text1"/>
          <w:vertAlign w:val="subscript"/>
        </w:rPr>
        <w:t>ref</w:t>
      </w:r>
      <w:r>
        <w:rPr>
          <w:color w:val="000000" w:themeColor="text1"/>
        </w:rPr>
        <w:t xml:space="preserve"> = giá trung bình × tải trung bình × Δt trước khi đưa vào thuật toán. Các hệ số w</w:t>
      </w:r>
      <w:r>
        <w:rPr>
          <w:color w:val="000000" w:themeColor="text1"/>
          <w:vertAlign w:val="subscript"/>
        </w:rPr>
        <w:t>1</w:t>
      </w:r>
      <w:r>
        <w:rPr>
          <w:color w:val="000000" w:themeColor="text1"/>
        </w:rPr>
        <w:t>, w</w:t>
      </w:r>
      <w:r>
        <w:rPr>
          <w:color w:val="000000" w:themeColor="text1"/>
          <w:vertAlign w:val="subscript"/>
        </w:rPr>
        <w:t>2</w:t>
      </w:r>
      <w:r>
        <w:rPr>
          <w:color w:val="000000" w:themeColor="text1"/>
        </w:rPr>
        <w:t>, w</w:t>
      </w:r>
      <w:r>
        <w:rPr>
          <w:color w:val="000000" w:themeColor="text1"/>
          <w:vertAlign w:val="subscript"/>
        </w:rPr>
        <w:t>3</w:t>
      </w:r>
      <w:r>
        <w:rPr>
          <w:color w:val="000000" w:themeColor="text1"/>
        </w:rPr>
        <w:t xml:space="preserve"> do Nguyễn Văn Huỳnh thiết kế và tinh chỉnh cùng Nguyễn Văn Trường.</w:t>
      </w:r>
    </w:p>
    <w:p w14:paraId="1B9838FA" w14:textId="77777777" w:rsidR="008F5122" w:rsidRPr="0015128C" w:rsidRDefault="0015128C" w:rsidP="00A37E4F">
      <w:pPr>
        <w:pStyle w:val="ListParagraph"/>
        <w:numPr>
          <w:ilvl w:val="0"/>
          <w:numId w:val="5"/>
        </w:numPr>
        <w:spacing w:line="360" w:lineRule="auto"/>
        <w:jc w:val="both"/>
        <w:rPr>
          <w:color w:val="000000" w:themeColor="text1"/>
        </w:rPr>
      </w:pPr>
      <w:r>
        <w:rPr>
          <w:color w:val="000000" w:themeColor="text1"/>
        </w:rPr>
        <w:t>Mở rộng dự kiến: thêm phạt đổi chiều |a</w:t>
      </w:r>
      <w:r>
        <w:rPr>
          <w:color w:val="000000" w:themeColor="text1"/>
          <w:vertAlign w:val="subscript"/>
        </w:rPr>
        <w:t>t</w:t>
      </w:r>
      <w:r>
        <w:rPr>
          <w:color w:val="000000" w:themeColor="text1"/>
        </w:rPr>
        <w:t xml:space="preserve"> − a</w:t>
      </w:r>
      <w:r>
        <w:rPr>
          <w:color w:val="000000" w:themeColor="text1"/>
          <w:vertAlign w:val="subscript"/>
        </w:rPr>
        <w:t>t-1</w:t>
      </w:r>
      <w:r>
        <w:rPr>
          <w:color w:val="000000" w:themeColor="text1"/>
        </w:rPr>
        <w:t>| để hạn chế dao động sạc/xả (cần đưa a</w:t>
      </w:r>
      <w:r>
        <w:rPr>
          <w:color w:val="000000" w:themeColor="text1"/>
          <w:vertAlign w:val="subscript"/>
        </w:rPr>
        <w:t>t-1</w:t>
      </w:r>
      <w:r>
        <w:rPr>
          <w:color w:val="000000" w:themeColor="text1"/>
        </w:rPr>
        <w:t xml:space="preserve"> vào trạng thái).</w:t>
      </w:r>
    </w:p>
    <w:p w14:paraId="39CE7F26" w14:textId="77777777" w:rsidR="008F5122" w:rsidRPr="0015128C" w:rsidRDefault="0015128C" w:rsidP="00A37E4F">
      <w:pPr>
        <w:pStyle w:val="Heading2"/>
        <w:spacing w:before="0" w:after="0" w:line="360" w:lineRule="auto"/>
        <w:rPr>
          <w:color w:val="000000" w:themeColor="text1"/>
          <w:sz w:val="26"/>
          <w:szCs w:val="26"/>
        </w:rPr>
      </w:pPr>
      <w:bookmarkStart w:id="11" w:name="_Toc242944000"/>
      <w:r>
        <w:rPr>
          <w:color w:val="000000" w:themeColor="text1"/>
          <w:sz w:val="26"/>
          <w:szCs w:val="26"/>
        </w:rPr>
        <w:t>1.6. Hệ số chiết khấu, chân trời và điều kiện kết thúc</w:t>
      </w:r>
      <w:bookmarkEnd w:id="11"/>
    </w:p>
    <w:p w14:paraId="41F0B4B7" w14:textId="77777777" w:rsidR="008F5122" w:rsidRPr="0015128C" w:rsidRDefault="0015128C" w:rsidP="00A37E4F">
      <w:pPr>
        <w:pStyle w:val="ListParagraph"/>
        <w:numPr>
          <w:ilvl w:val="0"/>
          <w:numId w:val="6"/>
        </w:numPr>
        <w:spacing w:line="360" w:lineRule="auto"/>
        <w:jc w:val="both"/>
        <w:rPr>
          <w:color w:val="000000" w:themeColor="text1"/>
        </w:rPr>
      </w:pPr>
      <w:r>
        <w:rPr>
          <w:b/>
          <w:bCs/>
          <w:color w:val="000000" w:themeColor="text1"/>
        </w:rPr>
        <w:t>Hệ số chiết khấu γ = 0,99:</w:t>
      </w:r>
      <w:r>
        <w:rPr>
          <w:color w:val="000000" w:themeColor="text1"/>
        </w:rPr>
        <w:t xml:space="preserve"> chân trời hiệu dụng ≈ 1/(1−γ) = 100 bước ≈ 25 giờ, đúng bằng một chu kỳ ngày. Nhờ đó tác tử “nhìn thấy” lợi ích của việc sạc lúc 2h sáng để xả vào cao điểm 9h và 18h.</w:t>
      </w:r>
    </w:p>
    <w:p w14:paraId="4A519723" w14:textId="77777777" w:rsidR="008F5122" w:rsidRPr="0015128C" w:rsidRDefault="0015128C" w:rsidP="00A37E4F">
      <w:pPr>
        <w:pStyle w:val="ListParagraph"/>
        <w:numPr>
          <w:ilvl w:val="0"/>
          <w:numId w:val="6"/>
        </w:numPr>
        <w:spacing w:line="360" w:lineRule="auto"/>
        <w:jc w:val="both"/>
        <w:rPr>
          <w:color w:val="000000" w:themeColor="text1"/>
        </w:rPr>
      </w:pPr>
      <w:r>
        <w:rPr>
          <w:b/>
          <w:bCs/>
          <w:color w:val="000000" w:themeColor="text1"/>
        </w:rPr>
        <w:t>Chân trời T = 96 bước</w:t>
      </w:r>
      <w:r>
        <w:rPr>
          <w:color w:val="000000" w:themeColor="text1"/>
        </w:rPr>
        <w:t xml:space="preserve"> (Δt = 15 phút). Episode kết thúc ở bước 96 theo kiểu </w:t>
      </w:r>
      <w:r>
        <w:rPr>
          <w:bCs/>
          <w:color w:val="000000" w:themeColor="text1"/>
        </w:rPr>
        <w:t>cắt thời gian (truncated = True, terminated = False)</w:t>
      </w:r>
      <w:r>
        <w:rPr>
          <w:color w:val="000000" w:themeColor="text1"/>
        </w:rPr>
        <w:t>; các thuật toán off-policy (SAC, TD3) vẫn bootstrap từ trạng thái cuối, vì việc kết thúc ngày không phải là trạng thái hấp thụ.</w:t>
      </w:r>
    </w:p>
    <w:p w14:paraId="371FFE92" w14:textId="77777777" w:rsidR="008F5122" w:rsidRPr="0015128C" w:rsidRDefault="0015128C" w:rsidP="00A37E4F">
      <w:pPr>
        <w:pStyle w:val="ListParagraph"/>
        <w:numPr>
          <w:ilvl w:val="0"/>
          <w:numId w:val="6"/>
        </w:numPr>
        <w:spacing w:line="360" w:lineRule="auto"/>
        <w:jc w:val="both"/>
        <w:rPr>
          <w:color w:val="000000" w:themeColor="text1"/>
        </w:rPr>
      </w:pPr>
      <w:r>
        <w:rPr>
          <w:b/>
          <w:bCs/>
          <w:color w:val="000000" w:themeColor="text1"/>
        </w:rPr>
        <w:t>Khởi tạo:</w:t>
      </w:r>
      <w:r>
        <w:rPr>
          <w:color w:val="000000" w:themeColor="text1"/>
        </w:rPr>
        <w:t xml:space="preserve"> ngày bắt đầu lấy ngẫu nhiên trong tập huấn luyện, SoC</w:t>
      </w:r>
      <w:r>
        <w:rPr>
          <w:color w:val="000000" w:themeColor="text1"/>
          <w:vertAlign w:val="subscript"/>
        </w:rPr>
        <w:t>0</w:t>
      </w:r>
      <w:r>
        <w:rPr>
          <w:color w:val="000000" w:themeColor="text1"/>
        </w:rPr>
        <w:t xml:space="preserve"> ~ U(0,3; 0,7).</w:t>
      </w:r>
    </w:p>
    <w:p w14:paraId="6175ED3F" w14:textId="77777777" w:rsidR="008F5122" w:rsidRPr="0015128C" w:rsidRDefault="0015128C" w:rsidP="00A37E4F">
      <w:pPr>
        <w:pStyle w:val="Heading3"/>
        <w:spacing w:before="0" w:after="0" w:line="360" w:lineRule="auto"/>
        <w:rPr>
          <w:color w:val="000000" w:themeColor="text1"/>
        </w:rPr>
      </w:pPr>
      <w:bookmarkStart w:id="12" w:name="_Toc242942087"/>
      <w:bookmarkStart w:id="13" w:name="_Toc242944001"/>
      <w:r>
        <w:rPr>
          <w:color w:val="000000" w:themeColor="text1"/>
        </w:rPr>
        <w:t>Tóm tắt MDP của bài toán SEMS-RL</w:t>
      </w:r>
      <w:bookmarkEnd w:id="12"/>
      <w:bookmarkEnd w:id="13"/>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4536"/>
        <w:gridCol w:w="3557"/>
      </w:tblGrid>
      <w:tr w:rsidR="0015128C" w:rsidRPr="0015128C" w14:paraId="080922B7" w14:textId="77777777" w:rsidTr="0015128C">
        <w:trPr>
          <w:tblHeader/>
        </w:trPr>
        <w:tc>
          <w:tcPr>
            <w:tcW w:w="155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41B6B4C" w14:textId="77777777" w:rsidR="008F5122" w:rsidRPr="0015128C" w:rsidRDefault="0015128C" w:rsidP="005846AD">
            <w:pPr>
              <w:spacing w:line="360" w:lineRule="auto"/>
              <w:jc w:val="center"/>
              <w:rPr>
                <w:color w:val="000000" w:themeColor="text1"/>
              </w:rPr>
            </w:pPr>
            <w:r>
              <w:rPr>
                <w:b/>
                <w:bCs/>
                <w:color w:val="000000" w:themeColor="text1"/>
              </w:rPr>
              <w:t>Thành phần</w:t>
            </w:r>
          </w:p>
        </w:tc>
        <w:tc>
          <w:tcPr>
            <w:tcW w:w="453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AEFFB2F" w14:textId="77777777" w:rsidR="008F5122" w:rsidRPr="0015128C" w:rsidRDefault="0015128C" w:rsidP="005846AD">
            <w:pPr>
              <w:spacing w:line="360" w:lineRule="auto"/>
              <w:jc w:val="center"/>
              <w:rPr>
                <w:color w:val="000000" w:themeColor="text1"/>
              </w:rPr>
            </w:pPr>
            <w:r>
              <w:rPr>
                <w:b/>
                <w:bCs/>
                <w:color w:val="000000" w:themeColor="text1"/>
              </w:rPr>
              <w:t>Định nghĩa</w:t>
            </w:r>
          </w:p>
        </w:tc>
        <w:tc>
          <w:tcPr>
            <w:tcW w:w="35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383F2DE" w14:textId="77777777" w:rsidR="008F5122" w:rsidRPr="0015128C" w:rsidRDefault="0015128C" w:rsidP="005846AD">
            <w:pPr>
              <w:spacing w:line="360" w:lineRule="auto"/>
              <w:jc w:val="center"/>
              <w:rPr>
                <w:color w:val="000000" w:themeColor="text1"/>
              </w:rPr>
            </w:pPr>
            <w:r>
              <w:rPr>
                <w:b/>
                <w:bCs/>
                <w:color w:val="000000" w:themeColor="text1"/>
              </w:rPr>
              <w:t>Kích thước / Miền</w:t>
            </w:r>
          </w:p>
        </w:tc>
      </w:tr>
      <w:tr w:rsidR="0015128C" w:rsidRPr="0015128C" w14:paraId="6824FAE5" w14:textId="77777777" w:rsidTr="0015128C">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8587D1" w14:textId="77777777" w:rsidR="008F5122" w:rsidRPr="0015128C" w:rsidRDefault="0015128C" w:rsidP="005846AD">
            <w:pPr>
              <w:spacing w:line="360" w:lineRule="auto"/>
              <w:jc w:val="center"/>
              <w:rPr>
                <w:color w:val="000000" w:themeColor="text1"/>
              </w:rPr>
            </w:pPr>
            <w:r>
              <w:rPr>
                <w:color w:val="000000" w:themeColor="text1"/>
              </w:rPr>
              <w:t>S</w:t>
            </w:r>
          </w:p>
        </w:tc>
        <w:tc>
          <w:tcPr>
            <w:tcW w:w="45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B845C0" w14:textId="77777777" w:rsidR="008F5122" w:rsidRPr="0015128C" w:rsidRDefault="0015128C" w:rsidP="00A37E4F">
            <w:pPr>
              <w:spacing w:line="360" w:lineRule="auto"/>
              <w:rPr>
                <w:color w:val="000000" w:themeColor="text1"/>
              </w:rPr>
            </w:pPr>
            <w:r>
              <w:rPr>
                <w:color w:val="000000" w:themeColor="text1"/>
              </w:rPr>
              <w:t>SoC, tải, PV, giá điện, sin/cos giờ, cờ ngày làm việc</w:t>
            </w:r>
          </w:p>
        </w:tc>
        <w:tc>
          <w:tcPr>
            <w:tcW w:w="35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58B502" w14:textId="77777777" w:rsidR="008F5122" w:rsidRPr="0015128C" w:rsidRDefault="0015128C" w:rsidP="00A37E4F">
            <w:pPr>
              <w:spacing w:line="360" w:lineRule="auto"/>
              <w:rPr>
                <w:color w:val="000000" w:themeColor="text1"/>
              </w:rPr>
            </w:pPr>
            <w:r>
              <w:rPr>
                <w:color w:val="000000" w:themeColor="text1"/>
              </w:rPr>
              <w:t>ℝ</w:t>
            </w:r>
            <w:r>
              <w:rPr>
                <w:color w:val="000000" w:themeColor="text1"/>
                <w:vertAlign w:val="superscript"/>
              </w:rPr>
              <w:t>7</w:t>
            </w:r>
            <w:r>
              <w:rPr>
                <w:color w:val="000000" w:themeColor="text1"/>
              </w:rPr>
              <w:t xml:space="preserve"> (liên tục, có 1 biến nhị phân)</w:t>
            </w:r>
          </w:p>
        </w:tc>
      </w:tr>
      <w:tr w:rsidR="0015128C" w:rsidRPr="0015128C" w14:paraId="005CA027" w14:textId="77777777" w:rsidTr="0015128C">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BA15FB" w14:textId="77777777" w:rsidR="008F5122" w:rsidRPr="0015128C" w:rsidRDefault="0015128C" w:rsidP="005846AD">
            <w:pPr>
              <w:spacing w:line="360" w:lineRule="auto"/>
              <w:jc w:val="center"/>
              <w:rPr>
                <w:color w:val="000000" w:themeColor="text1"/>
              </w:rPr>
            </w:pPr>
            <w:r>
              <w:rPr>
                <w:color w:val="000000" w:themeColor="text1"/>
              </w:rPr>
              <w:t>A</w:t>
            </w:r>
          </w:p>
        </w:tc>
        <w:tc>
          <w:tcPr>
            <w:tcW w:w="45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EA2284" w14:textId="77777777" w:rsidR="008F5122" w:rsidRPr="0015128C" w:rsidRDefault="0015128C" w:rsidP="00A37E4F">
            <w:pPr>
              <w:spacing w:line="360" w:lineRule="auto"/>
              <w:rPr>
                <w:color w:val="000000" w:themeColor="text1"/>
              </w:rPr>
            </w:pPr>
            <w:r>
              <w:rPr>
                <w:color w:val="000000" w:themeColor="text1"/>
              </w:rPr>
              <w:t>Công suất sạc/xả chuẩn hóa của BESS</w:t>
            </w:r>
          </w:p>
        </w:tc>
        <w:tc>
          <w:tcPr>
            <w:tcW w:w="35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3ADDD2" w14:textId="77777777" w:rsidR="008F5122" w:rsidRPr="0015128C" w:rsidRDefault="0015128C" w:rsidP="00A37E4F">
            <w:pPr>
              <w:spacing w:line="360" w:lineRule="auto"/>
              <w:rPr>
                <w:color w:val="000000" w:themeColor="text1"/>
              </w:rPr>
            </w:pPr>
            <w:r>
              <w:rPr>
                <w:color w:val="000000" w:themeColor="text1"/>
              </w:rPr>
              <w:t>[-1; 1] (1 chiều, liên tục)</w:t>
            </w:r>
          </w:p>
        </w:tc>
      </w:tr>
      <w:tr w:rsidR="0015128C" w:rsidRPr="0015128C" w14:paraId="79398087" w14:textId="77777777" w:rsidTr="0015128C">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78A9FE" w14:textId="77777777" w:rsidR="008F5122" w:rsidRPr="0015128C" w:rsidRDefault="0015128C" w:rsidP="005846AD">
            <w:pPr>
              <w:spacing w:line="360" w:lineRule="auto"/>
              <w:jc w:val="center"/>
              <w:rPr>
                <w:color w:val="000000" w:themeColor="text1"/>
              </w:rPr>
            </w:pPr>
            <w:r>
              <w:rPr>
                <w:color w:val="000000" w:themeColor="text1"/>
              </w:rPr>
              <w:t>P</w:t>
            </w:r>
          </w:p>
        </w:tc>
        <w:tc>
          <w:tcPr>
            <w:tcW w:w="45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1E6D76" w14:textId="77777777" w:rsidR="008F5122" w:rsidRPr="0015128C" w:rsidRDefault="0015128C" w:rsidP="00A37E4F">
            <w:pPr>
              <w:spacing w:line="360" w:lineRule="auto"/>
              <w:rPr>
                <w:color w:val="000000" w:themeColor="text1"/>
              </w:rPr>
            </w:pPr>
            <w:r>
              <w:rPr>
                <w:color w:val="000000" w:themeColor="text1"/>
              </w:rPr>
              <w:t>Động lực học SoC có hiệu suất η + dữ liệu ngoại sinh phát lại</w:t>
            </w:r>
          </w:p>
        </w:tc>
        <w:tc>
          <w:tcPr>
            <w:tcW w:w="35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5A1737" w14:textId="77777777" w:rsidR="008F5122" w:rsidRPr="0015128C" w:rsidRDefault="0015128C" w:rsidP="00A37E4F">
            <w:pPr>
              <w:spacing w:line="360" w:lineRule="auto"/>
              <w:rPr>
                <w:color w:val="000000" w:themeColor="text1"/>
              </w:rPr>
            </w:pPr>
            <w:r>
              <w:rPr>
                <w:color w:val="000000" w:themeColor="text1"/>
              </w:rPr>
              <w:t>Hỗn hợp: xác định + ngẫu nhiên</w:t>
            </w:r>
          </w:p>
        </w:tc>
      </w:tr>
      <w:tr w:rsidR="0015128C" w:rsidRPr="0015128C" w14:paraId="5A8688F7" w14:textId="77777777" w:rsidTr="0015128C">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04BC72" w14:textId="77777777" w:rsidR="008F5122" w:rsidRPr="0015128C" w:rsidRDefault="0015128C" w:rsidP="005846AD">
            <w:pPr>
              <w:spacing w:line="360" w:lineRule="auto"/>
              <w:jc w:val="center"/>
              <w:rPr>
                <w:color w:val="000000" w:themeColor="text1"/>
              </w:rPr>
            </w:pPr>
            <w:r>
              <w:rPr>
                <w:color w:val="000000" w:themeColor="text1"/>
              </w:rPr>
              <w:t>R</w:t>
            </w:r>
          </w:p>
        </w:tc>
        <w:tc>
          <w:tcPr>
            <w:tcW w:w="45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BE2F91" w14:textId="77777777" w:rsidR="008F5122" w:rsidRPr="0015128C" w:rsidRDefault="0015128C" w:rsidP="00A37E4F">
            <w:pPr>
              <w:spacing w:line="360" w:lineRule="auto"/>
              <w:rPr>
                <w:color w:val="000000" w:themeColor="text1"/>
              </w:rPr>
            </w:pPr>
            <w:r>
              <w:rPr>
                <w:color w:val="000000" w:themeColor="text1"/>
              </w:rPr>
              <w:t>−(chi phí điện + hao mòn pin + phạt đỉnh + phạt vi phạm)</w:t>
            </w:r>
          </w:p>
        </w:tc>
        <w:tc>
          <w:tcPr>
            <w:tcW w:w="35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339276" w14:textId="77777777" w:rsidR="008F5122" w:rsidRPr="0015128C" w:rsidRDefault="0015128C" w:rsidP="00A37E4F">
            <w:pPr>
              <w:spacing w:line="360" w:lineRule="auto"/>
              <w:rPr>
                <w:color w:val="000000" w:themeColor="text1"/>
              </w:rPr>
            </w:pPr>
            <w:r>
              <w:rPr>
                <w:color w:val="000000" w:themeColor="text1"/>
              </w:rPr>
              <w:t>Vô hướng, chuẩn hóa theo C</w:t>
            </w:r>
            <w:r>
              <w:rPr>
                <w:color w:val="000000" w:themeColor="text1"/>
                <w:vertAlign w:val="subscript"/>
              </w:rPr>
              <w:t>ref</w:t>
            </w:r>
          </w:p>
        </w:tc>
      </w:tr>
      <w:tr w:rsidR="0015128C" w:rsidRPr="0015128C" w14:paraId="78AE695E" w14:textId="77777777" w:rsidTr="0015128C">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414C3C" w14:textId="77777777" w:rsidR="008F5122" w:rsidRPr="0015128C" w:rsidRDefault="0015128C" w:rsidP="005846AD">
            <w:pPr>
              <w:spacing w:line="360" w:lineRule="auto"/>
              <w:jc w:val="center"/>
              <w:rPr>
                <w:color w:val="000000" w:themeColor="text1"/>
              </w:rPr>
            </w:pPr>
            <w:r>
              <w:rPr>
                <w:color w:val="000000" w:themeColor="text1"/>
              </w:rPr>
              <w:t>γ, T</w:t>
            </w:r>
          </w:p>
        </w:tc>
        <w:tc>
          <w:tcPr>
            <w:tcW w:w="45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169833" w14:textId="77777777" w:rsidR="008F5122" w:rsidRPr="0015128C" w:rsidRDefault="0015128C" w:rsidP="00A37E4F">
            <w:pPr>
              <w:spacing w:line="360" w:lineRule="auto"/>
              <w:rPr>
                <w:color w:val="000000" w:themeColor="text1"/>
              </w:rPr>
            </w:pPr>
            <w:r>
              <w:rPr>
                <w:color w:val="000000" w:themeColor="text1"/>
              </w:rPr>
              <w:t>Chiết khấu và chân trời một ngày</w:t>
            </w:r>
          </w:p>
        </w:tc>
        <w:tc>
          <w:tcPr>
            <w:tcW w:w="35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D9C6D9" w14:textId="77777777" w:rsidR="008F5122" w:rsidRPr="0015128C" w:rsidRDefault="0015128C" w:rsidP="00A37E4F">
            <w:pPr>
              <w:spacing w:line="360" w:lineRule="auto"/>
              <w:rPr>
                <w:color w:val="000000" w:themeColor="text1"/>
              </w:rPr>
            </w:pPr>
            <w:r>
              <w:rPr>
                <w:color w:val="000000" w:themeColor="text1"/>
              </w:rPr>
              <w:t>γ = 0,99; T = 96</w:t>
            </w:r>
          </w:p>
        </w:tc>
      </w:tr>
    </w:tbl>
    <w:p w14:paraId="560D22C6" w14:textId="77777777" w:rsidR="008F5122" w:rsidRPr="0015128C" w:rsidRDefault="0015128C" w:rsidP="00A37E4F">
      <w:pPr>
        <w:spacing w:line="360" w:lineRule="auto"/>
        <w:jc w:val="center"/>
        <w:rPr>
          <w:color w:val="000000" w:themeColor="text1"/>
        </w:rPr>
      </w:pPr>
      <w:r>
        <w:rPr>
          <w:i/>
          <w:iCs/>
          <w:color w:val="000000" w:themeColor="text1"/>
        </w:rPr>
        <w:t>Bảng 3. Tóm tắt MDP</w:t>
      </w:r>
    </w:p>
    <w:p w14:paraId="50FBE7DC" w14:textId="77777777" w:rsidR="008F5122" w:rsidRPr="0015128C" w:rsidRDefault="0015128C" w:rsidP="00A37E4F">
      <w:pPr>
        <w:spacing w:line="360" w:lineRule="auto"/>
        <w:rPr>
          <w:color w:val="000000" w:themeColor="text1"/>
        </w:rPr>
      </w:pPr>
      <w:r>
        <w:rPr>
          <w:color w:val="000000" w:themeColor="text1"/>
        </w:rPr>
        <w:br w:type="page"/>
      </w:r>
    </w:p>
    <w:p w14:paraId="6AFACC45" w14:textId="77777777" w:rsidR="008F5122" w:rsidRPr="0015128C" w:rsidRDefault="0015128C" w:rsidP="00A37E4F">
      <w:pPr>
        <w:pStyle w:val="Heading1"/>
        <w:spacing w:before="0" w:after="0" w:line="360" w:lineRule="auto"/>
        <w:rPr>
          <w:color w:val="000000" w:themeColor="text1"/>
          <w:sz w:val="26"/>
          <w:szCs w:val="26"/>
        </w:rPr>
      </w:pPr>
      <w:bookmarkStart w:id="14" w:name="_Toc242944002"/>
      <w:r>
        <w:rPr>
          <w:color w:val="000000" w:themeColor="text1"/>
          <w:sz w:val="26"/>
          <w:szCs w:val="26"/>
        </w:rPr>
        <w:lastRenderedPageBreak/>
        <w:t>II. MÔI TRƯỜNG THỬ NGHIỆM</w:t>
      </w:r>
      <w:bookmarkEnd w:id="14"/>
    </w:p>
    <w:p w14:paraId="327B5BBE" w14:textId="77777777" w:rsidR="008F5122" w:rsidRPr="0015128C" w:rsidRDefault="0015128C" w:rsidP="00A37E4F">
      <w:pPr>
        <w:pStyle w:val="Heading2"/>
        <w:spacing w:before="0" w:after="0" w:line="360" w:lineRule="auto"/>
        <w:rPr>
          <w:color w:val="000000" w:themeColor="text1"/>
          <w:sz w:val="26"/>
          <w:szCs w:val="26"/>
        </w:rPr>
      </w:pPr>
      <w:bookmarkStart w:id="15" w:name="_Toc242944003"/>
      <w:r>
        <w:rPr>
          <w:color w:val="000000" w:themeColor="text1"/>
          <w:sz w:val="26"/>
          <w:szCs w:val="26"/>
        </w:rPr>
        <w:t>2.1. Kiến trúc tổng thể</w:t>
      </w:r>
      <w:bookmarkEnd w:id="15"/>
    </w:p>
    <w:p w14:paraId="417B586C" w14:textId="77777777" w:rsidR="008F5122" w:rsidRPr="0015128C" w:rsidRDefault="0015128C" w:rsidP="00A37E4F">
      <w:pPr>
        <w:spacing w:line="360" w:lineRule="auto"/>
        <w:jc w:val="both"/>
        <w:rPr>
          <w:color w:val="000000" w:themeColor="text1"/>
        </w:rPr>
      </w:pPr>
      <w:r>
        <w:rPr>
          <w:color w:val="000000" w:themeColor="text1"/>
        </w:rPr>
        <w:t>Môi trường thử nghiệm là một môi trường mô phỏng (digital twin) theo chuẩn Gymnasium, lớp MicrogridBessEnv, nạp dữ liệu chuỗi thời gian đã xử lý và dùng chung cho tất cả thuật toán để bảo đảm so sánh công bằng.</w:t>
      </w:r>
    </w:p>
    <w:p w14:paraId="33FBFD41" w14:textId="77777777" w:rsidR="008F5122" w:rsidRPr="0015128C" w:rsidRDefault="0015128C" w:rsidP="00A37E4F">
      <w:pPr>
        <w:keepNext/>
        <w:pBdr>
          <w:top w:val="single" w:sz="6" w:space="4" w:color="2F5496"/>
        </w:pBdr>
        <w:shd w:val="clear" w:color="auto" w:fill="E7EEF8"/>
        <w:spacing w:line="360" w:lineRule="auto"/>
        <w:ind w:left="120" w:right="120"/>
        <w:rPr>
          <w:color w:val="000000" w:themeColor="text1"/>
        </w:rPr>
      </w:pPr>
      <w:r>
        <w:rPr>
          <w:rFonts w:eastAsia="Courier New"/>
          <w:b/>
          <w:bCs/>
          <w:color w:val="000000" w:themeColor="text1"/>
        </w:rPr>
        <w:t>Sơ đồ luồng dữ liệu</w:t>
      </w:r>
    </w:p>
    <w:p w14:paraId="652F6E2B"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data/raw (Pecan Street / CityLearn / NREL, bảng giá TOU)</w:t>
      </w:r>
    </w:p>
    <w:p w14:paraId="67A2535E"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w:t>
      </w:r>
    </w:p>
    <w:p w14:paraId="59651EA1"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v</w:t>
      </w:r>
    </w:p>
    <w:p w14:paraId="1754EC65"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DataPipeline: làm sạch, resample 15 phút, chuẩn hóa, chia train/val/test</w:t>
      </w:r>
    </w:p>
    <w:p w14:paraId="2FFD935E"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w:t>
      </w:r>
    </w:p>
    <w:p w14:paraId="2E0B4B3A"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v</w:t>
      </w:r>
    </w:p>
    <w:p w14:paraId="0251ADE4"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data/processed.csv --&gt; MicrogridBessEnv &lt;--(obs, action)--&gt; Agent</w:t>
      </w:r>
    </w:p>
    <w:p w14:paraId="1288B1B0"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      ^                        (SAC / TD3 / PPO / DDQN)</w:t>
      </w:r>
    </w:p>
    <w:p w14:paraId="211566B6"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      +-- NoiseWrapper (thử độ bền)</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      +-- DiscretizeActionWrapper (chỉ cho DDQN)</w:t>
      </w:r>
    </w:p>
    <w:p w14:paraId="4D122052"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 SafetyGuardrail (chiếu công suất khả thi)</w:t>
      </w:r>
    </w:p>
    <w:p w14:paraId="4B6EB936"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w:t>
      </w:r>
    </w:p>
    <w:p w14:paraId="71C43B22"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v</w:t>
      </w:r>
    </w:p>
    <w:p w14:paraId="101D847C" w14:textId="77777777" w:rsidR="008F5122" w:rsidRPr="0015128C" w:rsidRDefault="0015128C" w:rsidP="00A37E4F">
      <w:pPr>
        <w:pBdr>
          <w:bottom w:val="single" w:sz="6" w:space="4" w:color="2F5496"/>
        </w:pBdr>
        <w:shd w:val="clear" w:color="auto" w:fill="F4F4F4"/>
        <w:spacing w:line="360" w:lineRule="auto"/>
        <w:ind w:left="120" w:right="120"/>
        <w:rPr>
          <w:color w:val="000000" w:themeColor="text1"/>
        </w:rPr>
      </w:pPr>
      <w:r>
        <w:rPr>
          <w:rFonts w:eastAsia="Courier New"/>
          <w:color w:val="000000" w:themeColor="text1"/>
        </w:rPr>
        <w:t>Evaluator --&gt; metrics, biểu đồ --&gt; FastAPI --&gt; Dashboard Streamlit</w:t>
      </w:r>
    </w:p>
    <w:p w14:paraId="577049B5" w14:textId="77777777" w:rsidR="008F5122" w:rsidRPr="0015128C" w:rsidRDefault="008F5122" w:rsidP="00A37E4F">
      <w:pPr>
        <w:spacing w:line="360" w:lineRule="auto"/>
        <w:rPr>
          <w:color w:val="000000" w:themeColor="text1"/>
        </w:rPr>
      </w:pPr>
    </w:p>
    <w:p w14:paraId="09C89B98" w14:textId="77777777" w:rsidR="008F5122" w:rsidRPr="0015128C" w:rsidRDefault="0015128C" w:rsidP="00A37E4F">
      <w:pPr>
        <w:pStyle w:val="Heading2"/>
        <w:spacing w:before="0" w:after="0" w:line="360" w:lineRule="auto"/>
        <w:rPr>
          <w:color w:val="000000" w:themeColor="text1"/>
          <w:sz w:val="26"/>
          <w:szCs w:val="26"/>
        </w:rPr>
      </w:pPr>
      <w:bookmarkStart w:id="16" w:name="_Toc242944004"/>
      <w:r>
        <w:rPr>
          <w:color w:val="000000" w:themeColor="text1"/>
          <w:sz w:val="26"/>
          <w:szCs w:val="26"/>
        </w:rPr>
        <w:t>2.2. Giao diện môi trường (Gymnasium API)</w:t>
      </w:r>
      <w:bookmarkEnd w:id="16"/>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48"/>
      </w:tblGrid>
      <w:tr w:rsidR="0015128C" w:rsidRPr="0015128C" w14:paraId="1DA3B30B"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005CCD7" w14:textId="77777777" w:rsidR="008F5122" w:rsidRPr="0015128C" w:rsidRDefault="0015128C" w:rsidP="005846AD">
            <w:pPr>
              <w:spacing w:line="360" w:lineRule="auto"/>
              <w:jc w:val="center"/>
              <w:rPr>
                <w:color w:val="000000" w:themeColor="text1"/>
              </w:rPr>
            </w:pPr>
            <w:r>
              <w:rPr>
                <w:b/>
                <w:bCs/>
                <w:color w:val="000000" w:themeColor="text1"/>
              </w:rPr>
              <w:t>Thành phần</w:t>
            </w:r>
          </w:p>
        </w:tc>
        <w:tc>
          <w:tcPr>
            <w:tcW w:w="704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9903DE8" w14:textId="77777777" w:rsidR="008F5122" w:rsidRPr="0015128C" w:rsidRDefault="0015128C" w:rsidP="005846AD">
            <w:pPr>
              <w:spacing w:line="360" w:lineRule="auto"/>
              <w:jc w:val="center"/>
              <w:rPr>
                <w:color w:val="000000" w:themeColor="text1"/>
              </w:rPr>
            </w:pPr>
            <w:r>
              <w:rPr>
                <w:b/>
                <w:bCs/>
                <w:color w:val="000000" w:themeColor="text1"/>
              </w:rPr>
              <w:t>Đặc tả</w:t>
            </w:r>
          </w:p>
        </w:tc>
      </w:tr>
      <w:tr w:rsidR="0015128C" w:rsidRPr="0015128C" w14:paraId="7C9960DC"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186498" w14:textId="77777777" w:rsidR="008F5122" w:rsidRPr="0015128C" w:rsidRDefault="0015128C" w:rsidP="00A37E4F">
            <w:pPr>
              <w:spacing w:line="360" w:lineRule="auto"/>
              <w:rPr>
                <w:color w:val="000000" w:themeColor="text1"/>
              </w:rPr>
            </w:pPr>
            <w:r>
              <w:rPr>
                <w:color w:val="000000" w:themeColor="text1"/>
              </w:rPr>
              <w:t>Tên lớp</w:t>
            </w:r>
          </w:p>
        </w:tc>
        <w:tc>
          <w:tcPr>
            <w:tcW w:w="7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D7EC84" w14:textId="77777777" w:rsidR="008F5122" w:rsidRPr="0015128C" w:rsidRDefault="0015128C" w:rsidP="00A37E4F">
            <w:pPr>
              <w:spacing w:line="360" w:lineRule="auto"/>
              <w:rPr>
                <w:color w:val="000000" w:themeColor="text1"/>
              </w:rPr>
            </w:pPr>
            <w:r>
              <w:rPr>
                <w:color w:val="000000" w:themeColor="text1"/>
              </w:rPr>
              <w:t>MicrogridBessEnv(gymnasium.Env)</w:t>
            </w:r>
          </w:p>
        </w:tc>
      </w:tr>
      <w:tr w:rsidR="0015128C" w:rsidRPr="0015128C" w14:paraId="6FFF60BF"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25E11E" w14:textId="77777777" w:rsidR="008F5122" w:rsidRPr="0015128C" w:rsidRDefault="0015128C" w:rsidP="00A37E4F">
            <w:pPr>
              <w:spacing w:line="360" w:lineRule="auto"/>
              <w:rPr>
                <w:color w:val="000000" w:themeColor="text1"/>
              </w:rPr>
            </w:pPr>
            <w:r>
              <w:rPr>
                <w:color w:val="000000" w:themeColor="text1"/>
              </w:rPr>
              <w:t>observation_space</w:t>
            </w:r>
          </w:p>
        </w:tc>
        <w:tc>
          <w:tcPr>
            <w:tcW w:w="7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3A05D9" w14:textId="77777777" w:rsidR="008F5122" w:rsidRPr="0015128C" w:rsidRDefault="0015128C" w:rsidP="00A37E4F">
            <w:pPr>
              <w:spacing w:line="360" w:lineRule="auto"/>
              <w:rPr>
                <w:color w:val="000000" w:themeColor="text1"/>
              </w:rPr>
            </w:pPr>
            <w:r>
              <w:rPr>
                <w:color w:val="000000" w:themeColor="text1"/>
              </w:rPr>
              <w:t>Box(shape=(7,), float32) – vector trạng thái đã chuẩn hóa (mục 1.2)</w:t>
            </w:r>
          </w:p>
        </w:tc>
      </w:tr>
      <w:tr w:rsidR="0015128C" w:rsidRPr="0015128C" w14:paraId="0AFC726D"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2F7699" w14:textId="77777777" w:rsidR="008F5122" w:rsidRPr="0015128C" w:rsidRDefault="0015128C" w:rsidP="00A37E4F">
            <w:pPr>
              <w:spacing w:line="360" w:lineRule="auto"/>
              <w:rPr>
                <w:color w:val="000000" w:themeColor="text1"/>
              </w:rPr>
            </w:pPr>
            <w:r>
              <w:rPr>
                <w:color w:val="000000" w:themeColor="text1"/>
              </w:rPr>
              <w:t>action_space</w:t>
            </w:r>
          </w:p>
        </w:tc>
        <w:tc>
          <w:tcPr>
            <w:tcW w:w="7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E5A51F" w14:textId="77777777" w:rsidR="008F5122" w:rsidRPr="0015128C" w:rsidRDefault="0015128C" w:rsidP="00A37E4F">
            <w:pPr>
              <w:spacing w:line="360" w:lineRule="auto"/>
              <w:rPr>
                <w:color w:val="000000" w:themeColor="text1"/>
              </w:rPr>
            </w:pPr>
            <w:r>
              <w:rPr>
                <w:color w:val="000000" w:themeColor="text1"/>
              </w:rPr>
              <w:t>Box(low=-1, high=1, shape=(1,), float32) – công suất sạc/xả chuẩn hóa (mục 1.3)</w:t>
            </w:r>
          </w:p>
        </w:tc>
      </w:tr>
      <w:tr w:rsidR="0015128C" w:rsidRPr="0015128C" w14:paraId="485B7265"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BE831C" w14:textId="77777777" w:rsidR="008F5122" w:rsidRPr="0015128C" w:rsidRDefault="0015128C" w:rsidP="00A37E4F">
            <w:pPr>
              <w:spacing w:line="360" w:lineRule="auto"/>
              <w:rPr>
                <w:color w:val="000000" w:themeColor="text1"/>
              </w:rPr>
            </w:pPr>
            <w:r>
              <w:rPr>
                <w:color w:val="000000" w:themeColor="text1"/>
              </w:rPr>
              <w:lastRenderedPageBreak/>
              <w:t>reset(seed, options)</w:t>
            </w:r>
          </w:p>
        </w:tc>
        <w:tc>
          <w:tcPr>
            <w:tcW w:w="7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B895E6" w14:textId="77777777" w:rsidR="008F5122" w:rsidRPr="0015128C" w:rsidRDefault="0015128C" w:rsidP="00A37E4F">
            <w:pPr>
              <w:spacing w:line="360" w:lineRule="auto"/>
              <w:rPr>
                <w:color w:val="000000" w:themeColor="text1"/>
              </w:rPr>
            </w:pPr>
            <w:r>
              <w:rPr>
                <w:color w:val="000000" w:themeColor="text1"/>
              </w:rPr>
              <w:t>Chọn ngày (ngẫu nhiên hoặc chỉ định), SoC</w:t>
            </w:r>
            <w:r>
              <w:rPr>
                <w:color w:val="000000" w:themeColor="text1"/>
                <w:vertAlign w:val="subscript"/>
              </w:rPr>
              <w:t>0</w:t>
            </w:r>
            <w:r>
              <w:rPr>
                <w:color w:val="000000" w:themeColor="text1"/>
              </w:rPr>
              <w:t xml:space="preserve"> ~ U(0,3; 0,7), trả về (obs, info)</w:t>
            </w:r>
          </w:p>
        </w:tc>
      </w:tr>
      <w:tr w:rsidR="0015128C" w:rsidRPr="0015128C" w14:paraId="36945FA6"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405E5C" w14:textId="77777777" w:rsidR="008F5122" w:rsidRPr="0015128C" w:rsidRDefault="0015128C" w:rsidP="00A37E4F">
            <w:pPr>
              <w:spacing w:line="360" w:lineRule="auto"/>
              <w:rPr>
                <w:color w:val="000000" w:themeColor="text1"/>
              </w:rPr>
            </w:pPr>
            <w:r>
              <w:rPr>
                <w:color w:val="000000" w:themeColor="text1"/>
              </w:rPr>
              <w:t>step(action)</w:t>
            </w:r>
          </w:p>
        </w:tc>
        <w:tc>
          <w:tcPr>
            <w:tcW w:w="7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70EF2C" w14:textId="77777777" w:rsidR="008F5122" w:rsidRPr="0015128C" w:rsidRDefault="0015128C" w:rsidP="00A37E4F">
            <w:pPr>
              <w:spacing w:line="360" w:lineRule="auto"/>
              <w:rPr>
                <w:color w:val="000000" w:themeColor="text1"/>
              </w:rPr>
            </w:pPr>
            <w:r>
              <w:rPr>
                <w:color w:val="000000" w:themeColor="text1"/>
              </w:rPr>
              <w:t>Chiếu qua SafetyGuardrail, cập nhật SoC, tính P</w:t>
            </w:r>
            <w:r>
              <w:rPr>
                <w:color w:val="000000" w:themeColor="text1"/>
                <w:vertAlign w:val="subscript"/>
              </w:rPr>
              <w:t>grid</w:t>
            </w:r>
            <w:r>
              <w:rPr>
                <w:color w:val="000000" w:themeColor="text1"/>
              </w:rPr>
              <w:t>, tính phần thưởng; trả về (obs, reward, terminated, truncated, info)</w:t>
            </w:r>
          </w:p>
        </w:tc>
      </w:tr>
      <w:tr w:rsidR="0015128C" w:rsidRPr="0015128C" w14:paraId="65BEFE33"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263619" w14:textId="77777777" w:rsidR="008F5122" w:rsidRPr="0015128C" w:rsidRDefault="0015128C" w:rsidP="00A37E4F">
            <w:pPr>
              <w:spacing w:line="360" w:lineRule="auto"/>
              <w:rPr>
                <w:color w:val="000000" w:themeColor="text1"/>
              </w:rPr>
            </w:pPr>
            <w:r>
              <w:rPr>
                <w:color w:val="000000" w:themeColor="text1"/>
              </w:rPr>
              <w:t>info</w:t>
            </w:r>
          </w:p>
        </w:tc>
        <w:tc>
          <w:tcPr>
            <w:tcW w:w="7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F65245" w14:textId="77777777" w:rsidR="008F5122" w:rsidRPr="0015128C" w:rsidRDefault="0015128C" w:rsidP="00A37E4F">
            <w:pPr>
              <w:spacing w:line="360" w:lineRule="auto"/>
              <w:rPr>
                <w:color w:val="000000" w:themeColor="text1"/>
              </w:rPr>
            </w:pPr>
            <w:r>
              <w:rPr>
                <w:color w:val="000000" w:themeColor="text1"/>
              </w:rPr>
              <w:t>P</w:t>
            </w:r>
            <w:r>
              <w:rPr>
                <w:color w:val="000000" w:themeColor="text1"/>
                <w:vertAlign w:val="subscript"/>
              </w:rPr>
              <w:t>grid</w:t>
            </w:r>
            <w:r>
              <w:rPr>
                <w:color w:val="000000" w:themeColor="text1"/>
              </w:rPr>
              <w:t>, P</w:t>
            </w:r>
            <w:r>
              <w:rPr>
                <w:color w:val="000000" w:themeColor="text1"/>
                <w:vertAlign w:val="subscript"/>
              </w:rPr>
              <w:t>buy</w:t>
            </w:r>
            <w:r>
              <w:rPr>
                <w:color w:val="000000" w:themeColor="text1"/>
              </w:rPr>
              <w:t>, P</w:t>
            </w:r>
            <w:r>
              <w:rPr>
                <w:color w:val="000000" w:themeColor="text1"/>
                <w:vertAlign w:val="subscript"/>
              </w:rPr>
              <w:t>sell</w:t>
            </w:r>
            <w:r>
              <w:rPr>
                <w:color w:val="000000" w:themeColor="text1"/>
              </w:rPr>
              <w:t>, P</w:t>
            </w:r>
            <w:r>
              <w:rPr>
                <w:color w:val="000000" w:themeColor="text1"/>
                <w:vertAlign w:val="subscript"/>
              </w:rPr>
              <w:t>batt</w:t>
            </w:r>
            <w:r>
              <w:rPr>
                <w:color w:val="000000" w:themeColor="text1"/>
              </w:rPr>
              <w:t>, SoC, chi phí từng thành phần, cờ bị cắt hành động – phục vụ đánh giá và Dashboard</w:t>
            </w:r>
          </w:p>
        </w:tc>
      </w:tr>
      <w:tr w:rsidR="0015128C" w:rsidRPr="0015128C" w14:paraId="45432B21"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2AE243" w14:textId="77777777" w:rsidR="008F5122" w:rsidRPr="0015128C" w:rsidRDefault="0015128C" w:rsidP="00A37E4F">
            <w:pPr>
              <w:spacing w:line="360" w:lineRule="auto"/>
              <w:rPr>
                <w:color w:val="000000" w:themeColor="text1"/>
              </w:rPr>
            </w:pPr>
            <w:r>
              <w:rPr>
                <w:color w:val="000000" w:themeColor="text1"/>
              </w:rPr>
              <w:t>Cấu hình</w:t>
            </w:r>
          </w:p>
        </w:tc>
        <w:tc>
          <w:tcPr>
            <w:tcW w:w="7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370838" w14:textId="77777777" w:rsidR="008F5122" w:rsidRPr="0015128C" w:rsidRDefault="0015128C" w:rsidP="00A37E4F">
            <w:pPr>
              <w:spacing w:line="360" w:lineRule="auto"/>
              <w:rPr>
                <w:color w:val="000000" w:themeColor="text1"/>
              </w:rPr>
            </w:pPr>
            <w:r>
              <w:rPr>
                <w:color w:val="000000" w:themeColor="text1"/>
              </w:rPr>
              <w:t>Tệp YAML: thông số pin, ngưỡng, hệ số w, mức nhiễu, đường dẫn dữ liệu</w:t>
            </w:r>
          </w:p>
        </w:tc>
      </w:tr>
      <w:tr w:rsidR="0015128C" w:rsidRPr="0015128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Wrapper bổ sung</w:t>
            </w:r>
          </w:p>
        </w:tc>
        <w:tc>
          <w:tcPr>
            <w:tcW w:w="7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NoiseWrapper (nhiễu tải/PV khi kiểm thử độ bền); DiscretizeActionWrapper (K = 11 mức, chỉ dùng cho DDQN)</w:t>
            </w:r>
          </w:p>
        </w:tc>
      </w:tr>
    </w:tbl>
    <w:p w14:paraId="3CDA6236" w14:textId="77777777" w:rsidR="008F5122" w:rsidRPr="0015128C" w:rsidRDefault="008F5122" w:rsidP="00A37E4F">
      <w:pPr>
        <w:spacing w:line="360" w:lineRule="auto"/>
        <w:rPr>
          <w:color w:val="000000" w:themeColor="text1"/>
        </w:rPr>
      </w:pPr>
    </w:p>
    <w:p w14:paraId="20F68790" w14:textId="77777777" w:rsidR="008F5122" w:rsidRPr="0015128C" w:rsidRDefault="0015128C" w:rsidP="00A37E4F">
      <w:pPr>
        <w:pStyle w:val="Heading2"/>
        <w:spacing w:before="0" w:after="0" w:line="360" w:lineRule="auto"/>
        <w:rPr>
          <w:color w:val="000000" w:themeColor="text1"/>
          <w:sz w:val="26"/>
          <w:szCs w:val="26"/>
        </w:rPr>
      </w:pPr>
      <w:bookmarkStart w:id="17" w:name="_Toc242944005"/>
      <w:r>
        <w:rPr>
          <w:color w:val="000000" w:themeColor="text1"/>
          <w:sz w:val="26"/>
          <w:szCs w:val="26"/>
        </w:rPr>
        <w:t>2.3. Dữ liệu thử nghiệm</w:t>
      </w:r>
      <w:bookmarkEnd w:id="17"/>
    </w:p>
    <w:p w14:paraId="2CBB5FE7" w14:textId="77777777" w:rsidR="008F5122" w:rsidRPr="0015128C" w:rsidRDefault="0015128C" w:rsidP="00A37E4F">
      <w:pPr>
        <w:pStyle w:val="ListParagraph"/>
        <w:numPr>
          <w:ilvl w:val="0"/>
          <w:numId w:val="7"/>
        </w:numPr>
        <w:spacing w:line="360" w:lineRule="auto"/>
        <w:ind w:left="426"/>
        <w:jc w:val="both"/>
        <w:rPr>
          <w:color w:val="000000" w:themeColor="text1"/>
        </w:rPr>
      </w:pPr>
      <w:r>
        <w:rPr>
          <w:b/>
          <w:bCs/>
          <w:color w:val="000000" w:themeColor="text1"/>
        </w:rPr>
        <w:t>Nguồn:</w:t>
      </w:r>
      <w:r>
        <w:rPr>
          <w:color w:val="000000" w:themeColor="text1"/>
        </w:rPr>
        <w:t xml:space="preserve"> phụ tải từ Pecan Street Project hoặc CityLearn; bức xạ/công suất PV từ NREL (NSRDB/PVWatts); biểu giá điện TOU của EVN.</w:t>
      </w:r>
    </w:p>
    <w:p w14:paraId="2B5AEA6D" w14:textId="77777777" w:rsidR="008F5122" w:rsidRPr="0015128C" w:rsidRDefault="0015128C" w:rsidP="00A37E4F">
      <w:pPr>
        <w:pStyle w:val="ListParagraph"/>
        <w:numPr>
          <w:ilvl w:val="0"/>
          <w:numId w:val="7"/>
        </w:numPr>
        <w:spacing w:line="360" w:lineRule="auto"/>
        <w:ind w:left="426"/>
        <w:jc w:val="both"/>
        <w:rPr>
          <w:color w:val="000000" w:themeColor="text1"/>
        </w:rPr>
      </w:pPr>
      <w:r>
        <w:rPr>
          <w:b/>
          <w:bCs/>
          <w:color w:val="000000" w:themeColor="text1"/>
        </w:rPr>
        <w:t>Tiền xử lý (Nguyễn Văn Huỳnh – tiếp nhận từ Nguyễn Thị Cẩm Ly, phối hợp Lý Đình Sơn):</w:t>
      </w:r>
      <w:r>
        <w:rPr>
          <w:color w:val="000000" w:themeColor="text1"/>
        </w:rPr>
        <w:t xml:space="preserve"> đồng bộ múi giờ UTC+7; lấy mẫu lại về 15 phút (trung bình công suất); nội suy tuyến tính khoảng thiếu ≤ 1 giờ, loại bỏ ngày thiếu nhiều hơn; xử lý ngoại lai; co giãn tải và PV về quy mô hệ thống mục tiêu; gán giá TOU và cờ ngày làm việc.</w:t>
      </w:r>
    </w:p>
    <w:p w14:paraId="59E01257" w14:textId="77777777" w:rsidR="008F5122" w:rsidRPr="0015128C" w:rsidRDefault="0015128C" w:rsidP="00A37E4F">
      <w:pPr>
        <w:pStyle w:val="ListParagraph"/>
        <w:numPr>
          <w:ilvl w:val="0"/>
          <w:numId w:val="7"/>
        </w:numPr>
        <w:spacing w:line="360" w:lineRule="auto"/>
        <w:ind w:left="426"/>
        <w:jc w:val="both"/>
        <w:rPr>
          <w:color w:val="000000" w:themeColor="text1"/>
        </w:rPr>
      </w:pPr>
      <w:r>
        <w:rPr>
          <w:b/>
          <w:bCs/>
          <w:color w:val="000000" w:themeColor="text1"/>
        </w:rPr>
        <w:t>Định dạng:</w:t>
      </w:r>
      <w:r>
        <w:rPr>
          <w:color w:val="000000" w:themeColor="text1"/>
        </w:rPr>
        <w:t xml:space="preserve"> data/processed.csv gồm timestamp, p_load_kw, p_pv_kw, c_grid, is_weekday.</w:t>
      </w:r>
    </w:p>
    <w:p w14:paraId="042C7D09" w14:textId="77777777" w:rsidR="008F5122" w:rsidRPr="005846AD" w:rsidRDefault="0015128C" w:rsidP="00A37E4F">
      <w:pPr>
        <w:pStyle w:val="ListParagraph"/>
        <w:numPr>
          <w:ilvl w:val="0"/>
          <w:numId w:val="7"/>
        </w:numPr>
        <w:spacing w:line="360" w:lineRule="auto"/>
        <w:ind w:left="426"/>
        <w:jc w:val="both"/>
        <w:rPr>
          <w:color w:val="000000" w:themeColor="text1"/>
        </w:rPr>
      </w:pPr>
      <w:r>
        <w:rPr>
          <w:b/>
          <w:bCs/>
          <w:color w:val="000000" w:themeColor="text1"/>
        </w:rPr>
        <w:t>Chia tập theo thời gian (không xáo trộn để tránh rò rỉ):</w:t>
      </w:r>
      <w:r>
        <w:rPr>
          <w:color w:val="000000" w:themeColor="text1"/>
        </w:rPr>
        <w:t xml:space="preserve"> huấn luyện 70%, kiểm định 15%, kiểm thử 15%. Thống kê chuẩn hóa chỉ tính trên tập huấn luyện.</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4"/>
        <w:gridCol w:w="3786"/>
        <w:gridCol w:w="2748"/>
      </w:tblGrid>
      <w:tr w:rsidR="0015128C" w:rsidRPr="0015128C" w14:paraId="62918384" w14:textId="77777777" w:rsidTr="005846AD">
        <w:trPr>
          <w:tblHeader/>
        </w:trPr>
        <w:tc>
          <w:tcPr>
            <w:tcW w:w="31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9C56530" w14:textId="77777777" w:rsidR="008F5122" w:rsidRPr="0015128C" w:rsidRDefault="0015128C" w:rsidP="00A37E4F">
            <w:pPr>
              <w:spacing w:line="360" w:lineRule="auto"/>
              <w:rPr>
                <w:color w:val="000000" w:themeColor="text1"/>
              </w:rPr>
            </w:pPr>
            <w:r>
              <w:rPr>
                <w:b/>
                <w:bCs/>
                <w:color w:val="000000" w:themeColor="text1"/>
              </w:rPr>
              <w:t>Mức giá TOU (minh họa)</w:t>
            </w:r>
          </w:p>
        </w:tc>
        <w:tc>
          <w:tcPr>
            <w:tcW w:w="37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4C7AEA3" w14:textId="77777777" w:rsidR="008F5122" w:rsidRPr="0015128C" w:rsidRDefault="0015128C" w:rsidP="00A37E4F">
            <w:pPr>
              <w:spacing w:line="360" w:lineRule="auto"/>
              <w:rPr>
                <w:color w:val="000000" w:themeColor="text1"/>
              </w:rPr>
            </w:pPr>
            <w:r>
              <w:rPr>
                <w:b/>
                <w:bCs/>
                <w:color w:val="000000" w:themeColor="text1"/>
              </w:rPr>
              <w:t>Khung giờ (thứ Hai – thứ Bảy)</w:t>
            </w:r>
          </w:p>
        </w:tc>
        <w:tc>
          <w:tcPr>
            <w:tcW w:w="274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B839900" w14:textId="77777777" w:rsidR="008F5122" w:rsidRPr="0015128C" w:rsidRDefault="0015128C" w:rsidP="00A37E4F">
            <w:pPr>
              <w:spacing w:line="360" w:lineRule="auto"/>
              <w:rPr>
                <w:color w:val="000000" w:themeColor="text1"/>
              </w:rPr>
            </w:pPr>
            <w:r>
              <w:rPr>
                <w:b/>
                <w:bCs/>
                <w:color w:val="000000" w:themeColor="text1"/>
              </w:rPr>
              <w:t>Đơn giá (VNĐ/kWh)</w:t>
            </w:r>
          </w:p>
        </w:tc>
      </w:tr>
      <w:tr w:rsidR="0015128C" w:rsidRPr="0015128C" w14:paraId="30707F12" w14:textId="77777777" w:rsidTr="005846AD">
        <w:tc>
          <w:tcPr>
            <w:tcW w:w="31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6F5C16" w14:textId="77777777" w:rsidR="008F5122" w:rsidRPr="0015128C" w:rsidRDefault="0015128C" w:rsidP="00A37E4F">
            <w:pPr>
              <w:spacing w:line="360" w:lineRule="auto"/>
              <w:rPr>
                <w:color w:val="000000" w:themeColor="text1"/>
              </w:rPr>
            </w:pPr>
            <w:r>
              <w:rPr>
                <w:color w:val="000000" w:themeColor="text1"/>
              </w:rPr>
              <w:t>Cao điểm</w:t>
            </w:r>
          </w:p>
        </w:tc>
        <w:tc>
          <w:tcPr>
            <w:tcW w:w="37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2C7881" w14:textId="77777777" w:rsidR="008F5122" w:rsidRPr="0015128C" w:rsidRDefault="0015128C" w:rsidP="00A37E4F">
            <w:pPr>
              <w:spacing w:line="360" w:lineRule="auto"/>
              <w:rPr>
                <w:color w:val="000000" w:themeColor="text1"/>
              </w:rPr>
            </w:pPr>
            <w:r>
              <w:rPr>
                <w:color w:val="000000" w:themeColor="text1"/>
              </w:rPr>
              <w:t>09:30–11:30 và 17:00–20:00</w:t>
            </w:r>
          </w:p>
        </w:tc>
        <w:tc>
          <w:tcPr>
            <w:tcW w:w="27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17D5C3" w14:textId="77777777" w:rsidR="008F5122" w:rsidRPr="0015128C" w:rsidRDefault="0015128C" w:rsidP="00A37E4F">
            <w:pPr>
              <w:spacing w:line="360" w:lineRule="auto"/>
              <w:rPr>
                <w:color w:val="000000" w:themeColor="text1"/>
              </w:rPr>
            </w:pPr>
            <w:r>
              <w:rPr>
                <w:color w:val="000000" w:themeColor="text1"/>
              </w:rPr>
              <w:t>≈ 3.000</w:t>
            </w:r>
          </w:p>
        </w:tc>
      </w:tr>
      <w:tr w:rsidR="0015128C" w:rsidRPr="0015128C" w14:paraId="76EDA1D6" w14:textId="77777777" w:rsidTr="005846AD">
        <w:tc>
          <w:tcPr>
            <w:tcW w:w="31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C79839" w14:textId="77777777" w:rsidR="008F5122" w:rsidRPr="0015128C" w:rsidRDefault="0015128C" w:rsidP="00A37E4F">
            <w:pPr>
              <w:spacing w:line="360" w:lineRule="auto"/>
              <w:rPr>
                <w:color w:val="000000" w:themeColor="text1"/>
              </w:rPr>
            </w:pPr>
            <w:r>
              <w:rPr>
                <w:color w:val="000000" w:themeColor="text1"/>
              </w:rPr>
              <w:t>Bình thường</w:t>
            </w:r>
          </w:p>
        </w:tc>
        <w:tc>
          <w:tcPr>
            <w:tcW w:w="37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27B5E0" w14:textId="77777777" w:rsidR="008F5122" w:rsidRPr="0015128C" w:rsidRDefault="0015128C" w:rsidP="00A37E4F">
            <w:pPr>
              <w:spacing w:line="360" w:lineRule="auto"/>
              <w:rPr>
                <w:color w:val="000000" w:themeColor="text1"/>
              </w:rPr>
            </w:pPr>
            <w:r>
              <w:rPr>
                <w:color w:val="000000" w:themeColor="text1"/>
              </w:rPr>
              <w:t>Các khung giờ còn lại</w:t>
            </w:r>
          </w:p>
        </w:tc>
        <w:tc>
          <w:tcPr>
            <w:tcW w:w="27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790CD2" w14:textId="77777777" w:rsidR="008F5122" w:rsidRPr="0015128C" w:rsidRDefault="0015128C" w:rsidP="00A37E4F">
            <w:pPr>
              <w:spacing w:line="360" w:lineRule="auto"/>
              <w:rPr>
                <w:color w:val="000000" w:themeColor="text1"/>
              </w:rPr>
            </w:pPr>
            <w:r>
              <w:rPr>
                <w:color w:val="000000" w:themeColor="text1"/>
              </w:rPr>
              <w:t>≈ 1.800</w:t>
            </w:r>
          </w:p>
        </w:tc>
      </w:tr>
      <w:tr w:rsidR="0015128C" w:rsidRPr="0015128C" w14:paraId="639199E7" w14:textId="77777777" w:rsidTr="005846AD">
        <w:tc>
          <w:tcPr>
            <w:tcW w:w="31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668EDF" w14:textId="77777777" w:rsidR="008F5122" w:rsidRPr="0015128C" w:rsidRDefault="0015128C" w:rsidP="00A37E4F">
            <w:pPr>
              <w:spacing w:line="360" w:lineRule="auto"/>
              <w:rPr>
                <w:color w:val="000000" w:themeColor="text1"/>
              </w:rPr>
            </w:pPr>
            <w:r>
              <w:rPr>
                <w:color w:val="000000" w:themeColor="text1"/>
              </w:rPr>
              <w:t>Thấp điểm</w:t>
            </w:r>
          </w:p>
        </w:tc>
        <w:tc>
          <w:tcPr>
            <w:tcW w:w="37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83CBDE" w14:textId="77777777" w:rsidR="008F5122" w:rsidRPr="0015128C" w:rsidRDefault="0015128C" w:rsidP="00A37E4F">
            <w:pPr>
              <w:spacing w:line="360" w:lineRule="auto"/>
              <w:rPr>
                <w:color w:val="000000" w:themeColor="text1"/>
              </w:rPr>
            </w:pPr>
            <w:r>
              <w:rPr>
                <w:color w:val="000000" w:themeColor="text1"/>
              </w:rPr>
              <w:t>22:00–04:00</w:t>
            </w:r>
          </w:p>
        </w:tc>
        <w:tc>
          <w:tcPr>
            <w:tcW w:w="27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30C8BB" w14:textId="77777777" w:rsidR="008F5122" w:rsidRPr="0015128C" w:rsidRDefault="0015128C" w:rsidP="00A37E4F">
            <w:pPr>
              <w:spacing w:line="360" w:lineRule="auto"/>
              <w:rPr>
                <w:color w:val="000000" w:themeColor="text1"/>
              </w:rPr>
            </w:pPr>
            <w:r>
              <w:rPr>
                <w:color w:val="000000" w:themeColor="text1"/>
              </w:rPr>
              <w:t>≈ 1.100</w:t>
            </w:r>
          </w:p>
        </w:tc>
      </w:tr>
    </w:tbl>
    <w:p w14:paraId="63CA294E" w14:textId="77777777" w:rsidR="008F5122" w:rsidRPr="0015128C" w:rsidRDefault="0015128C" w:rsidP="00A37E4F">
      <w:pPr>
        <w:spacing w:line="360" w:lineRule="auto"/>
        <w:jc w:val="center"/>
        <w:rPr>
          <w:color w:val="000000" w:themeColor="text1"/>
        </w:rPr>
      </w:pPr>
      <w:r>
        <w:rPr>
          <w:i/>
          <w:iCs/>
          <w:color w:val="000000" w:themeColor="text1"/>
        </w:rPr>
        <w:t>Bảng 4. Biểu giá TOU dùng trong mô phỏng (giá trị minh họa, sẽ đối chiếu với quyết định biểu giá EVN hiện hành trước khi chạy thực nghiệm chính thức)</w:t>
      </w:r>
    </w:p>
    <w:p w14:paraId="5D9F6EE0" w14:textId="77777777" w:rsidR="008F5122" w:rsidRPr="0015128C" w:rsidRDefault="0015128C" w:rsidP="00A37E4F">
      <w:pPr>
        <w:pStyle w:val="Heading2"/>
        <w:spacing w:before="0" w:after="0" w:line="360" w:lineRule="auto"/>
        <w:rPr>
          <w:color w:val="000000" w:themeColor="text1"/>
          <w:sz w:val="26"/>
          <w:szCs w:val="26"/>
        </w:rPr>
      </w:pPr>
      <w:bookmarkStart w:id="18" w:name="_Toc242944006"/>
      <w:r>
        <w:rPr>
          <w:color w:val="000000" w:themeColor="text1"/>
          <w:sz w:val="26"/>
          <w:szCs w:val="26"/>
        </w:rPr>
        <w:lastRenderedPageBreak/>
        <w:t>2.4. Thông số hệ thống mô phỏng</w:t>
      </w:r>
      <w:bookmarkEnd w:id="18"/>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300"/>
        <w:gridCol w:w="4048"/>
      </w:tblGrid>
      <w:tr w:rsidR="0015128C" w:rsidRPr="0015128C" w14:paraId="4ED5CFF6" w14:textId="77777777">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86D6389" w14:textId="77777777" w:rsidR="008F5122" w:rsidRPr="0015128C" w:rsidRDefault="0015128C" w:rsidP="005846AD">
            <w:pPr>
              <w:spacing w:line="360" w:lineRule="auto"/>
              <w:jc w:val="center"/>
              <w:rPr>
                <w:color w:val="000000" w:themeColor="text1"/>
              </w:rPr>
            </w:pPr>
            <w:r>
              <w:rPr>
                <w:b/>
                <w:bCs/>
                <w:color w:val="000000" w:themeColor="text1"/>
              </w:rPr>
              <w:t>Thông số</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79068A5" w14:textId="77777777" w:rsidR="008F5122" w:rsidRPr="0015128C" w:rsidRDefault="0015128C" w:rsidP="005846AD">
            <w:pPr>
              <w:spacing w:line="360" w:lineRule="auto"/>
              <w:jc w:val="center"/>
              <w:rPr>
                <w:color w:val="000000" w:themeColor="text1"/>
              </w:rPr>
            </w:pPr>
            <w:r>
              <w:rPr>
                <w:b/>
                <w:bCs/>
                <w:color w:val="000000" w:themeColor="text1"/>
              </w:rPr>
              <w:t>Giá trị khởi tạo</w:t>
            </w:r>
          </w:p>
        </w:tc>
        <w:tc>
          <w:tcPr>
            <w:tcW w:w="404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A0B4EAA" w14:textId="77777777" w:rsidR="008F5122" w:rsidRPr="0015128C" w:rsidRDefault="0015128C" w:rsidP="005846AD">
            <w:pPr>
              <w:spacing w:line="360" w:lineRule="auto"/>
              <w:jc w:val="center"/>
              <w:rPr>
                <w:color w:val="000000" w:themeColor="text1"/>
              </w:rPr>
            </w:pPr>
            <w:r>
              <w:rPr>
                <w:b/>
                <w:bCs/>
                <w:color w:val="000000" w:themeColor="text1"/>
              </w:rPr>
              <w:t>Ghi chú</w:t>
            </w:r>
          </w:p>
        </w:tc>
      </w:tr>
      <w:tr w:rsidR="0015128C" w:rsidRPr="0015128C" w14:paraId="0D51F068"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97E209" w14:textId="77777777" w:rsidR="008F5122" w:rsidRPr="0015128C" w:rsidRDefault="0015128C" w:rsidP="00A37E4F">
            <w:pPr>
              <w:spacing w:line="360" w:lineRule="auto"/>
              <w:rPr>
                <w:color w:val="000000" w:themeColor="text1"/>
              </w:rPr>
            </w:pPr>
            <w:r>
              <w:rPr>
                <w:color w:val="000000" w:themeColor="text1"/>
              </w:rPr>
              <w:t>Dung lượng pin E</w:t>
            </w:r>
            <w:r>
              <w:rPr>
                <w:color w:val="000000" w:themeColor="text1"/>
                <w:vertAlign w:val="subscript"/>
              </w:rPr>
              <w:t>cap</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C77307" w14:textId="77777777" w:rsidR="008F5122" w:rsidRPr="0015128C" w:rsidRDefault="0015128C" w:rsidP="00A37E4F">
            <w:pPr>
              <w:spacing w:line="360" w:lineRule="auto"/>
              <w:rPr>
                <w:color w:val="000000" w:themeColor="text1"/>
              </w:rPr>
            </w:pPr>
            <w:r>
              <w:rPr>
                <w:color w:val="000000" w:themeColor="text1"/>
              </w:rPr>
              <w:t>200 kWh</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947B7A" w14:textId="77777777" w:rsidR="008F5122" w:rsidRPr="0015128C" w:rsidRDefault="0015128C" w:rsidP="00A37E4F">
            <w:pPr>
              <w:spacing w:line="360" w:lineRule="auto"/>
              <w:rPr>
                <w:color w:val="000000" w:themeColor="text1"/>
              </w:rPr>
            </w:pPr>
            <w:r>
              <w:rPr>
                <w:color w:val="000000" w:themeColor="text1"/>
              </w:rPr>
              <w:t>Quy mô tòa nhà/nhà máy nhỏ</w:t>
            </w:r>
          </w:p>
        </w:tc>
      </w:tr>
      <w:tr w:rsidR="0015128C" w:rsidRPr="0015128C" w14:paraId="48E6610B"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808DA4" w14:textId="77777777" w:rsidR="008F5122" w:rsidRPr="0015128C" w:rsidRDefault="0015128C" w:rsidP="00A37E4F">
            <w:pPr>
              <w:spacing w:line="360" w:lineRule="auto"/>
              <w:rPr>
                <w:color w:val="000000" w:themeColor="text1"/>
              </w:rPr>
            </w:pPr>
            <w:r>
              <w:rPr>
                <w:color w:val="000000" w:themeColor="text1"/>
              </w:rPr>
              <w:t>Công suất sạc/xả tối đa</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C68779" w14:textId="77777777" w:rsidR="008F5122" w:rsidRPr="0015128C" w:rsidRDefault="0015128C" w:rsidP="00A37E4F">
            <w:pPr>
              <w:spacing w:line="360" w:lineRule="auto"/>
              <w:rPr>
                <w:color w:val="000000" w:themeColor="text1"/>
              </w:rPr>
            </w:pPr>
            <w:r>
              <w:rPr>
                <w:color w:val="000000" w:themeColor="text1"/>
              </w:rPr>
              <w:t>50 kW (0,25C)</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47FDF5" w14:textId="77777777" w:rsidR="008F5122" w:rsidRPr="0015128C" w:rsidRDefault="0015128C" w:rsidP="00A37E4F">
            <w:pPr>
              <w:spacing w:line="360" w:lineRule="auto"/>
              <w:rPr>
                <w:color w:val="000000" w:themeColor="text1"/>
              </w:rPr>
            </w:pPr>
            <w:r>
              <w:rPr>
                <w:color w:val="000000" w:themeColor="text1"/>
              </w:rPr>
              <w:t>P</w:t>
            </w:r>
            <w:r>
              <w:rPr>
                <w:color w:val="000000" w:themeColor="text1"/>
                <w:vertAlign w:val="subscript"/>
              </w:rPr>
              <w:t>charge,max</w:t>
            </w:r>
            <w:r>
              <w:rPr>
                <w:color w:val="000000" w:themeColor="text1"/>
              </w:rPr>
              <w:t xml:space="preserve"> = P</w:t>
            </w:r>
            <w:r>
              <w:rPr>
                <w:color w:val="000000" w:themeColor="text1"/>
                <w:vertAlign w:val="subscript"/>
              </w:rPr>
              <w:t>discharge,max</w:t>
            </w:r>
          </w:p>
        </w:tc>
      </w:tr>
      <w:tr w:rsidR="0015128C" w:rsidRPr="0015128C" w14:paraId="348D38E8"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25AFF2" w14:textId="77777777" w:rsidR="008F5122" w:rsidRPr="0015128C" w:rsidRDefault="0015128C" w:rsidP="00A37E4F">
            <w:pPr>
              <w:spacing w:line="360" w:lineRule="auto"/>
              <w:rPr>
                <w:color w:val="000000" w:themeColor="text1"/>
              </w:rPr>
            </w:pPr>
            <w:r>
              <w:rPr>
                <w:color w:val="000000" w:themeColor="text1"/>
              </w:rPr>
              <w:t>Hiệu suất sạc/xả η</w:t>
            </w:r>
            <w:r>
              <w:rPr>
                <w:color w:val="000000" w:themeColor="text1"/>
                <w:vertAlign w:val="subscript"/>
              </w:rPr>
              <w:t>c</w:t>
            </w:r>
            <w:r>
              <w:rPr>
                <w:color w:val="000000" w:themeColor="text1"/>
              </w:rPr>
              <w:t>, η</w:t>
            </w:r>
            <w:r>
              <w:rPr>
                <w:color w:val="000000" w:themeColor="text1"/>
                <w:vertAlign w:val="subscript"/>
              </w:rPr>
              <w:t>d</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DBC5A8" w14:textId="77777777" w:rsidR="008F5122" w:rsidRPr="0015128C" w:rsidRDefault="0015128C" w:rsidP="00A37E4F">
            <w:pPr>
              <w:spacing w:line="360" w:lineRule="auto"/>
              <w:rPr>
                <w:color w:val="000000" w:themeColor="text1"/>
              </w:rPr>
            </w:pPr>
            <w:r>
              <w:rPr>
                <w:color w:val="000000" w:themeColor="text1"/>
              </w:rPr>
              <w:t>0,92 / 0,92</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3AA9B5" w14:textId="77777777" w:rsidR="008F5122" w:rsidRPr="0015128C" w:rsidRDefault="0015128C" w:rsidP="00A37E4F">
            <w:pPr>
              <w:spacing w:line="360" w:lineRule="auto"/>
              <w:rPr>
                <w:color w:val="000000" w:themeColor="text1"/>
              </w:rPr>
            </w:pPr>
            <w:r>
              <w:rPr>
                <w:color w:val="000000" w:themeColor="text1"/>
              </w:rPr>
              <w:t>Theo đề xuất ở TH1</w:t>
            </w:r>
          </w:p>
        </w:tc>
      </w:tr>
      <w:tr w:rsidR="0015128C" w:rsidRPr="0015128C" w14:paraId="41C68630"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CCDFF1" w14:textId="77777777" w:rsidR="008F5122" w:rsidRPr="0015128C" w:rsidRDefault="0015128C" w:rsidP="00A37E4F">
            <w:pPr>
              <w:spacing w:line="360" w:lineRule="auto"/>
              <w:rPr>
                <w:color w:val="000000" w:themeColor="text1"/>
              </w:rPr>
            </w:pPr>
            <w:r>
              <w:rPr>
                <w:color w:val="000000" w:themeColor="text1"/>
              </w:rPr>
              <w:t>Dải SoC an toàn</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B7FB37" w14:textId="77777777" w:rsidR="008F5122" w:rsidRPr="0015128C" w:rsidRDefault="0015128C" w:rsidP="00A37E4F">
            <w:pPr>
              <w:spacing w:line="360" w:lineRule="auto"/>
              <w:rPr>
                <w:color w:val="000000" w:themeColor="text1"/>
              </w:rPr>
            </w:pPr>
            <w:r>
              <w:rPr>
                <w:color w:val="000000" w:themeColor="text1"/>
              </w:rPr>
              <w:t>[0,2; 0,9]</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2D3E93" w14:textId="77777777" w:rsidR="008F5122" w:rsidRPr="0015128C" w:rsidRDefault="0015128C" w:rsidP="00A37E4F">
            <w:pPr>
              <w:spacing w:line="360" w:lineRule="auto"/>
              <w:rPr>
                <w:color w:val="000000" w:themeColor="text1"/>
              </w:rPr>
            </w:pPr>
            <w:r>
              <w:rPr>
                <w:color w:val="000000" w:themeColor="text1"/>
              </w:rPr>
              <w:t>SoC</w:t>
            </w:r>
            <w:r>
              <w:rPr>
                <w:color w:val="000000" w:themeColor="text1"/>
                <w:vertAlign w:val="subscript"/>
              </w:rPr>
              <w:t>min</w:t>
            </w:r>
            <w:r>
              <w:rPr>
                <w:color w:val="000000" w:themeColor="text1"/>
              </w:rPr>
              <w:t>, SoC</w:t>
            </w:r>
            <w:r>
              <w:rPr>
                <w:color w:val="000000" w:themeColor="text1"/>
                <w:vertAlign w:val="subscript"/>
              </w:rPr>
              <w:t>max</w:t>
            </w:r>
          </w:p>
        </w:tc>
      </w:tr>
      <w:tr w:rsidR="0015128C" w:rsidRPr="0015128C" w14:paraId="2F19BD74"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16B1C8" w14:textId="77777777" w:rsidR="008F5122" w:rsidRPr="0015128C" w:rsidRDefault="0015128C" w:rsidP="00A37E4F">
            <w:pPr>
              <w:spacing w:line="360" w:lineRule="auto"/>
              <w:rPr>
                <w:color w:val="000000" w:themeColor="text1"/>
              </w:rPr>
            </w:pPr>
            <w:r>
              <w:rPr>
                <w:color w:val="000000" w:themeColor="text1"/>
              </w:rPr>
              <w:t>Công suất PV định mức</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AF3766" w14:textId="77777777" w:rsidR="008F5122" w:rsidRPr="0015128C" w:rsidRDefault="0015128C" w:rsidP="00A37E4F">
            <w:pPr>
              <w:spacing w:line="360" w:lineRule="auto"/>
              <w:rPr>
                <w:color w:val="000000" w:themeColor="text1"/>
              </w:rPr>
            </w:pPr>
            <w:r>
              <w:rPr>
                <w:color w:val="000000" w:themeColor="text1"/>
              </w:rPr>
              <w:t>150 kWp</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ED13B3" w14:textId="77777777" w:rsidR="008F5122" w:rsidRPr="0015128C" w:rsidRDefault="0015128C" w:rsidP="00A37E4F">
            <w:pPr>
              <w:spacing w:line="360" w:lineRule="auto"/>
              <w:rPr>
                <w:color w:val="000000" w:themeColor="text1"/>
              </w:rPr>
            </w:pPr>
            <w:r>
              <w:rPr>
                <w:color w:val="000000" w:themeColor="text1"/>
              </w:rPr>
              <w:t>Co giãn từ dữ liệu NREL</w:t>
            </w:r>
          </w:p>
        </w:tc>
      </w:tr>
      <w:tr w:rsidR="0015128C" w:rsidRPr="0015128C" w14:paraId="7EBFE336"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85D5B3" w14:textId="77777777" w:rsidR="008F5122" w:rsidRPr="0015128C" w:rsidRDefault="0015128C" w:rsidP="00A37E4F">
            <w:pPr>
              <w:spacing w:line="360" w:lineRule="auto"/>
              <w:rPr>
                <w:color w:val="000000" w:themeColor="text1"/>
              </w:rPr>
            </w:pPr>
            <w:r>
              <w:rPr>
                <w:color w:val="000000" w:themeColor="text1"/>
              </w:rPr>
              <w:t>Công suất đỉnh tải</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63DD3C" w14:textId="77777777" w:rsidR="008F5122" w:rsidRPr="0015128C" w:rsidRDefault="0015128C" w:rsidP="00A37E4F">
            <w:pPr>
              <w:spacing w:line="360" w:lineRule="auto"/>
              <w:rPr>
                <w:color w:val="000000" w:themeColor="text1"/>
              </w:rPr>
            </w:pPr>
            <w:r>
              <w:rPr>
                <w:color w:val="000000" w:themeColor="text1"/>
              </w:rPr>
              <w:t>≈ 120 kW</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2B4342" w14:textId="77777777" w:rsidR="008F5122" w:rsidRPr="0015128C" w:rsidRDefault="0015128C" w:rsidP="00A37E4F">
            <w:pPr>
              <w:spacing w:line="360" w:lineRule="auto"/>
              <w:rPr>
                <w:color w:val="000000" w:themeColor="text1"/>
              </w:rPr>
            </w:pPr>
            <w:r>
              <w:rPr>
                <w:color w:val="000000" w:themeColor="text1"/>
              </w:rPr>
              <w:t>Co giãn từ dữ liệu Pecan Street / CityLearn</w:t>
            </w:r>
          </w:p>
        </w:tc>
      </w:tr>
      <w:tr w:rsidR="0015128C" w:rsidRPr="0015128C" w14:paraId="5A38760D"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7C7D37" w14:textId="77777777" w:rsidR="008F5122" w:rsidRPr="0015128C" w:rsidRDefault="0015128C" w:rsidP="00A37E4F">
            <w:pPr>
              <w:spacing w:line="360" w:lineRule="auto"/>
              <w:rPr>
                <w:color w:val="000000" w:themeColor="text1"/>
              </w:rPr>
            </w:pPr>
            <w:r>
              <w:rPr>
                <w:color w:val="000000" w:themeColor="text1"/>
              </w:rPr>
              <w:t>Ngưỡng công suất đỉnh P</w:t>
            </w:r>
            <w:r>
              <w:rPr>
                <w:color w:val="000000" w:themeColor="text1"/>
                <w:vertAlign w:val="subscript"/>
              </w:rPr>
              <w:t>th</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DC5E5B" w14:textId="77777777" w:rsidR="008F5122" w:rsidRPr="0015128C" w:rsidRDefault="0015128C" w:rsidP="00A37E4F">
            <w:pPr>
              <w:spacing w:line="360" w:lineRule="auto"/>
              <w:rPr>
                <w:color w:val="000000" w:themeColor="text1"/>
              </w:rPr>
            </w:pPr>
            <w:r>
              <w:rPr>
                <w:color w:val="000000" w:themeColor="text1"/>
              </w:rPr>
              <w:t>90 kW</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1C8573" w14:textId="77777777" w:rsidR="008F5122" w:rsidRPr="0015128C" w:rsidRDefault="0015128C" w:rsidP="00A37E4F">
            <w:pPr>
              <w:spacing w:line="360" w:lineRule="auto"/>
              <w:rPr>
                <w:color w:val="000000" w:themeColor="text1"/>
              </w:rPr>
            </w:pPr>
            <w:r>
              <w:rPr>
                <w:color w:val="000000" w:themeColor="text1"/>
              </w:rPr>
              <w:t>Dùng trong C</w:t>
            </w:r>
            <w:r>
              <w:rPr>
                <w:color w:val="000000" w:themeColor="text1"/>
                <w:vertAlign w:val="subscript"/>
              </w:rPr>
              <w:t>peak</w:t>
            </w:r>
          </w:p>
        </w:tc>
      </w:tr>
      <w:tr w:rsidR="0015128C" w:rsidRPr="0015128C" w14:paraId="41D6F5B4"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15B26E" w14:textId="77777777" w:rsidR="008F5122" w:rsidRPr="0015128C" w:rsidRDefault="0015128C" w:rsidP="00A37E4F">
            <w:pPr>
              <w:spacing w:line="360" w:lineRule="auto"/>
              <w:rPr>
                <w:color w:val="000000" w:themeColor="text1"/>
              </w:rPr>
            </w:pPr>
            <w:r>
              <w:rPr>
                <w:color w:val="000000" w:themeColor="text1"/>
              </w:rPr>
              <w:t>Δt, T</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6AFA68" w14:textId="77777777" w:rsidR="008F5122" w:rsidRPr="0015128C" w:rsidRDefault="0015128C" w:rsidP="00A37E4F">
            <w:pPr>
              <w:spacing w:line="360" w:lineRule="auto"/>
              <w:rPr>
                <w:color w:val="000000" w:themeColor="text1"/>
              </w:rPr>
            </w:pPr>
            <w:r>
              <w:rPr>
                <w:color w:val="000000" w:themeColor="text1"/>
              </w:rPr>
              <w:t>15 phút, 96 bước</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153675" w14:textId="77777777" w:rsidR="008F5122" w:rsidRPr="0015128C" w:rsidRDefault="0015128C" w:rsidP="00A37E4F">
            <w:pPr>
              <w:spacing w:line="360" w:lineRule="auto"/>
              <w:rPr>
                <w:color w:val="000000" w:themeColor="text1"/>
              </w:rPr>
            </w:pPr>
            <w:r>
              <w:rPr>
                <w:color w:val="000000" w:themeColor="text1"/>
              </w:rPr>
              <w:t>1 ngày/episode</w:t>
            </w:r>
          </w:p>
        </w:tc>
      </w:tr>
      <w:tr w:rsidR="0015128C" w:rsidRPr="0015128C" w14:paraId="2BCA6804"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9CD401" w14:textId="77777777" w:rsidR="008F5122" w:rsidRPr="0015128C" w:rsidRDefault="0015128C" w:rsidP="00A37E4F">
            <w:pPr>
              <w:spacing w:line="360" w:lineRule="auto"/>
              <w:rPr>
                <w:color w:val="000000" w:themeColor="text1"/>
              </w:rPr>
            </w:pPr>
            <w:r>
              <w:rPr>
                <w:color w:val="000000" w:themeColor="text1"/>
              </w:rPr>
              <w:t>γ</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7E0D7F" w14:textId="77777777" w:rsidR="008F5122" w:rsidRPr="0015128C" w:rsidRDefault="0015128C" w:rsidP="00A37E4F">
            <w:pPr>
              <w:spacing w:line="360" w:lineRule="auto"/>
              <w:rPr>
                <w:color w:val="000000" w:themeColor="text1"/>
              </w:rPr>
            </w:pPr>
            <w:r>
              <w:rPr>
                <w:color w:val="000000" w:themeColor="text1"/>
              </w:rPr>
              <w:t>0,99</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D8809A" w14:textId="77777777" w:rsidR="008F5122" w:rsidRPr="0015128C" w:rsidRDefault="008F5122" w:rsidP="00A37E4F">
            <w:pPr>
              <w:spacing w:line="360" w:lineRule="auto"/>
              <w:rPr>
                <w:color w:val="000000" w:themeColor="text1"/>
              </w:rPr>
            </w:pPr>
          </w:p>
        </w:tc>
      </w:tr>
    </w:tbl>
    <w:p w14:paraId="0F0533A7" w14:textId="77777777" w:rsidR="008F5122" w:rsidRPr="0015128C" w:rsidRDefault="0015128C" w:rsidP="00A37E4F">
      <w:pPr>
        <w:spacing w:line="360" w:lineRule="auto"/>
        <w:jc w:val="center"/>
        <w:rPr>
          <w:color w:val="000000" w:themeColor="text1"/>
        </w:rPr>
      </w:pPr>
      <w:r>
        <w:rPr>
          <w:i/>
          <w:iCs/>
          <w:color w:val="000000" w:themeColor="text1"/>
        </w:rPr>
        <w:t>Bảng 5. Thông số khởi tạo (có thể điều chỉnh theo dữ liệu thực tế)</w:t>
      </w:r>
    </w:p>
    <w:p w14:paraId="559B4B1C" w14:textId="77777777" w:rsidR="008F5122" w:rsidRPr="0015128C" w:rsidRDefault="0015128C" w:rsidP="00A37E4F">
      <w:pPr>
        <w:pStyle w:val="Heading2"/>
        <w:spacing w:before="0" w:after="0" w:line="360" w:lineRule="auto"/>
        <w:rPr>
          <w:color w:val="000000" w:themeColor="text1"/>
          <w:sz w:val="26"/>
          <w:szCs w:val="26"/>
        </w:rPr>
      </w:pPr>
      <w:bookmarkStart w:id="19" w:name="_Toc242944007"/>
      <w:r>
        <w:rPr>
          <w:color w:val="000000" w:themeColor="text1"/>
          <w:sz w:val="26"/>
          <w:szCs w:val="26"/>
        </w:rPr>
        <w:t>2.5. Kịch bản thử nghiệm</w:t>
      </w:r>
      <w:bookmarkEnd w:id="19"/>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873"/>
        <w:gridCol w:w="4975"/>
      </w:tblGrid>
      <w:tr w:rsidR="0015128C" w:rsidRPr="0015128C" w14:paraId="1BFA44FC" w14:textId="77777777" w:rsidTr="005846AD">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19D48EA" w14:textId="77777777" w:rsidR="008F5122" w:rsidRPr="0015128C" w:rsidRDefault="0015128C" w:rsidP="005846AD">
            <w:pPr>
              <w:spacing w:line="360" w:lineRule="auto"/>
              <w:jc w:val="center"/>
              <w:rPr>
                <w:color w:val="000000" w:themeColor="text1"/>
              </w:rPr>
            </w:pPr>
            <w:r>
              <w:rPr>
                <w:b/>
                <w:bCs/>
                <w:color w:val="000000" w:themeColor="text1"/>
              </w:rPr>
              <w:t>Mã</w:t>
            </w:r>
          </w:p>
        </w:tc>
        <w:tc>
          <w:tcPr>
            <w:tcW w:w="387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A030762" w14:textId="77777777" w:rsidR="008F5122" w:rsidRPr="0015128C" w:rsidRDefault="0015128C" w:rsidP="005846AD">
            <w:pPr>
              <w:spacing w:line="360" w:lineRule="auto"/>
              <w:jc w:val="center"/>
              <w:rPr>
                <w:color w:val="000000" w:themeColor="text1"/>
              </w:rPr>
            </w:pPr>
            <w:r>
              <w:rPr>
                <w:b/>
                <w:bCs/>
                <w:color w:val="000000" w:themeColor="text1"/>
              </w:rPr>
              <w:t>Kịch bản</w:t>
            </w:r>
          </w:p>
        </w:tc>
        <w:tc>
          <w:tcPr>
            <w:tcW w:w="497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13F144A" w14:textId="77777777" w:rsidR="008F5122" w:rsidRPr="0015128C" w:rsidRDefault="0015128C" w:rsidP="005846AD">
            <w:pPr>
              <w:spacing w:line="360" w:lineRule="auto"/>
              <w:jc w:val="center"/>
              <w:rPr>
                <w:color w:val="000000" w:themeColor="text1"/>
              </w:rPr>
            </w:pPr>
            <w:r>
              <w:rPr>
                <w:b/>
                <w:bCs/>
                <w:color w:val="000000" w:themeColor="text1"/>
              </w:rPr>
              <w:t>Mục đích</w:t>
            </w:r>
          </w:p>
        </w:tc>
      </w:tr>
      <w:tr w:rsidR="0015128C" w:rsidRPr="0015128C" w14:paraId="0CCC17A0" w14:textId="77777777" w:rsidTr="005846AD">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3532D0" w14:textId="77777777" w:rsidR="008F5122" w:rsidRPr="0015128C" w:rsidRDefault="0015128C" w:rsidP="00A37E4F">
            <w:pPr>
              <w:spacing w:line="360" w:lineRule="auto"/>
              <w:rPr>
                <w:color w:val="000000" w:themeColor="text1"/>
              </w:rPr>
            </w:pPr>
            <w:r>
              <w:rPr>
                <w:color w:val="000000" w:themeColor="text1"/>
              </w:rPr>
              <w:t>S1</w:t>
            </w:r>
          </w:p>
        </w:tc>
        <w:tc>
          <w:tcPr>
            <w:tcW w:w="3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EB4966" w14:textId="77777777" w:rsidR="008F5122" w:rsidRPr="0015128C" w:rsidRDefault="0015128C" w:rsidP="00A37E4F">
            <w:pPr>
              <w:spacing w:line="360" w:lineRule="auto"/>
              <w:rPr>
                <w:color w:val="000000" w:themeColor="text1"/>
              </w:rPr>
            </w:pPr>
            <w:r>
              <w:rPr>
                <w:color w:val="000000" w:themeColor="text1"/>
              </w:rPr>
              <w:t>Ngày làm việc điển hình</w:t>
            </w:r>
          </w:p>
        </w:tc>
        <w:tc>
          <w:tcPr>
            <w:tcW w:w="49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6BC75D" w14:textId="77777777" w:rsidR="008F5122" w:rsidRPr="0015128C" w:rsidRDefault="0015128C" w:rsidP="00A37E4F">
            <w:pPr>
              <w:spacing w:line="360" w:lineRule="auto"/>
              <w:rPr>
                <w:color w:val="000000" w:themeColor="text1"/>
              </w:rPr>
            </w:pPr>
            <w:r>
              <w:rPr>
                <w:color w:val="000000" w:themeColor="text1"/>
              </w:rPr>
              <w:t>Đánh giá hiệu quả chính (chi phí, cắt đỉnh)</w:t>
            </w:r>
          </w:p>
        </w:tc>
      </w:tr>
      <w:tr w:rsidR="0015128C" w:rsidRPr="0015128C" w14:paraId="1C5F2C16" w14:textId="77777777" w:rsidTr="005846AD">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B30AA1" w14:textId="77777777" w:rsidR="008F5122" w:rsidRPr="0015128C" w:rsidRDefault="0015128C" w:rsidP="00A37E4F">
            <w:pPr>
              <w:spacing w:line="360" w:lineRule="auto"/>
              <w:rPr>
                <w:color w:val="000000" w:themeColor="text1"/>
              </w:rPr>
            </w:pPr>
            <w:r>
              <w:rPr>
                <w:color w:val="000000" w:themeColor="text1"/>
              </w:rPr>
              <w:t>S2</w:t>
            </w:r>
          </w:p>
        </w:tc>
        <w:tc>
          <w:tcPr>
            <w:tcW w:w="3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AB6A20" w14:textId="77777777" w:rsidR="008F5122" w:rsidRPr="0015128C" w:rsidRDefault="0015128C" w:rsidP="00A37E4F">
            <w:pPr>
              <w:spacing w:line="360" w:lineRule="auto"/>
              <w:rPr>
                <w:color w:val="000000" w:themeColor="text1"/>
              </w:rPr>
            </w:pPr>
            <w:r>
              <w:rPr>
                <w:color w:val="000000" w:themeColor="text1"/>
              </w:rPr>
              <w:t>Ngày cuối tuần</w:t>
            </w:r>
          </w:p>
        </w:tc>
        <w:tc>
          <w:tcPr>
            <w:tcW w:w="49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132AD7" w14:textId="77777777" w:rsidR="008F5122" w:rsidRPr="0015128C" w:rsidRDefault="0015128C" w:rsidP="00A37E4F">
            <w:pPr>
              <w:spacing w:line="360" w:lineRule="auto"/>
              <w:rPr>
                <w:color w:val="000000" w:themeColor="text1"/>
              </w:rPr>
            </w:pPr>
            <w:r>
              <w:rPr>
                <w:color w:val="000000" w:themeColor="text1"/>
              </w:rPr>
              <w:t>Kiểm tra khả năng thích nghi khi tải thấp và biểu giá khác</w:t>
            </w:r>
          </w:p>
        </w:tc>
      </w:tr>
      <w:tr w:rsidR="0015128C" w:rsidRPr="0015128C" w14:paraId="05EEA4F7" w14:textId="77777777" w:rsidTr="005846AD">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2B0164" w14:textId="77777777" w:rsidR="008F5122" w:rsidRPr="0015128C" w:rsidRDefault="0015128C" w:rsidP="00A37E4F">
            <w:pPr>
              <w:spacing w:line="360" w:lineRule="auto"/>
              <w:rPr>
                <w:color w:val="000000" w:themeColor="text1"/>
              </w:rPr>
            </w:pPr>
            <w:r>
              <w:rPr>
                <w:color w:val="000000" w:themeColor="text1"/>
              </w:rPr>
              <w:t>S3</w:t>
            </w:r>
          </w:p>
        </w:tc>
        <w:tc>
          <w:tcPr>
            <w:tcW w:w="3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E1120D" w14:textId="77777777" w:rsidR="008F5122" w:rsidRPr="0015128C" w:rsidRDefault="0015128C" w:rsidP="00A37E4F">
            <w:pPr>
              <w:spacing w:line="360" w:lineRule="auto"/>
              <w:rPr>
                <w:color w:val="000000" w:themeColor="text1"/>
              </w:rPr>
            </w:pPr>
            <w:r>
              <w:rPr>
                <w:color w:val="000000" w:themeColor="text1"/>
              </w:rPr>
              <w:t>Ngày nhiều mây (PV giảm ≈ 50%)</w:t>
            </w:r>
          </w:p>
        </w:tc>
        <w:tc>
          <w:tcPr>
            <w:tcW w:w="49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7E4375" w14:textId="77777777" w:rsidR="008F5122" w:rsidRPr="0015128C" w:rsidRDefault="0015128C" w:rsidP="00A37E4F">
            <w:pPr>
              <w:spacing w:line="360" w:lineRule="auto"/>
              <w:rPr>
                <w:color w:val="000000" w:themeColor="text1"/>
              </w:rPr>
            </w:pPr>
            <w:r>
              <w:rPr>
                <w:color w:val="000000" w:themeColor="text1"/>
              </w:rPr>
              <w:t>Đánh giá với bất định của năng lượng tái tạo</w:t>
            </w:r>
          </w:p>
        </w:tc>
      </w:tr>
      <w:tr w:rsidR="0015128C" w:rsidRPr="0015128C" w14:paraId="10E7332E" w14:textId="77777777" w:rsidTr="005846AD">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3B59D2" w14:textId="77777777" w:rsidR="008F5122" w:rsidRPr="0015128C" w:rsidRDefault="0015128C" w:rsidP="00A37E4F">
            <w:pPr>
              <w:spacing w:line="360" w:lineRule="auto"/>
              <w:rPr>
                <w:color w:val="000000" w:themeColor="text1"/>
              </w:rPr>
            </w:pPr>
            <w:r>
              <w:rPr>
                <w:color w:val="000000" w:themeColor="text1"/>
              </w:rPr>
              <w:t>S4</w:t>
            </w:r>
          </w:p>
        </w:tc>
        <w:tc>
          <w:tcPr>
            <w:tcW w:w="3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F188B6" w14:textId="77777777" w:rsidR="008F5122" w:rsidRPr="0015128C" w:rsidRDefault="0015128C" w:rsidP="00A37E4F">
            <w:pPr>
              <w:spacing w:line="360" w:lineRule="auto"/>
              <w:rPr>
                <w:color w:val="000000" w:themeColor="text1"/>
              </w:rPr>
            </w:pPr>
            <w:r>
              <w:rPr>
                <w:color w:val="000000" w:themeColor="text1"/>
              </w:rPr>
              <w:t>Nhiễu tải/PV (σ</w:t>
            </w:r>
            <w:r>
              <w:rPr>
                <w:color w:val="000000" w:themeColor="text1"/>
                <w:vertAlign w:val="subscript"/>
              </w:rPr>
              <w:t>L</w:t>
            </w:r>
            <w:r>
              <w:rPr>
                <w:color w:val="000000" w:themeColor="text1"/>
              </w:rPr>
              <w:t xml:space="preserve"> = 5–10%, σ</w:t>
            </w:r>
            <w:r>
              <w:rPr>
                <w:color w:val="000000" w:themeColor="text1"/>
                <w:vertAlign w:val="subscript"/>
              </w:rPr>
              <w:t>PV</w:t>
            </w:r>
            <w:r>
              <w:rPr>
                <w:color w:val="000000" w:themeColor="text1"/>
              </w:rPr>
              <w:t xml:space="preserve"> = 10–20%)</w:t>
            </w:r>
          </w:p>
        </w:tc>
        <w:tc>
          <w:tcPr>
            <w:tcW w:w="49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16632A" w14:textId="77777777" w:rsidR="008F5122" w:rsidRPr="0015128C" w:rsidRDefault="0015128C" w:rsidP="00A37E4F">
            <w:pPr>
              <w:spacing w:line="360" w:lineRule="auto"/>
              <w:rPr>
                <w:color w:val="000000" w:themeColor="text1"/>
              </w:rPr>
            </w:pPr>
            <w:r>
              <w:rPr>
                <w:color w:val="000000" w:themeColor="text1"/>
              </w:rPr>
              <w:t>Đánh giá độ bền (robustness) của chính sách</w:t>
            </w:r>
          </w:p>
        </w:tc>
      </w:tr>
      <w:tr w:rsidR="0015128C" w:rsidRPr="0015128C" w14:paraId="4A736BC2" w14:textId="77777777" w:rsidTr="005846AD">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A314ED" w14:textId="77777777" w:rsidR="008F5122" w:rsidRPr="0015128C" w:rsidRDefault="0015128C" w:rsidP="00A37E4F">
            <w:pPr>
              <w:spacing w:line="360" w:lineRule="auto"/>
              <w:rPr>
                <w:color w:val="000000" w:themeColor="text1"/>
              </w:rPr>
            </w:pPr>
            <w:r>
              <w:rPr>
                <w:color w:val="000000" w:themeColor="text1"/>
              </w:rPr>
              <w:t>S5</w:t>
            </w:r>
          </w:p>
        </w:tc>
        <w:tc>
          <w:tcPr>
            <w:tcW w:w="3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6677D3" w14:textId="77777777" w:rsidR="008F5122" w:rsidRPr="0015128C" w:rsidRDefault="0015128C" w:rsidP="00A37E4F">
            <w:pPr>
              <w:spacing w:line="360" w:lineRule="auto"/>
              <w:rPr>
                <w:color w:val="000000" w:themeColor="text1"/>
              </w:rPr>
            </w:pPr>
            <w:r>
              <w:rPr>
                <w:color w:val="000000" w:themeColor="text1"/>
              </w:rPr>
              <w:t>Ngày thuộc mùa/tháng khác tập huấn luyện</w:t>
            </w:r>
          </w:p>
        </w:tc>
        <w:tc>
          <w:tcPr>
            <w:tcW w:w="49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0FCE8B" w14:textId="77777777" w:rsidR="008F5122" w:rsidRPr="0015128C" w:rsidRDefault="0015128C" w:rsidP="00A37E4F">
            <w:pPr>
              <w:spacing w:line="360" w:lineRule="auto"/>
              <w:rPr>
                <w:color w:val="000000" w:themeColor="text1"/>
              </w:rPr>
            </w:pPr>
            <w:r>
              <w:rPr>
                <w:color w:val="000000" w:themeColor="text1"/>
              </w:rPr>
              <w:t>Đánh giá khả năng tổng quát hóa</w:t>
            </w:r>
          </w:p>
        </w:tc>
      </w:tr>
    </w:tbl>
    <w:p w14:paraId="48F9D355" w14:textId="77777777" w:rsidR="008F5122" w:rsidRPr="0015128C" w:rsidRDefault="0015128C" w:rsidP="00A37E4F">
      <w:pPr>
        <w:pStyle w:val="Heading2"/>
        <w:spacing w:before="0" w:after="0" w:line="360" w:lineRule="auto"/>
        <w:rPr>
          <w:color w:val="000000" w:themeColor="text1"/>
          <w:sz w:val="26"/>
          <w:szCs w:val="26"/>
        </w:rPr>
      </w:pPr>
      <w:bookmarkStart w:id="20" w:name="_Toc242944008"/>
      <w:r>
        <w:rPr>
          <w:color w:val="000000" w:themeColor="text1"/>
          <w:sz w:val="26"/>
          <w:szCs w:val="26"/>
        </w:rPr>
        <w:lastRenderedPageBreak/>
        <w:t>2.6. Công nghệ, quy trình huấn luyện và chỉ số đánh giá</w:t>
      </w:r>
      <w:bookmarkEnd w:id="20"/>
    </w:p>
    <w:p w14:paraId="332D4643" w14:textId="77777777" w:rsidR="008F5122" w:rsidRPr="0015128C" w:rsidRDefault="0015128C" w:rsidP="00661A5E">
      <w:pPr>
        <w:pStyle w:val="ListParagraph"/>
        <w:numPr>
          <w:ilvl w:val="0"/>
          <w:numId w:val="9"/>
        </w:numPr>
        <w:spacing w:line="360" w:lineRule="auto"/>
        <w:jc w:val="both"/>
        <w:rPr>
          <w:color w:val="000000" w:themeColor="text1"/>
        </w:rPr>
      </w:pPr>
      <w:r>
        <w:rPr>
          <w:b/>
          <w:bCs/>
          <w:color w:val="000000" w:themeColor="text1"/>
        </w:rPr>
        <w:t>Công nghệ:</w:t>
      </w:r>
      <w:r>
        <w:rPr>
          <w:color w:val="000000" w:themeColor="text1"/>
        </w:rPr>
        <w:t xml:space="preserve"> Python 3.10+, Gymnasium, PyTorch, Stable-Baselines3 (SB3), NumPy/Pandas, TensorBoard để theo dõi. Mạng MLP nhỏ nên huấn luyện được trên CPU hoặc Google Colab.</w:t>
      </w:r>
    </w:p>
    <w:p w14:paraId="6AED3EC5" w14:textId="77777777" w:rsidR="008F5122" w:rsidRPr="0015128C" w:rsidRDefault="0015128C" w:rsidP="00661A5E">
      <w:pPr>
        <w:pStyle w:val="ListParagraph"/>
        <w:numPr>
          <w:ilvl w:val="0"/>
          <w:numId w:val="9"/>
        </w:numPr>
        <w:spacing w:line="360" w:lineRule="auto"/>
        <w:jc w:val="both"/>
        <w:rPr>
          <w:color w:val="000000" w:themeColor="text1"/>
        </w:rPr>
      </w:pPr>
      <w:r>
        <w:rPr>
          <w:b/>
          <w:bCs/>
          <w:color w:val="000000" w:themeColor="text1"/>
        </w:rPr>
        <w:t>Quy trình huấn luyện:</w:t>
      </w:r>
      <w:r>
        <w:rPr>
          <w:color w:val="000000" w:themeColor="text1"/>
        </w:rPr>
        <w:t xml:space="preserve"> mỗi thuật toán chạy 5 hạt giống ngẫu nhiên (seed 0–4); đánh giá định kỳ trên tập kiểm định bằng chính sách tất định; chọn checkpoint tốt nhất trên tập kiểm định và báo cáo kết quả trên tập kiểm thử dưới dạng trung bình ± độ lệch chuẩn.</w:t>
      </w:r>
    </w:p>
    <w:p w14:paraId="2A8E01E1" w14:textId="77777777" w:rsidR="008F5122" w:rsidRPr="0015128C" w:rsidRDefault="0015128C" w:rsidP="00661A5E">
      <w:pPr>
        <w:pStyle w:val="ListParagraph"/>
        <w:numPr>
          <w:ilvl w:val="0"/>
          <w:numId w:val="9"/>
        </w:numPr>
        <w:spacing w:line="360" w:lineRule="auto"/>
        <w:jc w:val="both"/>
        <w:rPr>
          <w:color w:val="000000" w:themeColor="text1"/>
        </w:rPr>
      </w:pPr>
      <w:r>
        <w:rPr>
          <w:b/>
          <w:bCs/>
          <w:color w:val="000000" w:themeColor="text1"/>
        </w:rPr>
        <w:t>Cơ sở so sánh:</w:t>
      </w:r>
      <w:r>
        <w:rPr>
          <w:color w:val="000000" w:themeColor="text1"/>
        </w:rPr>
        <w:t xml:space="preserve"> 4 thuật toán SAC, TD3, PPO, Double DQN; thêm mốc tham chiếu No-battery (pin không hoạt động, không phải thuật toán) để tính % tiết kiệm.</w:t>
      </w:r>
    </w:p>
    <w:p w14:paraId="24EAE763" w14:textId="77777777" w:rsidR="008F5122" w:rsidRPr="0015128C" w:rsidRDefault="008F5122" w:rsidP="00A37E4F">
      <w:pPr>
        <w:spacing w:line="360" w:lineRule="auto"/>
        <w:rPr>
          <w:color w:val="000000" w:themeColor="text1"/>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600"/>
        <w:gridCol w:w="2148"/>
      </w:tblGrid>
      <w:tr w:rsidR="0015128C" w:rsidRPr="0015128C" w14:paraId="4A4DDE1A" w14:textId="77777777">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2BB81DA" w14:textId="77777777" w:rsidR="008F5122" w:rsidRPr="0015128C" w:rsidRDefault="0015128C" w:rsidP="005846AD">
            <w:pPr>
              <w:spacing w:line="360" w:lineRule="auto"/>
              <w:jc w:val="center"/>
              <w:rPr>
                <w:color w:val="000000" w:themeColor="text1"/>
              </w:rPr>
            </w:pPr>
            <w:r>
              <w:rPr>
                <w:b/>
                <w:bCs/>
                <w:color w:val="000000" w:themeColor="text1"/>
              </w:rPr>
              <w:t>Chỉ số</w:t>
            </w:r>
          </w:p>
        </w:tc>
        <w:tc>
          <w:tcPr>
            <w:tcW w:w="4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E716D93" w14:textId="77777777" w:rsidR="008F5122" w:rsidRPr="0015128C" w:rsidRDefault="0015128C" w:rsidP="005846AD">
            <w:pPr>
              <w:spacing w:line="360" w:lineRule="auto"/>
              <w:jc w:val="center"/>
              <w:rPr>
                <w:color w:val="000000" w:themeColor="text1"/>
              </w:rPr>
            </w:pPr>
            <w:r>
              <w:rPr>
                <w:b/>
                <w:bCs/>
                <w:color w:val="000000" w:themeColor="text1"/>
              </w:rPr>
              <w:t>Công thức</w:t>
            </w:r>
          </w:p>
        </w:tc>
        <w:tc>
          <w:tcPr>
            <w:tcW w:w="214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0857106" w14:textId="77777777" w:rsidR="008F5122" w:rsidRPr="0015128C" w:rsidRDefault="0015128C" w:rsidP="005846AD">
            <w:pPr>
              <w:spacing w:line="360" w:lineRule="auto"/>
              <w:jc w:val="center"/>
              <w:rPr>
                <w:color w:val="000000" w:themeColor="text1"/>
              </w:rPr>
            </w:pPr>
            <w:r>
              <w:rPr>
                <w:b/>
                <w:bCs/>
                <w:color w:val="000000" w:themeColor="text1"/>
              </w:rPr>
              <w:t>Hướng tốt</w:t>
            </w:r>
          </w:p>
        </w:tc>
      </w:tr>
      <w:tr w:rsidR="0015128C" w:rsidRPr="0015128C" w14:paraId="1D01D31E"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4E6D14" w14:textId="77777777" w:rsidR="008F5122" w:rsidRPr="0015128C" w:rsidRDefault="0015128C" w:rsidP="00A37E4F">
            <w:pPr>
              <w:spacing w:line="360" w:lineRule="auto"/>
              <w:rPr>
                <w:color w:val="000000" w:themeColor="text1"/>
              </w:rPr>
            </w:pPr>
            <w:r>
              <w:rPr>
                <w:color w:val="000000" w:themeColor="text1"/>
              </w:rPr>
              <w:t>Chi phí điện/ngày J</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BB65BD" w14:textId="77777777" w:rsidR="008F5122" w:rsidRPr="0015128C" w:rsidRDefault="0015128C" w:rsidP="00A37E4F">
            <w:pPr>
              <w:spacing w:line="360" w:lineRule="auto"/>
              <w:rPr>
                <w:color w:val="000000" w:themeColor="text1"/>
              </w:rPr>
            </w:pPr>
            <w:r>
              <w:rPr>
                <w:color w:val="000000" w:themeColor="text1"/>
              </w:rPr>
              <w:t>J = Σ</w:t>
            </w:r>
            <w:r>
              <w:rPr>
                <w:color w:val="000000" w:themeColor="text1"/>
                <w:vertAlign w:val="subscript"/>
              </w:rPr>
              <w:t>t</w:t>
            </w:r>
            <w:r>
              <w:rPr>
                <w:color w:val="000000" w:themeColor="text1"/>
              </w:rPr>
              <w:t xml:space="preserve"> C</w:t>
            </w:r>
            <w:r>
              <w:rPr>
                <w:color w:val="000000" w:themeColor="text1"/>
                <w:vertAlign w:val="subscript"/>
              </w:rPr>
              <w:t>elec,t</w:t>
            </w:r>
          </w:p>
        </w:tc>
        <w:tc>
          <w:tcPr>
            <w:tcW w:w="21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3AFCD2" w14:textId="77777777" w:rsidR="008F5122" w:rsidRPr="0015128C" w:rsidRDefault="0015128C" w:rsidP="005846AD">
            <w:pPr>
              <w:spacing w:line="360" w:lineRule="auto"/>
              <w:jc w:val="center"/>
              <w:rPr>
                <w:color w:val="000000" w:themeColor="text1"/>
              </w:rPr>
            </w:pPr>
            <w:r>
              <w:rPr>
                <w:color w:val="000000" w:themeColor="text1"/>
              </w:rPr>
              <w:t>Càng thấp</w:t>
            </w:r>
          </w:p>
        </w:tc>
      </w:tr>
      <w:tr w:rsidR="0015128C" w:rsidRPr="0015128C" w14:paraId="2D7E4366"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0CDCAB" w14:textId="77777777" w:rsidR="008F5122" w:rsidRPr="0015128C" w:rsidRDefault="0015128C" w:rsidP="00A37E4F">
            <w:pPr>
              <w:spacing w:line="360" w:lineRule="auto"/>
              <w:rPr>
                <w:color w:val="000000" w:themeColor="text1"/>
              </w:rPr>
            </w:pPr>
            <w:r>
              <w:rPr>
                <w:color w:val="000000" w:themeColor="text1"/>
              </w:rPr>
              <w:t>% chi phí tiết kiệm</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7A83DC" w14:textId="77777777" w:rsidR="008F5122" w:rsidRPr="0015128C" w:rsidRDefault="0015128C" w:rsidP="00A37E4F">
            <w:pPr>
              <w:spacing w:line="360" w:lineRule="auto"/>
              <w:rPr>
                <w:color w:val="000000" w:themeColor="text1"/>
              </w:rPr>
            </w:pPr>
            <w:r>
              <w:rPr>
                <w:color w:val="000000" w:themeColor="text1"/>
              </w:rPr>
              <w:t>(J</w:t>
            </w:r>
            <w:r>
              <w:rPr>
                <w:color w:val="000000" w:themeColor="text1"/>
                <w:vertAlign w:val="subscript"/>
              </w:rPr>
              <w:t>nobat</w:t>
            </w:r>
            <w:r>
              <w:rPr>
                <w:color w:val="000000" w:themeColor="text1"/>
              </w:rPr>
              <w:t xml:space="preserve"> − J</w:t>
            </w:r>
            <w:r>
              <w:rPr>
                <w:color w:val="000000" w:themeColor="text1"/>
                <w:vertAlign w:val="subscript"/>
              </w:rPr>
              <w:t>m</w:t>
            </w:r>
            <w:r>
              <w:rPr>
                <w:color w:val="000000" w:themeColor="text1"/>
              </w:rPr>
              <w:t>) / J</w:t>
            </w:r>
            <w:r>
              <w:rPr>
                <w:color w:val="000000" w:themeColor="text1"/>
                <w:vertAlign w:val="subscript"/>
              </w:rPr>
              <w:t>nobat</w:t>
            </w:r>
            <w:r>
              <w:rPr>
                <w:color w:val="000000" w:themeColor="text1"/>
              </w:rPr>
              <w:t xml:space="preserve"> × 100</w:t>
            </w:r>
          </w:p>
        </w:tc>
        <w:tc>
          <w:tcPr>
            <w:tcW w:w="21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214C71" w14:textId="77777777" w:rsidR="008F5122" w:rsidRPr="0015128C" w:rsidRDefault="0015128C" w:rsidP="005846AD">
            <w:pPr>
              <w:spacing w:line="360" w:lineRule="auto"/>
              <w:jc w:val="center"/>
              <w:rPr>
                <w:color w:val="000000" w:themeColor="text1"/>
              </w:rPr>
            </w:pPr>
            <w:r>
              <w:rPr>
                <w:color w:val="000000" w:themeColor="text1"/>
              </w:rPr>
              <w:t>Càng cao</w:t>
            </w:r>
          </w:p>
        </w:tc>
      </w:tr>
      <w:tr w:rsidR="0015128C" w:rsidRPr="0015128C" w14:paraId="7AC45AE5"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EC6A4F" w14:textId="77777777" w:rsidR="008F5122" w:rsidRPr="0015128C" w:rsidRDefault="0015128C" w:rsidP="00A37E4F">
            <w:pPr>
              <w:spacing w:line="360" w:lineRule="auto"/>
              <w:rPr>
                <w:color w:val="000000" w:themeColor="text1"/>
              </w:rPr>
            </w:pPr>
            <w:r>
              <w:rPr>
                <w:color w:val="000000" w:themeColor="text1"/>
              </w:rPr>
              <w:t>Tỷ lệ cắt đỉnh (Peak Shaving Ratio)</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B732C4" w14:textId="77777777" w:rsidR="008F5122" w:rsidRPr="0015128C" w:rsidRDefault="0015128C" w:rsidP="00A37E4F">
            <w:pPr>
              <w:spacing w:line="360" w:lineRule="auto"/>
              <w:rPr>
                <w:color w:val="000000" w:themeColor="text1"/>
              </w:rPr>
            </w:pPr>
            <w:r>
              <w:rPr>
                <w:color w:val="000000" w:themeColor="text1"/>
              </w:rPr>
              <w:t>(max P</w:t>
            </w:r>
            <w:r>
              <w:rPr>
                <w:color w:val="000000" w:themeColor="text1"/>
                <w:vertAlign w:val="subscript"/>
              </w:rPr>
              <w:t>buy</w:t>
            </w:r>
            <w:r>
              <w:rPr>
                <w:color w:val="000000" w:themeColor="text1"/>
                <w:vertAlign w:val="superscript"/>
              </w:rPr>
              <w:t>nobat</w:t>
            </w:r>
            <w:r>
              <w:rPr>
                <w:color w:val="000000" w:themeColor="text1"/>
              </w:rPr>
              <w:t xml:space="preserve"> − max P</w:t>
            </w:r>
            <w:r>
              <w:rPr>
                <w:color w:val="000000" w:themeColor="text1"/>
                <w:vertAlign w:val="subscript"/>
              </w:rPr>
              <w:t>buy</w:t>
            </w:r>
            <w:r>
              <w:rPr>
                <w:color w:val="000000" w:themeColor="text1"/>
                <w:vertAlign w:val="superscript"/>
              </w:rPr>
              <w:t>m</w:t>
            </w:r>
            <w:r>
              <w:rPr>
                <w:color w:val="000000" w:themeColor="text1"/>
              </w:rPr>
              <w:t>) / max P</w:t>
            </w:r>
            <w:r>
              <w:rPr>
                <w:color w:val="000000" w:themeColor="text1"/>
                <w:vertAlign w:val="subscript"/>
              </w:rPr>
              <w:t>buy</w:t>
            </w:r>
            <w:r>
              <w:rPr>
                <w:color w:val="000000" w:themeColor="text1"/>
                <w:vertAlign w:val="superscript"/>
              </w:rPr>
              <w:t>nobat</w:t>
            </w:r>
            <w:r>
              <w:rPr>
                <w:color w:val="000000" w:themeColor="text1"/>
              </w:rPr>
              <w:t xml:space="preserve"> × 100</w:t>
            </w:r>
          </w:p>
        </w:tc>
        <w:tc>
          <w:tcPr>
            <w:tcW w:w="21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23496C" w14:textId="77777777" w:rsidR="008F5122" w:rsidRPr="0015128C" w:rsidRDefault="0015128C" w:rsidP="005846AD">
            <w:pPr>
              <w:spacing w:line="360" w:lineRule="auto"/>
              <w:jc w:val="center"/>
              <w:rPr>
                <w:color w:val="000000" w:themeColor="text1"/>
              </w:rPr>
            </w:pPr>
            <w:r>
              <w:rPr>
                <w:color w:val="000000" w:themeColor="text1"/>
              </w:rPr>
              <w:t>Càng cao</w:t>
            </w:r>
          </w:p>
        </w:tc>
      </w:tr>
      <w:tr w:rsidR="0015128C" w:rsidRPr="0015128C" w14:paraId="42FDC214"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DFF8E7" w14:textId="77777777" w:rsidR="008F5122" w:rsidRPr="0015128C" w:rsidRDefault="0015128C" w:rsidP="00A37E4F">
            <w:pPr>
              <w:spacing w:line="360" w:lineRule="auto"/>
              <w:rPr>
                <w:color w:val="000000" w:themeColor="text1"/>
              </w:rPr>
            </w:pPr>
            <w:r>
              <w:rPr>
                <w:color w:val="000000" w:themeColor="text1"/>
              </w:rPr>
              <w:t>Tỷ lệ tự tiêu thụ PV</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5C9D8C" w14:textId="77777777" w:rsidR="008F5122" w:rsidRPr="0015128C" w:rsidRDefault="0015128C" w:rsidP="00A37E4F">
            <w:pPr>
              <w:spacing w:line="360" w:lineRule="auto"/>
              <w:rPr>
                <w:color w:val="000000" w:themeColor="text1"/>
              </w:rPr>
            </w:pPr>
            <w:r>
              <w:rPr>
                <w:color w:val="000000" w:themeColor="text1"/>
              </w:rPr>
              <w:t>1 − Σ P</w:t>
            </w:r>
            <w:r>
              <w:rPr>
                <w:color w:val="000000" w:themeColor="text1"/>
                <w:vertAlign w:val="subscript"/>
              </w:rPr>
              <w:t>sell,t</w:t>
            </w:r>
            <w:r>
              <w:rPr>
                <w:color w:val="000000" w:themeColor="text1"/>
              </w:rPr>
              <w:t xml:space="preserve"> / Σ P</w:t>
            </w:r>
            <w:r>
              <w:rPr>
                <w:color w:val="000000" w:themeColor="text1"/>
                <w:vertAlign w:val="subscript"/>
              </w:rPr>
              <w:t>pv,t</w:t>
            </w:r>
          </w:p>
        </w:tc>
        <w:tc>
          <w:tcPr>
            <w:tcW w:w="21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14BF59" w14:textId="77777777" w:rsidR="008F5122" w:rsidRPr="0015128C" w:rsidRDefault="0015128C" w:rsidP="005846AD">
            <w:pPr>
              <w:spacing w:line="360" w:lineRule="auto"/>
              <w:jc w:val="center"/>
              <w:rPr>
                <w:color w:val="000000" w:themeColor="text1"/>
              </w:rPr>
            </w:pPr>
            <w:r>
              <w:rPr>
                <w:color w:val="000000" w:themeColor="text1"/>
              </w:rPr>
              <w:t>Càng cao</w:t>
            </w:r>
          </w:p>
        </w:tc>
      </w:tr>
      <w:tr w:rsidR="0015128C" w:rsidRPr="0015128C" w14:paraId="24E745D2"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0B4E29" w14:textId="77777777" w:rsidR="008F5122" w:rsidRPr="0015128C" w:rsidRDefault="0015128C" w:rsidP="00A37E4F">
            <w:pPr>
              <w:spacing w:line="360" w:lineRule="auto"/>
              <w:rPr>
                <w:color w:val="000000" w:themeColor="text1"/>
              </w:rPr>
            </w:pPr>
            <w:r>
              <w:rPr>
                <w:color w:val="000000" w:themeColor="text1"/>
              </w:rPr>
              <w:t>Số chu kỳ sạc xả tương đương</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C24D03" w14:textId="77777777" w:rsidR="008F5122" w:rsidRPr="0015128C" w:rsidRDefault="0015128C" w:rsidP="00A37E4F">
            <w:pPr>
              <w:spacing w:line="360" w:lineRule="auto"/>
              <w:rPr>
                <w:color w:val="000000" w:themeColor="text1"/>
              </w:rPr>
            </w:pPr>
            <w:r>
              <w:rPr>
                <w:color w:val="000000" w:themeColor="text1"/>
              </w:rPr>
              <w:t>EFC = Σ |P</w:t>
            </w:r>
            <w:r>
              <w:rPr>
                <w:color w:val="000000" w:themeColor="text1"/>
                <w:vertAlign w:val="subscript"/>
              </w:rPr>
              <w:t>batt,t</w:t>
            </w:r>
            <w:r>
              <w:rPr>
                <w:color w:val="000000" w:themeColor="text1"/>
              </w:rPr>
              <w:t>|·Δt / (2·E</w:t>
            </w:r>
            <w:r>
              <w:rPr>
                <w:color w:val="000000" w:themeColor="text1"/>
                <w:vertAlign w:val="subscript"/>
              </w:rPr>
              <w:t>cap</w:t>
            </w:r>
            <w:r>
              <w:rPr>
                <w:color w:val="000000" w:themeColor="text1"/>
              </w:rPr>
              <w:t>)</w:t>
            </w:r>
          </w:p>
        </w:tc>
        <w:tc>
          <w:tcPr>
            <w:tcW w:w="21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116F4A" w14:textId="77777777" w:rsidR="008F5122" w:rsidRPr="0015128C" w:rsidRDefault="0015128C" w:rsidP="005846AD">
            <w:pPr>
              <w:spacing w:line="360" w:lineRule="auto"/>
              <w:jc w:val="center"/>
              <w:rPr>
                <w:color w:val="000000" w:themeColor="text1"/>
              </w:rPr>
            </w:pPr>
            <w:r>
              <w:rPr>
                <w:color w:val="000000" w:themeColor="text1"/>
              </w:rPr>
              <w:t>Vừa phải, thấp</w:t>
            </w:r>
          </w:p>
        </w:tc>
      </w:tr>
      <w:tr w:rsidR="0015128C" w:rsidRPr="0015128C" w14:paraId="32999611"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6E5E42" w14:textId="77777777" w:rsidR="008F5122" w:rsidRPr="0015128C" w:rsidRDefault="0015128C" w:rsidP="00A37E4F">
            <w:pPr>
              <w:spacing w:line="360" w:lineRule="auto"/>
              <w:rPr>
                <w:color w:val="000000" w:themeColor="text1"/>
              </w:rPr>
            </w:pPr>
            <w:r>
              <w:rPr>
                <w:color w:val="000000" w:themeColor="text1"/>
              </w:rPr>
              <w:t>Số lần lệnh bị cắt / vi phạm SoC</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22E311" w14:textId="77777777" w:rsidR="008F5122" w:rsidRPr="0015128C" w:rsidRDefault="0015128C" w:rsidP="00A37E4F">
            <w:pPr>
              <w:spacing w:line="360" w:lineRule="auto"/>
              <w:rPr>
                <w:color w:val="000000" w:themeColor="text1"/>
              </w:rPr>
            </w:pPr>
            <w:r>
              <w:rPr>
                <w:color w:val="000000" w:themeColor="text1"/>
              </w:rPr>
              <w:t>Đếm số bước P</w:t>
            </w:r>
            <w:r>
              <w:rPr>
                <w:color w:val="000000" w:themeColor="text1"/>
                <w:vertAlign w:val="subscript"/>
              </w:rPr>
              <w:t>cmd</w:t>
            </w:r>
            <w:r>
              <w:rPr>
                <w:color w:val="000000" w:themeColor="text1"/>
              </w:rPr>
              <w:t xml:space="preserve"> ≠ P</w:t>
            </w:r>
            <w:r>
              <w:rPr>
                <w:color w:val="000000" w:themeColor="text1"/>
                <w:vertAlign w:val="subscript"/>
              </w:rPr>
              <w:t>batt</w:t>
            </w:r>
          </w:p>
        </w:tc>
        <w:tc>
          <w:tcPr>
            <w:tcW w:w="21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6DDBE5" w14:textId="77777777" w:rsidR="008F5122" w:rsidRPr="0015128C" w:rsidRDefault="0015128C" w:rsidP="005846AD">
            <w:pPr>
              <w:spacing w:line="360" w:lineRule="auto"/>
              <w:jc w:val="center"/>
              <w:rPr>
                <w:color w:val="000000" w:themeColor="text1"/>
              </w:rPr>
            </w:pPr>
            <w:r>
              <w:rPr>
                <w:color w:val="000000" w:themeColor="text1"/>
              </w:rPr>
              <w:t>Càng thấp</w:t>
            </w:r>
          </w:p>
        </w:tc>
      </w:tr>
      <w:tr w:rsidR="0015128C" w:rsidRPr="0015128C" w14:paraId="611A961C"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1ED4A7" w14:textId="77777777" w:rsidR="008F5122" w:rsidRPr="0015128C" w:rsidRDefault="0015128C" w:rsidP="00A37E4F">
            <w:pPr>
              <w:spacing w:line="360" w:lineRule="auto"/>
              <w:rPr>
                <w:color w:val="000000" w:themeColor="text1"/>
              </w:rPr>
            </w:pPr>
            <w:r>
              <w:rPr>
                <w:color w:val="000000" w:themeColor="text1"/>
              </w:rPr>
              <w:t>Phần thưởng trung bình/episode</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D0F9A3" w14:textId="77777777" w:rsidR="008F5122" w:rsidRPr="0015128C" w:rsidRDefault="0015128C" w:rsidP="00A37E4F">
            <w:pPr>
              <w:spacing w:line="360" w:lineRule="auto"/>
              <w:rPr>
                <w:color w:val="000000" w:themeColor="text1"/>
              </w:rPr>
            </w:pPr>
            <w:r>
              <w:rPr>
                <w:color w:val="000000" w:themeColor="text1"/>
              </w:rPr>
              <w:t>Σ r</w:t>
            </w:r>
            <w:r>
              <w:rPr>
                <w:color w:val="000000" w:themeColor="text1"/>
                <w:vertAlign w:val="subscript"/>
              </w:rPr>
              <w:t>t</w:t>
            </w:r>
            <w:r>
              <w:rPr>
                <w:color w:val="000000" w:themeColor="text1"/>
              </w:rPr>
              <w:t xml:space="preserve"> (trên tập kiểm thử)</w:t>
            </w:r>
          </w:p>
        </w:tc>
        <w:tc>
          <w:tcPr>
            <w:tcW w:w="21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05BC6D" w14:textId="77777777" w:rsidR="008F5122" w:rsidRPr="0015128C" w:rsidRDefault="0015128C" w:rsidP="005846AD">
            <w:pPr>
              <w:spacing w:line="360" w:lineRule="auto"/>
              <w:jc w:val="center"/>
              <w:rPr>
                <w:color w:val="000000" w:themeColor="text1"/>
              </w:rPr>
            </w:pPr>
            <w:r>
              <w:rPr>
                <w:color w:val="000000" w:themeColor="text1"/>
              </w:rPr>
              <w:t>Càng cao</w:t>
            </w:r>
          </w:p>
        </w:tc>
      </w:tr>
    </w:tbl>
    <w:p w14:paraId="53FD9B65" w14:textId="77777777" w:rsidR="008F5122" w:rsidRPr="0015128C" w:rsidRDefault="0015128C" w:rsidP="00A37E4F">
      <w:pPr>
        <w:spacing w:line="360" w:lineRule="auto"/>
        <w:jc w:val="center"/>
        <w:rPr>
          <w:color w:val="000000" w:themeColor="text1"/>
        </w:rPr>
      </w:pPr>
      <w:r>
        <w:rPr>
          <w:i/>
          <w:iCs/>
          <w:color w:val="000000" w:themeColor="text1"/>
        </w:rPr>
        <w:t>Bảng 6. Các chỉ số đánh giá</w:t>
      </w:r>
    </w:p>
    <w:p w14:paraId="433F48C2" w14:textId="77777777" w:rsidR="008F5122" w:rsidRPr="0015128C" w:rsidRDefault="0015128C" w:rsidP="00A37E4F">
      <w:pPr>
        <w:pStyle w:val="Heading1"/>
        <w:spacing w:before="0" w:after="0" w:line="360" w:lineRule="auto"/>
        <w:rPr>
          <w:color w:val="000000" w:themeColor="text1"/>
          <w:sz w:val="26"/>
          <w:szCs w:val="26"/>
        </w:rPr>
      </w:pPr>
      <w:bookmarkStart w:id="21" w:name="_Toc242944009"/>
      <w:r>
        <w:rPr>
          <w:color w:val="000000" w:themeColor="text1"/>
          <w:sz w:val="26"/>
          <w:szCs w:val="26"/>
        </w:rPr>
        <w:lastRenderedPageBreak/>
        <w:t>III. ĐỀ XUẤT CÁC THUẬT TOÁN CÀI ĐẶT VÀ MÃ GIẢ</w:t>
      </w:r>
      <w:bookmarkEnd w:id="21"/>
    </w:p>
    <w:p w14:paraId="6DD716DC" w14:textId="77777777" w:rsidR="008F5122" w:rsidRPr="0015128C" w:rsidRDefault="0015128C" w:rsidP="00A37E4F">
      <w:pPr>
        <w:pStyle w:val="Heading2"/>
        <w:spacing w:before="0" w:after="0" w:line="360" w:lineRule="auto"/>
        <w:rPr>
          <w:color w:val="000000" w:themeColor="text1"/>
          <w:sz w:val="26"/>
          <w:szCs w:val="26"/>
        </w:rPr>
      </w:pPr>
      <w:bookmarkStart w:id="22" w:name="_Toc242944010"/>
      <w:r>
        <w:rPr>
          <w:color w:val="000000" w:themeColor="text1"/>
          <w:sz w:val="26"/>
          <w:szCs w:val="26"/>
        </w:rPr>
        <w:t>3.1. Danh sách thuật toán dự kiến</w:t>
      </w:r>
      <w:bookmarkEnd w:id="22"/>
    </w:p>
    <w:p w14:paraId="6F94F4B3" w14:textId="77777777" w:rsidR="008F5122" w:rsidRPr="0015128C" w:rsidRDefault="0015128C" w:rsidP="00A37E4F">
      <w:pPr>
        <w:spacing w:line="360" w:lineRule="auto"/>
        <w:jc w:val="both"/>
        <w:rPr>
          <w:color w:val="000000" w:themeColor="text1"/>
        </w:rPr>
      </w:pPr>
      <w:r>
        <w:rPr>
          <w:color w:val="000000" w:themeColor="text1"/>
        </w:rPr>
        <w:t xml:space="preserve">Nhóm cài đặt </w:t>
      </w:r>
      <w:r>
        <w:rPr>
          <w:b/>
          <w:bCs/>
          <w:color w:val="000000" w:themeColor="text1"/>
        </w:rPr>
        <w:t xml:space="preserve">4 thuật toán</w:t>
      </w:r>
      <w:r>
        <w:rPr>
          <w:color w:val="000000" w:themeColor="text1"/>
        </w:rPr>
        <w:t xml:space="preserve"> Học tăng cường: ba thuật toán điều khiển liên tục SAC (lõi chính), TD3 và PPO, cùng Double DQN (DDQN) chạy trên không gian hành động rời rạc hóa làm đối chuẩn khác họ (định lượng ảnh hưởng của việc rời rạc hóa so với điều khiển liên tục). Ngoài ra dùng mốc tham chiếu No-battery (a</w:t>
      </w:r>
      <w:r>
        <w:rPr>
          <w:color w:val="000000" w:themeColor="text1"/>
          <w:vertAlign w:val="subscript"/>
        </w:rPr>
        <w:t xml:space="preserve">t</w:t>
      </w:r>
      <w:r>
        <w:rPr>
          <w:color w:val="000000" w:themeColor="text1"/>
        </w:rPr>
        <w:t xml:space="preserve"> = 0, pin không hoạt động) để tính % chi phí tiết kiệm và % cắt đỉnh; đây chỉ là mốc tính toán, không phải thuật toán cài đặt.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1842"/>
        <w:gridCol w:w="3003"/>
        <w:gridCol w:w="1650"/>
        <w:gridCol w:w="1598"/>
      </w:tblGrid>
      <w:tr w:rsidR="0015128C" w:rsidRPr="0015128C" w14:paraId="389C90AA" w14:textId="77777777" w:rsidTr="005846AD">
        <w:trPr>
          <w:tblHeader/>
        </w:trPr>
        <w:tc>
          <w:tcPr>
            <w:tcW w:w="155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07C5DC1" w14:textId="77777777" w:rsidR="008F5122" w:rsidRPr="0015128C" w:rsidRDefault="0015128C" w:rsidP="005846AD">
            <w:pPr>
              <w:spacing w:line="360" w:lineRule="auto"/>
              <w:jc w:val="center"/>
              <w:rPr>
                <w:color w:val="000000" w:themeColor="text1"/>
              </w:rPr>
            </w:pPr>
            <w:r>
              <w:rPr>
                <w:b/>
                <w:bCs/>
                <w:color w:val="000000" w:themeColor="text1"/>
              </w:rPr>
              <w:t>Thuật toán</w:t>
            </w:r>
          </w:p>
        </w:tc>
        <w:tc>
          <w:tcPr>
            <w:tcW w:w="184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E259026" w14:textId="77777777" w:rsidR="008F5122" w:rsidRPr="0015128C" w:rsidRDefault="0015128C" w:rsidP="005846AD">
            <w:pPr>
              <w:spacing w:line="360" w:lineRule="auto"/>
              <w:jc w:val="center"/>
              <w:rPr>
                <w:color w:val="000000" w:themeColor="text1"/>
              </w:rPr>
            </w:pPr>
            <w:r>
              <w:rPr>
                <w:b/>
                <w:bCs/>
                <w:color w:val="000000" w:themeColor="text1"/>
              </w:rPr>
              <w:t>Loại</w:t>
            </w:r>
          </w:p>
        </w:tc>
        <w:tc>
          <w:tcPr>
            <w:tcW w:w="30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217F63F" w14:textId="77777777" w:rsidR="008F5122" w:rsidRPr="0015128C" w:rsidRDefault="0015128C" w:rsidP="005846AD">
            <w:pPr>
              <w:spacing w:line="360" w:lineRule="auto"/>
              <w:jc w:val="center"/>
              <w:rPr>
                <w:color w:val="000000" w:themeColor="text1"/>
              </w:rPr>
            </w:pPr>
            <w:r>
              <w:rPr>
                <w:b/>
                <w:bCs/>
                <w:color w:val="000000" w:themeColor="text1"/>
              </w:rPr>
              <w:t>Lý do lựa chọn</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C4E8CDA" w14:textId="77777777" w:rsidR="008F5122" w:rsidRPr="0015128C" w:rsidRDefault="0015128C" w:rsidP="005846AD">
            <w:pPr>
              <w:spacing w:line="360" w:lineRule="auto"/>
              <w:jc w:val="center"/>
              <w:rPr>
                <w:color w:val="000000" w:themeColor="text1"/>
              </w:rPr>
            </w:pPr>
            <w:r>
              <w:rPr>
                <w:b/>
                <w:bCs/>
                <w:color w:val="000000" w:themeColor="text1"/>
              </w:rPr>
              <w:t>Phụ trách</w:t>
            </w:r>
          </w:p>
        </w:tc>
        <w:tc>
          <w:tcPr>
            <w:tcW w:w="15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C7E695B" w14:textId="77777777" w:rsidR="008F5122" w:rsidRPr="0015128C" w:rsidRDefault="0015128C" w:rsidP="005846AD">
            <w:pPr>
              <w:spacing w:line="360" w:lineRule="auto"/>
              <w:jc w:val="center"/>
              <w:rPr>
                <w:color w:val="000000" w:themeColor="text1"/>
              </w:rPr>
            </w:pPr>
            <w:r>
              <w:rPr>
                <w:b/>
                <w:bCs/>
                <w:color w:val="000000" w:themeColor="text1"/>
              </w:rPr>
              <w:t>Cài đặt</w:t>
            </w:r>
          </w:p>
        </w:tc>
      </w:tr>
      <w:tr w:rsidR="0015128C" w:rsidRPr="0015128C" w14:paraId="4683142E" w14:textId="77777777" w:rsidTr="005846AD">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66A3F8" w14:textId="77777777" w:rsidR="008F5122" w:rsidRPr="0015128C" w:rsidRDefault="0015128C" w:rsidP="005846AD">
            <w:pPr>
              <w:spacing w:line="360" w:lineRule="auto"/>
              <w:jc w:val="center"/>
              <w:rPr>
                <w:color w:val="000000" w:themeColor="text1"/>
              </w:rPr>
            </w:pPr>
            <w:r>
              <w:rPr>
                <w:color w:val="000000" w:themeColor="text1"/>
              </w:rPr>
              <w:t>SAC</w:t>
            </w:r>
          </w:p>
        </w:tc>
        <w:tc>
          <w:tcPr>
            <w:tcW w:w="18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AD559C" w14:textId="77777777" w:rsidR="008F5122" w:rsidRPr="0015128C" w:rsidRDefault="0015128C" w:rsidP="00A37E4F">
            <w:pPr>
              <w:spacing w:line="360" w:lineRule="auto"/>
              <w:rPr>
                <w:color w:val="000000" w:themeColor="text1"/>
              </w:rPr>
            </w:pPr>
            <w:r>
              <w:rPr>
                <w:color w:val="000000" w:themeColor="text1"/>
              </w:rPr>
              <w:t>Off-policy, actor-critic, entropy cực đại</w:t>
            </w:r>
          </w:p>
        </w:tc>
        <w:tc>
          <w:tcPr>
            <w:tcW w:w="30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BA0676" w14:textId="77777777" w:rsidR="008F5122" w:rsidRPr="0015128C" w:rsidRDefault="0015128C" w:rsidP="00A37E4F">
            <w:pPr>
              <w:spacing w:line="360" w:lineRule="auto"/>
              <w:rPr>
                <w:color w:val="000000" w:themeColor="text1"/>
              </w:rPr>
            </w:pPr>
            <w:r>
              <w:rPr>
                <w:color w:val="000000" w:themeColor="text1"/>
              </w:rPr>
              <w:t>Thuật toán lõi: ổn định, hiệu quả mẫu, thăm dò tốt với hành động liên tục</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96869B" w14:textId="77777777" w:rsidR="008F5122" w:rsidRPr="0015128C" w:rsidRDefault="0015128C" w:rsidP="00A37E4F">
            <w:pPr>
              <w:spacing w:line="360" w:lineRule="auto"/>
              <w:rPr>
                <w:color w:val="000000" w:themeColor="text1"/>
              </w:rPr>
            </w:pPr>
            <w:r>
              <w:rPr>
                <w:color w:val="000000" w:themeColor="text1"/>
              </w:rPr>
              <w:t>Nguyễn Văn Trường (cài đặt), Nguyễn Văn Huỳnh (hàm thưởng)</w:t>
            </w:r>
          </w:p>
        </w:tc>
        <w:tc>
          <w:tcPr>
            <w:tcW w:w="15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B6A274" w14:textId="77777777" w:rsidR="008F5122" w:rsidRPr="0015128C" w:rsidRDefault="0015128C" w:rsidP="00A37E4F">
            <w:pPr>
              <w:spacing w:line="360" w:lineRule="auto"/>
              <w:rPr>
                <w:color w:val="000000" w:themeColor="text1"/>
              </w:rPr>
            </w:pPr>
            <w:r>
              <w:rPr>
                <w:color w:val="000000" w:themeColor="text1"/>
              </w:rPr>
              <w:t>PyTorch tự viết, đối chiếu SB3</w:t>
            </w:r>
          </w:p>
        </w:tc>
      </w:tr>
      <w:tr w:rsidR="0015128C" w:rsidRPr="0015128C" w14:paraId="75F11A0C" w14:textId="77777777" w:rsidTr="005846AD">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AA12F6" w14:textId="77777777" w:rsidR="008F5122" w:rsidRPr="0015128C" w:rsidRDefault="0015128C" w:rsidP="005846AD">
            <w:pPr>
              <w:spacing w:line="360" w:lineRule="auto"/>
              <w:jc w:val="center"/>
              <w:rPr>
                <w:color w:val="000000" w:themeColor="text1"/>
              </w:rPr>
            </w:pPr>
            <w:r>
              <w:rPr>
                <w:color w:val="000000" w:themeColor="text1"/>
              </w:rPr>
              <w:t>TD3</w:t>
            </w:r>
          </w:p>
        </w:tc>
        <w:tc>
          <w:tcPr>
            <w:tcW w:w="18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A63092" w14:textId="77777777" w:rsidR="008F5122" w:rsidRPr="0015128C" w:rsidRDefault="0015128C" w:rsidP="00A37E4F">
            <w:pPr>
              <w:spacing w:line="360" w:lineRule="auto"/>
              <w:rPr>
                <w:color w:val="000000" w:themeColor="text1"/>
              </w:rPr>
            </w:pPr>
            <w:r>
              <w:rPr>
                <w:color w:val="000000" w:themeColor="text1"/>
              </w:rPr>
              <w:t>Off-policy, actor-critic tất định</w:t>
            </w:r>
          </w:p>
        </w:tc>
        <w:tc>
          <w:tcPr>
            <w:tcW w:w="30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A23CA3" w14:textId="77777777" w:rsidR="008F5122" w:rsidRPr="0015128C" w:rsidRDefault="0015128C" w:rsidP="00A37E4F">
            <w:pPr>
              <w:spacing w:line="360" w:lineRule="auto"/>
              <w:rPr>
                <w:color w:val="000000" w:themeColor="text1"/>
              </w:rPr>
            </w:pPr>
            <w:r>
              <w:rPr>
                <w:color w:val="000000" w:themeColor="text1"/>
              </w:rPr>
              <w:t>Đối chuẩn: Twin critic chống ước lượng quá cao Q-value</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FD0CC3" w14:textId="77777777" w:rsidR="008F5122" w:rsidRPr="0015128C" w:rsidRDefault="0015128C" w:rsidP="00A37E4F">
            <w:pPr>
              <w:spacing w:line="360" w:lineRule="auto"/>
              <w:rPr>
                <w:color w:val="000000" w:themeColor="text1"/>
              </w:rPr>
            </w:pPr>
            <w:r>
              <w:rPr>
                <w:color w:val="000000" w:themeColor="text1"/>
              </w:rPr>
              <w:t>Phạm Quang Anh</w:t>
            </w:r>
          </w:p>
        </w:tc>
        <w:tc>
          <w:tcPr>
            <w:tcW w:w="15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DF5C9F" w14:textId="77777777" w:rsidR="008F5122" w:rsidRPr="0015128C" w:rsidRDefault="0015128C" w:rsidP="00A37E4F">
            <w:pPr>
              <w:spacing w:line="360" w:lineRule="auto"/>
              <w:rPr>
                <w:color w:val="000000" w:themeColor="text1"/>
              </w:rPr>
            </w:pPr>
            <w:r>
              <w:rPr>
                <w:color w:val="000000" w:themeColor="text1"/>
              </w:rPr>
              <w:t>PyTorch tự viết, đối chiếu SB3</w:t>
            </w:r>
          </w:p>
        </w:tc>
      </w:tr>
      <w:tr w:rsidR="0015128C" w:rsidRPr="0015128C" w14:paraId="7CAA2935" w14:textId="77777777" w:rsidTr="005846AD">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8139D7" w14:textId="77777777" w:rsidR="008F5122" w:rsidRPr="0015128C" w:rsidRDefault="0015128C" w:rsidP="005846AD">
            <w:pPr>
              <w:spacing w:line="360" w:lineRule="auto"/>
              <w:jc w:val="center"/>
              <w:rPr>
                <w:color w:val="000000" w:themeColor="text1"/>
              </w:rPr>
            </w:pPr>
            <w:r>
              <w:rPr>
                <w:color w:val="000000" w:themeColor="text1"/>
              </w:rPr>
              <w:t>PPO</w:t>
            </w:r>
          </w:p>
        </w:tc>
        <w:tc>
          <w:tcPr>
            <w:tcW w:w="18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94D422" w14:textId="77777777" w:rsidR="008F5122" w:rsidRPr="0015128C" w:rsidRDefault="0015128C" w:rsidP="00A37E4F">
            <w:pPr>
              <w:spacing w:line="360" w:lineRule="auto"/>
              <w:rPr>
                <w:color w:val="000000" w:themeColor="text1"/>
              </w:rPr>
            </w:pPr>
            <w:r>
              <w:rPr>
                <w:color w:val="000000" w:themeColor="text1"/>
              </w:rPr>
              <w:t>On-policy, policy gradient</w:t>
            </w:r>
          </w:p>
        </w:tc>
        <w:tc>
          <w:tcPr>
            <w:tcW w:w="30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9AECD3" w14:textId="77777777" w:rsidR="008F5122" w:rsidRPr="0015128C" w:rsidRDefault="0015128C" w:rsidP="00A37E4F">
            <w:pPr>
              <w:spacing w:line="360" w:lineRule="auto"/>
              <w:rPr>
                <w:color w:val="000000" w:themeColor="text1"/>
              </w:rPr>
            </w:pPr>
            <w:r>
              <w:rPr>
                <w:color w:val="000000" w:themeColor="text1"/>
              </w:rPr>
              <w:t>Đối chuẩn on-policy chuẩn mực</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7C37A4" w14:textId="77777777" w:rsidR="008F5122" w:rsidRPr="0015128C" w:rsidRDefault="0015128C" w:rsidP="00A37E4F">
            <w:pPr>
              <w:spacing w:line="360" w:lineRule="auto"/>
              <w:rPr>
                <w:color w:val="000000" w:themeColor="text1"/>
              </w:rPr>
            </w:pPr>
            <w:r>
              <w:rPr>
                <w:color w:val="000000" w:themeColor="text1"/>
              </w:rPr>
              <w:t xml:space="preserve">Nguyễn Tùng Dương</w:t>
            </w:r>
          </w:p>
        </w:tc>
        <w:tc>
          <w:tcPr>
            <w:tcW w:w="15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6F5203" w14:textId="77777777" w:rsidR="008F5122" w:rsidRPr="0015128C" w:rsidRDefault="0015128C" w:rsidP="00A37E4F">
            <w:pPr>
              <w:spacing w:line="360" w:lineRule="auto"/>
              <w:rPr>
                <w:color w:val="000000" w:themeColor="text1"/>
              </w:rPr>
            </w:pPr>
            <w:r>
              <w:rPr>
                <w:color w:val="000000" w:themeColor="text1"/>
              </w:rPr>
              <w:t>SB3</w:t>
            </w:r>
          </w:p>
        </w:tc>
      </w:tr>
      <w:tr w:rsidR="0015128C" w:rsidRPr="0015128C" w:rsidTr="005846AD">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5846AD">
            <w:pPr>
              <w:spacing w:line="360" w:lineRule="auto"/>
              <w:jc w:val="center"/>
              <w:rPr>
                <w:color w:val="000000" w:themeColor="text1"/>
              </w:rPr>
            </w:pPr>
            <w:r>
              <w:rPr>
                <w:color w:val="000000" w:themeColor="text1"/>
              </w:rPr>
              <w:t xml:space="preserve">DDQN (Double DQN + Dueling)</w:t>
            </w:r>
          </w:p>
        </w:tc>
        <w:tc>
          <w:tcPr>
            <w:tcW w:w="18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Off-policy, value-based, hành động rời rạc</w:t>
            </w:r>
          </w:p>
        </w:tc>
        <w:tc>
          <w:tcPr>
            <w:tcW w:w="30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Đối chuẩn khác họ: đo thiệt hại của việc rời rạc hóa (11 mức) so với điều khiển liên tục; Double Q giảm ước lượng quá cao, Dueling tách V(s) và lợi thế A(s,k)</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Nguyễn Thị Cẩm Ly (chính), Lý Đình Sơn (phụ)</w:t>
            </w:r>
          </w:p>
        </w:tc>
        <w:tc>
          <w:tcPr>
            <w:tcW w:w="15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PyTorch tự viết, đối chiếu SB3 (DQN)</w:t>
            </w:r>
          </w:p>
        </w:tc>
      </w:tr>
    </w:tbl>
    <w:p w14:paraId="26FBDA94" w14:textId="77777777" w:rsidR="008F5122" w:rsidRPr="0015128C" w:rsidRDefault="008F5122" w:rsidP="00A37E4F">
      <w:pPr>
        <w:spacing w:line="360" w:lineRule="auto"/>
        <w:rPr>
          <w:color w:val="000000" w:themeColor="text1"/>
        </w:rPr>
      </w:pPr>
    </w:p>
    <w:p w14:paraId="26FD3137" w14:textId="77777777" w:rsidR="008F5122" w:rsidRPr="0015128C" w:rsidRDefault="0015128C" w:rsidP="00A37E4F">
      <w:pPr>
        <w:pStyle w:val="Heading2"/>
        <w:spacing w:before="0" w:after="0" w:line="360" w:lineRule="auto"/>
        <w:rPr>
          <w:color w:val="000000" w:themeColor="text1"/>
          <w:sz w:val="26"/>
          <w:szCs w:val="26"/>
        </w:rPr>
      </w:pPr>
      <w:bookmarkStart w:id="23" w:name="_Toc242944011"/>
      <w:r>
        <w:rPr>
          <w:color w:val="000000" w:themeColor="text1"/>
          <w:sz w:val="26"/>
          <w:szCs w:val="26"/>
        </w:rPr>
        <w:t>3.2. Soft Actor-Critic (SAC)</w:t>
      </w:r>
      <w:bookmarkEnd w:id="23"/>
    </w:p>
    <w:p w14:paraId="5A55CF77" w14:textId="77777777" w:rsidR="008F5122" w:rsidRPr="0015128C" w:rsidRDefault="0015128C" w:rsidP="00A37E4F">
      <w:pPr>
        <w:spacing w:line="360" w:lineRule="auto"/>
        <w:jc w:val="both"/>
        <w:rPr>
          <w:color w:val="000000" w:themeColor="text1"/>
        </w:rPr>
      </w:pPr>
      <w:r>
        <w:rPr>
          <w:color w:val="000000" w:themeColor="text1"/>
        </w:rPr>
        <w:t xml:space="preserve">SAC cực đại hóa đồng thời phần thưởng kỳ vọng và entropy của chính sách, giúp tác tử thăm dò tốt và ổn định trước dữ liệu ngoại sinh nhiễu. Chính sách là phân phối Gaussian được nén bằng tanh để bảo đảm a </w:t>
      </w:r>
      <w:r>
        <w:rPr>
          <w:rFonts w:ascii="Cambria Math" w:hAnsi="Cambria Math" w:cs="Cambria Math"/>
          <w:color w:val="000000" w:themeColor="text1"/>
        </w:rPr>
        <w:t>∈</w:t>
      </w:r>
      <w:r>
        <w:rPr>
          <w:color w:val="000000" w:themeColor="text1"/>
        </w:rPr>
        <w:t xml:space="preserve"> [-1; 1]; hệ số nhiệt α được tự điều chỉnh theo entropy mục tiêu H̄ = −dim(A) = −1.</w:t>
      </w:r>
    </w:p>
    <w:p w14:paraId="2904E2D2" w14:textId="77777777" w:rsidR="008F5122" w:rsidRPr="0015128C" w:rsidRDefault="0015128C" w:rsidP="00A37E4F">
      <w:pPr>
        <w:keepNext/>
        <w:pBdr>
          <w:top w:val="single" w:sz="6" w:space="4" w:color="2F5496"/>
        </w:pBdr>
        <w:shd w:val="clear" w:color="auto" w:fill="E7EEF8"/>
        <w:spacing w:line="360" w:lineRule="auto"/>
        <w:ind w:left="120" w:right="120"/>
        <w:rPr>
          <w:color w:val="000000" w:themeColor="text1"/>
        </w:rPr>
      </w:pPr>
      <w:r>
        <w:rPr>
          <w:rFonts w:eastAsia="Courier New"/>
          <w:b/>
          <w:bCs/>
          <w:color w:val="000000" w:themeColor="text1"/>
        </w:rPr>
        <w:t>Thuật toán 1: SAC với hệ số nhiệt α tự điều chỉnh</w:t>
      </w:r>
    </w:p>
    <w:p w14:paraId="3B7E5CEB"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Đầu vào: môi trường E; γ, τ, B (batch), G (số lần cập nhật/bước), N_start</w:t>
      </w:r>
    </w:p>
    <w:p w14:paraId="79BF79E9"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tốc độ học λ_Q, λ_π, λ_α;  entropy mục tiêu H_bar = -1</w:t>
      </w:r>
    </w:p>
    <w:p w14:paraId="41B4D7FB"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  Khởi tạo policy π_φ, hai critic Q_θ1, Q_θ2, logα</w:t>
      </w:r>
    </w:p>
    <w:p w14:paraId="51CE873B"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lastRenderedPageBreak/>
        <w:t>2:  Khởi tạo critic đích: θ1_tg ← θ1, θ2_tg ← θ2;  replay buffer D ← rỗng</w:t>
      </w:r>
    </w:p>
    <w:p w14:paraId="7B26D479"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3:  s ← E.reset()</w:t>
      </w:r>
    </w:p>
    <w:p w14:paraId="1BB21155"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4:  for step = 1 … N_total do</w:t>
      </w:r>
    </w:p>
    <w:p w14:paraId="194FA899"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5:      if step &lt; N_start then a ← Uniform(-1, 1)</w:t>
      </w:r>
    </w:p>
    <w:p w14:paraId="2003AA55"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6:      else  u ~ N(μ_φ(s), σ_φ(s)),  a ← tanh(u)</w:t>
      </w:r>
    </w:p>
    <w:p w14:paraId="47AA53EC"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7:      s', r, terminated, truncated ← E.step(a)</w:t>
      </w:r>
    </w:p>
    <w:p w14:paraId="6C6264CA"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8:      D ← D </w:t>
      </w:r>
      <w:r>
        <w:rPr>
          <w:rFonts w:ascii="Cambria Math" w:eastAsia="Courier New" w:hAnsi="Cambria Math" w:cs="Cambria Math"/>
          <w:color w:val="000000" w:themeColor="text1"/>
        </w:rPr>
        <w:t>∪</w:t>
      </w:r>
      <w:r>
        <w:rPr>
          <w:rFonts w:eastAsia="Courier New"/>
          <w:color w:val="000000" w:themeColor="text1"/>
        </w:rPr>
        <w:t xml:space="preserve"> {(s, a, r, s', terminated)};   s ← s'</w:t>
      </w:r>
    </w:p>
    <w:p w14:paraId="15C19458"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9:      if truncated or terminated then s ← E.reset()</w:t>
      </w:r>
    </w:p>
    <w:p w14:paraId="3E64AA4B"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10:     if step ≥ N_start then</w:t>
      </w:r>
    </w:p>
    <w:p w14:paraId="36E5CD2C"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11:         for g = 1 … G do</w:t>
      </w:r>
    </w:p>
    <w:p w14:paraId="28FCE73B"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12:             Lấy ngẫu nhiên batch B bộ (s, a, r, s', d) từ D</w:t>
      </w:r>
    </w:p>
    <w:p w14:paraId="093F7889"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13:             a' ~ π_φ(·|s')</w:t>
      </w:r>
    </w:p>
    <w:p w14:paraId="62FFD8CA"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14:             y ← r + γ(1-d)·[ min(Q1_tg, Q2_tg)(s', a') − α·logπ_φ(a'|s') ]</w:t>
      </w:r>
    </w:p>
    <w:p w14:paraId="0C2C9FFE"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15:             Cập nhật critic: θi ← θi − λ_Q·grad_θi mean( (Q_θi(s,a) − y)^2 ),  i = 1,2</w:t>
      </w:r>
    </w:p>
    <w:p w14:paraId="27028840"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16:             ã ~ π_φ(·|s) (reparameterization trick)</w:t>
      </w:r>
    </w:p>
    <w:p w14:paraId="2731C2D6"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17:             Cập nhật actor: φ ← φ − λ_π·grad_φ mean( α·logπ_φ(ã|s) − min(Q_θ1, Q_θ2)(s,ã) )</w:t>
      </w:r>
    </w:p>
    <w:p w14:paraId="3B0C5F70"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18:             Cập nhật nhiệt: logα ← logα − λ_α·grad mean( −α·(logπ_φ(ã|s) + H_bar) )</w:t>
      </w:r>
    </w:p>
    <w:p w14:paraId="64B62167"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19:             Cập nhật mềm: θi_tg ← τ·θi + (1-τ)·θi_tg,  i = 1,2</w:t>
      </w:r>
    </w:p>
    <w:p w14:paraId="3A2C64D4"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20:         end for</w:t>
      </w:r>
    </w:p>
    <w:p w14:paraId="5424EEE2"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21: end for</w:t>
      </w:r>
    </w:p>
    <w:p w14:paraId="27ED3416" w14:textId="77777777" w:rsidR="008F5122" w:rsidRPr="0015128C" w:rsidRDefault="0015128C" w:rsidP="00A37E4F">
      <w:pPr>
        <w:pBdr>
          <w:bottom w:val="single" w:sz="6" w:space="4" w:color="2F5496"/>
        </w:pBdr>
        <w:shd w:val="clear" w:color="auto" w:fill="F4F4F4"/>
        <w:spacing w:line="360" w:lineRule="auto"/>
        <w:ind w:left="120" w:right="120"/>
        <w:rPr>
          <w:color w:val="000000" w:themeColor="text1"/>
        </w:rPr>
      </w:pPr>
      <w:r>
        <w:rPr>
          <w:rFonts w:eastAsia="Courier New"/>
          <w:color w:val="000000" w:themeColor="text1"/>
        </w:rPr>
        <w:t>Đầu ra: chính sách tất định a = tanh(μ_φ(s)) dùng khi đánh giá</w:t>
      </w:r>
    </w:p>
    <w:p w14:paraId="51F3FD9E" w14:textId="77777777" w:rsidR="008F5122" w:rsidRPr="0015128C" w:rsidRDefault="008F5122" w:rsidP="00A37E4F">
      <w:pPr>
        <w:spacing w:line="360" w:lineRule="auto"/>
        <w:rPr>
          <w:color w:val="000000" w:themeColor="text1"/>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32"/>
        <w:gridCol w:w="3416"/>
      </w:tblGrid>
      <w:tr w:rsidR="0015128C" w:rsidRPr="0015128C" w14:paraId="1D3BE773" w14:textId="77777777" w:rsidTr="005846AD">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8557722" w14:textId="77777777" w:rsidR="008F5122" w:rsidRPr="0015128C" w:rsidRDefault="0015128C" w:rsidP="005846AD">
            <w:pPr>
              <w:spacing w:line="360" w:lineRule="auto"/>
              <w:jc w:val="center"/>
              <w:rPr>
                <w:color w:val="000000" w:themeColor="text1"/>
              </w:rPr>
            </w:pPr>
            <w:r>
              <w:rPr>
                <w:b/>
                <w:bCs/>
                <w:color w:val="000000" w:themeColor="text1"/>
              </w:rPr>
              <w:t>Siêu tham số</w:t>
            </w:r>
          </w:p>
        </w:tc>
        <w:tc>
          <w:tcPr>
            <w:tcW w:w="32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1C819F0" w14:textId="77777777" w:rsidR="008F5122" w:rsidRPr="0015128C" w:rsidRDefault="0015128C" w:rsidP="005846AD">
            <w:pPr>
              <w:spacing w:line="360" w:lineRule="auto"/>
              <w:jc w:val="center"/>
              <w:rPr>
                <w:color w:val="000000" w:themeColor="text1"/>
              </w:rPr>
            </w:pPr>
            <w:r>
              <w:rPr>
                <w:b/>
                <w:bCs/>
                <w:color w:val="000000" w:themeColor="text1"/>
              </w:rPr>
              <w:t>Giá trị khởi tạo</w:t>
            </w:r>
          </w:p>
        </w:tc>
        <w:tc>
          <w:tcPr>
            <w:tcW w:w="34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497C3B6" w14:textId="77777777" w:rsidR="008F5122" w:rsidRPr="0015128C" w:rsidRDefault="0015128C" w:rsidP="005846AD">
            <w:pPr>
              <w:spacing w:line="360" w:lineRule="auto"/>
              <w:jc w:val="center"/>
              <w:rPr>
                <w:color w:val="000000" w:themeColor="text1"/>
              </w:rPr>
            </w:pPr>
            <w:r>
              <w:rPr>
                <w:b/>
                <w:bCs/>
                <w:color w:val="000000" w:themeColor="text1"/>
              </w:rPr>
              <w:t>Ghi chú</w:t>
            </w:r>
          </w:p>
        </w:tc>
      </w:tr>
      <w:tr w:rsidR="0015128C" w:rsidRPr="0015128C" w14:paraId="13B75A6A" w14:textId="77777777" w:rsidTr="005846AD">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2AE173" w14:textId="77777777" w:rsidR="008F5122" w:rsidRPr="0015128C" w:rsidRDefault="0015128C" w:rsidP="00A37E4F">
            <w:pPr>
              <w:spacing w:line="360" w:lineRule="auto"/>
              <w:rPr>
                <w:color w:val="000000" w:themeColor="text1"/>
              </w:rPr>
            </w:pPr>
            <w:r>
              <w:rPr>
                <w:color w:val="000000" w:themeColor="text1"/>
              </w:rPr>
              <w:t>Kiến trúc mạng</w:t>
            </w:r>
          </w:p>
        </w:tc>
        <w:tc>
          <w:tcPr>
            <w:tcW w:w="32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17B4DE" w14:textId="77777777" w:rsidR="008F5122" w:rsidRPr="0015128C" w:rsidRDefault="0015128C" w:rsidP="00A37E4F">
            <w:pPr>
              <w:spacing w:line="360" w:lineRule="auto"/>
              <w:rPr>
                <w:color w:val="000000" w:themeColor="text1"/>
              </w:rPr>
            </w:pPr>
            <w:r>
              <w:rPr>
                <w:color w:val="000000" w:themeColor="text1"/>
              </w:rPr>
              <w:t>2 lớp ẩn 256, ReLU</w:t>
            </w:r>
          </w:p>
        </w:tc>
        <w:tc>
          <w:tcPr>
            <w:tcW w:w="3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829C6A" w14:textId="77777777" w:rsidR="008F5122" w:rsidRPr="0015128C" w:rsidRDefault="0015128C" w:rsidP="00A37E4F">
            <w:pPr>
              <w:spacing w:line="360" w:lineRule="auto"/>
              <w:rPr>
                <w:color w:val="000000" w:themeColor="text1"/>
              </w:rPr>
            </w:pPr>
            <w:r>
              <w:rPr>
                <w:color w:val="000000" w:themeColor="text1"/>
              </w:rPr>
              <w:t>Cho actor và 2 critic</w:t>
            </w:r>
          </w:p>
        </w:tc>
      </w:tr>
      <w:tr w:rsidR="0015128C" w:rsidRPr="0015128C" w14:paraId="42D2B398" w14:textId="77777777" w:rsidTr="005846AD">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14480E" w14:textId="77777777" w:rsidR="008F5122" w:rsidRPr="0015128C" w:rsidRDefault="0015128C" w:rsidP="00A37E4F">
            <w:pPr>
              <w:spacing w:line="360" w:lineRule="auto"/>
              <w:rPr>
                <w:color w:val="000000" w:themeColor="text1"/>
              </w:rPr>
            </w:pPr>
            <w:r>
              <w:rPr>
                <w:color w:val="000000" w:themeColor="text1"/>
              </w:rPr>
              <w:t>Tốc độ học</w:t>
            </w:r>
          </w:p>
        </w:tc>
        <w:tc>
          <w:tcPr>
            <w:tcW w:w="32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1D4017" w14:textId="77777777" w:rsidR="008F5122" w:rsidRPr="0015128C" w:rsidRDefault="0015128C" w:rsidP="00A37E4F">
            <w:pPr>
              <w:spacing w:line="360" w:lineRule="auto"/>
              <w:rPr>
                <w:color w:val="000000" w:themeColor="text1"/>
              </w:rPr>
            </w:pPr>
            <w:r>
              <w:rPr>
                <w:color w:val="000000" w:themeColor="text1"/>
              </w:rPr>
              <w:t>3e-4</w:t>
            </w:r>
          </w:p>
        </w:tc>
        <w:tc>
          <w:tcPr>
            <w:tcW w:w="3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3087B3" w14:textId="77777777" w:rsidR="008F5122" w:rsidRPr="0015128C" w:rsidRDefault="0015128C" w:rsidP="00A37E4F">
            <w:pPr>
              <w:spacing w:line="360" w:lineRule="auto"/>
              <w:rPr>
                <w:color w:val="000000" w:themeColor="text1"/>
              </w:rPr>
            </w:pPr>
            <w:r>
              <w:rPr>
                <w:color w:val="000000" w:themeColor="text1"/>
              </w:rPr>
              <w:t>Adam</w:t>
            </w:r>
          </w:p>
        </w:tc>
      </w:tr>
      <w:tr w:rsidR="0015128C" w:rsidRPr="0015128C" w14:paraId="3746C8E8" w14:textId="77777777" w:rsidTr="005846AD">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40B8B2" w14:textId="77777777" w:rsidR="008F5122" w:rsidRPr="0015128C" w:rsidRDefault="0015128C" w:rsidP="00A37E4F">
            <w:pPr>
              <w:spacing w:line="360" w:lineRule="auto"/>
              <w:rPr>
                <w:color w:val="000000" w:themeColor="text1"/>
              </w:rPr>
            </w:pPr>
            <w:r>
              <w:rPr>
                <w:color w:val="000000" w:themeColor="text1"/>
              </w:rPr>
              <w:t>γ, τ</w:t>
            </w:r>
          </w:p>
        </w:tc>
        <w:tc>
          <w:tcPr>
            <w:tcW w:w="32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FA3C69" w14:textId="77777777" w:rsidR="008F5122" w:rsidRPr="0015128C" w:rsidRDefault="0015128C" w:rsidP="00A37E4F">
            <w:pPr>
              <w:spacing w:line="360" w:lineRule="auto"/>
              <w:rPr>
                <w:color w:val="000000" w:themeColor="text1"/>
              </w:rPr>
            </w:pPr>
            <w:r>
              <w:rPr>
                <w:color w:val="000000" w:themeColor="text1"/>
              </w:rPr>
              <w:t>0,99; 0,005</w:t>
            </w:r>
          </w:p>
        </w:tc>
        <w:tc>
          <w:tcPr>
            <w:tcW w:w="3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EC6760" w14:textId="77777777" w:rsidR="008F5122" w:rsidRPr="0015128C" w:rsidRDefault="008F5122" w:rsidP="00A37E4F">
            <w:pPr>
              <w:spacing w:line="360" w:lineRule="auto"/>
              <w:rPr>
                <w:color w:val="000000" w:themeColor="text1"/>
              </w:rPr>
            </w:pPr>
          </w:p>
        </w:tc>
      </w:tr>
      <w:tr w:rsidR="0015128C" w:rsidRPr="0015128C" w14:paraId="27CB2D0C" w14:textId="77777777" w:rsidTr="005846AD">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965003" w14:textId="77777777" w:rsidR="008F5122" w:rsidRPr="0015128C" w:rsidRDefault="0015128C" w:rsidP="00A37E4F">
            <w:pPr>
              <w:spacing w:line="360" w:lineRule="auto"/>
              <w:rPr>
                <w:color w:val="000000" w:themeColor="text1"/>
              </w:rPr>
            </w:pPr>
            <w:r>
              <w:rPr>
                <w:color w:val="000000" w:themeColor="text1"/>
              </w:rPr>
              <w:t>Batch, kích thước buffer</w:t>
            </w:r>
          </w:p>
        </w:tc>
        <w:tc>
          <w:tcPr>
            <w:tcW w:w="32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8853DC" w14:textId="77777777" w:rsidR="008F5122" w:rsidRPr="0015128C" w:rsidRDefault="0015128C" w:rsidP="00A37E4F">
            <w:pPr>
              <w:spacing w:line="360" w:lineRule="auto"/>
              <w:rPr>
                <w:color w:val="000000" w:themeColor="text1"/>
              </w:rPr>
            </w:pPr>
            <w:r>
              <w:rPr>
                <w:color w:val="000000" w:themeColor="text1"/>
              </w:rPr>
              <w:t>256; 200.000</w:t>
            </w:r>
          </w:p>
        </w:tc>
        <w:tc>
          <w:tcPr>
            <w:tcW w:w="3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0617C7" w14:textId="77777777" w:rsidR="008F5122" w:rsidRPr="0015128C" w:rsidRDefault="008F5122" w:rsidP="00A37E4F">
            <w:pPr>
              <w:spacing w:line="360" w:lineRule="auto"/>
              <w:rPr>
                <w:color w:val="000000" w:themeColor="text1"/>
              </w:rPr>
            </w:pPr>
          </w:p>
        </w:tc>
      </w:tr>
      <w:tr w:rsidR="0015128C" w:rsidRPr="0015128C" w14:paraId="0F69D073" w14:textId="77777777" w:rsidTr="005846AD">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8BF3A9" w14:textId="77777777" w:rsidR="008F5122" w:rsidRPr="0015128C" w:rsidRDefault="0015128C" w:rsidP="00A37E4F">
            <w:pPr>
              <w:spacing w:line="360" w:lineRule="auto"/>
              <w:rPr>
                <w:color w:val="000000" w:themeColor="text1"/>
              </w:rPr>
            </w:pPr>
            <w:r>
              <w:rPr>
                <w:color w:val="000000" w:themeColor="text1"/>
              </w:rPr>
              <w:lastRenderedPageBreak/>
              <w:t>N_start (thăm dò ngẫu nhiên)</w:t>
            </w:r>
          </w:p>
        </w:tc>
        <w:tc>
          <w:tcPr>
            <w:tcW w:w="32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0F6D1D" w14:textId="77777777" w:rsidR="008F5122" w:rsidRPr="0015128C" w:rsidRDefault="0015128C" w:rsidP="00A37E4F">
            <w:pPr>
              <w:spacing w:line="360" w:lineRule="auto"/>
              <w:rPr>
                <w:color w:val="000000" w:themeColor="text1"/>
              </w:rPr>
            </w:pPr>
            <w:r>
              <w:rPr>
                <w:color w:val="000000" w:themeColor="text1"/>
              </w:rPr>
              <w:t>5.000 bước</w:t>
            </w:r>
          </w:p>
        </w:tc>
        <w:tc>
          <w:tcPr>
            <w:tcW w:w="3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D9DFC2" w14:textId="77777777" w:rsidR="008F5122" w:rsidRPr="0015128C" w:rsidRDefault="0015128C" w:rsidP="00A37E4F">
            <w:pPr>
              <w:spacing w:line="360" w:lineRule="auto"/>
              <w:rPr>
                <w:color w:val="000000" w:themeColor="text1"/>
              </w:rPr>
            </w:pPr>
            <w:r>
              <w:rPr>
                <w:color w:val="000000" w:themeColor="text1"/>
              </w:rPr>
              <w:t>≈ 52 ngày dữ liệu</w:t>
            </w:r>
          </w:p>
        </w:tc>
      </w:tr>
      <w:tr w:rsidR="0015128C" w:rsidRPr="0015128C" w14:paraId="54DFAACD" w14:textId="77777777" w:rsidTr="005846AD">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6E7D61" w14:textId="77777777" w:rsidR="008F5122" w:rsidRPr="0015128C" w:rsidRDefault="0015128C" w:rsidP="00A37E4F">
            <w:pPr>
              <w:spacing w:line="360" w:lineRule="auto"/>
              <w:rPr>
                <w:color w:val="000000" w:themeColor="text1"/>
              </w:rPr>
            </w:pPr>
            <w:r>
              <w:rPr>
                <w:color w:val="000000" w:themeColor="text1"/>
              </w:rPr>
              <w:t>Tổng số bước</w:t>
            </w:r>
          </w:p>
        </w:tc>
        <w:tc>
          <w:tcPr>
            <w:tcW w:w="32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CCD585" w14:textId="77777777" w:rsidR="008F5122" w:rsidRPr="0015128C" w:rsidRDefault="0015128C" w:rsidP="00A37E4F">
            <w:pPr>
              <w:spacing w:line="360" w:lineRule="auto"/>
              <w:rPr>
                <w:color w:val="000000" w:themeColor="text1"/>
              </w:rPr>
            </w:pPr>
            <w:r>
              <w:rPr>
                <w:color w:val="000000" w:themeColor="text1"/>
              </w:rPr>
              <w:t>300.000</w:t>
            </w:r>
          </w:p>
        </w:tc>
        <w:tc>
          <w:tcPr>
            <w:tcW w:w="3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281CA5" w14:textId="77777777" w:rsidR="008F5122" w:rsidRPr="0015128C" w:rsidRDefault="0015128C" w:rsidP="00A37E4F">
            <w:pPr>
              <w:spacing w:line="360" w:lineRule="auto"/>
              <w:rPr>
                <w:color w:val="000000" w:themeColor="text1"/>
              </w:rPr>
            </w:pPr>
            <w:r>
              <w:rPr>
                <w:color w:val="000000" w:themeColor="text1"/>
              </w:rPr>
              <w:t>Điều chỉnh theo hội tụ</w:t>
            </w:r>
          </w:p>
        </w:tc>
      </w:tr>
      <w:tr w:rsidR="0015128C" w:rsidRPr="0015128C" w14:paraId="4E3DC9A9" w14:textId="77777777" w:rsidTr="005846AD">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A8518B" w14:textId="77777777" w:rsidR="008F5122" w:rsidRPr="0015128C" w:rsidRDefault="0015128C" w:rsidP="00A37E4F">
            <w:pPr>
              <w:spacing w:line="360" w:lineRule="auto"/>
              <w:rPr>
                <w:color w:val="000000" w:themeColor="text1"/>
              </w:rPr>
            </w:pPr>
            <w:r>
              <w:rPr>
                <w:color w:val="000000" w:themeColor="text1"/>
              </w:rPr>
              <w:t>α</w:t>
            </w:r>
          </w:p>
        </w:tc>
        <w:tc>
          <w:tcPr>
            <w:tcW w:w="32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4CF786" w14:textId="77777777" w:rsidR="008F5122" w:rsidRPr="0015128C" w:rsidRDefault="0015128C" w:rsidP="00A37E4F">
            <w:pPr>
              <w:spacing w:line="360" w:lineRule="auto"/>
              <w:rPr>
                <w:color w:val="000000" w:themeColor="text1"/>
              </w:rPr>
            </w:pPr>
            <w:r>
              <w:rPr>
                <w:color w:val="000000" w:themeColor="text1"/>
              </w:rPr>
              <w:t>Tự điều chỉnh, khởi tạo 1,0</w:t>
            </w:r>
          </w:p>
        </w:tc>
        <w:tc>
          <w:tcPr>
            <w:tcW w:w="3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C081BC" w14:textId="77777777" w:rsidR="008F5122" w:rsidRPr="0015128C" w:rsidRDefault="0015128C" w:rsidP="00A37E4F">
            <w:pPr>
              <w:spacing w:line="360" w:lineRule="auto"/>
              <w:rPr>
                <w:color w:val="000000" w:themeColor="text1"/>
              </w:rPr>
            </w:pPr>
            <w:r>
              <w:rPr>
                <w:color w:val="000000" w:themeColor="text1"/>
              </w:rPr>
              <w:t>H_bar = -1</w:t>
            </w:r>
          </w:p>
        </w:tc>
      </w:tr>
    </w:tbl>
    <w:p w14:paraId="336E335C" w14:textId="77777777" w:rsidR="008F5122" w:rsidRPr="0015128C" w:rsidRDefault="008F5122" w:rsidP="00A37E4F">
      <w:pPr>
        <w:spacing w:line="360" w:lineRule="auto"/>
        <w:rPr>
          <w:color w:val="000000" w:themeColor="text1"/>
        </w:rPr>
      </w:pPr>
    </w:p>
    <w:p w14:paraId="25B51788" w14:textId="77777777" w:rsidR="008F5122" w:rsidRPr="0015128C" w:rsidRDefault="0015128C" w:rsidP="00A37E4F">
      <w:pPr>
        <w:pStyle w:val="Heading2"/>
        <w:spacing w:before="0" w:after="0" w:line="360" w:lineRule="auto"/>
        <w:rPr>
          <w:color w:val="000000" w:themeColor="text1"/>
          <w:sz w:val="26"/>
          <w:szCs w:val="26"/>
        </w:rPr>
      </w:pPr>
      <w:bookmarkStart w:id="24" w:name="_Toc242944012"/>
      <w:r>
        <w:rPr>
          <w:color w:val="000000" w:themeColor="text1"/>
          <w:sz w:val="26"/>
          <w:szCs w:val="26"/>
        </w:rPr>
        <w:t>3.3. Twin Delayed DDPG (TD3)</w:t>
      </w:r>
      <w:bookmarkEnd w:id="24"/>
    </w:p>
    <w:p w14:paraId="2F547E58" w14:textId="77777777" w:rsidR="008F5122" w:rsidRPr="0015128C" w:rsidRDefault="0015128C" w:rsidP="00A37E4F">
      <w:pPr>
        <w:spacing w:line="360" w:lineRule="auto"/>
        <w:jc w:val="both"/>
        <w:rPr>
          <w:color w:val="000000" w:themeColor="text1"/>
        </w:rPr>
      </w:pPr>
      <w:r>
        <w:rPr>
          <w:color w:val="000000" w:themeColor="text1"/>
        </w:rPr>
        <w:t>TD3 cải tiến DDPG bằng ba kỹ thuật: hai critic lấy giá trị nhỏ hơn (giảm ước lượng quá cao), cập nhật actor trễ, và làm mượt hành động đích bằng nhiễu có cắt. Chính sách tất định, thăm dò bằng nhiễu Gaussian cộng thêm vào hành động.</w:t>
      </w:r>
    </w:p>
    <w:p w14:paraId="577FC9D0" w14:textId="77777777" w:rsidR="008F5122" w:rsidRPr="0015128C" w:rsidRDefault="0015128C" w:rsidP="00A37E4F">
      <w:pPr>
        <w:keepNext/>
        <w:pBdr>
          <w:top w:val="single" w:sz="6" w:space="4" w:color="2F5496"/>
        </w:pBdr>
        <w:shd w:val="clear" w:color="auto" w:fill="E7EEF8"/>
        <w:spacing w:line="360" w:lineRule="auto"/>
        <w:ind w:left="120" w:right="120"/>
        <w:rPr>
          <w:color w:val="000000" w:themeColor="text1"/>
        </w:rPr>
      </w:pPr>
      <w:r>
        <w:rPr>
          <w:rFonts w:eastAsia="Courier New"/>
          <w:b/>
          <w:bCs/>
          <w:color w:val="000000" w:themeColor="text1"/>
        </w:rPr>
        <w:t>Thuật toán 2: TD3</w:t>
      </w:r>
    </w:p>
    <w:p w14:paraId="5C6E1437"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Đầu vào: môi trường E; γ, τ, B, d_delay, σ_explore, σ_smooth, c (giới hạn nhiễu), N_start</w:t>
      </w:r>
    </w:p>
    <w:p w14:paraId="060A7227"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  Khởi tạo actor π_φ, critic Q_θ1, Q_θ2; mạng đích φ_tg ← φ, θi_tg ← θi;  D ← rỗng</w:t>
      </w:r>
    </w:p>
    <w:p w14:paraId="59C9F26C"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2:  s ← E.reset()</w:t>
      </w:r>
    </w:p>
    <w:p w14:paraId="3365F22D"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3:  for step = 1 … N_total do</w:t>
      </w:r>
    </w:p>
    <w:p w14:paraId="69087320"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4:      if step &lt; N_start then a ← Uniform(-1, 1)</w:t>
      </w:r>
    </w:p>
    <w:p w14:paraId="0435771C"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5:      else a ← clip( π_φ(s) + ε, -1, 1 ),  ε ~ N(0, σ_explore)</w:t>
      </w:r>
    </w:p>
    <w:p w14:paraId="1227108B"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6:      s', r, terminated, truncated ← E.step(a);  D ← D </w:t>
      </w:r>
      <w:r>
        <w:rPr>
          <w:rFonts w:ascii="Cambria Math" w:eastAsia="Courier New" w:hAnsi="Cambria Math" w:cs="Cambria Math"/>
          <w:color w:val="000000" w:themeColor="text1"/>
        </w:rPr>
        <w:t>∪</w:t>
      </w:r>
      <w:r>
        <w:rPr>
          <w:rFonts w:eastAsia="Courier New"/>
          <w:color w:val="000000" w:themeColor="text1"/>
        </w:rPr>
        <w:t xml:space="preserve"> {(s, a, r, s', terminated)}</w:t>
      </w:r>
    </w:p>
    <w:p w14:paraId="7FB24DC7"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7:      s ← s' (reset nếu hết episode)</w:t>
      </w:r>
    </w:p>
    <w:p w14:paraId="765ECEB7"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8:      if step ≥ N_start then</w:t>
      </w:r>
    </w:p>
    <w:p w14:paraId="2E2D3366"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9:          Lấy batch B từ D</w:t>
      </w:r>
    </w:p>
    <w:p w14:paraId="17199FB5"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10:         ε' ← clip( N(0, σ_smooth), -c, c )           # làm mượt hành động đích</w:t>
      </w:r>
    </w:p>
    <w:p w14:paraId="4D109973"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11:         ã ← clip( π_φ_tg(s') + ε', -1, 1 )</w:t>
      </w:r>
    </w:p>
    <w:p w14:paraId="10DBC18C"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12:         y ← r + γ(1-d)·min( Q1_tg(s', ã), Q2_tg(s', ã) )</w:t>
      </w:r>
    </w:p>
    <w:p w14:paraId="599CD97F"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13:         Cập nhật Q1, Q2 bằng MSE:  θi ← θi − λ·grad mean( (Q_θi(s,a) − y)^2 )</w:t>
      </w:r>
    </w:p>
    <w:p w14:paraId="7150BB78"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14:         if step mod d_delay = 0 then              # cập nhật trễ</w:t>
      </w:r>
    </w:p>
    <w:p w14:paraId="4134DEBC"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15:             Cập nhật actor: φ ← φ + λ·grad_φ mean( Q_θ1(s, π_φ(s)) )</w:t>
      </w:r>
    </w:p>
    <w:p w14:paraId="24519AC1"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16:             Cập nhật mềm: θi_tg ← τ·θi + (1-τ)·θi_tg;  φ_tg ← τ·φ + (1-τ)·φ_tg</w:t>
      </w:r>
    </w:p>
    <w:p w14:paraId="69AAAA63"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lastRenderedPageBreak/>
        <w:t>17:         end if</w:t>
      </w:r>
    </w:p>
    <w:p w14:paraId="535794B8" w14:textId="77777777" w:rsidR="008F5122" w:rsidRPr="0015128C" w:rsidRDefault="0015128C" w:rsidP="00A37E4F">
      <w:pPr>
        <w:pBdr>
          <w:bottom w:val="single" w:sz="6" w:space="4" w:color="2F5496"/>
        </w:pBdr>
        <w:shd w:val="clear" w:color="auto" w:fill="F4F4F4"/>
        <w:spacing w:line="360" w:lineRule="auto"/>
        <w:ind w:left="120" w:right="120"/>
        <w:rPr>
          <w:color w:val="000000" w:themeColor="text1"/>
        </w:rPr>
      </w:pPr>
      <w:r>
        <w:rPr>
          <w:rFonts w:eastAsia="Courier New"/>
          <w:color w:val="000000" w:themeColor="text1"/>
        </w:rPr>
        <w:t>18: end for</w:t>
      </w:r>
    </w:p>
    <w:p w14:paraId="61F1413D" w14:textId="77777777" w:rsidR="008F5122" w:rsidRPr="0015128C" w:rsidRDefault="008F5122" w:rsidP="00A37E4F">
      <w:pPr>
        <w:spacing w:line="360" w:lineRule="auto"/>
        <w:rPr>
          <w:color w:val="000000" w:themeColor="text1"/>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2693"/>
        <w:gridCol w:w="4394"/>
      </w:tblGrid>
      <w:tr w:rsidR="0015128C" w:rsidRPr="0015128C" w14:paraId="2F1322DC" w14:textId="77777777" w:rsidTr="005846AD">
        <w:trPr>
          <w:tblHeader/>
          <w:jc w:val="center"/>
        </w:trPr>
        <w:tc>
          <w:tcPr>
            <w:tcW w:w="26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F60BEA9" w14:textId="77777777" w:rsidR="008F5122" w:rsidRPr="0015128C" w:rsidRDefault="0015128C" w:rsidP="005846AD">
            <w:pPr>
              <w:spacing w:line="360" w:lineRule="auto"/>
              <w:jc w:val="center"/>
              <w:rPr>
                <w:color w:val="000000" w:themeColor="text1"/>
              </w:rPr>
            </w:pPr>
            <w:r>
              <w:rPr>
                <w:b/>
                <w:bCs/>
                <w:color w:val="000000" w:themeColor="text1"/>
              </w:rPr>
              <w:t>Siêu tham số</w:t>
            </w:r>
          </w:p>
        </w:tc>
        <w:tc>
          <w:tcPr>
            <w:tcW w:w="26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D7F631D" w14:textId="77777777" w:rsidR="008F5122" w:rsidRPr="0015128C" w:rsidRDefault="0015128C" w:rsidP="005846AD">
            <w:pPr>
              <w:spacing w:line="360" w:lineRule="auto"/>
              <w:jc w:val="center"/>
              <w:rPr>
                <w:color w:val="000000" w:themeColor="text1"/>
              </w:rPr>
            </w:pPr>
            <w:r>
              <w:rPr>
                <w:b/>
                <w:bCs/>
                <w:color w:val="000000" w:themeColor="text1"/>
              </w:rPr>
              <w:t>Giá trị khởi tạo</w:t>
            </w:r>
          </w:p>
        </w:tc>
        <w:tc>
          <w:tcPr>
            <w:tcW w:w="439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B0A23FA" w14:textId="77777777" w:rsidR="008F5122" w:rsidRPr="0015128C" w:rsidRDefault="0015128C" w:rsidP="005846AD">
            <w:pPr>
              <w:spacing w:line="360" w:lineRule="auto"/>
              <w:jc w:val="center"/>
              <w:rPr>
                <w:color w:val="000000" w:themeColor="text1"/>
              </w:rPr>
            </w:pPr>
            <w:r>
              <w:rPr>
                <w:b/>
                <w:bCs/>
                <w:color w:val="000000" w:themeColor="text1"/>
              </w:rPr>
              <w:t>Ghi chú</w:t>
            </w:r>
          </w:p>
        </w:tc>
      </w:tr>
      <w:tr w:rsidR="0015128C" w:rsidRPr="0015128C" w14:paraId="3EA3F19E" w14:textId="77777777" w:rsidTr="005846AD">
        <w:trPr>
          <w:jc w:val="center"/>
        </w:trP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2D2120" w14:textId="77777777" w:rsidR="008F5122" w:rsidRPr="0015128C" w:rsidRDefault="0015128C" w:rsidP="00A37E4F">
            <w:pPr>
              <w:spacing w:line="360" w:lineRule="auto"/>
              <w:rPr>
                <w:color w:val="000000" w:themeColor="text1"/>
              </w:rPr>
            </w:pPr>
            <w:r>
              <w:rPr>
                <w:color w:val="000000" w:themeColor="text1"/>
              </w:rPr>
              <w:t>Kiến trúc mạng</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5C7BE0" w14:textId="77777777" w:rsidR="008F5122" w:rsidRPr="0015128C" w:rsidRDefault="0015128C" w:rsidP="00A37E4F">
            <w:pPr>
              <w:spacing w:line="360" w:lineRule="auto"/>
              <w:rPr>
                <w:color w:val="000000" w:themeColor="text1"/>
              </w:rPr>
            </w:pPr>
            <w:r>
              <w:rPr>
                <w:color w:val="000000" w:themeColor="text1"/>
              </w:rPr>
              <w:t>2 lớp ẩn 256, ReLU</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092382" w14:textId="77777777" w:rsidR="008F5122" w:rsidRPr="0015128C" w:rsidRDefault="0015128C" w:rsidP="00A37E4F">
            <w:pPr>
              <w:spacing w:line="360" w:lineRule="auto"/>
              <w:rPr>
                <w:color w:val="000000" w:themeColor="text1"/>
              </w:rPr>
            </w:pPr>
            <w:r>
              <w:rPr>
                <w:color w:val="000000" w:themeColor="text1"/>
              </w:rPr>
              <w:t>Actor đầu ra tanh</w:t>
            </w:r>
          </w:p>
        </w:tc>
      </w:tr>
      <w:tr w:rsidR="0015128C" w:rsidRPr="0015128C" w14:paraId="43F40652" w14:textId="77777777" w:rsidTr="005846AD">
        <w:trPr>
          <w:jc w:val="center"/>
        </w:trP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790780" w14:textId="77777777" w:rsidR="008F5122" w:rsidRPr="0015128C" w:rsidRDefault="0015128C" w:rsidP="00A37E4F">
            <w:pPr>
              <w:spacing w:line="360" w:lineRule="auto"/>
              <w:rPr>
                <w:color w:val="000000" w:themeColor="text1"/>
              </w:rPr>
            </w:pPr>
            <w:r>
              <w:rPr>
                <w:color w:val="000000" w:themeColor="text1"/>
              </w:rPr>
              <w:t>Tốc độ học</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218FD1" w14:textId="77777777" w:rsidR="008F5122" w:rsidRPr="0015128C" w:rsidRDefault="0015128C" w:rsidP="00A37E4F">
            <w:pPr>
              <w:spacing w:line="360" w:lineRule="auto"/>
              <w:rPr>
                <w:color w:val="000000" w:themeColor="text1"/>
              </w:rPr>
            </w:pPr>
            <w:r>
              <w:rPr>
                <w:color w:val="000000" w:themeColor="text1"/>
              </w:rPr>
              <w:t>1e-3 (có thể giảm 3e-4)</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97285A" w14:textId="77777777" w:rsidR="008F5122" w:rsidRPr="0015128C" w:rsidRDefault="0015128C" w:rsidP="00A37E4F">
            <w:pPr>
              <w:spacing w:line="360" w:lineRule="auto"/>
              <w:rPr>
                <w:color w:val="000000" w:themeColor="text1"/>
              </w:rPr>
            </w:pPr>
            <w:r>
              <w:rPr>
                <w:color w:val="000000" w:themeColor="text1"/>
              </w:rPr>
              <w:t>Adam</w:t>
            </w:r>
          </w:p>
        </w:tc>
      </w:tr>
      <w:tr w:rsidR="0015128C" w:rsidRPr="0015128C" w14:paraId="6634D47B" w14:textId="77777777" w:rsidTr="005846AD">
        <w:trPr>
          <w:jc w:val="center"/>
        </w:trP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A35AC6" w14:textId="77777777" w:rsidR="008F5122" w:rsidRPr="0015128C" w:rsidRDefault="0015128C" w:rsidP="00A37E4F">
            <w:pPr>
              <w:spacing w:line="360" w:lineRule="auto"/>
              <w:rPr>
                <w:color w:val="000000" w:themeColor="text1"/>
              </w:rPr>
            </w:pPr>
            <w:r>
              <w:rPr>
                <w:color w:val="000000" w:themeColor="text1"/>
              </w:rPr>
              <w:t>d_delay</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DE0F62" w14:textId="77777777" w:rsidR="008F5122" w:rsidRPr="0015128C" w:rsidRDefault="0015128C" w:rsidP="00A37E4F">
            <w:pPr>
              <w:spacing w:line="360" w:lineRule="auto"/>
              <w:rPr>
                <w:color w:val="000000" w:themeColor="text1"/>
              </w:rPr>
            </w:pPr>
            <w:r>
              <w:rPr>
                <w:color w:val="000000" w:themeColor="text1"/>
              </w:rPr>
              <w:t>2</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00F7F2" w14:textId="77777777" w:rsidR="008F5122" w:rsidRPr="0015128C" w:rsidRDefault="0015128C" w:rsidP="00A37E4F">
            <w:pPr>
              <w:spacing w:line="360" w:lineRule="auto"/>
              <w:rPr>
                <w:color w:val="000000" w:themeColor="text1"/>
              </w:rPr>
            </w:pPr>
            <w:r>
              <w:rPr>
                <w:color w:val="000000" w:themeColor="text1"/>
              </w:rPr>
              <w:t>Cập nhật actor mỗi 2 lần cập nhật critic</w:t>
            </w:r>
          </w:p>
        </w:tc>
      </w:tr>
      <w:tr w:rsidR="0015128C" w:rsidRPr="0015128C" w14:paraId="6B7EF73B" w14:textId="77777777" w:rsidTr="005846AD">
        <w:trPr>
          <w:jc w:val="center"/>
        </w:trP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C85D29" w14:textId="77777777" w:rsidR="008F5122" w:rsidRPr="0015128C" w:rsidRDefault="0015128C" w:rsidP="00A37E4F">
            <w:pPr>
              <w:spacing w:line="360" w:lineRule="auto"/>
              <w:rPr>
                <w:color w:val="000000" w:themeColor="text1"/>
              </w:rPr>
            </w:pPr>
            <w:r>
              <w:rPr>
                <w:color w:val="000000" w:themeColor="text1"/>
              </w:rPr>
              <w:t>σ_explore; σ_smooth; c</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AAA5A5" w14:textId="77777777" w:rsidR="008F5122" w:rsidRPr="0015128C" w:rsidRDefault="0015128C" w:rsidP="00A37E4F">
            <w:pPr>
              <w:spacing w:line="360" w:lineRule="auto"/>
              <w:rPr>
                <w:color w:val="000000" w:themeColor="text1"/>
              </w:rPr>
            </w:pPr>
            <w:r>
              <w:rPr>
                <w:color w:val="000000" w:themeColor="text1"/>
              </w:rPr>
              <w:t>0,1; 0,2; 0,5</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A163D1" w14:textId="77777777" w:rsidR="008F5122" w:rsidRPr="0015128C" w:rsidRDefault="008F5122" w:rsidP="00A37E4F">
            <w:pPr>
              <w:spacing w:line="360" w:lineRule="auto"/>
              <w:rPr>
                <w:color w:val="000000" w:themeColor="text1"/>
              </w:rPr>
            </w:pPr>
          </w:p>
        </w:tc>
      </w:tr>
      <w:tr w:rsidR="0015128C" w:rsidRPr="0015128C" w14:paraId="07DA38B9" w14:textId="77777777" w:rsidTr="005846AD">
        <w:trPr>
          <w:jc w:val="center"/>
        </w:trP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DF7604" w14:textId="77777777" w:rsidR="008F5122" w:rsidRPr="0015128C" w:rsidRDefault="0015128C" w:rsidP="00A37E4F">
            <w:pPr>
              <w:spacing w:line="360" w:lineRule="auto"/>
              <w:rPr>
                <w:color w:val="000000" w:themeColor="text1"/>
              </w:rPr>
            </w:pPr>
            <w:r>
              <w:rPr>
                <w:color w:val="000000" w:themeColor="text1"/>
              </w:rPr>
              <w:t>γ, τ, batch</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BF3A5E" w14:textId="77777777" w:rsidR="008F5122" w:rsidRPr="0015128C" w:rsidRDefault="0015128C" w:rsidP="00A37E4F">
            <w:pPr>
              <w:spacing w:line="360" w:lineRule="auto"/>
              <w:rPr>
                <w:color w:val="000000" w:themeColor="text1"/>
              </w:rPr>
            </w:pPr>
            <w:r>
              <w:rPr>
                <w:color w:val="000000" w:themeColor="text1"/>
              </w:rPr>
              <w:t>0,99; 0,005; 256</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2EE37F" w14:textId="77777777" w:rsidR="008F5122" w:rsidRPr="0015128C" w:rsidRDefault="008F5122" w:rsidP="00A37E4F">
            <w:pPr>
              <w:spacing w:line="360" w:lineRule="auto"/>
              <w:rPr>
                <w:color w:val="000000" w:themeColor="text1"/>
              </w:rPr>
            </w:pPr>
          </w:p>
        </w:tc>
      </w:tr>
    </w:tbl>
    <w:p w14:paraId="59BEC82A" w14:textId="77777777" w:rsidR="008F5122" w:rsidRPr="0015128C" w:rsidRDefault="008F5122" w:rsidP="00A37E4F">
      <w:pPr>
        <w:spacing w:line="360" w:lineRule="auto"/>
        <w:rPr>
          <w:color w:val="000000" w:themeColor="text1"/>
        </w:rPr>
      </w:pPr>
    </w:p>
    <w:p w14:paraId="0711E93C" w14:textId="77777777" w:rsidR="008F5122" w:rsidRPr="0015128C" w:rsidRDefault="0015128C" w:rsidP="00A37E4F">
      <w:pPr>
        <w:pStyle w:val="Heading2"/>
        <w:spacing w:before="0" w:after="0" w:line="360" w:lineRule="auto"/>
        <w:rPr>
          <w:color w:val="000000" w:themeColor="text1"/>
          <w:sz w:val="26"/>
          <w:szCs w:val="26"/>
        </w:rPr>
      </w:pPr>
      <w:bookmarkStart w:id="25" w:name="_Toc242944013"/>
      <w:r>
        <w:rPr>
          <w:color w:val="000000" w:themeColor="text1"/>
          <w:sz w:val="26"/>
          <w:szCs w:val="26"/>
        </w:rPr>
        <w:t>3.4. Proximal Policy Optimization (PPO)</w:t>
      </w:r>
      <w:bookmarkEnd w:id="25"/>
    </w:p>
    <w:p w14:paraId="552D693A" w14:textId="77777777" w:rsidR="008F5122" w:rsidRPr="0015128C" w:rsidRDefault="0015128C" w:rsidP="00A37E4F">
      <w:pPr>
        <w:spacing w:line="360" w:lineRule="auto"/>
        <w:jc w:val="both"/>
        <w:rPr>
          <w:color w:val="000000" w:themeColor="text1"/>
        </w:rPr>
      </w:pPr>
      <w:r>
        <w:rPr>
          <w:color w:val="000000" w:themeColor="text1"/>
        </w:rPr>
        <w:t>PPO là thuật toán on-policy, cập nhật chính sách trong vùng tin cậy bằng hàm mục tiêu cắt tỷ lệ xác suất, ước lượng lợi thế bằng GAE. Đây là mốc so sánh quen thuộc giữa nhóm off-policy (SAC, TD3) và on-policy.</w:t>
      </w:r>
    </w:p>
    <w:p w14:paraId="4A2ACC62" w14:textId="77777777" w:rsidR="008F5122" w:rsidRPr="0015128C" w:rsidRDefault="0015128C" w:rsidP="00A37E4F">
      <w:pPr>
        <w:keepNext/>
        <w:pBdr>
          <w:top w:val="single" w:sz="6" w:space="4" w:color="2F5496"/>
        </w:pBdr>
        <w:shd w:val="clear" w:color="auto" w:fill="E7EEF8"/>
        <w:spacing w:line="360" w:lineRule="auto"/>
        <w:ind w:left="120" w:right="120"/>
        <w:rPr>
          <w:color w:val="000000" w:themeColor="text1"/>
        </w:rPr>
      </w:pPr>
      <w:r>
        <w:rPr>
          <w:rFonts w:eastAsia="Courier New"/>
          <w:b/>
          <w:bCs/>
          <w:color w:val="000000" w:themeColor="text1"/>
        </w:rPr>
        <w:t>Thuật toán 3: PPO-Clip (continuous, GAE)</w:t>
      </w:r>
    </w:p>
    <w:p w14:paraId="66EF9E2C"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Đầu vào: môi trường E (n_envs bản song song); γ, λ_GAE, ε_clip, K (epoch), M (minibatch),</w:t>
      </w:r>
    </w:p>
    <w:p w14:paraId="1193DE45"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c_v, c_e, N_steps (số bước thu thập mỗi vòng), target_KL</w:t>
      </w:r>
    </w:p>
    <w:p w14:paraId="70C2C033"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  Khởi tạo policy π_θ (Gaussian, tham số log σ học được) và hàm giá trị V_θ</w:t>
      </w:r>
    </w:p>
    <w:p w14:paraId="7A545B23"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2:  for iteration = 1, 2, … do</w:t>
      </w:r>
    </w:p>
    <w:p w14:paraId="11393C3D"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3:      Thu thập N_steps bước bằng π_old = π_θ; lưu (s, a, r, d, logπ_old(a|s), V(s))</w:t>
      </w:r>
    </w:p>
    <w:p w14:paraId="5BC8A0A3"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4:      Tính GAE ngược theo thời gian:</w:t>
      </w:r>
    </w:p>
    <w:p w14:paraId="3AC77B0F"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δ_t = r_t + γ·V(s_{t+1})·(1-d_t) − V(s_t)</w:t>
      </w:r>
    </w:p>
    <w:p w14:paraId="11C8D33B"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Â_t = δ_t + γ·λ_GAE·(1-d_t)·Â_{t+1};    R̂_t = Â_t + V(s_t)</w:t>
      </w:r>
    </w:p>
    <w:p w14:paraId="605C3DAC"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5:      Chuẩn hóa Â (trừ trung bình, chia độ lệch chuẩn)</w:t>
      </w:r>
    </w:p>
    <w:p w14:paraId="4DB6D503"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6:      for epoch = 1 … K do</w:t>
      </w:r>
    </w:p>
    <w:p w14:paraId="7A16B2A5"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7:          for mỗi minibatch kích thước M do</w:t>
      </w:r>
    </w:p>
    <w:p w14:paraId="53D06CFC"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lastRenderedPageBreak/>
        <w:t>8:              ρ ← exp( logπ_θ(a|s) − logπ_old(a|s) )</w:t>
      </w:r>
    </w:p>
    <w:p w14:paraId="7DF1E1ED"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9:              L_clip ← − mean( min( ρ·Â,  clip(ρ, 1-ε_clip, 1+ε_clip)·Â ) )</w:t>
      </w:r>
    </w:p>
    <w:p w14:paraId="43752DE5"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10:             L_V ← mean( (V_θ(s) − R̂)^2 );   L_H ← − mean( Entropy[π_θ(·|s)] )</w:t>
      </w:r>
    </w:p>
    <w:p w14:paraId="016E7A25"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11:             L ← L_clip + c_v·L_V + c_e·L_H</w:t>
      </w:r>
    </w:p>
    <w:p w14:paraId="065089A7"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12:             Cập nhật θ bằng Adam (cắt gradient theo chuẩn)</w:t>
      </w:r>
    </w:p>
    <w:p w14:paraId="5ABD8596"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13:         end for</w:t>
      </w:r>
    </w:p>
    <w:p w14:paraId="33BAC07D"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14:         if KL(π_old || π_θ) &gt; target_KL then dừng sớm vòng epoch</w:t>
      </w:r>
    </w:p>
    <w:p w14:paraId="1E7752B4"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15:     end for</w:t>
      </w:r>
    </w:p>
    <w:p w14:paraId="62AC8E51"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16: end for</w:t>
      </w:r>
    </w:p>
    <w:p w14:paraId="10DCABD8" w14:textId="77777777" w:rsidR="008F5122" w:rsidRPr="0015128C" w:rsidRDefault="0015128C" w:rsidP="00A37E4F">
      <w:pPr>
        <w:pBdr>
          <w:bottom w:val="single" w:sz="6" w:space="4" w:color="2F5496"/>
        </w:pBdr>
        <w:shd w:val="clear" w:color="auto" w:fill="F4F4F4"/>
        <w:spacing w:line="360" w:lineRule="auto"/>
        <w:ind w:left="120" w:right="120"/>
        <w:rPr>
          <w:color w:val="000000" w:themeColor="text1"/>
        </w:rPr>
      </w:pPr>
      <w:r>
        <w:rPr>
          <w:rFonts w:eastAsia="Courier New"/>
          <w:color w:val="000000" w:themeColor="text1"/>
        </w:rPr>
        <w:t>Lưu ý: hành động được cắt về [-1, 1] khi gửi tới môi trường; log-xác suất tính trên hành động chưa cắt.</w:t>
      </w:r>
    </w:p>
    <w:p w14:paraId="7CB93EF4" w14:textId="77777777" w:rsidR="008F5122" w:rsidRPr="0015128C" w:rsidRDefault="008F5122" w:rsidP="00A37E4F">
      <w:pPr>
        <w:spacing w:line="360" w:lineRule="auto"/>
        <w:rPr>
          <w:color w:val="000000" w:themeColor="text1"/>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00"/>
        <w:gridCol w:w="4348"/>
      </w:tblGrid>
      <w:tr w:rsidR="0015128C" w:rsidRPr="0015128C" w14:paraId="033A5E2A"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9B10D66" w14:textId="77777777" w:rsidR="008F5122" w:rsidRPr="0015128C" w:rsidRDefault="0015128C" w:rsidP="005846AD">
            <w:pPr>
              <w:spacing w:line="360" w:lineRule="auto"/>
              <w:jc w:val="center"/>
              <w:rPr>
                <w:color w:val="000000" w:themeColor="text1"/>
              </w:rPr>
            </w:pPr>
            <w:r>
              <w:rPr>
                <w:b/>
                <w:bCs/>
                <w:color w:val="000000" w:themeColor="text1"/>
              </w:rPr>
              <w:t>Siêu tham số</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85BFE83" w14:textId="77777777" w:rsidR="008F5122" w:rsidRPr="0015128C" w:rsidRDefault="0015128C" w:rsidP="005846AD">
            <w:pPr>
              <w:spacing w:line="360" w:lineRule="auto"/>
              <w:jc w:val="center"/>
              <w:rPr>
                <w:color w:val="000000" w:themeColor="text1"/>
              </w:rPr>
            </w:pPr>
            <w:r>
              <w:rPr>
                <w:b/>
                <w:bCs/>
                <w:color w:val="000000" w:themeColor="text1"/>
              </w:rPr>
              <w:t>Giá trị khởi tạo</w:t>
            </w:r>
          </w:p>
        </w:tc>
        <w:tc>
          <w:tcPr>
            <w:tcW w:w="434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C3FB61E" w14:textId="77777777" w:rsidR="008F5122" w:rsidRPr="0015128C" w:rsidRDefault="0015128C" w:rsidP="005846AD">
            <w:pPr>
              <w:spacing w:line="360" w:lineRule="auto"/>
              <w:jc w:val="center"/>
              <w:rPr>
                <w:color w:val="000000" w:themeColor="text1"/>
              </w:rPr>
            </w:pPr>
            <w:r>
              <w:rPr>
                <w:b/>
                <w:bCs/>
                <w:color w:val="000000" w:themeColor="text1"/>
              </w:rPr>
              <w:t>Ghi chú</w:t>
            </w:r>
          </w:p>
        </w:tc>
      </w:tr>
      <w:tr w:rsidR="0015128C" w:rsidRPr="0015128C" w14:paraId="3C53D144"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3B2CC0" w14:textId="77777777" w:rsidR="008F5122" w:rsidRPr="0015128C" w:rsidRDefault="0015128C" w:rsidP="00A37E4F">
            <w:pPr>
              <w:spacing w:line="360" w:lineRule="auto"/>
              <w:rPr>
                <w:color w:val="000000" w:themeColor="text1"/>
              </w:rPr>
            </w:pPr>
            <w:r>
              <w:rPr>
                <w:color w:val="000000" w:themeColor="text1"/>
              </w:rPr>
              <w:t>Kiến trúc mạng</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30A423" w14:textId="77777777" w:rsidR="008F5122" w:rsidRPr="0015128C" w:rsidRDefault="0015128C" w:rsidP="00A37E4F">
            <w:pPr>
              <w:spacing w:line="360" w:lineRule="auto"/>
              <w:rPr>
                <w:color w:val="000000" w:themeColor="text1"/>
              </w:rPr>
            </w:pPr>
            <w:r>
              <w:rPr>
                <w:color w:val="000000" w:themeColor="text1"/>
              </w:rPr>
              <w:t>2 lớp ẩn 64–256, tanh/ReLU</w:t>
            </w:r>
          </w:p>
        </w:tc>
        <w:tc>
          <w:tcPr>
            <w:tcW w:w="4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1589CA" w14:textId="77777777" w:rsidR="008F5122" w:rsidRPr="0015128C" w:rsidRDefault="0015128C" w:rsidP="00A37E4F">
            <w:pPr>
              <w:spacing w:line="360" w:lineRule="auto"/>
              <w:rPr>
                <w:color w:val="000000" w:themeColor="text1"/>
              </w:rPr>
            </w:pPr>
            <w:r>
              <w:rPr>
                <w:color w:val="000000" w:themeColor="text1"/>
              </w:rPr>
              <w:t>Policy và value tách riêng</w:t>
            </w:r>
          </w:p>
        </w:tc>
      </w:tr>
      <w:tr w:rsidR="0015128C" w:rsidRPr="0015128C" w14:paraId="104FB7E1"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8FF118" w14:textId="77777777" w:rsidR="008F5122" w:rsidRPr="0015128C" w:rsidRDefault="0015128C" w:rsidP="00A37E4F">
            <w:pPr>
              <w:spacing w:line="360" w:lineRule="auto"/>
              <w:rPr>
                <w:color w:val="000000" w:themeColor="text1"/>
              </w:rPr>
            </w:pPr>
            <w:r>
              <w:rPr>
                <w:color w:val="000000" w:themeColor="text1"/>
              </w:rPr>
              <w:t>Tốc độ học</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212C4B" w14:textId="77777777" w:rsidR="008F5122" w:rsidRPr="0015128C" w:rsidRDefault="0015128C" w:rsidP="00A37E4F">
            <w:pPr>
              <w:spacing w:line="360" w:lineRule="auto"/>
              <w:rPr>
                <w:color w:val="000000" w:themeColor="text1"/>
              </w:rPr>
            </w:pPr>
            <w:r>
              <w:rPr>
                <w:color w:val="000000" w:themeColor="text1"/>
              </w:rPr>
              <w:t>3e-4</w:t>
            </w:r>
          </w:p>
        </w:tc>
        <w:tc>
          <w:tcPr>
            <w:tcW w:w="4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ACF56B" w14:textId="77777777" w:rsidR="008F5122" w:rsidRPr="0015128C" w:rsidRDefault="0015128C" w:rsidP="00A37E4F">
            <w:pPr>
              <w:spacing w:line="360" w:lineRule="auto"/>
              <w:rPr>
                <w:color w:val="000000" w:themeColor="text1"/>
              </w:rPr>
            </w:pPr>
            <w:r>
              <w:rPr>
                <w:color w:val="000000" w:themeColor="text1"/>
              </w:rPr>
              <w:t>Adam</w:t>
            </w:r>
          </w:p>
        </w:tc>
      </w:tr>
      <w:tr w:rsidR="0015128C" w:rsidRPr="0015128C" w14:paraId="525F496C"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4DFA71" w14:textId="77777777" w:rsidR="008F5122" w:rsidRPr="0015128C" w:rsidRDefault="0015128C" w:rsidP="00A37E4F">
            <w:pPr>
              <w:spacing w:line="360" w:lineRule="auto"/>
              <w:rPr>
                <w:color w:val="000000" w:themeColor="text1"/>
              </w:rPr>
            </w:pPr>
            <w:r>
              <w:rPr>
                <w:color w:val="000000" w:themeColor="text1"/>
              </w:rPr>
              <w:t>N_steps × n_envs</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8DBABD" w14:textId="77777777" w:rsidR="008F5122" w:rsidRPr="0015128C" w:rsidRDefault="0015128C" w:rsidP="00A37E4F">
            <w:pPr>
              <w:spacing w:line="360" w:lineRule="auto"/>
              <w:rPr>
                <w:color w:val="000000" w:themeColor="text1"/>
              </w:rPr>
            </w:pPr>
            <w:r>
              <w:rPr>
                <w:color w:val="000000" w:themeColor="text1"/>
              </w:rPr>
              <w:t>480 × 4 = 1.920</w:t>
            </w:r>
          </w:p>
        </w:tc>
        <w:tc>
          <w:tcPr>
            <w:tcW w:w="4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419789" w14:textId="77777777" w:rsidR="008F5122" w:rsidRPr="0015128C" w:rsidRDefault="0015128C" w:rsidP="00A37E4F">
            <w:pPr>
              <w:spacing w:line="360" w:lineRule="auto"/>
              <w:rPr>
                <w:color w:val="000000" w:themeColor="text1"/>
              </w:rPr>
            </w:pPr>
            <w:r>
              <w:rPr>
                <w:color w:val="000000" w:themeColor="text1"/>
              </w:rPr>
              <w:t>≈ 20 ngày dữ liệu mỗi vòng</w:t>
            </w:r>
          </w:p>
        </w:tc>
      </w:tr>
      <w:tr w:rsidR="0015128C" w:rsidRPr="0015128C" w14:paraId="20676A28"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90883B" w14:textId="77777777" w:rsidR="008F5122" w:rsidRPr="0015128C" w:rsidRDefault="0015128C" w:rsidP="00A37E4F">
            <w:pPr>
              <w:spacing w:line="360" w:lineRule="auto"/>
              <w:rPr>
                <w:color w:val="000000" w:themeColor="text1"/>
              </w:rPr>
            </w:pPr>
            <w:r>
              <w:rPr>
                <w:color w:val="000000" w:themeColor="text1"/>
              </w:rPr>
              <w:t>K, M</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C70AA9" w14:textId="77777777" w:rsidR="008F5122" w:rsidRPr="0015128C" w:rsidRDefault="0015128C" w:rsidP="00A37E4F">
            <w:pPr>
              <w:spacing w:line="360" w:lineRule="auto"/>
              <w:rPr>
                <w:color w:val="000000" w:themeColor="text1"/>
              </w:rPr>
            </w:pPr>
            <w:r>
              <w:rPr>
                <w:color w:val="000000" w:themeColor="text1"/>
              </w:rPr>
              <w:t>10; 64</w:t>
            </w:r>
          </w:p>
        </w:tc>
        <w:tc>
          <w:tcPr>
            <w:tcW w:w="4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F0DD52" w14:textId="77777777" w:rsidR="008F5122" w:rsidRPr="0015128C" w:rsidRDefault="008F5122" w:rsidP="00A37E4F">
            <w:pPr>
              <w:spacing w:line="360" w:lineRule="auto"/>
              <w:rPr>
                <w:color w:val="000000" w:themeColor="text1"/>
              </w:rPr>
            </w:pPr>
          </w:p>
        </w:tc>
      </w:tr>
      <w:tr w:rsidR="0015128C" w:rsidRPr="0015128C" w14:paraId="535D01F6"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60526E" w14:textId="77777777" w:rsidR="008F5122" w:rsidRPr="0015128C" w:rsidRDefault="0015128C" w:rsidP="00A37E4F">
            <w:pPr>
              <w:spacing w:line="360" w:lineRule="auto"/>
              <w:rPr>
                <w:color w:val="000000" w:themeColor="text1"/>
              </w:rPr>
            </w:pPr>
            <w:r>
              <w:rPr>
                <w:color w:val="000000" w:themeColor="text1"/>
              </w:rPr>
              <w:t>γ, λ_GAE, ε_clip</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470DE5" w14:textId="77777777" w:rsidR="008F5122" w:rsidRPr="0015128C" w:rsidRDefault="0015128C" w:rsidP="00A37E4F">
            <w:pPr>
              <w:spacing w:line="360" w:lineRule="auto"/>
              <w:rPr>
                <w:color w:val="000000" w:themeColor="text1"/>
              </w:rPr>
            </w:pPr>
            <w:r>
              <w:rPr>
                <w:color w:val="000000" w:themeColor="text1"/>
              </w:rPr>
              <w:t>0,99; 0,95; 0,2</w:t>
            </w:r>
          </w:p>
        </w:tc>
        <w:tc>
          <w:tcPr>
            <w:tcW w:w="4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ECCC0D" w14:textId="77777777" w:rsidR="008F5122" w:rsidRPr="0015128C" w:rsidRDefault="008F5122" w:rsidP="00A37E4F">
            <w:pPr>
              <w:spacing w:line="360" w:lineRule="auto"/>
              <w:rPr>
                <w:color w:val="000000" w:themeColor="text1"/>
              </w:rPr>
            </w:pPr>
          </w:p>
        </w:tc>
      </w:tr>
      <w:tr w:rsidR="0015128C" w:rsidRPr="0015128C" w14:paraId="3855EEC2"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21224B" w14:textId="77777777" w:rsidR="008F5122" w:rsidRPr="0015128C" w:rsidRDefault="0015128C" w:rsidP="00A37E4F">
            <w:pPr>
              <w:spacing w:line="360" w:lineRule="auto"/>
              <w:rPr>
                <w:color w:val="000000" w:themeColor="text1"/>
              </w:rPr>
            </w:pPr>
            <w:r>
              <w:rPr>
                <w:color w:val="000000" w:themeColor="text1"/>
              </w:rPr>
              <w:t>c_v, c_e</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2D6E9D" w14:textId="77777777" w:rsidR="008F5122" w:rsidRPr="0015128C" w:rsidRDefault="0015128C" w:rsidP="00A37E4F">
            <w:pPr>
              <w:spacing w:line="360" w:lineRule="auto"/>
              <w:rPr>
                <w:color w:val="000000" w:themeColor="text1"/>
              </w:rPr>
            </w:pPr>
            <w:r>
              <w:rPr>
                <w:color w:val="000000" w:themeColor="text1"/>
              </w:rPr>
              <w:t>0,5; 0,0 – 0,01</w:t>
            </w:r>
          </w:p>
        </w:tc>
        <w:tc>
          <w:tcPr>
            <w:tcW w:w="4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F94EEF" w14:textId="77777777" w:rsidR="008F5122" w:rsidRPr="0015128C" w:rsidRDefault="0015128C" w:rsidP="00A37E4F">
            <w:pPr>
              <w:spacing w:line="360" w:lineRule="auto"/>
              <w:rPr>
                <w:color w:val="000000" w:themeColor="text1"/>
              </w:rPr>
            </w:pPr>
            <w:r>
              <w:rPr>
                <w:color w:val="000000" w:themeColor="text1"/>
              </w:rPr>
              <w:t>Tinh chỉnh hệ số entropy</w:t>
            </w:r>
          </w:p>
        </w:tc>
      </w:tr>
    </w:tbl>
    <w:p w14:paraId="53B54A56" w14:textId="77777777" w:rsidR="008F5122" w:rsidRPr="0015128C" w:rsidRDefault="008F5122" w:rsidP="00A37E4F">
      <w:pPr>
        <w:spacing w:line="360" w:lineRule="auto"/>
        <w:rPr>
          <w:color w:val="000000" w:themeColor="text1"/>
        </w:rPr>
      </w:pPr>
    </w:p>
    <w:p w:rsidR="008F5122" w:rsidRPr="0015128C" w:rsidRDefault="0015128C" w:rsidP="00A37E4F">
      <w:pPr>
        <w:pStyle w:val="Heading2"/>
        <w:spacing w:before="0" w:after="0" w:line="360" w:lineRule="auto"/>
        <w:rPr>
          <w:color w:val="000000" w:themeColor="text1"/>
          <w:sz w:val="26"/>
          <w:szCs w:val="26"/>
        </w:rPr>
      </w:pPr>
      <w:bookmarkStart w:id="101" w:name="_Toc242944101"/>
      <w:r>
        <w:rPr>
          <w:color w:val="000000" w:themeColor="text1"/>
          <w:sz w:val="26"/>
          <w:szCs w:val="26"/>
        </w:rPr>
        <w:t xml:space="preserve">3.5. Double DQN (DDQN) với kiến trúc Dueling</w:t>
      </w:r>
      <w:bookmarkEnd w:id="101"/>
    </w:p>
    <w:p w:rsidR="008F5122" w:rsidRPr="0015128C" w:rsidRDefault="0015128C" w:rsidP="00A37E4F">
      <w:pPr>
        <w:spacing w:line="360" w:lineRule="auto"/>
        <w:jc w:val="both"/>
        <w:rPr>
          <w:color w:val="000000" w:themeColor="text1"/>
        </w:rPr>
      </w:pPr>
      <w:r>
        <w:rPr>
          <w:color w:val="000000" w:themeColor="text1"/>
        </w:rPr>
        <w:t xml:space="preserve">Double DQN là thuật toán off-policy dựa trên hàm giá trị, làm việc với tập hành động rời rạc. Nhóm rời rạc hóa a ∈ [-1; 1] thành K = 11 mức (a = −1 + 2k/(K−1), k = 0…10; k = 5 ứng với a = 0, tức pin nghỉ) bằng DiscretizeActionWrapper; sau wrapper, lệnh vẫn đi qua Safety Guardrail như ba thuật toán còn lại. DDQN dùng mạng chính để chọn hành động và mạng đích để đánh giá hành động đó, nhờ vậy giảm ước lượng quá cao của Q-value; kiến trúc Dueling tách giá trị trạng thái V(s) và lợi thế A(s,k) giúp học nhanh khi nhiều mức công suất có giá trị gần nhau.</w:t>
      </w:r>
    </w:p>
    <w:p w:rsidR="008F5122" w:rsidRPr="0015128C" w:rsidRDefault="0015128C" w:rsidP="00A37E4F">
      <w:pPr>
        <w:spacing w:line="360" w:lineRule="auto"/>
        <w:jc w:val="both"/>
        <w:rPr>
          <w:color w:val="000000" w:themeColor="text1"/>
        </w:rPr>
      </w:pPr>
      <w:r>
        <w:rPr>
          <w:b/>
          <w:bCs/>
          <w:color w:val="000000" w:themeColor="text1"/>
        </w:rPr>
        <w:t xml:space="preserve">Vai trò trong đồ án:</w:t>
      </w:r>
      <w:r>
        <w:rPr>
          <w:color w:val="000000" w:themeColor="text1"/>
        </w:rPr>
        <w:t xml:space="preserve"> đối chuẩn khác họ với SAC, TD3, PPO, qua đó kiểm chứng lựa chọn không gian hành động liên tục ở mục 1.3. Nếu DDQN kém hơn, kết quả này vẫn có giá trị vì định lượng được thiệt hại của việc rời rạc hóa; nhóm sẽ thử thêm K = 5 và K = 21 mức. </w:t>
      </w:r>
      <w:r>
        <w:rPr>
          <w:b/>
          <w:bCs/>
          <w:color w:val="000000" w:themeColor="text1"/>
        </w:rPr>
        <w:t xml:space="preserve">Phụ trách:</w:t>
      </w:r>
      <w:r>
        <w:rPr>
          <w:color w:val="000000" w:themeColor="text1"/>
        </w:rPr>
        <w:t xml:space="preserve"> Nguyễn Thị Cẩm Ly (chính), Lý Đình Sơn (phụ: DiscretizeActionWrapper và chạy thí nghiệm).</w:t>
      </w:r>
    </w:p>
    <w:p w:rsidR="008F5122" w:rsidRPr="0015128C" w:rsidRDefault="0015128C" w:rsidP="00A37E4F">
      <w:pPr>
        <w:keepNext/>
        <w:pBdr>
          <w:top w:val="single" w:sz="6" w:space="4" w:color="2F5496"/>
        </w:pBdr>
        <w:shd w:val="clear" w:color="auto" w:fill="E7EEF8"/>
        <w:spacing w:line="360" w:lineRule="auto"/>
        <w:ind w:left="120" w:right="120"/>
        <w:rPr>
          <w:color w:val="000000" w:themeColor="text1"/>
        </w:rPr>
      </w:pPr>
      <w:r>
        <w:rPr>
          <w:rFonts w:eastAsia="Courier New"/>
          <w:color w:val="000000" w:themeColor="text1"/>
        </w:rPr>
        <w:t xml:space="preserve">Thuật toán 4: Double DQN với kiến trúc Dueling</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Đầu vào: môi trường E (bọc DiscretizeActionWrapper, K = 11); γ, τ, B, N_start,</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ε_start, ε_end, N_decay, tốc độ học λ</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1:  Khởi tạo mạng Dueling Q_θ(s,k) = V_θ(s) + A_θ(s,k) − mean_k A_θ(s,k)</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2:  Khởi tạo mạng đích θ_tg ← θ;  replay buffer D ← rỗng;  s ← E.reset()</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3:  for step = 1 … N_total do</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4:      ε ← max( ε_end, ε_start − (ε_start − ε_end)·step / N_decay )</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5:      if step &lt; N_start or random() &lt; ε then k ← Uniform{0, …, K−1}</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6:      else k ← argmax_k Q_θ(s, k)</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7:      s', r, terminated, truncated ← E.step(k)        # a = −1 + 2k/(K−1)</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8:      D ← D ∪ {(s, k, r, s', terminated)};   s ← s'</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9:      if truncated or terminated then s ← E.reset()</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10:     if step ≥ N_start then</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11:         Lấy ngẫu nhiên batch B bộ (s, k, r, s', d) từ D</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12:         k* ← argmax_k' Q_θ(s', k')                 # chọn hành động bằng mạng chính</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13:         y ← r + γ(1-d)·Q_θ_tg(s', k*)               # đánh giá bằng mạng đích (Double)</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14:         Cập nhật θ theo grad_θ mean( Huber( Q_θ(s,k) − y ) ), có cắt gradient</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15:         Cập nhật mềm: θ_tg ← τ·θ + (1-τ)·θ_tg</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16:     end if</w:t>
      </w:r>
    </w:p>
    <w:p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17: end for</w:t>
      </w:r>
    </w:p>
    <w:p w:rsidR="008F5122" w:rsidRPr="0015128C" w:rsidRDefault="0015128C" w:rsidP="00A37E4F">
      <w:pPr>
        <w:pBdr>
          <w:bottom w:val="single" w:sz="6" w:space="4" w:color="2F5496"/>
        </w:pBdr>
        <w:shd w:val="clear" w:color="auto" w:fill="F4F4F4"/>
        <w:spacing w:line="360" w:lineRule="auto"/>
        <w:ind w:left="120" w:right="120"/>
        <w:rPr>
          <w:color w:val="000000" w:themeColor="text1"/>
        </w:rPr>
      </w:pPr>
      <w:r>
        <w:rPr>
          <w:rFonts w:eastAsia="Courier New"/>
          <w:color w:val="000000" w:themeColor="text1"/>
        </w:rPr>
        <w:t xml:space="preserve">Đầu ra: chính sách tham lam k = argmax_k Q_θ(s,k), dùng khi đánh giá</w:t>
      </w:r>
    </w:p>
    <w:p w:rsidR="008F5122" w:rsidRPr="0015128C" w:rsidRDefault="008F5122" w:rsidP="00A37E4F">
      <w:pPr>
        <w:spacing w:line="360" w:lineRule="auto"/>
        <w:rPr>
          <w:color w:val="000000" w:themeColor="text1"/>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2693"/>
        <w:gridCol w:w="4394"/>
      </w:tblGrid>
      <w:tr>
        <w:trPr>
          <w:tblHeader/>
        </w:trPr>
        <w:tc>
          <w:tcPr>
            <w:tcW w:w="26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8F5122" w:rsidRPr="0015128C" w:rsidRDefault="0015128C" w:rsidP="005846AD">
            <w:pPr>
              <w:spacing w:line="360" w:lineRule="auto"/>
              <w:jc w:val="center"/>
              <w:rPr>
                <w:color w:val="000000" w:themeColor="text1"/>
              </w:rPr>
            </w:pPr>
            <w:r>
              <w:rPr>
                <w:color w:val="000000" w:themeColor="text1"/>
              </w:rPr>
              <w:t xml:space="preserve">Siêu tham số</w:t>
            </w:r>
          </w:p>
        </w:tc>
        <w:tc>
          <w:tcPr>
            <w:tcW w:w="26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8F5122" w:rsidRPr="0015128C" w:rsidRDefault="0015128C" w:rsidP="005846AD">
            <w:pPr>
              <w:spacing w:line="360" w:lineRule="auto"/>
              <w:jc w:val="center"/>
              <w:rPr>
                <w:color w:val="000000" w:themeColor="text1"/>
              </w:rPr>
            </w:pPr>
            <w:r>
              <w:rPr>
                <w:color w:val="000000" w:themeColor="text1"/>
              </w:rPr>
              <w:t xml:space="preserve">Giá trị khởi tạo</w:t>
            </w:r>
          </w:p>
        </w:tc>
        <w:tc>
          <w:tcPr>
            <w:tcW w:w="439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8F5122" w:rsidRPr="0015128C" w:rsidRDefault="0015128C" w:rsidP="005846AD">
            <w:pPr>
              <w:spacing w:line="360" w:lineRule="auto"/>
              <w:jc w:val="center"/>
              <w:rPr>
                <w:color w:val="000000" w:themeColor="text1"/>
              </w:rPr>
            </w:pPr>
            <w:r>
              <w:rPr>
                <w:color w:val="000000" w:themeColor="text1"/>
              </w:rPr>
              <w:t xml:space="preserve">Ghi chú</w:t>
            </w:r>
          </w:p>
        </w:tc>
      </w:tr>
      <w:t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Kiến trúc mạng</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2 lớp ẩn 256, ReLU; đầu Dueling</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Q(s,k) có K = 11 đầu ra</w:t>
            </w:r>
          </w:p>
        </w:tc>
      </w:tr>
      <w:t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Số mức hành động K</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11 (thử thêm 5 và 21)</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Bước 10% công suất tối đa; k = 5 là a = 0</w:t>
            </w:r>
          </w:p>
        </w:tc>
      </w:tr>
      <w:t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Tốc độ học; hàm mất mát</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1e-4; Huber</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Adam, cắt gradient theo chuẩn 10</w:t>
            </w:r>
          </w:p>
        </w:tc>
      </w:tr>
      <w:t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γ, τ, batch</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0,99; 0,005; 256</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Cập nhật mềm mạng đích</w:t>
            </w:r>
          </w:p>
        </w:tc>
      </w:tr>
      <w:t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ε-greedy</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1,0 → 0,05 tuyến tính trong N_decay = 50.000 bước</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Giữ ε_end trong phần còn lại</w:t>
            </w:r>
          </w:p>
        </w:tc>
      </w:tr>
      <w:t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Buffer; N_start; tổng số bước</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200.000; 5.000; 300.000</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Cùng cấu hình với SAC và TD3 để so sánh công bằng</w:t>
            </w:r>
          </w:p>
        </w:tc>
      </w:tr>
    </w:tbl>
    <w:p w:rsidR="008F5122" w:rsidRPr="0015128C" w:rsidRDefault="008F5122" w:rsidP="00A37E4F">
      <w:pPr>
        <w:spacing w:line="360" w:lineRule="auto"/>
        <w:rPr>
          <w:color w:val="000000" w:themeColor="text1"/>
        </w:rPr>
      </w:pPr>
    </w:p>
    <w:p w14:paraId="6CF1B87B" w14:textId="77777777" w:rsidR="008F5122" w:rsidRPr="0015128C" w:rsidRDefault="0015128C" w:rsidP="00A37E4F">
      <w:pPr>
        <w:pStyle w:val="Heading2"/>
        <w:spacing w:before="0" w:after="0" w:line="360" w:lineRule="auto"/>
        <w:rPr>
          <w:color w:val="000000" w:themeColor="text1"/>
          <w:sz w:val="26"/>
          <w:szCs w:val="26"/>
        </w:rPr>
      </w:pPr>
      <w:bookmarkStart w:id="26" w:name="_Toc242944014"/>
      <w:r>
        <w:rPr>
          <w:color w:val="000000" w:themeColor="text1"/>
          <w:sz w:val="26"/>
          <w:szCs w:val="26"/>
        </w:rPr>
        <w:t>3.6. Quy trình đánh giá và so sánh các thuật toán</w:t>
      </w:r>
      <w:bookmarkEnd w:id="26"/>
    </w:p>
    <w:p w14:paraId="103F2E76" w14:textId="77777777" w:rsidR="008F5122" w:rsidRPr="0015128C" w:rsidRDefault="0015128C" w:rsidP="00A37E4F">
      <w:pPr>
        <w:spacing w:line="360" w:lineRule="auto"/>
        <w:jc w:val="both"/>
        <w:rPr>
          <w:color w:val="000000" w:themeColor="text1"/>
        </w:rPr>
      </w:pPr>
      <w:r>
        <w:rPr>
          <w:color w:val="000000" w:themeColor="text1"/>
        </w:rPr>
        <w:t>Tất cả phương pháp được chạy trên cùng tập kiểm thử, cùng chuỗi ngày và cùng bộ hạt giống để bảo đảm công bằng (Nguyễn Tùng Dương xây dựng pipeline, Nguyễn Văn Huỳnh chạy mốc No-battery và hiển thị kết quả trên Dashboard).</w:t>
      </w:r>
    </w:p>
    <w:p w14:paraId="62E62E5F" w14:textId="77777777" w:rsidR="008F5122" w:rsidRPr="0015128C" w:rsidRDefault="0015128C" w:rsidP="00A37E4F">
      <w:pPr>
        <w:keepNext/>
        <w:pBdr>
          <w:top w:val="single" w:sz="6" w:space="4" w:color="2F5496"/>
        </w:pBdr>
        <w:shd w:val="clear" w:color="auto" w:fill="E7EEF8"/>
        <w:spacing w:line="360" w:lineRule="auto"/>
        <w:ind w:left="120" w:right="120"/>
        <w:rPr>
          <w:color w:val="000000" w:themeColor="text1"/>
        </w:rPr>
      </w:pPr>
      <w:r>
        <w:rPr>
          <w:rFonts w:eastAsia="Courier New"/>
          <w:b/>
          <w:bCs/>
          <w:color w:val="000000" w:themeColor="text1"/>
        </w:rPr>
        <w:lastRenderedPageBreak/>
        <w:t>Thuật toán 5: Pipeline đánh giá tổng hợp</w:t>
      </w:r>
    </w:p>
    <w:p w14:paraId="338DD39F"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Đầu vào: tập phương pháp M = {No-battery (mốc), SAC, TD3, PPO, DDQN}; tập ngày kiểm thử D_test;</w:t>
      </w:r>
    </w:p>
    <w:p w14:paraId="62FC3DD2"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 xml:space="preserve">         tập kịch bản S1…S5; tập seed</w:t>
      </w:r>
    </w:p>
    <w:p w14:paraId="01DC90F0"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  for mỗi kịch bản sc trong S1…S5 do</w:t>
      </w:r>
    </w:p>
    <w:p w14:paraId="05B0ED08"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2:      for mỗi phương pháp m trong M do</w:t>
      </w:r>
    </w:p>
    <w:p w14:paraId="6F81F4F7"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3:          for mỗi seed (chỉ với phương pháp RL) do</w:t>
      </w:r>
    </w:p>
    <w:p w14:paraId="679FAD3E"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4:              Nạp checkpoint tốt nhất trên tập kiểm định</w:t>
      </w:r>
    </w:p>
    <w:p w14:paraId="73C60873"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5:              for mỗi ngày day trong D_test do</w:t>
      </w:r>
    </w:p>
    <w:p w14:paraId="0F3F1752"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6:                  s ← E_sc.reset(day);  tích lũy metrics</w:t>
      </w:r>
    </w:p>
    <w:p w14:paraId="026E5BDE"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7:                  repeat a ← π_m(s) (tất định); s, r, ... ← E_sc.step(a) until hết 96 bước</w:t>
      </w:r>
    </w:p>
    <w:p w14:paraId="5EC6F42A"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8:                  Ghi J, peak, EFC, số lần bị cắt, tỷ lệ tự tiêu thụ</w:t>
      </w:r>
    </w:p>
    <w:p w14:paraId="1191E906"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9:              end for</w:t>
      </w:r>
    </w:p>
    <w:p w14:paraId="25A535AA"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10:         end for</w:t>
      </w:r>
    </w:p>
    <w:p w14:paraId="4E089439"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11:         Tổng hợp trung bình ± độ lệch chuẩn của từng chỉ số</w:t>
      </w:r>
    </w:p>
    <w:p w14:paraId="3A2B23E7"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12:     end for</w:t>
      </w:r>
    </w:p>
    <w:p w14:paraId="240D1C8D"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13:     % tiết kiệm = (J_nobat − J_m) / J_nobat × 100;  % cắt đỉnh theo công thức Bảng 6</w:t>
      </w:r>
    </w:p>
    <w:p w14:paraId="260D1994" w14:textId="77777777" w:rsidR="008F5122" w:rsidRPr="0015128C" w:rsidRDefault="0015128C" w:rsidP="00A37E4F">
      <w:pPr>
        <w:shd w:val="clear" w:color="auto" w:fill="F4F4F4"/>
        <w:spacing w:line="360" w:lineRule="auto"/>
        <w:ind w:left="120" w:right="120"/>
        <w:rPr>
          <w:color w:val="000000" w:themeColor="text1"/>
        </w:rPr>
      </w:pPr>
      <w:r>
        <w:rPr>
          <w:rFonts w:eastAsia="Courier New"/>
          <w:color w:val="000000" w:themeColor="text1"/>
        </w:rPr>
        <w:t>14: end for</w:t>
      </w:r>
    </w:p>
    <w:p w14:paraId="5F9AF9C3" w14:textId="77777777" w:rsidR="008F5122" w:rsidRPr="0015128C" w:rsidRDefault="0015128C" w:rsidP="00A37E4F">
      <w:pPr>
        <w:pBdr>
          <w:bottom w:val="single" w:sz="6" w:space="4" w:color="2F5496"/>
        </w:pBdr>
        <w:shd w:val="clear" w:color="auto" w:fill="F4F4F4"/>
        <w:spacing w:line="360" w:lineRule="auto"/>
        <w:ind w:left="120" w:right="120"/>
        <w:rPr>
          <w:color w:val="000000" w:themeColor="text1"/>
        </w:rPr>
      </w:pPr>
      <w:r>
        <w:rPr>
          <w:rFonts w:eastAsia="Courier New"/>
          <w:color w:val="000000" w:themeColor="text1"/>
        </w:rPr>
        <w:t>Đầu ra: bảng so sánh tổng hợp, biểu đồ hội tụ, biểu đồ SoC/công suất → Dashboard</w:t>
      </w:r>
    </w:p>
    <w:p w14:paraId="576C941E" w14:textId="77777777" w:rsidR="008F5122" w:rsidRPr="0015128C" w:rsidRDefault="008F5122" w:rsidP="00A37E4F">
      <w:pPr>
        <w:spacing w:line="360" w:lineRule="auto"/>
        <w:rPr>
          <w:color w:val="000000" w:themeColor="text1"/>
        </w:rPr>
      </w:pPr>
    </w:p>
    <w:p w14:paraId="7B7B1A69" w14:textId="77777777" w:rsidR="008F5122" w:rsidRPr="0015128C" w:rsidRDefault="0015128C" w:rsidP="00A37E4F">
      <w:pPr>
        <w:spacing w:line="360" w:lineRule="auto"/>
        <w:rPr>
          <w:color w:val="000000" w:themeColor="text1"/>
        </w:rPr>
      </w:pPr>
      <w:r>
        <w:rPr>
          <w:color w:val="000000" w:themeColor="text1"/>
        </w:rPr>
        <w:br w:type="page"/>
      </w:r>
    </w:p>
    <w:p w14:paraId="3CB13457" w14:textId="77777777" w:rsidR="008F5122" w:rsidRPr="0015128C" w:rsidRDefault="0015128C" w:rsidP="00A37E4F">
      <w:pPr>
        <w:pStyle w:val="Heading1"/>
        <w:spacing w:before="0" w:after="0" w:line="360" w:lineRule="auto"/>
        <w:rPr>
          <w:color w:val="000000" w:themeColor="text1"/>
          <w:sz w:val="26"/>
          <w:szCs w:val="26"/>
        </w:rPr>
      </w:pPr>
      <w:bookmarkStart w:id="27" w:name="_Toc242944015"/>
      <w:r>
        <w:rPr>
          <w:color w:val="000000" w:themeColor="text1"/>
          <w:sz w:val="26"/>
          <w:szCs w:val="26"/>
        </w:rPr>
        <w:lastRenderedPageBreak/>
        <w:t>IV. CẬP NHẬT TIẾN ĐỘ CỦA TỪNG THÀNH VIÊN</w:t>
      </w:r>
      <w:bookmarkEnd w:id="27"/>
    </w:p>
    <w:p w14:paraId="7531D3BB" w14:textId="77777777" w:rsidR="008F5122" w:rsidRPr="0015128C" w:rsidRDefault="0015128C" w:rsidP="00A37E4F">
      <w:pPr>
        <w:pStyle w:val="Heading2"/>
        <w:spacing w:before="0" w:after="0" w:line="360" w:lineRule="auto"/>
        <w:rPr>
          <w:color w:val="000000" w:themeColor="text1"/>
          <w:sz w:val="26"/>
          <w:szCs w:val="26"/>
        </w:rPr>
      </w:pPr>
      <w:bookmarkStart w:id="28" w:name="_Toc242944016"/>
      <w:r>
        <w:rPr>
          <w:color w:val="000000" w:themeColor="text1"/>
          <w:sz w:val="26"/>
          <w:szCs w:val="26"/>
        </w:rPr>
        <w:t>4.1. Bảng tiến độ</w:t>
      </w:r>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1"/>
        <w:gridCol w:w="2679"/>
        <w:gridCol w:w="2142"/>
        <w:gridCol w:w="2296"/>
      </w:tblGrid>
      <w:tr w:rsidR="004913CE" w:rsidRPr="0015128C" w14:paraId="6C82EA72" w14:textId="77777777" w:rsidTr="00463FDB">
        <w:trPr>
          <w:tblHeader/>
          <w:jc w:val="center"/>
        </w:trPr>
        <w:tc>
          <w:tcPr>
            <w:tcW w:w="1308" w:type="pct"/>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3949CE1" w14:textId="77777777" w:rsidR="004913CE" w:rsidRPr="0015128C" w:rsidRDefault="004913CE" w:rsidP="00A37E4F">
            <w:pPr>
              <w:spacing w:line="360" w:lineRule="auto"/>
              <w:jc w:val="center"/>
              <w:rPr>
                <w:color w:val="000000" w:themeColor="text1"/>
              </w:rPr>
            </w:pPr>
            <w:r>
              <w:rPr>
                <w:b/>
                <w:bCs/>
                <w:color w:val="000000" w:themeColor="text1"/>
              </w:rPr>
              <w:t>Thành viên</w:t>
            </w:r>
          </w:p>
        </w:tc>
        <w:tc>
          <w:tcPr>
            <w:tcW w:w="1390" w:type="pct"/>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753259A" w14:textId="77777777" w:rsidR="004913CE" w:rsidRPr="0015128C" w:rsidRDefault="004913CE" w:rsidP="00A37E4F">
            <w:pPr>
              <w:spacing w:line="360" w:lineRule="auto"/>
              <w:jc w:val="center"/>
              <w:rPr>
                <w:color w:val="000000" w:themeColor="text1"/>
              </w:rPr>
            </w:pPr>
            <w:r>
              <w:rPr>
                <w:b/>
                <w:bCs/>
                <w:color w:val="000000" w:themeColor="text1"/>
              </w:rPr>
              <w:t>Đã hoàn thành</w:t>
            </w:r>
          </w:p>
        </w:tc>
        <w:tc>
          <w:tcPr>
            <w:tcW w:w="1111" w:type="pct"/>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BD651D2" w14:textId="77777777" w:rsidR="004913CE" w:rsidRPr="0015128C" w:rsidRDefault="004913CE" w:rsidP="00A37E4F">
            <w:pPr>
              <w:spacing w:line="360" w:lineRule="auto"/>
              <w:jc w:val="center"/>
              <w:rPr>
                <w:color w:val="000000" w:themeColor="text1"/>
              </w:rPr>
            </w:pPr>
            <w:r>
              <w:rPr>
                <w:b/>
                <w:bCs/>
                <w:color w:val="000000" w:themeColor="text1"/>
              </w:rPr>
              <w:t>Đang thực hiện</w:t>
            </w:r>
          </w:p>
        </w:tc>
        <w:tc>
          <w:tcPr>
            <w:tcW w:w="1191" w:type="pct"/>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80DCD11" w14:textId="77777777" w:rsidR="004913CE" w:rsidRPr="0015128C" w:rsidRDefault="004913CE" w:rsidP="00A37E4F">
            <w:pPr>
              <w:spacing w:line="360" w:lineRule="auto"/>
              <w:jc w:val="center"/>
              <w:rPr>
                <w:color w:val="000000" w:themeColor="text1"/>
              </w:rPr>
            </w:pPr>
            <w:r>
              <w:rPr>
                <w:b/>
                <w:bCs/>
                <w:color w:val="000000" w:themeColor="text1"/>
              </w:rPr>
              <w:t>Kế hoạch tiếp theo</w:t>
            </w:r>
          </w:p>
        </w:tc>
      </w:tr>
      <w:tr w:rsidR="004913CE" w:rsidRPr="0015128C" w14:paraId="6BBE42F7" w14:textId="77777777" w:rsidTr="00463FDB">
        <w:trPr>
          <w:jc w:val="center"/>
        </w:trPr>
        <w:tc>
          <w:tcPr>
            <w:tcW w:w="1308"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6904F5" w14:textId="77777777" w:rsidR="004913CE" w:rsidRPr="0015128C" w:rsidRDefault="004913CE" w:rsidP="00A37E4F">
            <w:pPr>
              <w:spacing w:line="360" w:lineRule="auto"/>
              <w:rPr>
                <w:color w:val="000000" w:themeColor="text1"/>
              </w:rPr>
            </w:pPr>
            <w:r>
              <w:rPr>
                <w:b/>
                <w:bCs/>
                <w:color w:val="000000" w:themeColor="text1"/>
              </w:rPr>
              <w:t xml:space="preserve">Nguyễn Văn Huỳnh</w:t>
            </w:r>
            <w:r>
              <w:rPr>
                <w:color w:val="000000" w:themeColor="text1"/>
              </w:rPr>
              <w:t xml:space="preserve"> (Nhóm trưởng – SAC, hàm thưởng &amp; dữ liệu/ứng dụng)</w:t>
            </w:r>
          </w:p>
        </w:tc>
        <w:tc>
          <w:tcPr>
            <w:tcW w:w="1390"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F01A6C"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Đặc tả đầy đủ MDP (S, A, P, R, γ)</w:t>
            </w:r>
          </w:p>
          <w:p w14:paraId="0E327EF9"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Thiết kế hàm phần thưởng đa mục tiêu, chuẩn hóa theo C</w:t>
            </w:r>
            <w:r>
              <w:rPr>
                <w:color w:val="000000" w:themeColor="text1"/>
                <w:vertAlign w:val="subscript"/>
              </w:rPr>
              <w:t>ref</w:t>
            </w:r>
          </w:p>
          <w:p w14:paraId="423DD2D9"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Điều phối tiến độ chung của nhóm</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Tiếp nhận từ Ly: lược đồ processed.csv, quy trình tiền xử lý, kịch bản S1–S5, khảo sát FastAPI và Streamlit</w:t>
            </w:r>
          </w:p>
        </w:tc>
        <w:tc>
          <w:tcPr>
            <w:tcW w:w="111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CEB81B"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Tinh chỉnh w</w:t>
            </w:r>
            <w:r>
              <w:rPr>
                <w:color w:val="000000" w:themeColor="text1"/>
                <w:vertAlign w:val="subscript"/>
              </w:rPr>
              <w:t>1</w:t>
            </w:r>
            <w:r>
              <w:rPr>
                <w:color w:val="000000" w:themeColor="text1"/>
              </w:rPr>
              <w:t>, w</w:t>
            </w:r>
            <w:r>
              <w:rPr>
                <w:color w:val="000000" w:themeColor="text1"/>
                <w:vertAlign w:val="subscript"/>
              </w:rPr>
              <w:t>2</w:t>
            </w:r>
            <w:r>
              <w:rPr>
                <w:color w:val="000000" w:themeColor="text1"/>
              </w:rPr>
              <w:t>, w</w:t>
            </w:r>
            <w:r>
              <w:rPr>
                <w:color w:val="000000" w:themeColor="text1"/>
                <w:vertAlign w:val="subscript"/>
              </w:rPr>
              <w:t>3</w:t>
            </w:r>
            <w:r>
              <w:rPr>
                <w:color w:val="000000" w:themeColor="text1"/>
              </w:rPr>
              <w:t xml:space="preserve"> trên môi trường mẫu</w:t>
            </w:r>
          </w:p>
          <w:p w14:paraId="0D79C585"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Phối hợp Trường cài đặt SAC</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Cài đặt DataPipeline (resample 15 phút, làm sạch dữ liệu)</w:t>
            </w:r>
          </w:p>
        </w:tc>
        <w:tc>
          <w:tcPr>
            <w:tcW w:w="119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9B2D66"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Chạy huấn luyện SAC nhiều hạt giống</w:t>
            </w:r>
          </w:p>
          <w:p w14:paraId="432970BB"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Viết báo cáo phân tích hàm thưởng</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NoiseWrapper, mốc No-battery</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FastAPI (/predict) và Dashboard Streamlit</w:t>
            </w:r>
          </w:p>
        </w:tc>
      </w:tr>
      <w:tr w:rsidR="004913CE" w:rsidRPr="0015128C" w14:paraId="2C33A42B" w14:textId="77777777" w:rsidTr="00463FDB">
        <w:trPr>
          <w:jc w:val="center"/>
        </w:trPr>
        <w:tc>
          <w:tcPr>
            <w:tcW w:w="1308"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1BE0DB" w14:textId="77777777" w:rsidR="004913CE" w:rsidRDefault="004913CE" w:rsidP="00A37E4F">
            <w:pPr>
              <w:spacing w:line="360" w:lineRule="auto"/>
              <w:rPr>
                <w:color w:val="000000" w:themeColor="text1"/>
              </w:rPr>
            </w:pPr>
            <w:r>
              <w:rPr>
                <w:b/>
                <w:bCs/>
                <w:color w:val="000000" w:themeColor="text1"/>
              </w:rPr>
              <w:t>Lý Đình Sơn</w:t>
            </w:r>
            <w:r>
              <w:rPr>
                <w:color w:val="000000" w:themeColor="text1"/>
              </w:rPr>
              <w:t xml:space="preserve"> </w:t>
            </w:r>
          </w:p>
          <w:p w14:paraId="318E3DC0" w14:textId="77777777" w:rsidR="004913CE" w:rsidRPr="0015128C" w:rsidRDefault="004913CE" w:rsidP="00A37E4F">
            <w:pPr>
              <w:spacing w:line="360" w:lineRule="auto"/>
              <w:rPr>
                <w:color w:val="000000" w:themeColor="text1"/>
              </w:rPr>
            </w:pPr>
            <w:r>
              <w:rPr>
                <w:color w:val="000000" w:themeColor="text1"/>
              </w:rPr>
              <w:t>(Môi trường – Env &amp; động lực học pin)</w:t>
            </w:r>
          </w:p>
        </w:tc>
        <w:tc>
          <w:tcPr>
            <w:tcW w:w="1390"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E3C2E5"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Đặc tả lớp MicrogridBessEnv (không gian S, A, giao diện Gymnasium)</w:t>
            </w:r>
          </w:p>
          <w:p w14:paraId="14B8A45C"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Chuẩn hóa công thức động lực học pin, quy ước dấu</w:t>
            </w:r>
          </w:p>
          <w:p w14:paraId="0A8616BF"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Thiết kế logic Safety Guardrail</w:t>
            </w:r>
          </w:p>
        </w:tc>
        <w:tc>
          <w:tcPr>
            <w:tcW w:w="111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234F23"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Cài đặt reset()/step()</w:t>
            </w:r>
          </w:p>
          <w:p w14:paraId="469FE2EE"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Kiểm thử đơn vị phương trình SoC và guardrail</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Thiết kế DiscretizeActionWrapper (11 mức) cho DDQN</w:t>
            </w:r>
          </w:p>
        </w:tc>
        <w:tc>
          <w:tcPr>
            <w:tcW w:w="119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D1AFE8"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Bàn giao môi trường v1.0 cho nhóm thuật toán</w:t>
            </w:r>
          </w:p>
          <w:p w14:paraId="4D564341"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Tích hợp dữ liệu và NoiseWrapper từ Huỳnh</w:t>
            </w:r>
          </w:p>
          <w:p w14:paraId="015EE4B7"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Hỗ trợ Ly: cấu hình, chạy thí nghiệm DDQN</w:t>
            </w:r>
          </w:p>
        </w:tc>
      </w:tr>
      <w:tr w:rsidR="004913CE" w:rsidRPr="0015128C" w14:paraId="719FD56F" w14:textId="77777777" w:rsidTr="00463FDB">
        <w:trPr>
          <w:jc w:val="center"/>
        </w:trPr>
        <w:tc>
          <w:tcPr>
            <w:tcW w:w="1308"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2DD502" w14:textId="77777777" w:rsidR="004913CE" w:rsidRPr="0015128C" w:rsidRDefault="004913CE" w:rsidP="00A37E4F">
            <w:pPr>
              <w:spacing w:line="360" w:lineRule="auto"/>
              <w:rPr>
                <w:color w:val="000000" w:themeColor="text1"/>
              </w:rPr>
            </w:pPr>
            <w:r>
              <w:rPr>
                <w:b/>
                <w:bCs/>
                <w:color w:val="000000" w:themeColor="text1"/>
              </w:rPr>
              <w:t>Nguyễn Văn Trường</w:t>
            </w:r>
            <w:r>
              <w:rPr>
                <w:color w:val="000000" w:themeColor="text1"/>
              </w:rPr>
              <w:t xml:space="preserve"> (SAC Lead)</w:t>
            </w:r>
          </w:p>
        </w:tc>
        <w:tc>
          <w:tcPr>
            <w:tcW w:w="1390"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518594"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Mã giả SAC và siêu tham số khởi tạo</w:t>
            </w:r>
          </w:p>
          <w:p w14:paraId="3B7E6AD0"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Phác thảo kiến trúc Actor–Critic (Gaussian + tanh)</w:t>
            </w:r>
          </w:p>
        </w:tc>
        <w:tc>
          <w:tcPr>
            <w:tcW w:w="111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D484B3"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Cài đặt SAC bằng PyTorch (replay buffer, auto-α)</w:t>
            </w:r>
          </w:p>
        </w:tc>
        <w:tc>
          <w:tcPr>
            <w:tcW w:w="119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F3D0BF"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Huấn luyện thử trên môi trường</w:t>
            </w:r>
          </w:p>
          <w:p w14:paraId="7E9C03D4"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Tối ưu tốc độ hội tụ</w:t>
            </w:r>
          </w:p>
        </w:tc>
      </w:tr>
      <w:tr w:rsidR="004913CE" w:rsidRPr="0015128C" w14:paraId="058913D4" w14:textId="77777777" w:rsidTr="00463FDB">
        <w:trPr>
          <w:jc w:val="center"/>
        </w:trPr>
        <w:tc>
          <w:tcPr>
            <w:tcW w:w="1308"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CBEAE1" w14:textId="77777777" w:rsidR="004913CE" w:rsidRPr="0015128C" w:rsidRDefault="004913CE" w:rsidP="00A37E4F">
            <w:pPr>
              <w:spacing w:line="360" w:lineRule="auto"/>
              <w:rPr>
                <w:color w:val="000000" w:themeColor="text1"/>
              </w:rPr>
            </w:pPr>
            <w:r>
              <w:rPr>
                <w:b/>
                <w:bCs/>
                <w:color w:val="000000" w:themeColor="text1"/>
              </w:rPr>
              <w:lastRenderedPageBreak/>
              <w:t>Phạm Quang Anh</w:t>
            </w:r>
            <w:r>
              <w:rPr>
                <w:color w:val="000000" w:themeColor="text1"/>
              </w:rPr>
              <w:t xml:space="preserve"> (TD3)</w:t>
            </w:r>
          </w:p>
        </w:tc>
        <w:tc>
          <w:tcPr>
            <w:tcW w:w="1390"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FE6E69"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Mã giả TD3 và siêu tham số</w:t>
            </w:r>
          </w:p>
          <w:p w14:paraId="53DEA695"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Phác thảo kiến trúc Twin critic và cập nhật trễ</w:t>
            </w:r>
          </w:p>
        </w:tc>
        <w:tc>
          <w:tcPr>
            <w:tcW w:w="111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A98676"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Cài đặt TD3 (Twin critic, cập nhật trễ, làm mượt hành động đích)</w:t>
            </w:r>
          </w:p>
        </w:tc>
        <w:tc>
          <w:tcPr>
            <w:tcW w:w="119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9818A9"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Huấn luyện thử TD3 trên môi trường</w:t>
            </w:r>
          </w:p>
          <w:p w14:paraId="76F6E348"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So sánh SAC và TD3</w:t>
            </w:r>
          </w:p>
        </w:tc>
      </w:tr>
      <w:tr w:rsidR="004913CE" w:rsidRPr="0015128C" w14:paraId="3539C141" w14:textId="77777777" w:rsidTr="00463FDB">
        <w:trPr>
          <w:jc w:val="center"/>
        </w:trPr>
        <w:tc>
          <w:tcPr>
            <w:tcW w:w="1308"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CA7092" w14:textId="77777777" w:rsidR="004913CE" w:rsidRPr="0015128C" w:rsidRDefault="004913CE" w:rsidP="00A37E4F">
            <w:pPr>
              <w:spacing w:line="360" w:lineRule="auto"/>
              <w:rPr>
                <w:color w:val="000000" w:themeColor="text1"/>
              </w:rPr>
            </w:pPr>
            <w:r>
              <w:rPr>
                <w:b/>
                <w:bCs/>
                <w:color w:val="000000" w:themeColor="text1"/>
              </w:rPr>
              <w:t>Nguyễn Tùng Dương</w:t>
            </w:r>
            <w:r>
              <w:rPr>
                <w:color w:val="000000" w:themeColor="text1"/>
              </w:rPr>
              <w:t xml:space="preserve"> (PPO &amp; Đánh giá)</w:t>
            </w:r>
          </w:p>
        </w:tc>
        <w:tc>
          <w:tcPr>
            <w:tcW w:w="1390"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4D98F5"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Mã giả PPO (GAE, clip)</w:t>
            </w:r>
          </w:p>
          <w:p w14:paraId="6EF1DC06"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Bộ chỉ số và quy trình đánh giá</w:t>
            </w:r>
          </w:p>
          <w:p w14:paraId="4F92B708"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Khung slide thuyết trình</w:t>
            </w:r>
          </w:p>
        </w:tc>
        <w:tc>
          <w:tcPr>
            <w:tcW w:w="111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849AA0"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Cấu hình PPO bằng SB3</w:t>
            </w:r>
          </w:p>
          <w:p w14:paraId="5C2CDB78"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Viết evaluate.py</w:t>
            </w:r>
          </w:p>
        </w:tc>
        <w:tc>
          <w:tcPr>
            <w:tcW w:w="119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EC6149"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Pipeline đánh giá tổng hợp, bảng so sánh</w:t>
            </w:r>
          </w:p>
          <w:p w14:paraId="6A5D0D6D" w14:textId="77777777"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Hoàn thiện slide</w:t>
            </w:r>
          </w:p>
        </w:tc>
      </w:tr>
      <w:tr w:rsidR="004913CE" w:rsidRPr="0015128C" w14:paraId="626432FA" w14:textId="77777777" w:rsidTr="00463FDB">
        <w:trPr>
          <w:jc w:val="center"/>
        </w:trPr>
        <w:tc>
          <w:tcPr>
            <w:tcW w:w="1308"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B7A0D3" w14:textId="77777777" w:rsidR="004913CE" w:rsidRPr="0015128C" w:rsidRDefault="004913CE" w:rsidP="00A37E4F">
            <w:pPr>
              <w:spacing w:line="360" w:lineRule="auto"/>
              <w:rPr>
                <w:color w:val="000000" w:themeColor="text1"/>
              </w:rPr>
            </w:pPr>
            <w:r>
              <w:rPr>
                <w:b/>
                <w:bCs/>
                <w:color w:val="000000" w:themeColor="text1"/>
              </w:rPr>
              <w:t xml:space="preserve">Nguyễn Thị Cẩm Ly</w:t>
            </w:r>
            <w:r>
              <w:rPr>
                <w:color w:val="000000" w:themeColor="text1"/>
              </w:rPr>
              <w:t xml:space="preserve"> (Thuật toán – DDQN)</w:t>
            </w:r>
          </w:p>
        </w:tc>
        <w:tc>
          <w:tcPr>
            <w:tcW w:w="1390"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Bàn giao cho Huỳnh: lược đồ processed.csv, quy trình tiền xử lý, kịch bản S1–S5, tài liệu khảo sát FastAPI/Streamlit</w:t>
            </w:r>
          </w:p>
        </w:tc>
        <w:tc>
          <w:tcPr>
            <w:tcW w:w="111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Nghiên cứu DQN, Double DQN và kiến trúc Dueling</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Soạn mã giả và siêu tham số DDQN (Thuật toán 4)</w:t>
            </w:r>
          </w:p>
        </w:tc>
        <w:tc>
          <w:tcPr>
            <w:tcW w:w="119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Cài đặt DDQN bằng PyTorch (replay buffer, đích Double, Dueling)</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Huấn luyện thử trên môi trường v1.0, đối chiếu DQN của SB3</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So sánh K = 5, 11, 21 mức hành động</w:t>
            </w:r>
          </w:p>
        </w:tc>
      </w:tr>
    </w:tbl>
    <w:p w14:paraId="390481DA" w14:textId="77777777" w:rsidR="008F5122" w:rsidRPr="0015128C" w:rsidRDefault="0015128C" w:rsidP="00A37E4F">
      <w:pPr>
        <w:spacing w:line="360" w:lineRule="auto"/>
        <w:jc w:val="center"/>
        <w:rPr>
          <w:color w:val="000000" w:themeColor="text1"/>
        </w:rPr>
      </w:pPr>
      <w:r>
        <w:rPr>
          <w:i/>
          <w:iCs/>
          <w:color w:val="000000" w:themeColor="text1"/>
        </w:rPr>
        <w:t xml:space="preserve">Bảng 7. Tiến độ từng thành viên (cập nhật sau điều chỉnh phân công, tháng 10/2026)</w:t>
      </w:r>
    </w:p>
    <w:p w14:paraId="7CF66AA6" w14:textId="77777777" w:rsidR="008F5122" w:rsidRPr="0015128C" w:rsidRDefault="0015128C" w:rsidP="00A37E4F">
      <w:pPr>
        <w:pStyle w:val="Heading2"/>
        <w:spacing w:before="0" w:after="0" w:line="360" w:lineRule="auto"/>
        <w:rPr>
          <w:color w:val="000000" w:themeColor="text1"/>
          <w:sz w:val="26"/>
          <w:szCs w:val="26"/>
        </w:rPr>
      </w:pPr>
      <w:bookmarkStart w:id="29" w:name="_Toc242944017"/>
      <w:r>
        <w:rPr>
          <w:color w:val="000000" w:themeColor="text1"/>
          <w:sz w:val="26"/>
          <w:szCs w:val="26"/>
        </w:rPr>
        <w:lastRenderedPageBreak/>
        <w:t>4.2. Kế hoạch các buổi tiếp theo</w:t>
      </w:r>
      <w:bookmarkEnd w:id="29"/>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650"/>
        <w:gridCol w:w="2898"/>
      </w:tblGrid>
      <w:tr w:rsidR="0015128C" w:rsidRPr="0015128C" w14:paraId="4D13205F" w14:textId="77777777">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4665612" w14:textId="77777777" w:rsidR="008F5122" w:rsidRPr="0015128C" w:rsidRDefault="0015128C" w:rsidP="005846AD">
            <w:pPr>
              <w:spacing w:line="360" w:lineRule="auto"/>
              <w:jc w:val="center"/>
              <w:rPr>
                <w:color w:val="000000" w:themeColor="text1"/>
              </w:rPr>
            </w:pPr>
            <w:r>
              <w:rPr>
                <w:b/>
                <w:bCs/>
                <w:color w:val="000000" w:themeColor="text1"/>
              </w:rPr>
              <w:t>Buổi</w:t>
            </w:r>
          </w:p>
        </w:tc>
        <w:tc>
          <w:tcPr>
            <w:tcW w:w="4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500BC71" w14:textId="77777777" w:rsidR="008F5122" w:rsidRPr="0015128C" w:rsidRDefault="0015128C" w:rsidP="005846AD">
            <w:pPr>
              <w:spacing w:line="360" w:lineRule="auto"/>
              <w:jc w:val="center"/>
              <w:rPr>
                <w:color w:val="000000" w:themeColor="text1"/>
              </w:rPr>
            </w:pPr>
            <w:r>
              <w:rPr>
                <w:b/>
                <w:bCs/>
                <w:color w:val="000000" w:themeColor="text1"/>
              </w:rPr>
              <w:t>Nội dung</w:t>
            </w:r>
          </w:p>
        </w:tc>
        <w:tc>
          <w:tcPr>
            <w:tcW w:w="28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84A14F6" w14:textId="77777777" w:rsidR="008F5122" w:rsidRPr="0015128C" w:rsidRDefault="0015128C" w:rsidP="005846AD">
            <w:pPr>
              <w:spacing w:line="360" w:lineRule="auto"/>
              <w:jc w:val="center"/>
              <w:rPr>
                <w:color w:val="000000" w:themeColor="text1"/>
              </w:rPr>
            </w:pPr>
            <w:r>
              <w:rPr>
                <w:b/>
                <w:bCs/>
                <w:color w:val="000000" w:themeColor="text1"/>
              </w:rPr>
              <w:t>Phụ trách chính</w:t>
            </w:r>
          </w:p>
        </w:tc>
      </w:tr>
      <w:tr w:rsidR="0015128C" w:rsidRPr="0015128C" w14:paraId="03F90F03" w14:textId="77777777">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CDB1DA" w14:textId="77777777" w:rsidR="008F5122" w:rsidRPr="0015128C" w:rsidRDefault="0015128C" w:rsidP="00A37E4F">
            <w:pPr>
              <w:spacing w:line="360" w:lineRule="auto"/>
              <w:rPr>
                <w:color w:val="000000" w:themeColor="text1"/>
              </w:rPr>
            </w:pPr>
            <w:r>
              <w:rPr>
                <w:color w:val="000000" w:themeColor="text1"/>
              </w:rPr>
              <w:t>Thực hành 3</w:t>
            </w:r>
          </w:p>
        </w:tc>
        <w:tc>
          <w:tcPr>
            <w:tcW w:w="4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2CF420" w14:textId="77777777" w:rsidR="008F5122" w:rsidRPr="0015128C" w:rsidRDefault="0015128C" w:rsidP="00A37E4F">
            <w:pPr>
              <w:spacing w:line="360" w:lineRule="auto"/>
              <w:rPr>
                <w:color w:val="000000" w:themeColor="text1"/>
              </w:rPr>
            </w:pPr>
            <w:r>
              <w:rPr>
                <w:color w:val="000000" w:themeColor="text1"/>
              </w:rPr>
              <w:t>Hoàn thiện môi trường Gym, kiểm thử dữ liệu chuỗi thời gian, chạy mốc No-battery, chốt hàm phần thưởng</w:t>
            </w:r>
          </w:p>
        </w:tc>
        <w:tc>
          <w:tcPr>
            <w:tcW w:w="28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9E5A40" w14:textId="77777777" w:rsidR="008F5122" w:rsidRPr="0015128C" w:rsidRDefault="0015128C" w:rsidP="00A37E4F">
            <w:pPr>
              <w:spacing w:line="360" w:lineRule="auto"/>
              <w:rPr>
                <w:color w:val="000000" w:themeColor="text1"/>
              </w:rPr>
            </w:pPr>
            <w:r>
              <w:rPr>
                <w:color w:val="000000" w:themeColor="text1"/>
              </w:rPr>
              <w:t xml:space="preserve">Sơn, Huỳnh</w:t>
            </w:r>
          </w:p>
        </w:tc>
      </w:tr>
      <w:tr w:rsidR="0015128C" w:rsidRPr="0015128C" w14:paraId="41D6BE96" w14:textId="77777777">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C19DB1" w14:textId="77777777" w:rsidR="008F5122" w:rsidRPr="0015128C" w:rsidRDefault="0015128C" w:rsidP="00A37E4F">
            <w:pPr>
              <w:spacing w:line="360" w:lineRule="auto"/>
              <w:rPr>
                <w:color w:val="000000" w:themeColor="text1"/>
              </w:rPr>
            </w:pPr>
            <w:r>
              <w:rPr>
                <w:color w:val="000000" w:themeColor="text1"/>
              </w:rPr>
              <w:t>Thực hành 4–5</w:t>
            </w:r>
          </w:p>
        </w:tc>
        <w:tc>
          <w:tcPr>
            <w:tcW w:w="4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CB3A3D" w14:textId="77777777" w:rsidR="008F5122" w:rsidRPr="0015128C" w:rsidRDefault="0015128C" w:rsidP="00A37E4F">
            <w:pPr>
              <w:spacing w:line="360" w:lineRule="auto"/>
              <w:rPr>
                <w:color w:val="000000" w:themeColor="text1"/>
              </w:rPr>
            </w:pPr>
            <w:r>
              <w:rPr>
                <w:color w:val="000000" w:themeColor="text1"/>
              </w:rPr>
              <w:t xml:space="preserve">Huấn luyện và tinh chỉnh SAC, TD3, PPO, DDQN; chạy pipeline đánh giá</w:t>
            </w:r>
          </w:p>
        </w:tc>
        <w:tc>
          <w:tcPr>
            <w:tcW w:w="28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85ECB6" w14:textId="77777777" w:rsidR="008F5122" w:rsidRPr="0015128C" w:rsidRDefault="0015128C" w:rsidP="00A37E4F">
            <w:pPr>
              <w:spacing w:line="360" w:lineRule="auto"/>
              <w:rPr>
                <w:color w:val="000000" w:themeColor="text1"/>
              </w:rPr>
            </w:pPr>
            <w:r>
              <w:rPr>
                <w:color w:val="000000" w:themeColor="text1"/>
              </w:rPr>
              <w:t xml:space="preserve">Huỳnh + Trường (SAC), Quang Anh (TD3), Dương (PPO), Ly + Sơn (DDQN)</w:t>
            </w:r>
          </w:p>
        </w:tc>
      </w:tr>
      <w:tr w:rsidR="0015128C" w:rsidRPr="0015128C" w14:paraId="1E13AC13" w14:textId="77777777">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5A4A5F" w14:textId="77777777" w:rsidR="008F5122" w:rsidRPr="0015128C" w:rsidRDefault="0015128C" w:rsidP="00A37E4F">
            <w:pPr>
              <w:spacing w:line="360" w:lineRule="auto"/>
              <w:rPr>
                <w:color w:val="000000" w:themeColor="text1"/>
              </w:rPr>
            </w:pPr>
            <w:r>
              <w:rPr>
                <w:color w:val="000000" w:themeColor="text1"/>
              </w:rPr>
              <w:t>Thực hành 6</w:t>
            </w:r>
          </w:p>
        </w:tc>
        <w:tc>
          <w:tcPr>
            <w:tcW w:w="4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E3FC19" w14:textId="77777777" w:rsidR="008F5122" w:rsidRPr="0015128C" w:rsidRDefault="0015128C" w:rsidP="00A37E4F">
            <w:pPr>
              <w:spacing w:line="360" w:lineRule="auto"/>
              <w:rPr>
                <w:color w:val="000000" w:themeColor="text1"/>
              </w:rPr>
            </w:pPr>
            <w:r>
              <w:rPr>
                <w:color w:val="000000" w:themeColor="text1"/>
              </w:rPr>
              <w:t>Tích hợp FastAPI và Dashboard Streamlit, nghiệm thu và bảo vệ đồ án</w:t>
            </w:r>
          </w:p>
        </w:tc>
        <w:tc>
          <w:tcPr>
            <w:tcW w:w="28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4B1FE7" w14:textId="77777777" w:rsidR="008F5122" w:rsidRPr="0015128C" w:rsidRDefault="0015128C" w:rsidP="00A37E4F">
            <w:pPr>
              <w:spacing w:line="360" w:lineRule="auto"/>
              <w:rPr>
                <w:color w:val="000000" w:themeColor="text1"/>
              </w:rPr>
            </w:pPr>
            <w:r>
              <w:rPr>
                <w:color w:val="000000" w:themeColor="text1"/>
              </w:rPr>
              <w:t xml:space="preserve">Huỳnh, Dương, cả nhóm</w:t>
            </w:r>
          </w:p>
        </w:tc>
      </w:tr>
    </w:tbl>
    <w:p w14:paraId="73BD0F7E" w14:textId="77777777" w:rsidR="008F5122" w:rsidRPr="0015128C" w:rsidRDefault="008F5122" w:rsidP="00A37E4F">
      <w:pPr>
        <w:spacing w:line="360" w:lineRule="auto"/>
        <w:rPr>
          <w:color w:val="000000" w:themeColor="text1"/>
        </w:rPr>
      </w:pPr>
    </w:p>
    <w:p w:rsidR="008F5122" w:rsidRPr="0015128C" w:rsidRDefault="0015128C" w:rsidP="00A37E4F">
      <w:pPr>
        <w:pStyle w:val="Heading2"/>
        <w:spacing w:before="0" w:after="0" w:line="360" w:lineRule="auto"/>
        <w:rPr>
          <w:color w:val="000000" w:themeColor="text1"/>
          <w:sz w:val="26"/>
          <w:szCs w:val="26"/>
        </w:rPr>
      </w:pPr>
      <w:bookmarkStart w:id="102" w:name="_Toc242944102"/>
      <w:r>
        <w:rPr>
          <w:color w:val="000000" w:themeColor="text1"/>
          <w:sz w:val="26"/>
          <w:szCs w:val="26"/>
        </w:rPr>
        <w:t xml:space="preserve">4.3. Kế hoạch triển khai tuần tới (26/10 – 01/11/2026)</w:t>
      </w:r>
      <w:bookmarkEnd w:id="102"/>
    </w:p>
    <w:p w:rsidR="008F5122" w:rsidRPr="0015128C" w:rsidRDefault="0015128C" w:rsidP="00A37E4F">
      <w:pPr>
        <w:spacing w:line="360" w:lineRule="auto"/>
        <w:jc w:val="both"/>
        <w:rPr>
          <w:color w:val="000000" w:themeColor="text1"/>
        </w:rPr>
      </w:pPr>
      <w:r>
        <w:rPr>
          <w:color w:val="000000" w:themeColor="text1"/>
        </w:rPr>
        <w:t xml:space="preserve">Tuần tới là giai đoạn chuẩn bị cho Thực hành 3. Mục tiêu: (i) môi trường v1.0 hoàn chỉnh, dùng chung cho cả 4 thuật toán; (ii) có mốc No-battery và bộ hệ số w</w:t>
      </w:r>
      <w:r>
        <w:rPr>
          <w:color w:val="000000" w:themeColor="text1"/>
          <w:vertAlign w:val="subscript"/>
        </w:rPr>
        <w:t xml:space="preserve">1</w:t>
      </w:r>
      <w:r>
        <w:rPr>
          <w:color w:val="000000" w:themeColor="text1"/>
        </w:rPr>
        <w:t xml:space="preserve">, w</w:t>
      </w:r>
      <w:r>
        <w:rPr>
          <w:color w:val="000000" w:themeColor="text1"/>
          <w:vertAlign w:val="subscript"/>
        </w:rPr>
        <w:t xml:space="preserve">2</w:t>
      </w:r>
      <w:r>
        <w:rPr>
          <w:color w:val="000000" w:themeColor="text1"/>
        </w:rPr>
        <w:t xml:space="preserve">, w</w:t>
      </w:r>
      <w:r>
        <w:rPr>
          <w:color w:val="000000" w:themeColor="text1"/>
          <w:vertAlign w:val="subscript"/>
        </w:rPr>
        <w:t xml:space="preserve">3</w:t>
      </w:r>
      <w:r>
        <w:rPr>
          <w:color w:val="000000" w:themeColor="text1"/>
        </w:rPr>
        <w:t xml:space="preserve"> đã chốt; (iii) mỗi thuật toán đã chạy được vòng huấn luyện đầu tiên trên môi trường v1.0. Công việc từng thành viên và sản phẩm bàn giao như sau.</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4300"/>
        <w:gridCol w:w="2100"/>
        <w:gridCol w:w="1898"/>
      </w:tblGrid>
      <w:tr>
        <w:trPr>
          <w:tblHeader/>
        </w:trPr>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8F5122" w:rsidRPr="0015128C" w:rsidRDefault="0015128C" w:rsidP="005846AD">
            <w:pPr>
              <w:spacing w:line="360" w:lineRule="auto"/>
              <w:jc w:val="center"/>
              <w:rPr>
                <w:color w:val="000000" w:themeColor="text1"/>
              </w:rPr>
            </w:pPr>
            <w:r>
              <w:rPr>
                <w:color w:val="000000" w:themeColor="text1"/>
              </w:rPr>
              <w:t xml:space="preserve">Thành viên</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8F5122" w:rsidRPr="0015128C" w:rsidRDefault="0015128C" w:rsidP="005846AD">
            <w:pPr>
              <w:spacing w:line="360" w:lineRule="auto"/>
              <w:jc w:val="center"/>
              <w:rPr>
                <w:color w:val="000000" w:themeColor="text1"/>
              </w:rPr>
            </w:pPr>
            <w:r>
              <w:rPr>
                <w:color w:val="000000" w:themeColor="text1"/>
              </w:rPr>
              <w:t xml:space="preserve">Công việc trong tuần</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8F5122" w:rsidRPr="0015128C" w:rsidRDefault="0015128C" w:rsidP="005846AD">
            <w:pPr>
              <w:spacing w:line="360" w:lineRule="auto"/>
              <w:jc w:val="center"/>
              <w:rPr>
                <w:color w:val="000000" w:themeColor="text1"/>
              </w:rPr>
            </w:pPr>
            <w:r>
              <w:rPr>
                <w:color w:val="000000" w:themeColor="text1"/>
              </w:rPr>
              <w:t xml:space="preserve">Sản phẩm bàn giao</w:t>
            </w:r>
          </w:p>
        </w:tc>
        <w:tc>
          <w:tcPr>
            <w:tcW w:w="18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8F5122" w:rsidRPr="0015128C" w:rsidRDefault="0015128C" w:rsidP="005846AD">
            <w:pPr>
              <w:spacing w:line="360" w:lineRule="auto"/>
              <w:jc w:val="center"/>
              <w:rPr>
                <w:color w:val="000000" w:themeColor="text1"/>
              </w:rPr>
            </w:pPr>
            <w:r>
              <w:rPr>
                <w:color w:val="000000" w:themeColor="text1"/>
              </w:rPr>
              <w:t xml:space="preserve">Hạn</w:t>
            </w:r>
          </w:p>
        </w:tc>
      </w:tr>
      <w:tr>
        <w:tc>
          <w:tcPr>
            <w:tcW w:w="1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b/>
                <w:bCs/>
                <w:color w:val="000000" w:themeColor="text1"/>
              </w:rPr>
              <w:t xml:space="preserve">Nguyễn Văn Huỳnh</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Hoàn thiện DataPipeline: đồng bộ UTC+7, resample 15 phút, xử lý dữ liệu thiếu, co giãn tải/PV, gán giá TOU, chia 70/15/15</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Cài đặt NoiseWrapper (σ</w:t>
            </w:r>
            <w:r>
              <w:rPr>
                <w:color w:val="000000" w:themeColor="text1"/>
                <w:vertAlign w:val="subscript"/>
              </w:rPr>
              <w:t xml:space="preserve">L</w:t>
            </w:r>
            <w:r>
              <w:rPr>
                <w:color w:val="000000" w:themeColor="text1"/>
              </w:rPr>
              <w:t xml:space="preserve"> = 5–10%, σ</w:t>
            </w:r>
            <w:r>
              <w:rPr>
                <w:color w:val="000000" w:themeColor="text1"/>
                <w:vertAlign w:val="subscript"/>
              </w:rPr>
              <w:t xml:space="preserve">PV</w:t>
            </w:r>
            <w:r>
              <w:rPr>
                <w:color w:val="000000" w:themeColor="text1"/>
              </w:rPr>
              <w:t xml:space="preserve"> = 10–20%); chạy mốc No-battery trên tập kiểm định và kiểm thử</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Cùng Trường quét lưới w</w:t>
            </w:r>
            <w:r>
              <w:rPr>
                <w:color w:val="000000" w:themeColor="text1"/>
                <w:vertAlign w:val="subscript"/>
              </w:rPr>
              <w:t xml:space="preserve">1</w:t>
            </w:r>
            <w:r>
              <w:rPr>
                <w:color w:val="000000" w:themeColor="text1"/>
              </w:rPr>
              <w:t xml:space="preserve">, w</w:t>
            </w:r>
            <w:r>
              <w:rPr>
                <w:color w:val="000000" w:themeColor="text1"/>
                <w:vertAlign w:val="subscript"/>
              </w:rPr>
              <w:t xml:space="preserve">2</w:t>
            </w:r>
            <w:r>
              <w:rPr>
                <w:color w:val="000000" w:themeColor="text1"/>
              </w:rPr>
              <w:t xml:space="preserve">, w</w:t>
            </w:r>
            <w:r>
              <w:rPr>
                <w:color w:val="000000" w:themeColor="text1"/>
                <w:vertAlign w:val="subscript"/>
              </w:rPr>
              <w:t xml:space="preserve">3</w:t>
            </w:r>
            <w:r>
              <w:rPr>
                <w:color w:val="000000" w:themeColor="text1"/>
              </w:rPr>
              <w:t xml:space="preserve"> trên tập kiểm định và chốt hàm phần thưởng</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Dựng khung FastAPI (/predict) bản chạy thử nếu còn thời gian; điều phối họp nhóm</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data/processed.csv và báo cáo chất lượng dữ liệu</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noise_wrapper.py</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Bảng J</w:t>
            </w:r>
            <w:r>
              <w:rPr>
                <w:color w:val="000000" w:themeColor="text1"/>
                <w:vertAlign w:val="subscript"/>
              </w:rPr>
              <w:t xml:space="preserve">nobat</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Bộ w</w:t>
            </w:r>
            <w:r>
              <w:rPr>
                <w:color w:val="000000" w:themeColor="text1"/>
                <w:vertAlign w:val="subscript"/>
              </w:rPr>
              <w:t xml:space="preserve">1</w:t>
            </w:r>
            <w:r>
              <w:rPr>
                <w:color w:val="000000" w:themeColor="text1"/>
              </w:rPr>
              <w:t xml:space="preserve">, w</w:t>
            </w:r>
            <w:r>
              <w:rPr>
                <w:color w:val="000000" w:themeColor="text1"/>
                <w:vertAlign w:val="subscript"/>
              </w:rPr>
              <w:t xml:space="preserve">2</w:t>
            </w:r>
            <w:r>
              <w:rPr>
                <w:color w:val="000000" w:themeColor="text1"/>
              </w:rPr>
              <w:t xml:space="preserve">, w</w:t>
            </w:r>
            <w:r>
              <w:rPr>
                <w:color w:val="000000" w:themeColor="text1"/>
                <w:vertAlign w:val="subscript"/>
              </w:rPr>
              <w:t xml:space="preserve">3</w:t>
            </w:r>
            <w:r>
              <w:rPr>
                <w:color w:val="000000" w:themeColor="text1"/>
              </w:rPr>
              <w:t xml:space="preserve"> chốt</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api/main.py (bản thử)</w:t>
            </w:r>
          </w:p>
        </w:tc>
        <w:tc>
          <w:tcPr>
            <w:tcW w:w="18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27/10: dữ liệu</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28/10: NoiseWrapper, No-battery</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30/10: chốt w</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01/11: FastAPI</w:t>
            </w:r>
          </w:p>
        </w:tc>
      </w:tr>
      <w:tr>
        <w:tc>
          <w:tcPr>
            <w:tcW w:w="1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b/>
                <w:bCs/>
                <w:color w:val="000000" w:themeColor="text1"/>
              </w:rPr>
              <w:t xml:space="preserve">Lý Đình Sơn</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Hoàn thiện MicrogridBessEnv (reset, step, Safety Guardrail); kiểm thử đơn vị: SoC ∈ [0,2; 0,9], cân bằng công suất, 96 bước/episode, tái lập theo seed</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Tích hợp processed.csv và NoiseWrapper; phát hành môi trường v1.0 và đóng băng giao diện quan sát/hành động</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Cài đặt DiscretizeActionWrapper (K = 11) và kiểm thử ánh xạ</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Hỗ trợ Ly chạy thí nghiệm DDQN</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microgrid_bess_env.py (v1.0)</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test_env.py</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discretize_wrapper.py</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Tệp cấu hình YAML</w:t>
            </w:r>
          </w:p>
        </w:tc>
        <w:tc>
          <w:tcPr>
            <w:tcW w:w="18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28/10: môi trường v1.0</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29/10: wrapper</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01/11: hỗ trợ DDQN</w:t>
            </w:r>
          </w:p>
        </w:tc>
      </w:tr>
      <w:tr>
        <w:tc>
          <w:tcPr>
            <w:tcW w:w="1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b/>
                <w:bCs/>
                <w:color w:val="000000" w:themeColor="text1"/>
              </w:rPr>
              <w:t xml:space="preserve">Nguyễn Thị Cẩm Ly</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Nắm DQN, Double DQN, Dueling; đọc cài đặt DQN của SB3; chốt mã giả và siêu tham số (Thuật toán 4) cùng Sơn</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Cài đặt DDQN bằng PyTorch: mạng Dueling, replay buffer, ε-greedy, đích Double, hàm mất mát Huber, cập nhật mềm</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Kiểm thử đơn vị (số đầu ra K, cập nhật mạng đích, lịch giảm ε)</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Huấn luyện thử 1 hạt giống, ≥ 50.000 bước trên môi trường v1.0; so sánh nhanh K = 5, 11, 21 nếu còn thời gian</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agents/ddqn.py</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test_ddqn.py</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Log TensorBoard và đường cong phần thưởng</w:t>
            </w:r>
          </w:p>
        </w:tc>
        <w:tc>
          <w:tcPr>
            <w:tcW w:w="18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27/10: mã giả</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30/10: cài đặt</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01/11: chạy thử</w:t>
            </w:r>
          </w:p>
        </w:tc>
      </w:tr>
      <w:tr>
        <w:tc>
          <w:tcPr>
            <w:tcW w:w="1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b/>
                <w:bCs/>
                <w:color w:val="000000" w:themeColor="text1"/>
              </w:rPr>
              <w:t xml:space="preserve">Nguyễn Văn Trường</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Hoàn thiện SAC (actor Gaussian–tanh, 2 critic, α tự điều chỉnh, replay buffer) và kiểm thử đơn vị</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Huấn luyện thử 1 hạt giống, ≥ 50.000 bước; đối chiếu với SAC của SB3</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agents/sac.py</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Log TensorBoard</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Ghi chú so sánh với SB3</w:t>
            </w:r>
          </w:p>
        </w:tc>
        <w:tc>
          <w:tcPr>
            <w:tcW w:w="18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28/10: cài đặt</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01/11: chạy thử</w:t>
            </w:r>
          </w:p>
        </w:tc>
      </w:tr>
      <w:tr>
        <w:tc>
          <w:tcPr>
            <w:tcW w:w="1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b/>
                <w:bCs/>
                <w:color w:val="000000" w:themeColor="text1"/>
              </w:rPr>
              <w:t xml:space="preserve">Phạm Quang Anh</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Hoàn thiện TD3 (twin critic, cập nhật actor trễ, làm mượt hành động đích) và kiểm thử đơn vị</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Huấn luyện thử 1 hạt giống, ≥ 50.000 bước; so sánh sơ bộ đường cong học với SAC</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agents/td3.py</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Log TensorBoard</w:t>
            </w:r>
          </w:p>
        </w:tc>
        <w:tc>
          <w:tcPr>
            <w:tcW w:w="18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28/10: cài đặt</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01/11: chạy thử</w:t>
            </w:r>
          </w:p>
        </w:tc>
      </w:tr>
      <w:tr>
        <w:tc>
          <w:tcPr>
            <w:tcW w:w="1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b/>
                <w:bCs/>
                <w:color w:val="000000" w:themeColor="text1"/>
              </w:rPr>
              <w:t xml:space="preserve">Nguyễn Tùng Dương</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Cấu hình PPO bằng SB3 (n_envs = 4, N_steps = 480) huấn luyện thử 1 hạt giống</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Viết evaluate.py theo Thuật toán 5 (thêm DDQN vào danh sách phương pháp); chạy thử với mốc No-battery và kiểm tra tính tái lập</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ppo_train.py</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evaluate.py (bản chạy thử)</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Bảng chỉ số mẫu</w:t>
            </w:r>
          </w:p>
        </w:tc>
        <w:tc>
          <w:tcPr>
            <w:tcW w:w="18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30/10: evaluate.py</w:t>
            </w:r>
          </w:p>
          <w:p w:rsidR="004913CE" w:rsidRPr="0015128C" w:rsidRDefault="004913CE" w:rsidP="00A37E4F">
            <w:pPr>
              <w:pStyle w:val="ListParagraph"/>
              <w:numPr>
                <w:ilvl w:val="0"/>
                <w:numId w:val="8"/>
              </w:numPr>
              <w:spacing w:line="360" w:lineRule="auto"/>
              <w:ind w:left="349"/>
              <w:rPr>
                <w:color w:val="000000" w:themeColor="text1"/>
              </w:rPr>
            </w:pPr>
            <w:r>
              <w:rPr>
                <w:color w:val="000000" w:themeColor="text1"/>
              </w:rPr>
              <w:t xml:space="preserve">01/11: PPO chạy thử</w:t>
            </w:r>
          </w:p>
        </w:tc>
      </w:tr>
    </w:tbl>
    <w:p w:rsidR="008F5122" w:rsidRPr="0015128C" w:rsidRDefault="0015128C" w:rsidP="00A37E4F">
      <w:pPr>
        <w:spacing w:line="360" w:lineRule="auto"/>
        <w:jc w:val="center"/>
        <w:rPr>
          <w:color w:val="000000" w:themeColor="text1"/>
        </w:rPr>
      </w:pPr>
      <w:r>
        <w:rPr>
          <w:i/>
          <w:iCs/>
          <w:color w:val="000000" w:themeColor="text1"/>
        </w:rPr>
        <w:t xml:space="preserve">Bảng 8. Kế hoạch triển khai tuần 26/10 – 01/11/2026 theo thành viên</w:t>
      </w:r>
    </w:p>
    <w:p w:rsidR="008F5122" w:rsidRPr="0015128C" w:rsidRDefault="0015128C" w:rsidP="00A37E4F">
      <w:pPr>
        <w:spacing w:line="360" w:lineRule="auto"/>
        <w:jc w:val="both"/>
        <w:rPr>
          <w:color w:val="000000" w:themeColor="text1"/>
        </w:rPr>
      </w:pPr>
      <w:r>
        <w:rPr>
          <w:b/>
          <w:bCs/>
          <w:color w:val="000000" w:themeColor="text1"/>
        </w:rPr>
        <w:t xml:space="preserve">Các mốc kiểm soát trong tuần:</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5248"/>
        <w:gridCol w:w="2000"/>
      </w:tblGrid>
      <w:tr>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8F5122" w:rsidRPr="0015128C" w:rsidRDefault="0015128C" w:rsidP="005846AD">
            <w:pPr>
              <w:spacing w:line="360" w:lineRule="auto"/>
              <w:jc w:val="center"/>
              <w:rPr>
                <w:color w:val="000000" w:themeColor="text1"/>
              </w:rPr>
            </w:pPr>
            <w:r>
              <w:rPr>
                <w:color w:val="000000" w:themeColor="text1"/>
              </w:rPr>
              <w:t xml:space="preserve">Mốc</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8F5122" w:rsidRPr="0015128C" w:rsidRDefault="0015128C" w:rsidP="005846AD">
            <w:pPr>
              <w:spacing w:line="360" w:lineRule="auto"/>
              <w:jc w:val="center"/>
              <w:rPr>
                <w:color w:val="000000" w:themeColor="text1"/>
              </w:rPr>
            </w:pPr>
            <w:r>
              <w:rPr>
                <w:color w:val="000000" w:themeColor="text1"/>
              </w:rPr>
              <w:t xml:space="preserve">Thời điểm</w:t>
            </w:r>
          </w:p>
        </w:tc>
        <w:tc>
          <w:tcPr>
            <w:tcW w:w="524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8F5122" w:rsidRPr="0015128C" w:rsidRDefault="0015128C" w:rsidP="005846AD">
            <w:pPr>
              <w:spacing w:line="360" w:lineRule="auto"/>
              <w:jc w:val="center"/>
              <w:rPr>
                <w:color w:val="000000" w:themeColor="text1"/>
              </w:rPr>
            </w:pPr>
            <w:r>
              <w:rPr>
                <w:color w:val="000000" w:themeColor="text1"/>
              </w:rPr>
              <w:t xml:space="preserve">Nội dung cần đạt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8F5122" w:rsidRPr="0015128C" w:rsidRDefault="0015128C" w:rsidP="005846AD">
            <w:pPr>
              <w:spacing w:line="360" w:lineRule="auto"/>
              <w:jc w:val="center"/>
              <w:rPr>
                <w:color w:val="000000" w:themeColor="text1"/>
              </w:rPr>
            </w:pPr>
            <w:r>
              <w:rPr>
                <w:color w:val="000000" w:themeColor="text1"/>
              </w:rPr>
              <w:t xml:space="preserve">Phụ trách</w:t>
            </w:r>
          </w:p>
        </w:tc>
      </w:tr>
      <w:t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M1</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Thứ Ba 27/10</w:t>
            </w:r>
          </w:p>
        </w:tc>
        <w:tc>
          <w:tcPr>
            <w:tcW w:w="52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Bàn giao data/processed.csv; chốt mã giả và siêu tham số DDQN</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Huỳnh; Ly</w:t>
            </w:r>
          </w:p>
        </w:tc>
      </w:tr>
      <w:t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M2</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Thứ Tư 28/10</w:t>
            </w:r>
          </w:p>
        </w:tc>
        <w:tc>
          <w:tcPr>
            <w:tcW w:w="52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Họp nhóm; phát hành môi trường v1.0 và đóng băng giao diện quan sát/hành động</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Sơn (Huỳnh chủ trì họp)</w:t>
            </w:r>
          </w:p>
        </w:tc>
      </w:tr>
      <w:t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M3</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Thứ Sáu 30/10</w:t>
            </w:r>
          </w:p>
        </w:tc>
        <w:tc>
          <w:tcPr>
            <w:tcW w:w="52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Có mốc No-battery và bộ w</w:t>
            </w:r>
            <w:r>
              <w:rPr>
                <w:color w:val="000000" w:themeColor="text1"/>
                <w:vertAlign w:val="subscript"/>
              </w:rPr>
              <w:t xml:space="preserve">1..3</w:t>
            </w:r>
            <w:r>
              <w:rPr>
                <w:color w:val="000000" w:themeColor="text1"/>
              </w:rPr>
              <w:t xml:space="preserve"> chốt; evaluate.py bản đầu; cả 4 thuật toán chạy không lỗi trên môi trường v1.0</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Huỳnh, Dương; Trường, Quang Anh, Ly</w:t>
            </w:r>
          </w:p>
        </w:tc>
      </w:tr>
      <w:t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M4</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Chủ nhật 01/11</w:t>
            </w:r>
          </w:p>
        </w:tc>
        <w:tc>
          <w:tcPr>
            <w:tcW w:w="52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Nộp kết quả chạy thử (đường cong học, bảng J); họp tổng kết và phân việc Thực hành 4</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Cả nhóm</w:t>
            </w:r>
          </w:p>
        </w:tc>
      </w:tr>
    </w:tbl>
    <w:p w:rsidR="008F5122" w:rsidRPr="0015128C" w:rsidRDefault="0015128C" w:rsidP="00A37E4F">
      <w:pPr>
        <w:spacing w:line="360" w:lineRule="auto"/>
        <w:jc w:val="center"/>
        <w:rPr>
          <w:color w:val="000000" w:themeColor="text1"/>
        </w:rPr>
      </w:pPr>
      <w:r>
        <w:rPr>
          <w:i/>
          <w:iCs/>
          <w:color w:val="000000" w:themeColor="text1"/>
        </w:rPr>
        <w:t xml:space="preserve">Bảng 9. Các mốc kiểm soát tuần 26/10 – 01/11/2026</w:t>
      </w:r>
    </w:p>
    <w:p w:rsidR="008F5122" w:rsidRPr="0015128C" w:rsidRDefault="0015128C" w:rsidP="00A37E4F">
      <w:pPr>
        <w:spacing w:line="360" w:lineRule="auto"/>
        <w:jc w:val="both"/>
        <w:rPr>
          <w:color w:val="000000" w:themeColor="text1"/>
        </w:rPr>
      </w:pPr>
      <w:r>
        <w:rPr>
          <w:b/>
          <w:bCs/>
          <w:color w:val="000000" w:themeColor="text1"/>
        </w:rPr>
        <w:t xml:space="preserve">Tiêu chí hoàn thành tuần:</w:t>
      </w:r>
    </w:p>
    <w:p w:rsidR="008F5122" w:rsidRPr="0015128C" w:rsidRDefault="0015128C" w:rsidP="00661A5E">
      <w:pPr>
        <w:pStyle w:val="ListParagraph"/>
        <w:numPr>
          <w:ilvl w:val="0"/>
          <w:numId w:val="9"/>
        </w:numPr>
        <w:spacing w:line="360" w:lineRule="auto"/>
        <w:jc w:val="both"/>
        <w:rPr>
          <w:color w:val="000000" w:themeColor="text1"/>
        </w:rPr>
      </w:pPr>
      <w:r>
        <w:rPr>
          <w:color w:val="000000" w:themeColor="text1"/>
        </w:rPr>
        <w:t xml:space="preserve">Môi trường v1.0 qua toàn bộ kiểm thử đơn vị và không đổi giao diện quan sát/hành động sau 28/10.</w:t>
      </w:r>
    </w:p>
    <w:p w:rsidR="008F5122" w:rsidRPr="0015128C" w:rsidRDefault="0015128C" w:rsidP="00661A5E">
      <w:pPr>
        <w:pStyle w:val="ListParagraph"/>
        <w:numPr>
          <w:ilvl w:val="0"/>
          <w:numId w:val="9"/>
        </w:numPr>
        <w:spacing w:line="360" w:lineRule="auto"/>
        <w:jc w:val="both"/>
        <w:rPr>
          <w:color w:val="000000" w:themeColor="text1"/>
        </w:rPr>
      </w:pPr>
      <w:r>
        <w:rPr>
          <w:color w:val="000000" w:themeColor="text1"/>
        </w:rPr>
        <w:t xml:space="preserve">Cả 4 thuật toán chạy ≥ 50.000 bước không lỗi (không xuất hiện NaN) và có log TensorBoard.</w:t>
      </w:r>
    </w:p>
    <w:p w:rsidR="008F5122" w:rsidRPr="0015128C" w:rsidRDefault="0015128C" w:rsidP="00661A5E">
      <w:pPr>
        <w:pStyle w:val="ListParagraph"/>
        <w:numPr>
          <w:ilvl w:val="0"/>
          <w:numId w:val="9"/>
        </w:numPr>
        <w:spacing w:line="360" w:lineRule="auto"/>
        <w:jc w:val="both"/>
        <w:rPr>
          <w:color w:val="000000" w:themeColor="text1"/>
        </w:rPr>
      </w:pPr>
      <w:r>
        <w:rPr>
          <w:color w:val="000000" w:themeColor="text1"/>
        </w:rPr>
        <w:t xml:space="preserve">Có bảng chi phí J của mốc No-battery trên tập kiểm định và kiểm thử, làm cơ sở so sánh cho Thực hành 4.</w:t>
      </w:r>
    </w:p>
    <w:p w:rsidR="008F5122" w:rsidRPr="0015128C" w:rsidRDefault="0015128C" w:rsidP="00661A5E">
      <w:pPr>
        <w:pStyle w:val="ListParagraph"/>
        <w:numPr>
          <w:ilvl w:val="0"/>
          <w:numId w:val="9"/>
        </w:numPr>
        <w:spacing w:line="360" w:lineRule="auto"/>
        <w:jc w:val="both"/>
        <w:rPr>
          <w:color w:val="000000" w:themeColor="text1"/>
        </w:rPr>
      </w:pPr>
      <w:r>
        <w:rPr>
          <w:color w:val="000000" w:themeColor="text1"/>
        </w:rPr>
        <w:t xml:space="preserve">Mỗi thành viên cập nhật bảng tiến độ (mục 4.1) trước buổi họp tổng kết ngày 01/11.</w:t>
      </w:r>
    </w:p>
    <w:p w:rsidR="008F5122" w:rsidRPr="0015128C" w:rsidRDefault="008F5122" w:rsidP="00A37E4F">
      <w:pPr>
        <w:spacing w:line="360" w:lineRule="auto"/>
        <w:rPr>
          <w:color w:val="000000" w:themeColor="text1"/>
        </w:rPr>
      </w:pPr>
    </w:p>
    <w:p w14:paraId="370856A0" w14:textId="77777777" w:rsidR="008F5122" w:rsidRPr="0015128C" w:rsidRDefault="0015128C" w:rsidP="00A37E4F">
      <w:pPr>
        <w:pStyle w:val="Heading2"/>
        <w:spacing w:before="0" w:after="0" w:line="360" w:lineRule="auto"/>
        <w:rPr>
          <w:color w:val="000000" w:themeColor="text1"/>
          <w:sz w:val="26"/>
          <w:szCs w:val="26"/>
        </w:rPr>
      </w:pPr>
      <w:bookmarkStart w:id="30" w:name="_Toc242944018"/>
      <w:r>
        <w:rPr>
          <w:color w:val="000000" w:themeColor="text1"/>
          <w:sz w:val="26"/>
          <w:szCs w:val="26"/>
        </w:rPr>
        <w:t>4.4. Rủi ro và hướng xử lý</w:t>
      </w:r>
      <w:bookmarkEnd w:id="30"/>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48"/>
      </w:tblGrid>
      <w:tr w:rsidR="0015128C" w:rsidRPr="0015128C" w14:paraId="649D82D5" w14:textId="77777777">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5F009B9" w14:textId="77777777" w:rsidR="008F5122" w:rsidRPr="0015128C" w:rsidRDefault="0015128C" w:rsidP="005846AD">
            <w:pPr>
              <w:spacing w:line="360" w:lineRule="auto"/>
              <w:jc w:val="center"/>
              <w:rPr>
                <w:color w:val="000000" w:themeColor="text1"/>
              </w:rPr>
            </w:pPr>
            <w:r>
              <w:rPr>
                <w:b/>
                <w:bCs/>
                <w:color w:val="000000" w:themeColor="text1"/>
              </w:rPr>
              <w:t>Rủi ro</w:t>
            </w:r>
          </w:p>
        </w:tc>
        <w:tc>
          <w:tcPr>
            <w:tcW w:w="634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4B1D0A0" w14:textId="77777777" w:rsidR="008F5122" w:rsidRPr="0015128C" w:rsidRDefault="0015128C" w:rsidP="005846AD">
            <w:pPr>
              <w:spacing w:line="360" w:lineRule="auto"/>
              <w:jc w:val="center"/>
              <w:rPr>
                <w:color w:val="000000" w:themeColor="text1"/>
              </w:rPr>
            </w:pPr>
            <w:r>
              <w:rPr>
                <w:b/>
                <w:bCs/>
                <w:color w:val="000000" w:themeColor="text1"/>
              </w:rPr>
              <w:t>Hướng xử lý</w:t>
            </w:r>
          </w:p>
        </w:tc>
      </w:tr>
      <w:tr w:rsidR="0015128C" w:rsidRPr="0015128C" w14:paraId="7905A4DA"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B11733" w14:textId="77777777" w:rsidR="008F5122" w:rsidRPr="0015128C" w:rsidRDefault="0015128C" w:rsidP="00A37E4F">
            <w:pPr>
              <w:spacing w:line="360" w:lineRule="auto"/>
              <w:rPr>
                <w:color w:val="000000" w:themeColor="text1"/>
              </w:rPr>
            </w:pPr>
            <w:r>
              <w:rPr>
                <w:color w:val="000000" w:themeColor="text1"/>
              </w:rPr>
              <w:t>Thang đo phần thưởng lệch (VNĐ lớn so với phạt) làm huấn luyện không ổn định</w:t>
            </w:r>
          </w:p>
        </w:tc>
        <w:tc>
          <w:tcPr>
            <w:tcW w:w="6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D3AFA1" w14:textId="77777777" w:rsidR="008F5122" w:rsidRPr="0015128C" w:rsidRDefault="0015128C" w:rsidP="00A37E4F">
            <w:pPr>
              <w:spacing w:line="360" w:lineRule="auto"/>
              <w:rPr>
                <w:color w:val="000000" w:themeColor="text1"/>
              </w:rPr>
            </w:pPr>
            <w:r>
              <w:rPr>
                <w:color w:val="000000" w:themeColor="text1"/>
              </w:rPr>
              <w:t>Chuẩn hóa theo C</w:t>
            </w:r>
            <w:r>
              <w:rPr>
                <w:color w:val="000000" w:themeColor="text1"/>
                <w:vertAlign w:val="subscript"/>
              </w:rPr>
              <w:t>ref</w:t>
            </w:r>
            <w:r>
              <w:rPr>
                <w:color w:val="000000" w:themeColor="text1"/>
              </w:rPr>
              <w:t>, tinh chỉnh w</w:t>
            </w:r>
            <w:r>
              <w:rPr>
                <w:color w:val="000000" w:themeColor="text1"/>
                <w:vertAlign w:val="subscript"/>
              </w:rPr>
              <w:t>1..3</w:t>
            </w:r>
            <w:r>
              <w:rPr>
                <w:color w:val="000000" w:themeColor="text1"/>
              </w:rPr>
              <w:t xml:space="preserve"> bằng quét lưới nhỏ trên tập kiểm định</w:t>
            </w:r>
          </w:p>
        </w:tc>
      </w:tr>
      <w:tr w:rsidR="0015128C" w:rsidRPr="0015128C" w14:paraId="0188FDEA"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923894" w14:textId="77777777" w:rsidR="008F5122" w:rsidRPr="0015128C" w:rsidRDefault="0015128C" w:rsidP="00A37E4F">
            <w:pPr>
              <w:spacing w:line="360" w:lineRule="auto"/>
              <w:rPr>
                <w:color w:val="000000" w:themeColor="text1"/>
              </w:rPr>
            </w:pPr>
            <w:r>
              <w:rPr>
                <w:color w:val="000000" w:themeColor="text1"/>
              </w:rPr>
              <w:t>Tác tử học được chính sách “không làm gì” (a = 0)</w:t>
            </w:r>
          </w:p>
        </w:tc>
        <w:tc>
          <w:tcPr>
            <w:tcW w:w="6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91697F" w14:textId="77777777" w:rsidR="008F5122" w:rsidRPr="0015128C" w:rsidRDefault="0015128C" w:rsidP="00A37E4F">
            <w:pPr>
              <w:spacing w:line="360" w:lineRule="auto"/>
              <w:rPr>
                <w:color w:val="000000" w:themeColor="text1"/>
              </w:rPr>
            </w:pPr>
            <w:r>
              <w:rPr>
                <w:color w:val="000000" w:themeColor="text1"/>
              </w:rPr>
              <w:t>Kiểm tra bằng so sánh với No-battery; tăng thăm dò (N_start, α, σ_explore)</w:t>
            </w:r>
          </w:p>
        </w:tc>
      </w:tr>
      <w:tr w:rsidR="0015128C" w:rsidRPr="0015128C" w14:paraId="5449D17C"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81A623" w14:textId="77777777" w:rsidR="008F5122" w:rsidRPr="0015128C" w:rsidRDefault="0015128C" w:rsidP="00A37E4F">
            <w:pPr>
              <w:spacing w:line="360" w:lineRule="auto"/>
              <w:rPr>
                <w:color w:val="000000" w:themeColor="text1"/>
              </w:rPr>
            </w:pPr>
            <w:r>
              <w:rPr>
                <w:color w:val="000000" w:themeColor="text1"/>
              </w:rPr>
              <w:t>Dữ liệu thiếu hoặc không khớp quy mô hệ thống</w:t>
            </w:r>
          </w:p>
        </w:tc>
        <w:tc>
          <w:tcPr>
            <w:tcW w:w="6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CF8C65" w14:textId="77777777" w:rsidR="008F5122" w:rsidRPr="0015128C" w:rsidRDefault="0015128C" w:rsidP="00A37E4F">
            <w:pPr>
              <w:spacing w:line="360" w:lineRule="auto"/>
              <w:rPr>
                <w:color w:val="000000" w:themeColor="text1"/>
              </w:rPr>
            </w:pPr>
            <w:r>
              <w:rPr>
                <w:color w:val="000000" w:themeColor="text1"/>
              </w:rPr>
              <w:t>Co giãn dữ liệu, dùng dữ liệu tổng hợp bổ sung từ NREL; ghi rõ giả định trong báo cáo</w:t>
            </w:r>
          </w:p>
        </w:tc>
      </w:tr>
      <w:tr w:rsidR="0015128C" w:rsidRPr="0015128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Nguyễn Văn Huỳnh đảm nhiệm nhiều việc (nhóm trưởng, hàm thưởng SAC, dữ liệu, FastAPI, Dashboard) có thể làm chậm tiến độ chung</w:t>
            </w:r>
          </w:p>
        </w:tc>
        <w:tc>
          <w:tcPr>
            <w:tcW w:w="6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Ưu tiên dữ liệu → mốc No-battery → hàm thưởng; FastAPI và Dashboard làm sau mốc M3; Sơn và Dương hỗ trợ kiểm thử khi cần (Sơn chỉ hỗ trợ DDQN); họp ngắn 2 ngày/lần</w:t>
            </w:r>
          </w:p>
        </w:tc>
      </w:tr>
      <w:tr w:rsidR="0015128C" w:rsidRPr="0015128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DDQN trên hành động rời rạc có thể kém hơn các thuật toán liên tục hoặc dao động sạc/xả</w:t>
            </w:r>
          </w:p>
        </w:tc>
        <w:tc>
          <w:tcPr>
            <w:tcW w:w="6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Coi là kết quả đối chuẩn có giá trị; thử K = 5, 11, 21; không điều chỉnh để ép vượt các thuật toán khác</w:t>
            </w:r>
          </w:p>
        </w:tc>
      </w:tr>
      <w:tr w:rsidR="0015128C" w:rsidRPr="0015128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Sơn vừa phụ trách môi trường vừa hỗ trợ DDQN, dễ nghẽn công việc</w:t>
            </w:r>
          </w:p>
        </w:tc>
        <w:tc>
          <w:tcPr>
            <w:tcW w:w="6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8F5122" w:rsidRPr="0015128C" w:rsidRDefault="0015128C" w:rsidP="00A37E4F">
            <w:pPr>
              <w:spacing w:line="360" w:lineRule="auto"/>
              <w:rPr>
                <w:color w:val="000000" w:themeColor="text1"/>
              </w:rPr>
            </w:pPr>
            <w:r>
              <w:rPr>
                <w:color w:val="000000" w:themeColor="text1"/>
              </w:rPr>
              <w:t xml:space="preserve">Đóng băng môi trường v1.0 vào 28/10; sau đó Sơn tập trung hỗ trợ DDQN; Dương tự chạy PPO</w:t>
            </w:r>
          </w:p>
        </w:tc>
      </w:tr>
    </w:tbl>
    <w:p w14:paraId="37541904" w14:textId="5E70C949" w:rsidR="008F5122" w:rsidRPr="0015128C" w:rsidRDefault="008F5122" w:rsidP="009A5E49">
      <w:pPr>
        <w:pStyle w:val="Heading1"/>
        <w:spacing w:before="0" w:after="0" w:line="360" w:lineRule="auto"/>
        <w:rPr>
          <w:color w:val="000000" w:themeColor="text1"/>
        </w:rPr>
      </w:pPr>
    </w:p>
    <w:sectPr w:rsidR="008F5122" w:rsidRPr="0015128C" w:rsidSect="00A37E4F">
      <w:headerReference w:type="default" r:id="rId10"/>
      <w:footerReference w:type="default" r:id="rId11"/>
      <w:pgSz w:w="12240" w:h="15840"/>
      <w:pgMar w:top="1152" w:right="1152" w:bottom="1152"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D4416" w14:textId="77777777" w:rsidR="009B39AA" w:rsidRDefault="009B39AA">
      <w:r>
        <w:separator/>
      </w:r>
    </w:p>
  </w:endnote>
  <w:endnote w:type="continuationSeparator" w:id="0">
    <w:p w14:paraId="32866AF1" w14:textId="77777777" w:rsidR="009B39AA" w:rsidRDefault="009B3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50F8" w14:textId="77777777" w:rsidR="0015128C" w:rsidRDefault="0015128C">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459551"/>
      <w:docPartObj>
        <w:docPartGallery w:val="Page Numbers (Bottom of Page)"/>
        <w:docPartUnique/>
      </w:docPartObj>
    </w:sdtPr>
    <w:sdtEndPr>
      <w:rPr>
        <w:noProof/>
      </w:rPr>
    </w:sdtEndPr>
    <w:sdtContent>
      <w:p w14:paraId="0E00971B" w14:textId="77777777" w:rsidR="00A37E4F" w:rsidRDefault="00A37E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B1968A" w14:textId="77777777" w:rsidR="00A37E4F" w:rsidRDefault="00A37E4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90FA9" w14:textId="77777777" w:rsidR="009B39AA" w:rsidRDefault="009B39AA">
      <w:r>
        <w:separator/>
      </w:r>
    </w:p>
  </w:footnote>
  <w:footnote w:type="continuationSeparator" w:id="0">
    <w:p w14:paraId="03EC809A" w14:textId="77777777" w:rsidR="009B39AA" w:rsidRDefault="009B39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3C573" w14:textId="77777777" w:rsidR="00A37E4F" w:rsidRDefault="00A37E4F">
    <w:pPr>
      <w:pStyle w:val="Header"/>
    </w:pPr>
    <w:r>
      <w:rPr>
        <w:noProof/>
      </w:rPr>
      <w:drawing>
        <wp:anchor distT="0" distB="0" distL="114300" distR="114300" simplePos="0" relativeHeight="251658240" behindDoc="0" locked="0" layoutInCell="1" allowOverlap="1" wp14:anchorId="6E719CE3" wp14:editId="179CA9DA">
          <wp:simplePos x="0" y="0"/>
          <wp:positionH relativeFrom="column">
            <wp:posOffset>-327660</wp:posOffset>
          </wp:positionH>
          <wp:positionV relativeFrom="paragraph">
            <wp:posOffset>-243840</wp:posOffset>
          </wp:positionV>
          <wp:extent cx="2992632" cy="4978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TL.png"/>
                  <pic:cNvPicPr/>
                </pic:nvPicPr>
                <pic:blipFill>
                  <a:blip r:embed="rId1">
                    <a:extLst>
                      <a:ext uri="{28A0092B-C50C-407E-A947-70E740481C1C}">
                        <a14:useLocalDpi xmlns:a14="http://schemas.microsoft.com/office/drawing/2010/main" val="0"/>
                      </a:ext>
                    </a:extLst>
                  </a:blip>
                  <a:stretch>
                    <a:fillRect/>
                  </a:stretch>
                </pic:blipFill>
                <pic:spPr>
                  <a:xfrm>
                    <a:off x="0" y="0"/>
                    <a:ext cx="2999165" cy="49892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1B69"/>
    <w:multiLevelType w:val="hybridMultilevel"/>
    <w:tmpl w:val="7474E98E"/>
    <w:lvl w:ilvl="0" w:tplc="688418E2">
      <w:start w:val="1"/>
      <w:numFmt w:val="bullet"/>
      <w:lvlText w:val=""/>
      <w:lvlJc w:val="left"/>
      <w:pPr>
        <w:ind w:left="540" w:hanging="270"/>
      </w:pPr>
      <w:rPr>
        <w:rFonts w:ascii="Symbol" w:hAnsi="Symbol" w:hint="default"/>
      </w:r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abstractNum w:abstractNumId="1" w15:restartNumberingAfterBreak="0">
    <w:nsid w:val="219F1C24"/>
    <w:multiLevelType w:val="hybridMultilevel"/>
    <w:tmpl w:val="97F65B12"/>
    <w:lvl w:ilvl="0" w:tplc="59C0B806">
      <w:start w:val="1"/>
      <w:numFmt w:val="bullet"/>
      <w:lvlText w:val="●"/>
      <w:lvlJc w:val="left"/>
      <w:pPr>
        <w:ind w:left="720" w:hanging="360"/>
      </w:pPr>
    </w:lvl>
    <w:lvl w:ilvl="1" w:tplc="36DA9BC4">
      <w:start w:val="1"/>
      <w:numFmt w:val="bullet"/>
      <w:lvlText w:val="○"/>
      <w:lvlJc w:val="left"/>
      <w:pPr>
        <w:ind w:left="1440" w:hanging="360"/>
      </w:pPr>
    </w:lvl>
    <w:lvl w:ilvl="2" w:tplc="3BDCCC4C">
      <w:start w:val="1"/>
      <w:numFmt w:val="bullet"/>
      <w:lvlText w:val="■"/>
      <w:lvlJc w:val="left"/>
      <w:pPr>
        <w:ind w:left="2160" w:hanging="360"/>
      </w:pPr>
    </w:lvl>
    <w:lvl w:ilvl="3" w:tplc="248EAE32">
      <w:start w:val="1"/>
      <w:numFmt w:val="bullet"/>
      <w:lvlText w:val="●"/>
      <w:lvlJc w:val="left"/>
      <w:pPr>
        <w:ind w:left="2880" w:hanging="360"/>
      </w:pPr>
    </w:lvl>
    <w:lvl w:ilvl="4" w:tplc="57944B58">
      <w:start w:val="1"/>
      <w:numFmt w:val="bullet"/>
      <w:lvlText w:val="○"/>
      <w:lvlJc w:val="left"/>
      <w:pPr>
        <w:ind w:left="3600" w:hanging="360"/>
      </w:pPr>
    </w:lvl>
    <w:lvl w:ilvl="5" w:tplc="C310B97C">
      <w:start w:val="1"/>
      <w:numFmt w:val="bullet"/>
      <w:lvlText w:val="■"/>
      <w:lvlJc w:val="left"/>
      <w:pPr>
        <w:ind w:left="4320" w:hanging="360"/>
      </w:pPr>
    </w:lvl>
    <w:lvl w:ilvl="6" w:tplc="64349D96">
      <w:start w:val="1"/>
      <w:numFmt w:val="bullet"/>
      <w:lvlText w:val="●"/>
      <w:lvlJc w:val="left"/>
      <w:pPr>
        <w:ind w:left="5040" w:hanging="360"/>
      </w:pPr>
    </w:lvl>
    <w:lvl w:ilvl="7" w:tplc="1C0097DA">
      <w:start w:val="1"/>
      <w:numFmt w:val="bullet"/>
      <w:lvlText w:val="●"/>
      <w:lvlJc w:val="left"/>
      <w:pPr>
        <w:ind w:left="5760" w:hanging="360"/>
      </w:pPr>
    </w:lvl>
    <w:lvl w:ilvl="8" w:tplc="ED84963C">
      <w:start w:val="1"/>
      <w:numFmt w:val="bullet"/>
      <w:lvlText w:val="●"/>
      <w:lvlJc w:val="left"/>
      <w:pPr>
        <w:ind w:left="6480" w:hanging="360"/>
      </w:pPr>
    </w:lvl>
  </w:abstractNum>
  <w:abstractNum w:abstractNumId="2" w15:restartNumberingAfterBreak="0">
    <w:nsid w:val="25E85BCE"/>
    <w:multiLevelType w:val="hybridMultilevel"/>
    <w:tmpl w:val="4E36CA74"/>
    <w:lvl w:ilvl="0" w:tplc="688418E2">
      <w:start w:val="1"/>
      <w:numFmt w:val="bullet"/>
      <w:lvlText w:val=""/>
      <w:lvlJc w:val="left"/>
      <w:pPr>
        <w:ind w:left="540" w:hanging="270"/>
      </w:pPr>
      <w:rPr>
        <w:rFonts w:ascii="Symbol" w:hAnsi="Symbol" w:hint="default"/>
      </w:r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abstractNum w:abstractNumId="3" w15:restartNumberingAfterBreak="0">
    <w:nsid w:val="377B275C"/>
    <w:multiLevelType w:val="hybridMultilevel"/>
    <w:tmpl w:val="4BB48BE8"/>
    <w:lvl w:ilvl="0" w:tplc="688418E2">
      <w:start w:val="1"/>
      <w:numFmt w:val="bullet"/>
      <w:lvlText w:val=""/>
      <w:lvlJc w:val="left"/>
      <w:pPr>
        <w:ind w:left="540" w:hanging="270"/>
      </w:pPr>
      <w:rPr>
        <w:rFonts w:ascii="Symbol" w:hAnsi="Symbol" w:hint="default"/>
      </w:r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abstractNum w:abstractNumId="4" w15:restartNumberingAfterBreak="0">
    <w:nsid w:val="3A9066B6"/>
    <w:multiLevelType w:val="hybridMultilevel"/>
    <w:tmpl w:val="202237A6"/>
    <w:lvl w:ilvl="0" w:tplc="688418E2">
      <w:start w:val="1"/>
      <w:numFmt w:val="bullet"/>
      <w:lvlText w:val=""/>
      <w:lvlJc w:val="left"/>
      <w:pPr>
        <w:ind w:left="540" w:hanging="270"/>
      </w:pPr>
      <w:rPr>
        <w:rFonts w:ascii="Symbol" w:hAnsi="Symbol" w:hint="default"/>
      </w:r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abstractNum w:abstractNumId="5" w15:restartNumberingAfterBreak="0">
    <w:nsid w:val="42B9008B"/>
    <w:multiLevelType w:val="hybridMultilevel"/>
    <w:tmpl w:val="EF7C11B6"/>
    <w:lvl w:ilvl="0" w:tplc="688418E2">
      <w:start w:val="1"/>
      <w:numFmt w:val="bullet"/>
      <w:lvlText w:val=""/>
      <w:lvlJc w:val="left"/>
      <w:pPr>
        <w:ind w:left="540" w:hanging="270"/>
      </w:pPr>
      <w:rPr>
        <w:rFonts w:ascii="Symbol" w:hAnsi="Symbol" w:hint="default"/>
      </w:r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abstractNum w:abstractNumId="6" w15:restartNumberingAfterBreak="0">
    <w:nsid w:val="63050217"/>
    <w:multiLevelType w:val="hybridMultilevel"/>
    <w:tmpl w:val="D0CA7264"/>
    <w:lvl w:ilvl="0" w:tplc="688418E2">
      <w:start w:val="1"/>
      <w:numFmt w:val="bullet"/>
      <w:lvlText w:val=""/>
      <w:lvlJc w:val="left"/>
      <w:pPr>
        <w:ind w:left="540" w:hanging="270"/>
      </w:pPr>
      <w:rPr>
        <w:rFonts w:ascii="Symbol" w:hAnsi="Symbol" w:hint="default"/>
      </w:r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abstractNum w:abstractNumId="7" w15:restartNumberingAfterBreak="0">
    <w:nsid w:val="637F4295"/>
    <w:multiLevelType w:val="hybridMultilevel"/>
    <w:tmpl w:val="0B34350A"/>
    <w:lvl w:ilvl="0" w:tplc="688418E2">
      <w:start w:val="1"/>
      <w:numFmt w:val="bullet"/>
      <w:lvlText w:val=""/>
      <w:lvlJc w:val="left"/>
      <w:pPr>
        <w:ind w:left="540" w:hanging="270"/>
      </w:pPr>
      <w:rPr>
        <w:rFonts w:ascii="Symbol" w:hAnsi="Symbol" w:hint="default"/>
      </w:r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abstractNum w:abstractNumId="8" w15:restartNumberingAfterBreak="0">
    <w:nsid w:val="70345C7C"/>
    <w:multiLevelType w:val="hybridMultilevel"/>
    <w:tmpl w:val="788C2BFC"/>
    <w:lvl w:ilvl="0" w:tplc="B4665FA8">
      <w:start w:val="1"/>
      <w:numFmt w:val="bullet"/>
      <w:lvlText w:val="•"/>
      <w:lvlJc w:val="left"/>
      <w:pPr>
        <w:ind w:left="540" w:hanging="270"/>
      </w:p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num w:numId="1" w16cid:durableId="1617561120">
    <w:abstractNumId w:val="1"/>
    <w:lvlOverride w:ilvl="0">
      <w:startOverride w:val="1"/>
    </w:lvlOverride>
  </w:num>
  <w:num w:numId="2" w16cid:durableId="2030832139">
    <w:abstractNumId w:val="8"/>
    <w:lvlOverride w:ilvl="0">
      <w:startOverride w:val="1"/>
    </w:lvlOverride>
  </w:num>
  <w:num w:numId="3" w16cid:durableId="897940003">
    <w:abstractNumId w:val="8"/>
  </w:num>
  <w:num w:numId="4" w16cid:durableId="1857303406">
    <w:abstractNumId w:val="5"/>
  </w:num>
  <w:num w:numId="5" w16cid:durableId="844904425">
    <w:abstractNumId w:val="7"/>
  </w:num>
  <w:num w:numId="6" w16cid:durableId="231282167">
    <w:abstractNumId w:val="6"/>
  </w:num>
  <w:num w:numId="7" w16cid:durableId="1099982022">
    <w:abstractNumId w:val="0"/>
  </w:num>
  <w:num w:numId="8" w16cid:durableId="317419827">
    <w:abstractNumId w:val="2"/>
  </w:num>
  <w:num w:numId="9" w16cid:durableId="410080920">
    <w:abstractNumId w:val="4"/>
  </w:num>
  <w:num w:numId="10" w16cid:durableId="407534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122"/>
    <w:rsid w:val="00065998"/>
    <w:rsid w:val="0015128C"/>
    <w:rsid w:val="00463FDB"/>
    <w:rsid w:val="004913CE"/>
    <w:rsid w:val="005846AD"/>
    <w:rsid w:val="00661A5E"/>
    <w:rsid w:val="008F5122"/>
    <w:rsid w:val="00933403"/>
    <w:rsid w:val="009A5E49"/>
    <w:rsid w:val="009B39AA"/>
    <w:rsid w:val="00A37E4F"/>
    <w:rsid w:val="00DD2B39"/>
    <w:rsid w:val="00E13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E8879"/>
  <w15:docId w15:val="{687CC726-84EC-4DFA-9C35-F3407F4A7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60"/>
      <w:outlineLvl w:val="0"/>
    </w:pPr>
    <w:rPr>
      <w:b/>
      <w:bCs/>
      <w:color w:val="1F3864"/>
      <w:sz w:val="30"/>
      <w:szCs w:val="30"/>
    </w:rPr>
  </w:style>
  <w:style w:type="paragraph" w:styleId="Heading2">
    <w:name w:val="heading 2"/>
    <w:uiPriority w:val="9"/>
    <w:unhideWhenUsed/>
    <w:qFormat/>
    <w:pPr>
      <w:keepNext/>
      <w:spacing w:before="220" w:after="120"/>
      <w:outlineLvl w:val="1"/>
    </w:pPr>
    <w:rPr>
      <w:b/>
      <w:bCs/>
      <w:color w:val="2F5496"/>
      <w:sz w:val="27"/>
      <w:szCs w:val="27"/>
    </w:rPr>
  </w:style>
  <w:style w:type="paragraph" w:styleId="Heading3">
    <w:name w:val="heading 3"/>
    <w:uiPriority w:val="9"/>
    <w:unhideWhenUsed/>
    <w:qFormat/>
    <w:pPr>
      <w:keepNext/>
      <w:spacing w:before="16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D2B39"/>
    <w:pPr>
      <w:tabs>
        <w:tab w:val="center" w:pos="4680"/>
        <w:tab w:val="right" w:pos="9360"/>
      </w:tabs>
    </w:pPr>
  </w:style>
  <w:style w:type="character" w:customStyle="1" w:styleId="HeaderChar">
    <w:name w:val="Header Char"/>
    <w:basedOn w:val="DefaultParagraphFont"/>
    <w:link w:val="Header"/>
    <w:uiPriority w:val="99"/>
    <w:rsid w:val="00DD2B39"/>
  </w:style>
  <w:style w:type="paragraph" w:styleId="Footer">
    <w:name w:val="footer"/>
    <w:basedOn w:val="Normal"/>
    <w:link w:val="FooterChar"/>
    <w:uiPriority w:val="99"/>
    <w:unhideWhenUsed/>
    <w:rsid w:val="00DD2B39"/>
    <w:pPr>
      <w:tabs>
        <w:tab w:val="center" w:pos="4680"/>
        <w:tab w:val="right" w:pos="9360"/>
      </w:tabs>
    </w:pPr>
  </w:style>
  <w:style w:type="character" w:customStyle="1" w:styleId="FooterChar">
    <w:name w:val="Footer Char"/>
    <w:basedOn w:val="DefaultParagraphFont"/>
    <w:link w:val="Footer"/>
    <w:uiPriority w:val="99"/>
    <w:rsid w:val="00DD2B39"/>
  </w:style>
  <w:style w:type="paragraph" w:styleId="TOCHeading">
    <w:name w:val="TOC Heading"/>
    <w:basedOn w:val="Heading1"/>
    <w:next w:val="Normal"/>
    <w:uiPriority w:val="39"/>
    <w:unhideWhenUsed/>
    <w:qFormat/>
    <w:rsid w:val="00A37E4F"/>
    <w:pPr>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A37E4F"/>
    <w:pPr>
      <w:spacing w:after="100"/>
    </w:pPr>
  </w:style>
  <w:style w:type="paragraph" w:styleId="TOC2">
    <w:name w:val="toc 2"/>
    <w:basedOn w:val="Normal"/>
    <w:next w:val="Normal"/>
    <w:autoRedefine/>
    <w:uiPriority w:val="39"/>
    <w:unhideWhenUsed/>
    <w:rsid w:val="00A37E4F"/>
    <w:pPr>
      <w:spacing w:after="100"/>
      <w:ind w:left="260"/>
    </w:pPr>
  </w:style>
  <w:style w:type="paragraph" w:styleId="TOC3">
    <w:name w:val="toc 3"/>
    <w:basedOn w:val="Normal"/>
    <w:next w:val="Normal"/>
    <w:autoRedefine/>
    <w:uiPriority w:val="39"/>
    <w:unhideWhenUsed/>
    <w:rsid w:val="00A37E4F"/>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DE79F-4F25-40F9-9DC3-EC8C0903C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4045</Words>
  <Characters>23062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Báo cáo thực hành 2 - SEMS-RL</vt:lpstr>
    </vt:vector>
  </TitlesOfParts>
  <Company/>
  <LinksUpToDate>false</LinksUpToDate>
  <CharactersWithSpaces>27053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2 - SEMS-RL</dc:title>
  <dc:creator>Nhóm 7</dc:creator>
  <cp:lastModifiedBy>LyDinh Son</cp:lastModifiedBy>
  <cp:revision>5</cp:revision>
  <dcterms:created xsi:type="dcterms:W3CDTF">2026-10-15T00:49:00Z</dcterms:created>
  <dcterms:modified xsi:type="dcterms:W3CDTF">2026-10-15T01:07:00Z</dcterms:modified>
</cp:coreProperties>
</file>