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51C" w:rsidRDefault="00534679" w:rsidP="00534679">
      <w:pPr>
        <w:pStyle w:val="a3"/>
      </w:pPr>
      <w:r>
        <w:rPr>
          <w:rFonts w:hint="eastAsia"/>
        </w:rPr>
        <w:t>房价数据分析统计系统</w:t>
      </w:r>
    </w:p>
    <w:p w:rsidR="00534679" w:rsidRDefault="00534679" w:rsidP="005346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数据采集模块</w:t>
      </w:r>
    </w:p>
    <w:p w:rsidR="00534679" w:rsidRDefault="00534679" w:rsidP="00534679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主要通过爬虫方式获取数据源</w:t>
      </w:r>
      <w:r>
        <w:rPr>
          <w:rFonts w:hint="eastAsia"/>
        </w:rPr>
        <w:t>,</w:t>
      </w:r>
      <w:r>
        <w:rPr>
          <w:rFonts w:hint="eastAsia"/>
        </w:rPr>
        <w:t>数据接入</w:t>
      </w:r>
      <w:r>
        <w:t>kafka</w:t>
      </w:r>
      <w:r>
        <w:rPr>
          <w:rFonts w:hint="eastAsia"/>
        </w:rPr>
        <w:t>集群</w:t>
      </w:r>
    </w:p>
    <w:p w:rsidR="00534679" w:rsidRDefault="00534679" w:rsidP="0053467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数据分析模块</w:t>
      </w:r>
      <w:r>
        <w:rPr>
          <w:rFonts w:hint="eastAsia"/>
        </w:rPr>
        <w:t xml:space="preserve"> </w:t>
      </w:r>
    </w:p>
    <w:p w:rsidR="00534679" w:rsidRPr="00534679" w:rsidRDefault="00534679" w:rsidP="00534679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rStyle w:val="a5"/>
          <w:rFonts w:ascii="Segoe UI" w:hAnsi="Segoe UI" w:cs="Segoe UI" w:hint="eastAsia"/>
          <w:b w:val="0"/>
          <w:color w:val="24292E"/>
          <w:shd w:val="clear" w:color="auto" w:fill="FFFFFF"/>
        </w:rPr>
        <w:t>统计</w:t>
      </w:r>
      <w:r w:rsidRPr="00534679">
        <w:rPr>
          <w:rStyle w:val="a5"/>
          <w:rFonts w:ascii="Segoe UI" w:hAnsi="Segoe UI" w:cs="Segoe UI"/>
          <w:b w:val="0"/>
          <w:color w:val="24292E"/>
          <w:shd w:val="clear" w:color="auto" w:fill="FFFFFF"/>
        </w:rPr>
        <w:t>各个区域的房源数量情况</w:t>
      </w:r>
      <w:r w:rsidRPr="00534679">
        <w:rPr>
          <w:rFonts w:ascii="Segoe UI" w:hAnsi="Segoe UI" w:cs="Segoe UI"/>
          <w:b/>
          <w:color w:val="24292E"/>
          <w:shd w:val="clear" w:color="auto" w:fill="FFFFFF"/>
        </w:rPr>
        <w:t> </w:t>
      </w:r>
    </w:p>
    <w:p w:rsidR="00534679" w:rsidRPr="00534679" w:rsidRDefault="00534679" w:rsidP="00534679">
      <w:pPr>
        <w:pStyle w:val="a4"/>
        <w:numPr>
          <w:ilvl w:val="0"/>
          <w:numId w:val="4"/>
        </w:numPr>
        <w:ind w:firstLineChars="0"/>
        <w:rPr>
          <w:rStyle w:val="a5"/>
          <w:bCs w:val="0"/>
        </w:rPr>
      </w:pPr>
      <w:r>
        <w:rPr>
          <w:rStyle w:val="a5"/>
          <w:rFonts w:ascii="Segoe UI" w:hAnsi="Segoe UI" w:cs="Segoe UI" w:hint="eastAsia"/>
          <w:b w:val="0"/>
          <w:color w:val="24292E"/>
          <w:shd w:val="clear" w:color="auto" w:fill="FFFFFF"/>
        </w:rPr>
        <w:t>统计</w:t>
      </w:r>
      <w:r w:rsidRPr="00534679">
        <w:rPr>
          <w:rStyle w:val="a5"/>
          <w:rFonts w:ascii="Segoe UI" w:hAnsi="Segoe UI" w:cs="Segoe UI"/>
          <w:b w:val="0"/>
          <w:color w:val="24292E"/>
          <w:shd w:val="clear" w:color="auto" w:fill="FFFFFF"/>
        </w:rPr>
        <w:t>各个区域的均价情况</w:t>
      </w:r>
    </w:p>
    <w:p w:rsidR="00534679" w:rsidRPr="00534679" w:rsidRDefault="00534679" w:rsidP="00534679">
      <w:pPr>
        <w:pStyle w:val="a4"/>
        <w:numPr>
          <w:ilvl w:val="0"/>
          <w:numId w:val="4"/>
        </w:numPr>
        <w:ind w:firstLineChars="0"/>
        <w:rPr>
          <w:rStyle w:val="a5"/>
          <w:bCs w:val="0"/>
        </w:rPr>
      </w:pPr>
      <w:r>
        <w:rPr>
          <w:rStyle w:val="a5"/>
          <w:rFonts w:ascii="Segoe UI" w:hAnsi="Segoe UI" w:cs="Segoe UI" w:hint="eastAsia"/>
          <w:b w:val="0"/>
          <w:color w:val="24292E"/>
          <w:shd w:val="clear" w:color="auto" w:fill="FFFFFF"/>
        </w:rPr>
        <w:t>统计</w:t>
      </w:r>
      <w:r w:rsidRPr="00534679">
        <w:rPr>
          <w:rStyle w:val="a5"/>
          <w:rFonts w:ascii="Segoe UI" w:hAnsi="Segoe UI" w:cs="Segoe UI"/>
          <w:b w:val="0"/>
          <w:color w:val="24292E"/>
          <w:shd w:val="clear" w:color="auto" w:fill="FFFFFF"/>
        </w:rPr>
        <w:t>不同楼龄的房源数量情况</w:t>
      </w:r>
    </w:p>
    <w:p w:rsidR="00534679" w:rsidRPr="00534679" w:rsidRDefault="00534679" w:rsidP="00534679">
      <w:pPr>
        <w:pStyle w:val="a4"/>
        <w:numPr>
          <w:ilvl w:val="0"/>
          <w:numId w:val="4"/>
        </w:numPr>
        <w:ind w:firstLineChars="0"/>
        <w:rPr>
          <w:b/>
        </w:rPr>
      </w:pPr>
      <w:r w:rsidRPr="00534679">
        <w:rPr>
          <w:rStyle w:val="a5"/>
          <w:rFonts w:ascii="Segoe UI" w:hAnsi="Segoe UI" w:cs="Segoe UI"/>
          <w:b w:val="0"/>
          <w:color w:val="24292E"/>
          <w:shd w:val="clear" w:color="auto" w:fill="FFFFFF"/>
        </w:rPr>
        <w:t>关注数最高的房源情况</w:t>
      </w:r>
      <w:r w:rsidRPr="00534679">
        <w:rPr>
          <w:rFonts w:ascii="Segoe UI" w:hAnsi="Segoe UI" w:cs="Segoe UI"/>
          <w:b/>
          <w:color w:val="24292E"/>
          <w:shd w:val="clear" w:color="auto" w:fill="FFFFFF"/>
        </w:rPr>
        <w:t> </w:t>
      </w:r>
    </w:p>
    <w:p w:rsidR="00534679" w:rsidRPr="0062025E" w:rsidRDefault="0062025E" w:rsidP="0053467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62025E">
        <w:rPr>
          <w:rFonts w:ascii="Segoe UI" w:hAnsi="Segoe UI" w:cs="Segoe UI" w:hint="eastAsia"/>
          <w:color w:val="24292E"/>
          <w:shd w:val="clear" w:color="auto" w:fill="FFFFFF"/>
        </w:rPr>
        <w:t>等等后续添加</w:t>
      </w:r>
      <w:bookmarkStart w:id="0" w:name="_GoBack"/>
      <w:bookmarkEnd w:id="0"/>
    </w:p>
    <w:p w:rsidR="00534679" w:rsidRDefault="0062025E" w:rsidP="005346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数据展示模块</w:t>
      </w:r>
    </w:p>
    <w:p w:rsidR="0062025E" w:rsidRDefault="0062025E" w:rsidP="0062025E">
      <w:pPr>
        <w:ind w:left="420"/>
      </w:pPr>
      <w:r>
        <w:rPr>
          <w:rFonts w:hint="eastAsia"/>
        </w:rPr>
        <w:t>通过网页的形式</w:t>
      </w:r>
      <w:r>
        <w:rPr>
          <w:rFonts w:hint="eastAsia"/>
        </w:rPr>
        <w:t>,</w:t>
      </w:r>
      <w:r>
        <w:t>echart,hightchart</w:t>
      </w:r>
      <w:r>
        <w:rPr>
          <w:rFonts w:hint="eastAsia"/>
        </w:rPr>
        <w:t>等图表插件进行数据的展示</w:t>
      </w:r>
      <w:r>
        <w:rPr>
          <w:rFonts w:hint="eastAsia"/>
        </w:rPr>
        <w:t>.(</w:t>
      </w:r>
      <w:r>
        <w:rPr>
          <w:rFonts w:hint="eastAsia"/>
        </w:rPr>
        <w:t>可能结合地图的使用</w:t>
      </w:r>
      <w:r>
        <w:rPr>
          <w:rFonts w:hint="eastAsia"/>
        </w:rPr>
        <w:t>)</w:t>
      </w:r>
    </w:p>
    <w:p w:rsidR="0062025E" w:rsidRDefault="0062025E" w:rsidP="006202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站内搜索模块</w:t>
      </w:r>
    </w:p>
    <w:p w:rsidR="0062025E" w:rsidRDefault="0062025E" w:rsidP="0062025E">
      <w:pPr>
        <w:ind w:left="420"/>
      </w:pPr>
      <w:r>
        <w:rPr>
          <w:rFonts w:hint="eastAsia"/>
        </w:rPr>
        <w:t>用户可以通过多维度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hint="eastAsia"/>
        </w:rPr>
        <w:t>地段</w:t>
      </w:r>
      <w:r>
        <w:rPr>
          <w:rFonts w:hint="eastAsia"/>
        </w:rPr>
        <w:t>,</w:t>
      </w:r>
      <w:r>
        <w:rPr>
          <w:rFonts w:hint="eastAsia"/>
        </w:rPr>
        <w:t>价格</w:t>
      </w:r>
      <w:r>
        <w:rPr>
          <w:rFonts w:hint="eastAsia"/>
        </w:rPr>
        <w:t>,</w:t>
      </w:r>
      <w:r>
        <w:rPr>
          <w:rFonts w:hint="eastAsia"/>
        </w:rPr>
        <w:t>面积等</w:t>
      </w:r>
      <w:r>
        <w:rPr>
          <w:rFonts w:hint="eastAsia"/>
        </w:rPr>
        <w:t>)</w:t>
      </w:r>
      <w:r>
        <w:rPr>
          <w:rFonts w:hint="eastAsia"/>
        </w:rPr>
        <w:t>搜索获取详细信息</w:t>
      </w:r>
      <w:r>
        <w:rPr>
          <w:rFonts w:hint="eastAsia"/>
        </w:rPr>
        <w:t>,</w:t>
      </w:r>
      <w:r>
        <w:rPr>
          <w:rFonts w:hint="eastAsia"/>
        </w:rPr>
        <w:t>以及周边房价的对吧情况</w:t>
      </w:r>
      <w:r>
        <w:rPr>
          <w:rFonts w:hint="eastAsia"/>
        </w:rPr>
        <w:t>(</w:t>
      </w:r>
      <w:r>
        <w:rPr>
          <w:rFonts w:hint="eastAsia"/>
        </w:rPr>
        <w:t>图表统计</w:t>
      </w:r>
      <w:r>
        <w:rPr>
          <w:rFonts w:hint="eastAsia"/>
        </w:rPr>
        <w:t>)</w:t>
      </w:r>
    </w:p>
    <w:p w:rsidR="0062025E" w:rsidRDefault="0062025E" w:rsidP="006202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推荐服务模块</w:t>
      </w:r>
    </w:p>
    <w:p w:rsidR="006717FB" w:rsidRDefault="006717FB" w:rsidP="006717FB">
      <w:pPr>
        <w:ind w:left="420"/>
      </w:pPr>
      <w:r>
        <w:rPr>
          <w:rFonts w:hint="eastAsia"/>
        </w:rPr>
        <w:t>根据用户在本站的搜索和浏览记录实时推荐楼房信息</w:t>
      </w:r>
    </w:p>
    <w:p w:rsidR="006717FB" w:rsidRDefault="006717FB" w:rsidP="006717F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订阅</w:t>
      </w:r>
      <w:r>
        <w:rPr>
          <w:rFonts w:hint="eastAsia"/>
        </w:rPr>
        <w:t>-</w:t>
      </w:r>
      <w:r>
        <w:rPr>
          <w:rFonts w:hint="eastAsia"/>
        </w:rPr>
        <w:t>推送服务模块</w:t>
      </w:r>
    </w:p>
    <w:p w:rsidR="006717FB" w:rsidRPr="00534679" w:rsidRDefault="006717FB" w:rsidP="006717FB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用户可以订阅自己关注的楼房</w:t>
      </w:r>
      <w:r>
        <w:rPr>
          <w:rFonts w:hint="eastAsia"/>
        </w:rPr>
        <w:t>,</w:t>
      </w:r>
      <w:r>
        <w:rPr>
          <w:rFonts w:hint="eastAsia"/>
        </w:rPr>
        <w:t>系统根据数据源的变化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价格变动</w:t>
      </w:r>
      <w:r>
        <w:rPr>
          <w:rFonts w:hint="eastAsia"/>
        </w:rPr>
        <w:t>,</w:t>
      </w:r>
      <w:r>
        <w:rPr>
          <w:rFonts w:hint="eastAsia"/>
        </w:rPr>
        <w:t>产品下架</w:t>
      </w:r>
      <w:r>
        <w:rPr>
          <w:rFonts w:hint="eastAsia"/>
        </w:rPr>
        <w:t>,</w:t>
      </w:r>
      <w:r>
        <w:rPr>
          <w:rFonts w:hint="eastAsia"/>
        </w:rPr>
        <w:t>数量剩余变化等</w:t>
      </w:r>
      <w:r>
        <w:rPr>
          <w:rFonts w:hint="eastAsia"/>
        </w:rPr>
        <w:t>)</w:t>
      </w:r>
      <w:r>
        <w:rPr>
          <w:rFonts w:hint="eastAsia"/>
        </w:rPr>
        <w:t>通过邮箱或者手机短信通知用户楼房信息的变更情况</w:t>
      </w:r>
    </w:p>
    <w:sectPr w:rsidR="006717FB" w:rsidRPr="00534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1205"/>
    <w:multiLevelType w:val="hybridMultilevel"/>
    <w:tmpl w:val="15C6C94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3A16BC7"/>
    <w:multiLevelType w:val="hybridMultilevel"/>
    <w:tmpl w:val="0FC449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0041F7"/>
    <w:multiLevelType w:val="hybridMultilevel"/>
    <w:tmpl w:val="B79690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7A6098C"/>
    <w:multiLevelType w:val="hybridMultilevel"/>
    <w:tmpl w:val="DBB8CC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61D0EB6"/>
    <w:multiLevelType w:val="hybridMultilevel"/>
    <w:tmpl w:val="23C83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79"/>
    <w:rsid w:val="00534679"/>
    <w:rsid w:val="0062025E"/>
    <w:rsid w:val="00626B6F"/>
    <w:rsid w:val="006717FB"/>
    <w:rsid w:val="00DF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DDCDD-2218-4362-86C1-84AD6B96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6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467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46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467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34679"/>
    <w:pPr>
      <w:ind w:firstLineChars="200" w:firstLine="420"/>
    </w:pPr>
  </w:style>
  <w:style w:type="character" w:styleId="a5">
    <w:name w:val="Strong"/>
    <w:basedOn w:val="a0"/>
    <w:uiPriority w:val="22"/>
    <w:qFormat/>
    <w:rsid w:val="005346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hhx</dc:creator>
  <cp:keywords/>
  <dc:description/>
  <cp:lastModifiedBy>hhx</cp:lastModifiedBy>
  <cp:revision>1</cp:revision>
  <dcterms:created xsi:type="dcterms:W3CDTF">2017-10-08T08:15:00Z</dcterms:created>
  <dcterms:modified xsi:type="dcterms:W3CDTF">2017-10-08T08:47:00Z</dcterms:modified>
</cp:coreProperties>
</file>