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31" w:rsidRDefault="00A25551">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737B31" w:rsidRDefault="00A25551">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737B31" w:rsidRDefault="00A25551">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737B31" w:rsidRDefault="00A25551">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37B31" w:rsidRDefault="00A25551">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737B31" w:rsidRDefault="00A25551">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37B31" w:rsidRDefault="00A25551">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beforeLines="50" w:before="156"/>
        <w:jc w:val="center"/>
        <w:rPr>
          <w:rFonts w:eastAsia="华文中宋"/>
          <w:b/>
          <w:bCs/>
          <w:spacing w:val="66"/>
          <w:w w:val="98"/>
          <w:sz w:val="72"/>
          <w:szCs w:val="72"/>
        </w:rPr>
      </w:pPr>
    </w:p>
    <w:p w:rsidR="00737B31" w:rsidRDefault="00A25551">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A25551">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jc w:val="distribute"/>
        <w:rPr>
          <w:b/>
          <w:bCs/>
          <w:sz w:val="32"/>
          <w:szCs w:val="32"/>
        </w:rPr>
      </w:pPr>
    </w:p>
    <w:p w:rsidR="00737B31" w:rsidRDefault="00737B31">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737B31">
        <w:trPr>
          <w:trHeight w:hRule="exact" w:val="634"/>
          <w:jc w:val="center"/>
        </w:trPr>
        <w:tc>
          <w:tcPr>
            <w:tcW w:w="1713" w:type="dxa"/>
            <w:vAlign w:val="center"/>
          </w:tcPr>
          <w:p w:rsidR="00737B31" w:rsidRDefault="00A25551">
            <w:pPr>
              <w:jc w:val="distribute"/>
              <w:rPr>
                <w:b/>
                <w:bCs/>
                <w:sz w:val="32"/>
                <w:szCs w:val="32"/>
              </w:rPr>
            </w:pPr>
            <w:r>
              <w:rPr>
                <w:rFonts w:hint="eastAsia"/>
                <w:b/>
                <w:bCs/>
                <w:sz w:val="32"/>
                <w:szCs w:val="32"/>
              </w:rPr>
              <w:t>学生姓名</w:t>
            </w:r>
          </w:p>
        </w:tc>
        <w:tc>
          <w:tcPr>
            <w:tcW w:w="542" w:type="dxa"/>
            <w:vAlign w:val="center"/>
          </w:tcPr>
          <w:p w:rsidR="00737B31" w:rsidRDefault="00A25551">
            <w:pPr>
              <w:jc w:val="distribute"/>
              <w:rPr>
                <w:b/>
                <w:bCs/>
                <w:sz w:val="32"/>
                <w:szCs w:val="32"/>
              </w:rPr>
            </w:pPr>
            <w:r>
              <w:rPr>
                <w:rFonts w:hint="eastAsia"/>
                <w:b/>
                <w:bCs/>
                <w:sz w:val="32"/>
                <w:szCs w:val="32"/>
              </w:rPr>
              <w:t>：</w:t>
            </w:r>
          </w:p>
        </w:tc>
        <w:tc>
          <w:tcPr>
            <w:tcW w:w="3355" w:type="dxa"/>
            <w:vAlign w:val="center"/>
          </w:tcPr>
          <w:p w:rsidR="00737B31" w:rsidRDefault="00A25551">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737B31">
        <w:trPr>
          <w:trHeight w:hRule="exact" w:val="634"/>
          <w:jc w:val="center"/>
        </w:trPr>
        <w:tc>
          <w:tcPr>
            <w:tcW w:w="1713" w:type="dxa"/>
            <w:vAlign w:val="center"/>
          </w:tcPr>
          <w:p w:rsidR="00737B31" w:rsidRDefault="00A25551">
            <w:pPr>
              <w:jc w:val="distribute"/>
              <w:rPr>
                <w:b/>
                <w:bCs/>
                <w:sz w:val="32"/>
                <w:szCs w:val="32"/>
              </w:rPr>
            </w:pPr>
            <w:r>
              <w:rPr>
                <w:rFonts w:hint="eastAsia"/>
                <w:b/>
                <w:bCs/>
                <w:sz w:val="32"/>
                <w:szCs w:val="32"/>
              </w:rPr>
              <w:t>学号</w:t>
            </w:r>
          </w:p>
        </w:tc>
        <w:tc>
          <w:tcPr>
            <w:tcW w:w="542" w:type="dxa"/>
            <w:vAlign w:val="center"/>
          </w:tcPr>
          <w:p w:rsidR="00737B31" w:rsidRDefault="00A25551">
            <w:pPr>
              <w:jc w:val="distribute"/>
              <w:rPr>
                <w:b/>
                <w:bCs/>
                <w:sz w:val="32"/>
                <w:szCs w:val="32"/>
              </w:rPr>
            </w:pPr>
            <w:r>
              <w:rPr>
                <w:rFonts w:hint="eastAsia"/>
                <w:b/>
                <w:bCs/>
                <w:sz w:val="32"/>
                <w:szCs w:val="32"/>
              </w:rPr>
              <w:t>：</w:t>
            </w:r>
          </w:p>
        </w:tc>
        <w:tc>
          <w:tcPr>
            <w:tcW w:w="3355" w:type="dxa"/>
            <w:vAlign w:val="center"/>
          </w:tcPr>
          <w:p w:rsidR="00737B31" w:rsidRDefault="00A25551">
            <w:pPr>
              <w:rPr>
                <w:sz w:val="32"/>
                <w:szCs w:val="32"/>
                <w:u w:val="single"/>
              </w:rPr>
            </w:pPr>
            <w:r>
              <w:rPr>
                <w:sz w:val="32"/>
                <w:szCs w:val="32"/>
                <w:u w:val="single"/>
              </w:rPr>
              <w:t xml:space="preserve">       141544225             </w:t>
            </w:r>
          </w:p>
        </w:tc>
      </w:tr>
      <w:tr w:rsidR="00737B31">
        <w:trPr>
          <w:trHeight w:hRule="exact" w:val="634"/>
          <w:jc w:val="center"/>
        </w:trPr>
        <w:tc>
          <w:tcPr>
            <w:tcW w:w="1713" w:type="dxa"/>
            <w:vAlign w:val="center"/>
          </w:tcPr>
          <w:p w:rsidR="00737B31" w:rsidRDefault="00A25551">
            <w:pPr>
              <w:jc w:val="distribute"/>
              <w:rPr>
                <w:b/>
                <w:bCs/>
                <w:color w:val="FF0000"/>
                <w:sz w:val="32"/>
                <w:szCs w:val="32"/>
              </w:rPr>
            </w:pPr>
            <w:r>
              <w:rPr>
                <w:rFonts w:hint="eastAsia"/>
                <w:b/>
                <w:bCs/>
                <w:sz w:val="32"/>
                <w:szCs w:val="32"/>
              </w:rPr>
              <w:t>学院</w:t>
            </w:r>
          </w:p>
        </w:tc>
        <w:tc>
          <w:tcPr>
            <w:tcW w:w="542" w:type="dxa"/>
            <w:vAlign w:val="center"/>
          </w:tcPr>
          <w:p w:rsidR="00737B31" w:rsidRDefault="00A25551">
            <w:pPr>
              <w:jc w:val="distribute"/>
              <w:rPr>
                <w:b/>
                <w:bCs/>
                <w:sz w:val="32"/>
                <w:szCs w:val="32"/>
              </w:rPr>
            </w:pPr>
            <w:r>
              <w:rPr>
                <w:rFonts w:hint="eastAsia"/>
                <w:b/>
                <w:bCs/>
                <w:sz w:val="32"/>
                <w:szCs w:val="32"/>
              </w:rPr>
              <w:t>：</w:t>
            </w:r>
          </w:p>
        </w:tc>
        <w:tc>
          <w:tcPr>
            <w:tcW w:w="3355" w:type="dxa"/>
            <w:vAlign w:val="center"/>
          </w:tcPr>
          <w:p w:rsidR="00737B31" w:rsidRDefault="00A25551">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737B31">
        <w:trPr>
          <w:trHeight w:hRule="exact" w:val="634"/>
          <w:jc w:val="center"/>
        </w:trPr>
        <w:tc>
          <w:tcPr>
            <w:tcW w:w="1713" w:type="dxa"/>
            <w:vAlign w:val="center"/>
          </w:tcPr>
          <w:p w:rsidR="00737B31" w:rsidRDefault="00A25551">
            <w:pPr>
              <w:jc w:val="distribute"/>
              <w:rPr>
                <w:b/>
                <w:bCs/>
                <w:sz w:val="32"/>
                <w:szCs w:val="32"/>
              </w:rPr>
            </w:pPr>
            <w:r>
              <w:rPr>
                <w:rFonts w:hint="eastAsia"/>
                <w:b/>
                <w:bCs/>
                <w:sz w:val="32"/>
                <w:szCs w:val="32"/>
              </w:rPr>
              <w:t>专业</w:t>
            </w:r>
          </w:p>
        </w:tc>
        <w:tc>
          <w:tcPr>
            <w:tcW w:w="542" w:type="dxa"/>
            <w:vAlign w:val="center"/>
          </w:tcPr>
          <w:p w:rsidR="00737B31" w:rsidRDefault="00A25551">
            <w:pPr>
              <w:jc w:val="distribute"/>
              <w:rPr>
                <w:b/>
                <w:bCs/>
                <w:sz w:val="32"/>
                <w:szCs w:val="32"/>
              </w:rPr>
            </w:pPr>
            <w:r>
              <w:rPr>
                <w:rFonts w:hint="eastAsia"/>
                <w:b/>
                <w:bCs/>
                <w:sz w:val="32"/>
                <w:szCs w:val="32"/>
              </w:rPr>
              <w:t>：</w:t>
            </w:r>
          </w:p>
        </w:tc>
        <w:tc>
          <w:tcPr>
            <w:tcW w:w="3355" w:type="dxa"/>
            <w:vAlign w:val="center"/>
          </w:tcPr>
          <w:p w:rsidR="00737B31" w:rsidRDefault="00A25551">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737B31">
        <w:trPr>
          <w:trHeight w:hRule="exact" w:val="634"/>
          <w:jc w:val="center"/>
        </w:trPr>
        <w:tc>
          <w:tcPr>
            <w:tcW w:w="1713" w:type="dxa"/>
            <w:vAlign w:val="center"/>
          </w:tcPr>
          <w:p w:rsidR="00737B31" w:rsidRDefault="00A25551">
            <w:pPr>
              <w:jc w:val="distribute"/>
              <w:rPr>
                <w:b/>
                <w:bCs/>
                <w:sz w:val="32"/>
                <w:szCs w:val="32"/>
              </w:rPr>
            </w:pPr>
            <w:r>
              <w:rPr>
                <w:rFonts w:hint="eastAsia"/>
                <w:b/>
                <w:bCs/>
                <w:sz w:val="32"/>
                <w:szCs w:val="32"/>
              </w:rPr>
              <w:t>指导教师</w:t>
            </w:r>
          </w:p>
        </w:tc>
        <w:tc>
          <w:tcPr>
            <w:tcW w:w="542" w:type="dxa"/>
            <w:vAlign w:val="center"/>
          </w:tcPr>
          <w:p w:rsidR="00737B31" w:rsidRDefault="00A25551">
            <w:pPr>
              <w:jc w:val="distribute"/>
              <w:rPr>
                <w:b/>
                <w:bCs/>
                <w:sz w:val="32"/>
                <w:szCs w:val="32"/>
              </w:rPr>
            </w:pPr>
            <w:r>
              <w:rPr>
                <w:rFonts w:hint="eastAsia"/>
                <w:b/>
                <w:bCs/>
                <w:sz w:val="32"/>
                <w:szCs w:val="32"/>
              </w:rPr>
              <w:t>：</w:t>
            </w:r>
          </w:p>
        </w:tc>
        <w:tc>
          <w:tcPr>
            <w:tcW w:w="3355" w:type="dxa"/>
            <w:vAlign w:val="center"/>
          </w:tcPr>
          <w:p w:rsidR="00737B31" w:rsidRDefault="00A25551">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737B31">
        <w:trPr>
          <w:trHeight w:hRule="exact" w:val="634"/>
          <w:jc w:val="center"/>
        </w:trPr>
        <w:tc>
          <w:tcPr>
            <w:tcW w:w="1713" w:type="dxa"/>
            <w:vAlign w:val="center"/>
          </w:tcPr>
          <w:p w:rsidR="00737B31" w:rsidRDefault="00A25551">
            <w:pPr>
              <w:jc w:val="distribute"/>
              <w:rPr>
                <w:b/>
                <w:bCs/>
                <w:sz w:val="32"/>
                <w:szCs w:val="32"/>
              </w:rPr>
            </w:pPr>
            <w:r>
              <w:rPr>
                <w:rFonts w:hint="eastAsia"/>
                <w:b/>
                <w:bCs/>
                <w:sz w:val="32"/>
                <w:szCs w:val="32"/>
              </w:rPr>
              <w:t>提交日期</w:t>
            </w:r>
          </w:p>
        </w:tc>
        <w:tc>
          <w:tcPr>
            <w:tcW w:w="542" w:type="dxa"/>
            <w:vAlign w:val="center"/>
          </w:tcPr>
          <w:p w:rsidR="00737B31" w:rsidRDefault="00A25551">
            <w:pPr>
              <w:jc w:val="distribute"/>
              <w:rPr>
                <w:b/>
                <w:bCs/>
                <w:sz w:val="32"/>
                <w:szCs w:val="32"/>
              </w:rPr>
            </w:pPr>
            <w:r>
              <w:rPr>
                <w:rFonts w:hint="eastAsia"/>
                <w:b/>
                <w:bCs/>
                <w:sz w:val="32"/>
                <w:szCs w:val="32"/>
              </w:rPr>
              <w:t>：</w:t>
            </w:r>
          </w:p>
        </w:tc>
        <w:tc>
          <w:tcPr>
            <w:tcW w:w="3355" w:type="dxa"/>
            <w:vAlign w:val="center"/>
          </w:tcPr>
          <w:p w:rsidR="00737B31" w:rsidRDefault="00A25551">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737B31" w:rsidRDefault="00737B31">
      <w:pPr>
        <w:snapToGrid w:val="0"/>
        <w:spacing w:line="400" w:lineRule="exact"/>
        <w:rPr>
          <w:sz w:val="24"/>
        </w:rPr>
      </w:pPr>
    </w:p>
    <w:p w:rsidR="00737B31" w:rsidRDefault="00A25551">
      <w:pPr>
        <w:snapToGrid w:val="0"/>
        <w:spacing w:line="400" w:lineRule="exact"/>
        <w:ind w:leftChars="100" w:left="210" w:firstLineChars="1600" w:firstLine="3840"/>
        <w:rPr>
          <w:sz w:val="24"/>
        </w:rPr>
      </w:pPr>
      <w:r>
        <w:rPr>
          <w:sz w:val="24"/>
        </w:rPr>
        <w:br w:type="page"/>
      </w:r>
      <w:r>
        <w:rPr>
          <w:sz w:val="24"/>
        </w:rPr>
        <w:lastRenderedPageBreak/>
        <w:br w:type="page"/>
      </w:r>
    </w:p>
    <w:p w:rsidR="00737B31" w:rsidRDefault="00A25551">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737B31" w:rsidRDefault="00A25551">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737B31" w:rsidRDefault="00737B31">
      <w:pPr>
        <w:pStyle w:val="20"/>
        <w:spacing w:before="30" w:after="30" w:line="400" w:lineRule="exact"/>
        <w:ind w:leftChars="0" w:left="0"/>
        <w:rPr>
          <w:rFonts w:ascii="宋体" w:hAnsi="宋体"/>
          <w:sz w:val="28"/>
        </w:rPr>
      </w:pPr>
    </w:p>
    <w:p w:rsidR="00737B31" w:rsidRDefault="00737B31">
      <w:pPr>
        <w:rPr>
          <w:color w:val="000000"/>
          <w:sz w:val="26"/>
        </w:rPr>
      </w:pPr>
    </w:p>
    <w:p w:rsidR="00737B31" w:rsidRDefault="00A25551">
      <w:pPr>
        <w:ind w:firstLineChars="2000" w:firstLine="5200"/>
        <w:rPr>
          <w:color w:val="000000"/>
          <w:sz w:val="26"/>
        </w:rPr>
      </w:pPr>
      <w:r>
        <w:rPr>
          <w:color w:val="000000"/>
          <w:sz w:val="26"/>
        </w:rPr>
        <w:t> </w:t>
      </w:r>
      <w:r>
        <w:rPr>
          <w:rFonts w:ascii="宋体" w:hAnsi="宋体" w:hint="eastAsia"/>
          <w:color w:val="000000"/>
          <w:sz w:val="28"/>
          <w:szCs w:val="28"/>
        </w:rPr>
        <w:t>学生签名：</w:t>
      </w:r>
    </w:p>
    <w:p w:rsidR="00737B31" w:rsidRDefault="00A25551">
      <w:pPr>
        <w:ind w:firstLine="420"/>
        <w:rPr>
          <w:rFonts w:ascii="宋体" w:hAnsi="宋体"/>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时间：</w:t>
      </w:r>
      <w:r>
        <w:rPr>
          <w:rFonts w:ascii="宋体" w:hAnsi="宋体" w:hint="eastAsia"/>
          <w:color w:val="000000"/>
          <w:sz w:val="28"/>
          <w:szCs w:val="28"/>
        </w:rPr>
        <w:t xml:space="preserve">          </w:t>
      </w:r>
      <w:r>
        <w:rPr>
          <w:rFonts w:ascii="宋体" w:hAnsi="宋体" w:hint="eastAsia"/>
          <w:color w:val="000000"/>
          <w:sz w:val="28"/>
          <w:szCs w:val="28"/>
        </w:rPr>
        <w:t>年</w:t>
      </w:r>
      <w:r>
        <w:rPr>
          <w:rFonts w:ascii="宋体" w:hAnsi="宋体" w:hint="eastAsia"/>
          <w:color w:val="000000"/>
          <w:sz w:val="28"/>
          <w:szCs w:val="28"/>
        </w:rPr>
        <w:t xml:space="preserve">   </w:t>
      </w:r>
      <w:r>
        <w:rPr>
          <w:rFonts w:ascii="宋体" w:hAnsi="宋体" w:hint="eastAsia"/>
          <w:color w:val="000000"/>
          <w:sz w:val="28"/>
          <w:szCs w:val="28"/>
        </w:rPr>
        <w:t>月</w:t>
      </w:r>
      <w:r>
        <w:rPr>
          <w:rFonts w:ascii="宋体" w:hAnsi="宋体" w:hint="eastAsia"/>
          <w:color w:val="000000"/>
          <w:sz w:val="28"/>
          <w:szCs w:val="28"/>
        </w:rPr>
        <w:t xml:space="preserve">   </w:t>
      </w:r>
      <w:r>
        <w:rPr>
          <w:rFonts w:ascii="宋体" w:hAnsi="宋体" w:hint="eastAsia"/>
          <w:color w:val="000000"/>
          <w:sz w:val="28"/>
          <w:szCs w:val="28"/>
        </w:rPr>
        <w:t>日</w:t>
      </w:r>
    </w:p>
    <w:p w:rsidR="00737B31" w:rsidRDefault="00A25551">
      <w:pPr>
        <w:rPr>
          <w:rFonts w:ascii="宋体" w:hAnsi="宋体"/>
          <w:color w:val="000000"/>
          <w:sz w:val="28"/>
          <w:szCs w:val="28"/>
        </w:rPr>
      </w:pPr>
      <w:r>
        <w:rPr>
          <w:rFonts w:ascii="宋体" w:hAnsi="宋体" w:hint="eastAsia"/>
          <w:color w:val="000000"/>
          <w:sz w:val="28"/>
          <w:szCs w:val="28"/>
        </w:rPr>
        <w:t> </w:t>
      </w:r>
    </w:p>
    <w:p w:rsidR="00737B31" w:rsidRDefault="00A25551">
      <w:pPr>
        <w:rPr>
          <w:rFonts w:ascii="仿宋_GB2312" w:eastAsia="仿宋_GB2312"/>
          <w:color w:val="000000"/>
          <w:sz w:val="28"/>
          <w:szCs w:val="28"/>
        </w:rPr>
      </w:pPr>
      <w:r>
        <w:rPr>
          <w:rFonts w:eastAsia="仿宋_GB2312"/>
          <w:color w:val="000000"/>
          <w:sz w:val="28"/>
          <w:szCs w:val="28"/>
        </w:rPr>
        <w:t> </w:t>
      </w:r>
    </w:p>
    <w:p w:rsidR="00737B31" w:rsidRDefault="00A25551">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737B31" w:rsidRDefault="00A25551">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737B31" w:rsidRDefault="00A25551">
      <w:pPr>
        <w:pStyle w:val="20"/>
        <w:spacing w:before="30" w:after="30" w:line="460" w:lineRule="exact"/>
        <w:ind w:leftChars="0" w:left="0" w:firstLineChars="192" w:firstLine="538"/>
        <w:rPr>
          <w:rFonts w:ascii="宋体" w:hAnsi="宋体"/>
          <w:sz w:val="28"/>
        </w:rPr>
      </w:pPr>
      <w:r>
        <w:rPr>
          <w:rFonts w:ascii="宋体" w:hAnsi="宋体" w:hint="eastAsia"/>
          <w:sz w:val="28"/>
        </w:rPr>
        <w:t>1.</w:t>
      </w:r>
      <w:r>
        <w:rPr>
          <w:rFonts w:ascii="宋体" w:hAnsi="宋体" w:hint="eastAsia"/>
          <w:sz w:val="28"/>
        </w:rPr>
        <w:t>按照学校要求提交学位论文的印刷本和电子版本；</w:t>
      </w:r>
    </w:p>
    <w:p w:rsidR="00737B31" w:rsidRDefault="00A25551">
      <w:pPr>
        <w:pStyle w:val="20"/>
        <w:spacing w:before="30" w:after="30" w:line="460" w:lineRule="exact"/>
        <w:ind w:leftChars="0" w:left="0" w:firstLineChars="192" w:firstLine="538"/>
        <w:rPr>
          <w:rFonts w:ascii="宋体" w:hAnsi="宋体"/>
          <w:sz w:val="28"/>
        </w:rPr>
      </w:pPr>
      <w:r>
        <w:rPr>
          <w:rFonts w:ascii="宋体" w:hAnsi="宋体" w:hint="eastAsia"/>
          <w:sz w:val="28"/>
        </w:rPr>
        <w:t>2.</w:t>
      </w:r>
      <w:r>
        <w:rPr>
          <w:rFonts w:ascii="宋体" w:hAnsi="宋体" w:hint="eastAsia"/>
          <w:sz w:val="28"/>
        </w:rPr>
        <w:t>学校有权保存学位论文的印刷本和电子版本，并提供目录检索与阅览服务，在校园网上提供服务；</w:t>
      </w:r>
    </w:p>
    <w:p w:rsidR="00737B31" w:rsidRDefault="00A25551">
      <w:pPr>
        <w:pStyle w:val="20"/>
        <w:spacing w:before="30" w:after="30" w:line="460" w:lineRule="exact"/>
        <w:ind w:leftChars="0" w:left="0" w:firstLineChars="192" w:firstLine="538"/>
        <w:rPr>
          <w:rFonts w:ascii="宋体" w:hAnsi="宋体"/>
          <w:sz w:val="28"/>
        </w:rPr>
      </w:pPr>
      <w:r>
        <w:rPr>
          <w:rFonts w:ascii="宋体" w:hAnsi="宋体" w:hint="eastAsia"/>
          <w:sz w:val="28"/>
        </w:rPr>
        <w:t>3.</w:t>
      </w:r>
      <w:r>
        <w:rPr>
          <w:rFonts w:ascii="宋体" w:hAnsi="宋体" w:hint="eastAsia"/>
          <w:sz w:val="28"/>
        </w:rPr>
        <w:t>学校可以采用影印、缩印、数字化或其它复制手段保存论文。</w:t>
      </w:r>
    </w:p>
    <w:p w:rsidR="00737B31" w:rsidRDefault="00A25551">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737B31" w:rsidRDefault="00737B31">
      <w:pPr>
        <w:pStyle w:val="20"/>
        <w:spacing w:before="30" w:after="30" w:line="460" w:lineRule="exact"/>
        <w:ind w:leftChars="0" w:left="0" w:firstLineChars="192" w:firstLine="538"/>
        <w:rPr>
          <w:rFonts w:ascii="宋体" w:hAnsi="宋体"/>
          <w:sz w:val="28"/>
        </w:rPr>
      </w:pPr>
    </w:p>
    <w:p w:rsidR="00737B31" w:rsidRDefault="00737B31">
      <w:pPr>
        <w:pStyle w:val="20"/>
        <w:spacing w:before="30" w:after="30" w:line="460" w:lineRule="exact"/>
        <w:ind w:leftChars="0" w:left="0" w:firstLineChars="192" w:firstLine="538"/>
        <w:rPr>
          <w:rFonts w:ascii="宋体" w:hAnsi="宋体"/>
          <w:sz w:val="28"/>
        </w:rPr>
      </w:pPr>
    </w:p>
    <w:p w:rsidR="00737B31" w:rsidRDefault="00A25551">
      <w:pPr>
        <w:ind w:firstLineChars="1800" w:firstLine="5040"/>
        <w:rPr>
          <w:rFonts w:ascii="宋体" w:hAnsi="宋体"/>
          <w:sz w:val="28"/>
        </w:rPr>
      </w:pPr>
      <w:r>
        <w:rPr>
          <w:rFonts w:hint="eastAsia"/>
          <w:color w:val="000000"/>
          <w:sz w:val="28"/>
          <w:szCs w:val="28"/>
        </w:rPr>
        <w:t>学生签名：</w:t>
      </w:r>
    </w:p>
    <w:p w:rsidR="00737B31" w:rsidRDefault="00A25551">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737B31" w:rsidRDefault="00A25551">
      <w:pPr>
        <w:snapToGrid w:val="0"/>
        <w:spacing w:line="360" w:lineRule="auto"/>
        <w:jc w:val="center"/>
        <w:rPr>
          <w:color w:val="0070C0"/>
          <w:sz w:val="24"/>
        </w:rPr>
      </w:pPr>
      <w:r>
        <w:rPr>
          <w:rFonts w:ascii="黑体" w:eastAsia="黑体" w:hint="eastAsia"/>
          <w:sz w:val="30"/>
          <w:szCs w:val="30"/>
        </w:rPr>
        <w:br w:type="page"/>
      </w:r>
    </w:p>
    <w:p w:rsidR="00737B31" w:rsidRDefault="00737B31">
      <w:pPr>
        <w:spacing w:afterLines="50" w:after="156" w:line="360" w:lineRule="exact"/>
        <w:jc w:val="left"/>
        <w:rPr>
          <w:rFonts w:ascii="黑体" w:eastAsia="黑体"/>
          <w:sz w:val="30"/>
          <w:szCs w:val="30"/>
        </w:rPr>
      </w:pPr>
    </w:p>
    <w:p w:rsidR="00737B31" w:rsidRDefault="00737B31">
      <w:pPr>
        <w:widowControl/>
        <w:spacing w:beforeAutospacing="1"/>
        <w:jc w:val="left"/>
        <w:rPr>
          <w:rFonts w:ascii="黑体" w:eastAsia="黑体"/>
          <w:sz w:val="30"/>
          <w:szCs w:val="30"/>
        </w:rPr>
        <w:sectPr w:rsidR="00737B31">
          <w:pgSz w:w="11906" w:h="16838"/>
          <w:pgMar w:top="1440" w:right="1797" w:bottom="1440" w:left="1797" w:header="851" w:footer="992" w:gutter="0"/>
          <w:pgNumType w:fmt="numberInDash"/>
          <w:cols w:space="720"/>
          <w:docGrid w:type="lines" w:linePitch="312"/>
        </w:sectPr>
      </w:pPr>
    </w:p>
    <w:p w:rsidR="00737B31" w:rsidRDefault="00A25551">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w:t>
      </w:r>
      <w:r>
        <w:rPr>
          <w:rFonts w:ascii="黑体" w:hAnsi="黑体" w:hint="eastAsia"/>
        </w:rPr>
        <w:t xml:space="preserve">  </w:t>
      </w:r>
      <w:r>
        <w:rPr>
          <w:rFonts w:ascii="黑体" w:hAnsi="黑体" w:hint="eastAsia"/>
        </w:rPr>
        <w:t>要</w:t>
      </w:r>
      <w:bookmarkEnd w:id="0"/>
      <w:bookmarkEnd w:id="1"/>
      <w:bookmarkEnd w:id="2"/>
      <w:bookmarkEnd w:id="3"/>
      <w:bookmarkEnd w:id="4"/>
      <w:bookmarkEnd w:id="5"/>
    </w:p>
    <w:p w:rsidR="00737B31" w:rsidRDefault="00A25551">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737B31" w:rsidRDefault="00A25551">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737B31" w:rsidRDefault="00A25551">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w:t>
      </w:r>
      <w:r>
        <w:rPr>
          <w:rFonts w:ascii="楷体" w:eastAsia="楷体" w:hAnsi="楷体" w:hint="eastAsia"/>
          <w:sz w:val="24"/>
        </w:rPr>
        <w:t>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737B31" w:rsidRDefault="00A25551">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737B31" w:rsidRDefault="00737B31">
      <w:pPr>
        <w:spacing w:line="360" w:lineRule="auto"/>
        <w:ind w:firstLineChars="200" w:firstLine="480"/>
        <w:rPr>
          <w:rFonts w:ascii="宋体" w:hAnsi="宋体"/>
          <w:sz w:val="24"/>
        </w:rPr>
      </w:pPr>
    </w:p>
    <w:p w:rsidR="00737B31" w:rsidRDefault="00A25551">
      <w:pPr>
        <w:spacing w:line="324" w:lineRule="auto"/>
        <w:rPr>
          <w:rFonts w:ascii="楷体" w:eastAsia="楷体" w:hAnsi="楷体"/>
          <w:sz w:val="24"/>
        </w:rPr>
      </w:pPr>
      <w:r>
        <w:rPr>
          <w:rFonts w:ascii="黑体" w:eastAsia="黑体" w:hAnsi="黑体" w:hint="eastAsia"/>
          <w:b/>
          <w:bCs/>
          <w:sz w:val="24"/>
        </w:rPr>
        <w:t>[</w:t>
      </w:r>
      <w:r>
        <w:rPr>
          <w:rFonts w:ascii="黑体" w:eastAsia="黑体" w:hAnsi="黑体" w:hint="eastAsia"/>
          <w:b/>
          <w:bCs/>
          <w:sz w:val="24"/>
        </w:rPr>
        <w:t>关键词</w:t>
      </w:r>
      <w:r>
        <w:rPr>
          <w:rFonts w:ascii="黑体" w:eastAsia="黑体" w:hAnsi="黑体" w:hint="eastAsia"/>
          <w:b/>
          <w:bCs/>
          <w:sz w:val="24"/>
        </w:rPr>
        <w:t>]</w:t>
      </w:r>
      <w:r>
        <w:rPr>
          <w:rFonts w:ascii="黑体" w:eastAsia="黑体" w:hAnsi="黑体" w:hint="eastAsia"/>
          <w:bCs/>
          <w:sz w:val="24"/>
        </w:rPr>
        <w:t>：</w:t>
      </w:r>
      <w:r>
        <w:rPr>
          <w:rFonts w:ascii="楷体" w:eastAsia="楷体" w:hAnsi="楷体" w:hint="eastAsia"/>
          <w:sz w:val="24"/>
        </w:rPr>
        <w:t>大数据分析；用户行为分析；房源信息；用户推荐</w:t>
      </w:r>
    </w:p>
    <w:p w:rsidR="00737B31" w:rsidRDefault="00A25551">
      <w:pPr>
        <w:widowControl/>
        <w:jc w:val="left"/>
        <w:rPr>
          <w:rFonts w:ascii="楷体" w:eastAsia="楷体" w:hAnsi="楷体"/>
          <w:sz w:val="24"/>
        </w:rPr>
      </w:pPr>
      <w:r>
        <w:rPr>
          <w:rFonts w:ascii="楷体" w:eastAsia="楷体" w:hAnsi="楷体"/>
          <w:sz w:val="24"/>
        </w:rPr>
        <w:br w:type="page"/>
      </w:r>
    </w:p>
    <w:p w:rsidR="00737B31" w:rsidRDefault="00A25551">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737B31" w:rsidRDefault="00A25551">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w:t>
      </w:r>
      <w:r>
        <w:rPr>
          <w:sz w:val="24"/>
        </w:rPr>
        <w:t>ome an important factor of production.</w:t>
      </w:r>
    </w:p>
    <w:p w:rsidR="00737B31" w:rsidRDefault="00A25551">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w:t>
      </w:r>
      <w:r>
        <w:rPr>
          <w:sz w:val="24"/>
        </w:rPr>
        <w:t>mation, the surrounding environment,</w:t>
      </w:r>
      <w:r>
        <w:rPr>
          <w:rFonts w:hint="eastAsia"/>
          <w:sz w:val="24"/>
        </w:rPr>
        <w:t xml:space="preserve"> </w:t>
      </w:r>
      <w:r>
        <w:rPr>
          <w:sz w:val="24"/>
        </w:rPr>
        <w:t>price information, location information, facilities and so on.</w:t>
      </w:r>
    </w:p>
    <w:p w:rsidR="00737B31" w:rsidRDefault="00A25551">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w:t>
      </w:r>
      <w:r>
        <w:rPr>
          <w:sz w:val="24"/>
        </w:rPr>
        <w:t>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w:t>
      </w:r>
      <w:r>
        <w:rPr>
          <w:sz w:val="24"/>
        </w:rPr>
        <w:t>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w:t>
      </w:r>
      <w:r>
        <w:rPr>
          <w:sz w:val="24"/>
        </w:rPr>
        <w:t>t information.</w:t>
      </w:r>
      <w:r>
        <w:rPr>
          <w:rFonts w:hint="eastAsia"/>
          <w:sz w:val="24"/>
        </w:rPr>
        <w:t xml:space="preserve"> </w:t>
      </w:r>
    </w:p>
    <w:p w:rsidR="00737B31" w:rsidRDefault="00A25551">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w:t>
      </w:r>
      <w:r>
        <w:rPr>
          <w:sz w:val="24"/>
        </w:rPr>
        <w:t>parison, and then obtain the associated information to predict and match the patterns analysis.</w:t>
      </w:r>
    </w:p>
    <w:p w:rsidR="00737B31" w:rsidRDefault="00737B31">
      <w:pPr>
        <w:spacing w:line="324" w:lineRule="auto"/>
        <w:ind w:firstLineChars="200" w:firstLine="480"/>
        <w:rPr>
          <w:sz w:val="24"/>
        </w:rPr>
      </w:pPr>
    </w:p>
    <w:p w:rsidR="00737B31" w:rsidRDefault="00A25551">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737B31" w:rsidRDefault="00A25551">
      <w:pPr>
        <w:pStyle w:val="af7"/>
        <w:spacing w:afterLines="50" w:after="156"/>
        <w:jc w:val="center"/>
        <w:rPr>
          <w:rFonts w:ascii="黑体" w:hAnsi="黑体"/>
        </w:rPr>
      </w:pPr>
      <w:r>
        <w:br w:type="page"/>
      </w:r>
      <w:bookmarkStart w:id="13" w:name="_Toc495071425"/>
      <w:bookmarkStart w:id="14" w:name="_Toc495068868"/>
      <w:r>
        <w:rPr>
          <w:rFonts w:ascii="黑体" w:hAnsi="黑体" w:hint="eastAsia"/>
        </w:rPr>
        <w:lastRenderedPageBreak/>
        <w:t>目</w:t>
      </w:r>
      <w:r>
        <w:rPr>
          <w:rFonts w:ascii="黑体" w:hAnsi="黑体" w:hint="eastAsia"/>
        </w:rPr>
        <w:t xml:space="preserve">  </w:t>
      </w:r>
      <w:r>
        <w:rPr>
          <w:rFonts w:ascii="黑体" w:hAnsi="黑体" w:hint="eastAsia"/>
        </w:rPr>
        <w:t>录</w:t>
      </w:r>
      <w:bookmarkEnd w:id="13"/>
      <w:bookmarkEnd w:id="14"/>
    </w:p>
    <w:p w:rsidR="00737B31" w:rsidRDefault="00A25551">
      <w:pPr>
        <w:pStyle w:val="10"/>
      </w:pPr>
      <w:r>
        <w:rPr>
          <w:rFonts w:ascii="黑体" w:hAnsi="黑体"/>
          <w:noProof/>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737B31" w:rsidRDefault="00A25551">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737B31" w:rsidRDefault="00A25551">
                            <w:r>
                              <w:rPr>
                                <w:rFonts w:hint="eastAsia"/>
                              </w:rPr>
                              <w:t>样式：一级标题</w:t>
                            </w:r>
                          </w:p>
                          <w:p w:rsidR="00737B31" w:rsidRDefault="00A25551">
                            <w:r>
                              <w:rPr>
                                <w:rFonts w:hint="eastAsia"/>
                              </w:rPr>
                              <w:t>字体：黑体，居中，加粗</w:t>
                            </w:r>
                          </w:p>
                          <w:p w:rsidR="00737B31" w:rsidRDefault="00A25551">
                            <w:r>
                              <w:rPr>
                                <w:rFonts w:hint="eastAsia"/>
                              </w:rPr>
                              <w:t>字号：小</w:t>
                            </w:r>
                            <w:r>
                              <w:rPr>
                                <w:rFonts w:hint="eastAsia"/>
                                <w:color w:val="000000"/>
                              </w:rPr>
                              <w:t>三</w:t>
                            </w:r>
                          </w:p>
                          <w:p w:rsidR="00737B31" w:rsidRDefault="00A25551">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737B31" w:rsidRDefault="00A25551">
                            <w:pPr>
                              <w:ind w:firstLineChars="300" w:firstLine="630"/>
                            </w:pPr>
                            <w:r>
                              <w:rPr>
                                <w:rFonts w:hint="eastAsia"/>
                                <w:color w:val="000000"/>
                              </w:rPr>
                              <w:t>段后</w:t>
                            </w:r>
                            <w:r>
                              <w:rPr>
                                <w:rFonts w:hint="eastAsia"/>
                                <w:color w:val="000000"/>
                              </w:rPr>
                              <w:t>0.5</w:t>
                            </w:r>
                            <w:r>
                              <w:rPr>
                                <w:rFonts w:hint="eastAsia"/>
                                <w:color w:val="000000"/>
                              </w:rPr>
                              <w:t>行</w:t>
                            </w:r>
                          </w:p>
                          <w:p w:rsidR="00737B31" w:rsidRDefault="00A25551">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37B31" w:rsidRDefault="00737B31">
                            <w:pPr>
                              <w:rPr>
                                <w:sz w:val="22"/>
                              </w:rPr>
                            </w:pPr>
                          </w:p>
                          <w:p w:rsidR="00737B31" w:rsidRDefault="00737B31">
                            <w:pPr>
                              <w:rPr>
                                <w:sz w:val="22"/>
                              </w:rPr>
                            </w:pPr>
                          </w:p>
                          <w:p w:rsidR="00737B31" w:rsidRDefault="00737B31"/>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737B31" w:rsidRDefault="00A25551">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737B31" w:rsidRDefault="00A25551">
                      <w:r>
                        <w:rPr>
                          <w:rFonts w:hint="eastAsia"/>
                        </w:rPr>
                        <w:t>样式：一级标题</w:t>
                      </w:r>
                    </w:p>
                    <w:p w:rsidR="00737B31" w:rsidRDefault="00A25551">
                      <w:r>
                        <w:rPr>
                          <w:rFonts w:hint="eastAsia"/>
                        </w:rPr>
                        <w:t>字体：黑体，居中，加粗</w:t>
                      </w:r>
                    </w:p>
                    <w:p w:rsidR="00737B31" w:rsidRDefault="00A25551">
                      <w:r>
                        <w:rPr>
                          <w:rFonts w:hint="eastAsia"/>
                        </w:rPr>
                        <w:t>字号：小</w:t>
                      </w:r>
                      <w:r>
                        <w:rPr>
                          <w:rFonts w:hint="eastAsia"/>
                          <w:color w:val="000000"/>
                        </w:rPr>
                        <w:t>三</w:t>
                      </w:r>
                    </w:p>
                    <w:p w:rsidR="00737B31" w:rsidRDefault="00A25551">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737B31" w:rsidRDefault="00A25551">
                      <w:pPr>
                        <w:ind w:firstLineChars="300" w:firstLine="630"/>
                      </w:pPr>
                      <w:r>
                        <w:rPr>
                          <w:rFonts w:hint="eastAsia"/>
                          <w:color w:val="000000"/>
                        </w:rPr>
                        <w:t>段后</w:t>
                      </w:r>
                      <w:r>
                        <w:rPr>
                          <w:rFonts w:hint="eastAsia"/>
                          <w:color w:val="000000"/>
                        </w:rPr>
                        <w:t>0.5</w:t>
                      </w:r>
                      <w:r>
                        <w:rPr>
                          <w:rFonts w:hint="eastAsia"/>
                          <w:color w:val="000000"/>
                        </w:rPr>
                        <w:t>行</w:t>
                      </w:r>
                    </w:p>
                    <w:p w:rsidR="00737B31" w:rsidRDefault="00A25551">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737B31" w:rsidRDefault="00737B31">
                      <w:pPr>
                        <w:rPr>
                          <w:sz w:val="22"/>
                        </w:rPr>
                      </w:pPr>
                    </w:p>
                    <w:p w:rsidR="00737B31" w:rsidRDefault="00737B31">
                      <w:pPr>
                        <w:rPr>
                          <w:sz w:val="22"/>
                        </w:rPr>
                      </w:pPr>
                    </w:p>
                    <w:p w:rsidR="00737B31" w:rsidRDefault="00737B31"/>
                  </w:txbxContent>
                </v:textbox>
              </v:shape>
            </w:pict>
          </mc:Fallback>
        </mc:AlternateContent>
      </w:r>
      <w:r>
        <w:rPr>
          <w:rFonts w:ascii="黑体" w:hAnsi="黑体"/>
          <w:noProof/>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737B31" w:rsidRDefault="00A25551">
                            <w:pPr>
                              <w:rPr>
                                <w:color w:val="FF0000"/>
                              </w:rPr>
                            </w:pPr>
                            <w:r>
                              <w:rPr>
                                <w:rFonts w:hint="eastAsia"/>
                                <w:color w:val="FF0000"/>
                              </w:rPr>
                              <w:t>一级目录</w:t>
                            </w:r>
                          </w:p>
                          <w:p w:rsidR="00737B31" w:rsidRDefault="00A25551">
                            <w:r>
                              <w:rPr>
                                <w:rFonts w:hint="eastAsia"/>
                              </w:rPr>
                              <w:t>字体：黑体、加粗</w:t>
                            </w:r>
                          </w:p>
                          <w:p w:rsidR="00737B31" w:rsidRDefault="00A25551">
                            <w:r>
                              <w:rPr>
                                <w:rFonts w:hint="eastAsia"/>
                              </w:rPr>
                              <w:t>字号：小三</w:t>
                            </w:r>
                          </w:p>
                          <w:p w:rsidR="00737B31" w:rsidRDefault="00A25551">
                            <w:r>
                              <w:rPr>
                                <w:rFonts w:hint="eastAsia"/>
                                <w:szCs w:val="21"/>
                              </w:rPr>
                              <w:t>段落：</w:t>
                            </w:r>
                            <w:r>
                              <w:rPr>
                                <w:rFonts w:hint="eastAsia"/>
                              </w:rPr>
                              <w:t>1.5</w:t>
                            </w:r>
                            <w:r>
                              <w:rPr>
                                <w:rFonts w:hint="eastAsia"/>
                              </w:rPr>
                              <w:t>倍行距</w:t>
                            </w:r>
                          </w:p>
                          <w:p w:rsidR="00737B31" w:rsidRDefault="00A2555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737B31" w:rsidRDefault="00A25551">
                      <w:pPr>
                        <w:rPr>
                          <w:color w:val="FF0000"/>
                        </w:rPr>
                      </w:pPr>
                      <w:r>
                        <w:rPr>
                          <w:rFonts w:hint="eastAsia"/>
                          <w:color w:val="FF0000"/>
                        </w:rPr>
                        <w:t>一级目录</w:t>
                      </w:r>
                    </w:p>
                    <w:p w:rsidR="00737B31" w:rsidRDefault="00A25551">
                      <w:r>
                        <w:rPr>
                          <w:rFonts w:hint="eastAsia"/>
                        </w:rPr>
                        <w:t>字体：黑体、加粗</w:t>
                      </w:r>
                    </w:p>
                    <w:p w:rsidR="00737B31" w:rsidRDefault="00A25551">
                      <w:r>
                        <w:rPr>
                          <w:rFonts w:hint="eastAsia"/>
                        </w:rPr>
                        <w:t>字号：小三</w:t>
                      </w:r>
                    </w:p>
                    <w:p w:rsidR="00737B31" w:rsidRDefault="00A25551">
                      <w:r>
                        <w:rPr>
                          <w:rFonts w:hint="eastAsia"/>
                          <w:szCs w:val="21"/>
                        </w:rPr>
                        <w:t>段落：</w:t>
                      </w:r>
                      <w:r>
                        <w:rPr>
                          <w:rFonts w:hint="eastAsia"/>
                        </w:rPr>
                        <w:t>1.5</w:t>
                      </w:r>
                      <w:r>
                        <w:rPr>
                          <w:rFonts w:hint="eastAsia"/>
                        </w:rPr>
                        <w:t>倍行距</w:t>
                      </w:r>
                    </w:p>
                    <w:p w:rsidR="00737B31" w:rsidRDefault="00A2555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737B31" w:rsidRDefault="00A25551">
      <w:pPr>
        <w:pStyle w:val="10"/>
        <w:rPr>
          <w:rFonts w:asciiTheme="minorHAnsi" w:eastAsiaTheme="minorEastAsia" w:hAnsiTheme="minorHAnsi" w:cstheme="minorBidi"/>
          <w:sz w:val="21"/>
          <w:szCs w:val="22"/>
        </w:rPr>
      </w:pPr>
      <w:hyperlink w:anchor="_Toc495071423" w:history="1">
        <w:r>
          <w:rPr>
            <w:rStyle w:val="af1"/>
            <w:rFonts w:ascii="黑体" w:hAnsi="黑体" w:hint="eastAsia"/>
          </w:rPr>
          <w:t>摘</w:t>
        </w:r>
        <w:r>
          <w:rPr>
            <w:rStyle w:val="af1"/>
            <w:rFonts w:ascii="黑体" w:hAnsi="黑体"/>
          </w:rPr>
          <w:t xml:space="preserve">  </w:t>
        </w:r>
        <w:r>
          <w:rPr>
            <w:rStyle w:val="af1"/>
            <w:rFonts w:ascii="黑体" w:hAnsi="黑体" w:hint="eastAsia"/>
          </w:rPr>
          <w:t>要</w:t>
        </w:r>
        <w:r>
          <w:tab/>
        </w:r>
        <w:r>
          <w:fldChar w:fldCharType="begin"/>
        </w:r>
        <w:r>
          <w:instrText xml:space="preserve"> PAGEREF _Toc495071423 \h </w:instrText>
        </w:r>
        <w:r>
          <w:fldChar w:fldCharType="separate"/>
        </w:r>
        <w:r>
          <w:t>I</w:t>
        </w:r>
        <w:r>
          <w:fldChar w:fldCharType="end"/>
        </w:r>
      </w:hyperlink>
    </w:p>
    <w:p w:rsidR="00737B31" w:rsidRDefault="00A25551">
      <w:pPr>
        <w:pStyle w:val="10"/>
        <w:rPr>
          <w:rFonts w:asciiTheme="minorHAnsi" w:eastAsiaTheme="minorEastAsia" w:hAnsiTheme="minorHAnsi" w:cstheme="minorBidi"/>
          <w:sz w:val="21"/>
          <w:szCs w:val="22"/>
        </w:rPr>
      </w:pPr>
      <w:hyperlink w:anchor="_Toc495071424" w:history="1">
        <w:r>
          <w:rPr>
            <w:rStyle w:val="af1"/>
            <w:rFonts w:ascii="黑体" w:hAnsi="黑体"/>
          </w:rPr>
          <w:t>Abstract</w:t>
        </w:r>
        <w:r>
          <w:tab/>
        </w:r>
        <w:r>
          <w:fldChar w:fldCharType="begin"/>
        </w:r>
        <w:r>
          <w:instrText xml:space="preserve"> PAGEREF _Toc495071424 \h </w:instrText>
        </w:r>
        <w:r>
          <w:fldChar w:fldCharType="separate"/>
        </w:r>
        <w:r>
          <w:t>II</w:t>
        </w:r>
        <w:r>
          <w:fldChar w:fldCharType="end"/>
        </w:r>
      </w:hyperlink>
    </w:p>
    <w:p w:rsidR="00737B31" w:rsidRDefault="00A25551">
      <w:pPr>
        <w:pStyle w:val="10"/>
        <w:rPr>
          <w:rFonts w:asciiTheme="minorHAnsi" w:eastAsiaTheme="minorEastAsia" w:hAnsiTheme="minorHAnsi" w:cstheme="minorBidi"/>
          <w:sz w:val="21"/>
          <w:szCs w:val="22"/>
        </w:rPr>
      </w:pPr>
      <w:hyperlink w:anchor="_Toc495071425" w:history="1">
        <w:r>
          <w:rPr>
            <w:rStyle w:val="af1"/>
            <w:rFonts w:ascii="黑体" w:hAnsi="黑体" w:hint="eastAsia"/>
          </w:rPr>
          <w:t>目</w:t>
        </w:r>
        <w:r>
          <w:rPr>
            <w:rStyle w:val="af1"/>
            <w:rFonts w:ascii="黑体" w:hAnsi="黑体"/>
          </w:rPr>
          <w:t xml:space="preserve">  </w:t>
        </w:r>
        <w:r>
          <w:rPr>
            <w:rStyle w:val="af1"/>
            <w:rFonts w:ascii="黑体" w:hAnsi="黑体" w:hint="eastAsia"/>
          </w:rPr>
          <w:t>录</w:t>
        </w:r>
        <w:r>
          <w:tab/>
        </w:r>
        <w:r>
          <w:fldChar w:fldCharType="begin"/>
        </w:r>
        <w:r>
          <w:instrText xml:space="preserve"> PAGEREF _Toc49</w:instrText>
        </w:r>
        <w:r>
          <w:instrText xml:space="preserve">5071425 \h </w:instrText>
        </w:r>
        <w:r>
          <w:fldChar w:fldCharType="separate"/>
        </w:r>
        <w:r>
          <w:t>III</w:t>
        </w:r>
        <w:r>
          <w:fldChar w:fldCharType="end"/>
        </w:r>
      </w:hyperlink>
    </w:p>
    <w:p w:rsidR="00737B31" w:rsidRDefault="00A25551">
      <w:pPr>
        <w:pStyle w:val="1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737B31" w:rsidRDefault="00A25551">
                            <w:pPr>
                              <w:rPr>
                                <w:color w:val="FF0000"/>
                              </w:rPr>
                            </w:pPr>
                            <w:r>
                              <w:rPr>
                                <w:rFonts w:hint="eastAsia"/>
                                <w:color w:val="FF0000"/>
                              </w:rPr>
                              <w:t>二级目录</w:t>
                            </w:r>
                          </w:p>
                          <w:p w:rsidR="00737B31" w:rsidRDefault="00A25551">
                            <w:pPr>
                              <w:rPr>
                                <w:szCs w:val="21"/>
                              </w:rPr>
                            </w:pPr>
                            <w:r>
                              <w:rPr>
                                <w:rFonts w:hint="eastAsia"/>
                                <w:szCs w:val="21"/>
                              </w:rPr>
                              <w:t>字体：宋体</w:t>
                            </w:r>
                          </w:p>
                          <w:p w:rsidR="00737B31" w:rsidRDefault="00A25551">
                            <w:pPr>
                              <w:rPr>
                                <w:szCs w:val="21"/>
                              </w:rPr>
                            </w:pPr>
                            <w:r>
                              <w:rPr>
                                <w:rFonts w:hint="eastAsia"/>
                                <w:szCs w:val="21"/>
                              </w:rPr>
                              <w:t>字号：四号</w:t>
                            </w:r>
                          </w:p>
                          <w:p w:rsidR="00737B31" w:rsidRDefault="00A25551">
                            <w:pPr>
                              <w:rPr>
                                <w:szCs w:val="21"/>
                              </w:rPr>
                            </w:pPr>
                            <w:r>
                              <w:rPr>
                                <w:rFonts w:hint="eastAsia"/>
                                <w:szCs w:val="21"/>
                              </w:rPr>
                              <w:t>段落：</w:t>
                            </w:r>
                            <w:r>
                              <w:rPr>
                                <w:rFonts w:hint="eastAsia"/>
                              </w:rPr>
                              <w:t>1.5</w:t>
                            </w:r>
                            <w:r>
                              <w:rPr>
                                <w:rFonts w:hint="eastAsia"/>
                              </w:rPr>
                              <w:t>倍</w:t>
                            </w:r>
                            <w:r>
                              <w:rPr>
                                <w:rFonts w:hint="eastAsia"/>
                                <w:szCs w:val="21"/>
                              </w:rPr>
                              <w:t>行距</w:t>
                            </w:r>
                          </w:p>
                          <w:p w:rsidR="00737B31" w:rsidRDefault="00A25551">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737B31" w:rsidRDefault="00A25551">
                      <w:pPr>
                        <w:rPr>
                          <w:color w:val="FF0000"/>
                        </w:rPr>
                      </w:pPr>
                      <w:r>
                        <w:rPr>
                          <w:rFonts w:hint="eastAsia"/>
                          <w:color w:val="FF0000"/>
                        </w:rPr>
                        <w:t>二级目录</w:t>
                      </w:r>
                    </w:p>
                    <w:p w:rsidR="00737B31" w:rsidRDefault="00A25551">
                      <w:pPr>
                        <w:rPr>
                          <w:szCs w:val="21"/>
                        </w:rPr>
                      </w:pPr>
                      <w:r>
                        <w:rPr>
                          <w:rFonts w:hint="eastAsia"/>
                          <w:szCs w:val="21"/>
                        </w:rPr>
                        <w:t>字体：宋体</w:t>
                      </w:r>
                    </w:p>
                    <w:p w:rsidR="00737B31" w:rsidRDefault="00A25551">
                      <w:pPr>
                        <w:rPr>
                          <w:szCs w:val="21"/>
                        </w:rPr>
                      </w:pPr>
                      <w:r>
                        <w:rPr>
                          <w:rFonts w:hint="eastAsia"/>
                          <w:szCs w:val="21"/>
                        </w:rPr>
                        <w:t>字号：四号</w:t>
                      </w:r>
                    </w:p>
                    <w:p w:rsidR="00737B31" w:rsidRDefault="00A25551">
                      <w:pPr>
                        <w:rPr>
                          <w:szCs w:val="21"/>
                        </w:rPr>
                      </w:pPr>
                      <w:r>
                        <w:rPr>
                          <w:rFonts w:hint="eastAsia"/>
                          <w:szCs w:val="21"/>
                        </w:rPr>
                        <w:t>段落：</w:t>
                      </w:r>
                      <w:r>
                        <w:rPr>
                          <w:rFonts w:hint="eastAsia"/>
                        </w:rPr>
                        <w:t>1.5</w:t>
                      </w:r>
                      <w:r>
                        <w:rPr>
                          <w:rFonts w:hint="eastAsia"/>
                        </w:rPr>
                        <w:t>倍</w:t>
                      </w:r>
                      <w:r>
                        <w:rPr>
                          <w:rFonts w:hint="eastAsia"/>
                          <w:szCs w:val="21"/>
                        </w:rPr>
                        <w:t>行距</w:t>
                      </w:r>
                    </w:p>
                    <w:p w:rsidR="00737B31" w:rsidRDefault="00A25551">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737B31" w:rsidRDefault="00A25551">
      <w:pPr>
        <w:pStyle w:val="21"/>
        <w:tabs>
          <w:tab w:val="right" w:leader="dot" w:pos="8302"/>
        </w:tabs>
        <w:ind w:left="420"/>
        <w:rPr>
          <w:rFonts w:asciiTheme="minorHAnsi" w:eastAsiaTheme="minorEastAsia" w:hAnsiTheme="minorHAnsi" w:cstheme="minorBidi"/>
          <w:sz w:val="21"/>
          <w:szCs w:val="22"/>
        </w:rPr>
      </w:pPr>
      <w:hyperlink w:anchor="_Toc495071427" w:history="1">
        <w:r>
          <w:rPr>
            <w:rStyle w:val="af1"/>
          </w:rPr>
          <w:t xml:space="preserve">1.1 </w:t>
        </w:r>
        <w:r>
          <w:rPr>
            <w:rStyle w:val="af1"/>
            <w:rFonts w:hint="eastAsia"/>
          </w:rPr>
          <w:t>研究背景</w:t>
        </w:r>
        <w:r>
          <w:tab/>
        </w:r>
        <w:r>
          <w:fldChar w:fldCharType="begin"/>
        </w:r>
        <w:r>
          <w:instrText xml:space="preserve"> PAGEREF _Toc495071427 \h </w:instrText>
        </w:r>
        <w:r>
          <w:fldChar w:fldCharType="separate"/>
        </w:r>
        <w:r>
          <w:t>1</w:t>
        </w:r>
        <w:r>
          <w:fldChar w:fldCharType="end"/>
        </w:r>
      </w:hyperlink>
    </w:p>
    <w:p w:rsidR="00737B31" w:rsidRDefault="00A25551">
      <w:pPr>
        <w:pStyle w:val="21"/>
        <w:tabs>
          <w:tab w:val="right" w:leader="dot" w:pos="8302"/>
        </w:tabs>
        <w:ind w:left="420"/>
        <w:rPr>
          <w:rFonts w:asciiTheme="minorHAnsi" w:eastAsiaTheme="minorEastAsia" w:hAnsiTheme="minorHAnsi" w:cstheme="minorBidi"/>
          <w:sz w:val="21"/>
          <w:szCs w:val="22"/>
        </w:rPr>
      </w:pPr>
      <w:hyperlink w:anchor="_Toc495071428" w:history="1">
        <w:r>
          <w:rPr>
            <w:rStyle w:val="af1"/>
          </w:rPr>
          <w:t>1.2</w:t>
        </w:r>
        <w:r>
          <w:rPr>
            <w:rStyle w:val="af1"/>
            <w:rFonts w:hint="eastAsia"/>
          </w:rPr>
          <w:t>主要研究工作</w:t>
        </w:r>
        <w:r>
          <w:tab/>
        </w:r>
        <w:r>
          <w:fldChar w:fldCharType="begin"/>
        </w:r>
        <w:r>
          <w:instrText xml:space="preserve"> PAGEREF _</w:instrText>
        </w:r>
        <w:r>
          <w:instrText xml:space="preserve">Toc495071428 \h </w:instrText>
        </w:r>
        <w:r>
          <w:fldChar w:fldCharType="separate"/>
        </w:r>
        <w:r>
          <w:t>2</w:t>
        </w:r>
        <w:r>
          <w:fldChar w:fldCharType="end"/>
        </w:r>
      </w:hyperlink>
    </w:p>
    <w:p w:rsidR="00737B31" w:rsidRDefault="00A25551">
      <w:pPr>
        <w:pStyle w:val="10"/>
        <w:rPr>
          <w:rFonts w:asciiTheme="minorHAnsi" w:eastAsiaTheme="minorEastAsia" w:hAnsiTheme="minorHAnsi" w:cstheme="minorBidi"/>
          <w:sz w:val="21"/>
          <w:szCs w:val="22"/>
        </w:rPr>
      </w:pPr>
      <w:hyperlink w:anchor="_Toc495071429" w:history="1">
        <w:r>
          <w:rPr>
            <w:rStyle w:val="af1"/>
          </w:rPr>
          <w:t xml:space="preserve">2 </w:t>
        </w:r>
        <w:r>
          <w:rPr>
            <w:rStyle w:val="af1"/>
            <w:rFonts w:hint="eastAsia"/>
          </w:rPr>
          <w:t>相关技术</w:t>
        </w:r>
        <w:r>
          <w:tab/>
        </w:r>
        <w:r>
          <w:fldChar w:fldCharType="begin"/>
        </w:r>
        <w:r>
          <w:instrText xml:space="preserve"> PAGEREF _Toc495071429 \h </w:instrText>
        </w:r>
        <w:r>
          <w:fldChar w:fldCharType="separate"/>
        </w:r>
        <w:r>
          <w:t>2</w:t>
        </w:r>
        <w:r>
          <w:fldChar w:fldCharType="end"/>
        </w:r>
      </w:hyperlink>
    </w:p>
    <w:p w:rsidR="00737B31" w:rsidRDefault="00A25551">
      <w:pPr>
        <w:pStyle w:val="21"/>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737B31" w:rsidRDefault="00A25551">
                            <w:pPr>
                              <w:rPr>
                                <w:color w:val="FF0000"/>
                              </w:rPr>
                            </w:pPr>
                            <w:r>
                              <w:rPr>
                                <w:rFonts w:hint="eastAsia"/>
                                <w:color w:val="FF0000"/>
                              </w:rPr>
                              <w:t>三级目录</w:t>
                            </w:r>
                          </w:p>
                          <w:p w:rsidR="00737B31" w:rsidRDefault="00A25551">
                            <w:pPr>
                              <w:rPr>
                                <w:szCs w:val="21"/>
                              </w:rPr>
                            </w:pPr>
                            <w:r>
                              <w:rPr>
                                <w:rFonts w:hint="eastAsia"/>
                                <w:color w:val="000080"/>
                                <w:szCs w:val="21"/>
                              </w:rPr>
                              <w:t>注意：</w:t>
                            </w:r>
                            <w:r>
                              <w:rPr>
                                <w:rFonts w:hint="eastAsia"/>
                                <w:color w:val="FF0000"/>
                                <w:szCs w:val="21"/>
                              </w:rPr>
                              <w:t>目录最多为三级</w:t>
                            </w:r>
                          </w:p>
                          <w:p w:rsidR="00737B31" w:rsidRDefault="00A25551">
                            <w:pPr>
                              <w:rPr>
                                <w:szCs w:val="21"/>
                              </w:rPr>
                            </w:pPr>
                            <w:r>
                              <w:rPr>
                                <w:rFonts w:hint="eastAsia"/>
                                <w:szCs w:val="21"/>
                              </w:rPr>
                              <w:t>字体：宋体</w:t>
                            </w:r>
                          </w:p>
                          <w:p w:rsidR="00737B31" w:rsidRDefault="00A25551">
                            <w:pPr>
                              <w:rPr>
                                <w:szCs w:val="21"/>
                              </w:rPr>
                            </w:pPr>
                            <w:r>
                              <w:rPr>
                                <w:rFonts w:hint="eastAsia"/>
                                <w:szCs w:val="21"/>
                              </w:rPr>
                              <w:t>字号：小四</w:t>
                            </w:r>
                          </w:p>
                          <w:p w:rsidR="00737B31" w:rsidRDefault="00A25551">
                            <w:pPr>
                              <w:rPr>
                                <w:szCs w:val="21"/>
                              </w:rPr>
                            </w:pPr>
                            <w:r>
                              <w:rPr>
                                <w:rFonts w:hint="eastAsia"/>
                                <w:szCs w:val="21"/>
                              </w:rPr>
                              <w:t>段</w:t>
                            </w:r>
                            <w:r>
                              <w:rPr>
                                <w:rFonts w:hint="eastAsia"/>
                                <w:szCs w:val="21"/>
                              </w:rPr>
                              <w:t>落：</w:t>
                            </w:r>
                            <w:r>
                              <w:rPr>
                                <w:rFonts w:hint="eastAsia"/>
                              </w:rPr>
                              <w:t>1.5</w:t>
                            </w:r>
                            <w:r>
                              <w:rPr>
                                <w:rFonts w:hint="eastAsia"/>
                              </w:rPr>
                              <w:t>倍</w:t>
                            </w:r>
                            <w:r>
                              <w:rPr>
                                <w:rFonts w:hint="eastAsia"/>
                                <w:szCs w:val="21"/>
                              </w:rPr>
                              <w:t>行距</w:t>
                            </w:r>
                          </w:p>
                          <w:p w:rsidR="00737B31" w:rsidRDefault="00A25551">
                            <w:pPr>
                              <w:rPr>
                                <w:szCs w:val="21"/>
                              </w:rPr>
                            </w:pPr>
                            <w:r>
                              <w:rPr>
                                <w:rFonts w:hint="eastAsia"/>
                                <w:szCs w:val="21"/>
                              </w:rPr>
                              <w:t>首行缩进</w:t>
                            </w:r>
                            <w:r>
                              <w:rPr>
                                <w:rFonts w:hint="eastAsia"/>
                                <w:szCs w:val="21"/>
                              </w:rPr>
                              <w:t>2</w:t>
                            </w:r>
                            <w:r>
                              <w:rPr>
                                <w:rFonts w:hint="eastAsia"/>
                                <w:szCs w:val="21"/>
                              </w:rPr>
                              <w:t>个字符</w:t>
                            </w:r>
                          </w:p>
                          <w:p w:rsidR="00737B31" w:rsidRDefault="00A25551">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737B31" w:rsidRDefault="00A25551">
                      <w:pPr>
                        <w:rPr>
                          <w:color w:val="FF0000"/>
                        </w:rPr>
                      </w:pPr>
                      <w:r>
                        <w:rPr>
                          <w:rFonts w:hint="eastAsia"/>
                          <w:color w:val="FF0000"/>
                        </w:rPr>
                        <w:t>三级目录</w:t>
                      </w:r>
                    </w:p>
                    <w:p w:rsidR="00737B31" w:rsidRDefault="00A25551">
                      <w:pPr>
                        <w:rPr>
                          <w:szCs w:val="21"/>
                        </w:rPr>
                      </w:pPr>
                      <w:r>
                        <w:rPr>
                          <w:rFonts w:hint="eastAsia"/>
                          <w:color w:val="000080"/>
                          <w:szCs w:val="21"/>
                        </w:rPr>
                        <w:t>注意：</w:t>
                      </w:r>
                      <w:r>
                        <w:rPr>
                          <w:rFonts w:hint="eastAsia"/>
                          <w:color w:val="FF0000"/>
                          <w:szCs w:val="21"/>
                        </w:rPr>
                        <w:t>目录最多为三级</w:t>
                      </w:r>
                    </w:p>
                    <w:p w:rsidR="00737B31" w:rsidRDefault="00A25551">
                      <w:pPr>
                        <w:rPr>
                          <w:szCs w:val="21"/>
                        </w:rPr>
                      </w:pPr>
                      <w:r>
                        <w:rPr>
                          <w:rFonts w:hint="eastAsia"/>
                          <w:szCs w:val="21"/>
                        </w:rPr>
                        <w:t>字体：宋体</w:t>
                      </w:r>
                    </w:p>
                    <w:p w:rsidR="00737B31" w:rsidRDefault="00A25551">
                      <w:pPr>
                        <w:rPr>
                          <w:szCs w:val="21"/>
                        </w:rPr>
                      </w:pPr>
                      <w:r>
                        <w:rPr>
                          <w:rFonts w:hint="eastAsia"/>
                          <w:szCs w:val="21"/>
                        </w:rPr>
                        <w:t>字号：小四</w:t>
                      </w:r>
                    </w:p>
                    <w:p w:rsidR="00737B31" w:rsidRDefault="00A25551">
                      <w:pPr>
                        <w:rPr>
                          <w:szCs w:val="21"/>
                        </w:rPr>
                      </w:pPr>
                      <w:r>
                        <w:rPr>
                          <w:rFonts w:hint="eastAsia"/>
                          <w:szCs w:val="21"/>
                        </w:rPr>
                        <w:t>段</w:t>
                      </w:r>
                      <w:r>
                        <w:rPr>
                          <w:rFonts w:hint="eastAsia"/>
                          <w:szCs w:val="21"/>
                        </w:rPr>
                        <w:t>落：</w:t>
                      </w:r>
                      <w:r>
                        <w:rPr>
                          <w:rFonts w:hint="eastAsia"/>
                        </w:rPr>
                        <w:t>1.5</w:t>
                      </w:r>
                      <w:r>
                        <w:rPr>
                          <w:rFonts w:hint="eastAsia"/>
                        </w:rPr>
                        <w:t>倍</w:t>
                      </w:r>
                      <w:r>
                        <w:rPr>
                          <w:rFonts w:hint="eastAsia"/>
                          <w:szCs w:val="21"/>
                        </w:rPr>
                        <w:t>行距</w:t>
                      </w:r>
                    </w:p>
                    <w:p w:rsidR="00737B31" w:rsidRDefault="00A25551">
                      <w:pPr>
                        <w:rPr>
                          <w:szCs w:val="21"/>
                        </w:rPr>
                      </w:pPr>
                      <w:r>
                        <w:rPr>
                          <w:rFonts w:hint="eastAsia"/>
                          <w:szCs w:val="21"/>
                        </w:rPr>
                        <w:t>首行缩进</w:t>
                      </w:r>
                      <w:r>
                        <w:rPr>
                          <w:rFonts w:hint="eastAsia"/>
                          <w:szCs w:val="21"/>
                        </w:rPr>
                        <w:t>2</w:t>
                      </w:r>
                      <w:r>
                        <w:rPr>
                          <w:rFonts w:hint="eastAsia"/>
                          <w:szCs w:val="21"/>
                        </w:rPr>
                        <w:t>个字符</w:t>
                      </w:r>
                    </w:p>
                    <w:p w:rsidR="00737B31" w:rsidRDefault="00A25551">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737B31" w:rsidRDefault="00A25551">
      <w:pPr>
        <w:pStyle w:val="30"/>
        <w:tabs>
          <w:tab w:val="right" w:leader="dot" w:pos="8302"/>
        </w:tabs>
        <w:ind w:left="840"/>
        <w:rPr>
          <w:rFonts w:asciiTheme="minorHAnsi" w:eastAsiaTheme="minorEastAsia" w:hAnsiTheme="minorHAnsi" w:cstheme="minorBidi"/>
          <w:sz w:val="21"/>
          <w:szCs w:val="22"/>
        </w:rPr>
      </w:pPr>
      <w:hyperlink w:anchor="_Toc495071431" w:history="1">
        <w:r>
          <w:rPr>
            <w:rStyle w:val="af1"/>
          </w:rPr>
          <w:t xml:space="preserve">2.1.1 </w:t>
        </w:r>
        <w:r>
          <w:rPr>
            <w:rStyle w:val="af1"/>
            <w:rFonts w:hint="eastAsia"/>
          </w:rPr>
          <w:t>概述</w:t>
        </w:r>
        <w:r>
          <w:tab/>
        </w:r>
        <w:r>
          <w:fldChar w:fldCharType="begin"/>
        </w:r>
        <w:r>
          <w:instrText xml:space="preserve"> PAGEREF _Toc495071431 \h </w:instrText>
        </w:r>
        <w:r>
          <w:fldChar w:fldCharType="separate"/>
        </w:r>
        <w:r>
          <w:t>2</w:t>
        </w:r>
        <w:r>
          <w:fldChar w:fldCharType="end"/>
        </w:r>
      </w:hyperlink>
    </w:p>
    <w:p w:rsidR="00737B31" w:rsidRDefault="00A25551">
      <w:pPr>
        <w:pStyle w:val="10"/>
        <w:rPr>
          <w:rFonts w:asciiTheme="minorHAnsi" w:eastAsiaTheme="minorEastAsia" w:hAnsiTheme="minorHAnsi" w:cstheme="minorBidi"/>
          <w:sz w:val="21"/>
          <w:szCs w:val="22"/>
        </w:rPr>
      </w:pPr>
      <w:hyperlink w:anchor="_Toc495071432" w:history="1">
        <w:r>
          <w:rPr>
            <w:rStyle w:val="af1"/>
          </w:rPr>
          <w:t xml:space="preserve">3 </w:t>
        </w:r>
        <w:r>
          <w:rPr>
            <w:rStyle w:val="af1"/>
            <w:rFonts w:hint="eastAsia"/>
          </w:rPr>
          <w:t>分布式移动</w:t>
        </w:r>
        <w:r>
          <w:tab/>
        </w:r>
        <w:r>
          <w:fldChar w:fldCharType="begin"/>
        </w:r>
        <w:r>
          <w:instrText xml:space="preserve"> PAGEREF _To</w:instrText>
        </w:r>
        <w:r>
          <w:instrText xml:space="preserve">c495071432 \h </w:instrText>
        </w:r>
        <w:r>
          <w:fldChar w:fldCharType="separate"/>
        </w:r>
        <w:r>
          <w:t>3</w:t>
        </w:r>
        <w:r>
          <w:fldChar w:fldCharType="end"/>
        </w:r>
      </w:hyperlink>
    </w:p>
    <w:p w:rsidR="00737B31" w:rsidRDefault="00A25551">
      <w:pPr>
        <w:pStyle w:val="10"/>
        <w:rPr>
          <w:rFonts w:asciiTheme="minorHAnsi" w:eastAsiaTheme="minorEastAsia" w:hAnsiTheme="minorHAnsi" w:cstheme="minorBidi"/>
          <w:sz w:val="21"/>
          <w:szCs w:val="22"/>
        </w:rPr>
      </w:pPr>
      <w:hyperlink w:anchor="_Toc495071433" w:history="1">
        <w:r>
          <w:rPr>
            <w:rStyle w:val="af1"/>
          </w:rPr>
          <w:t xml:space="preserve">4 </w:t>
        </w:r>
        <w:r>
          <w:rPr>
            <w:rStyle w:val="af1"/>
            <w:rFonts w:hint="eastAsia"/>
          </w:rPr>
          <w:t>结论</w:t>
        </w:r>
        <w:r>
          <w:tab/>
        </w:r>
        <w:r>
          <w:fldChar w:fldCharType="begin"/>
        </w:r>
        <w:r>
          <w:instrText xml:space="preserve"> PAGEREF _Toc495071433 \h </w:instrText>
        </w:r>
        <w:r>
          <w:fldChar w:fldCharType="separate"/>
        </w:r>
        <w:r>
          <w:t>4</w:t>
        </w:r>
        <w:r>
          <w:fldChar w:fldCharType="end"/>
        </w:r>
      </w:hyperlink>
    </w:p>
    <w:p w:rsidR="00737B31" w:rsidRDefault="00A25551">
      <w:pPr>
        <w:pStyle w:val="10"/>
        <w:rPr>
          <w:rFonts w:asciiTheme="minorHAnsi" w:eastAsiaTheme="minorEastAsia" w:hAnsiTheme="minorHAnsi" w:cstheme="minorBidi"/>
          <w:sz w:val="21"/>
          <w:szCs w:val="22"/>
        </w:rPr>
      </w:pPr>
      <w:hyperlink w:anchor="_Toc495071434" w:history="1">
        <w:r>
          <w:rPr>
            <w:rStyle w:val="af1"/>
            <w:rFonts w:hint="eastAsia"/>
          </w:rPr>
          <w:t>参考文献</w:t>
        </w:r>
        <w:r>
          <w:tab/>
        </w:r>
        <w:r>
          <w:fldChar w:fldCharType="begin"/>
        </w:r>
        <w:r>
          <w:instrText xml:space="preserve"> </w:instrText>
        </w:r>
        <w:r>
          <w:instrText xml:space="preserve">PAGEREF _Toc495071434 \h </w:instrText>
        </w:r>
        <w:r>
          <w:fldChar w:fldCharType="separate"/>
        </w:r>
        <w:r>
          <w:t>5</w:t>
        </w:r>
        <w:r>
          <w:fldChar w:fldCharType="end"/>
        </w:r>
      </w:hyperlink>
    </w:p>
    <w:p w:rsidR="00737B31" w:rsidRDefault="00A25551">
      <w:pPr>
        <w:pStyle w:val="10"/>
        <w:rPr>
          <w:rFonts w:asciiTheme="minorHAnsi" w:eastAsiaTheme="minorEastAsia" w:hAnsiTheme="minorHAnsi" w:cstheme="minorBidi"/>
          <w:sz w:val="21"/>
          <w:szCs w:val="22"/>
        </w:rPr>
      </w:pPr>
      <w:hyperlink w:anchor="_Toc495071435" w:history="1">
        <w:r>
          <w:rPr>
            <w:rStyle w:val="af1"/>
            <w:rFonts w:hint="eastAsia"/>
          </w:rPr>
          <w:t>致</w:t>
        </w:r>
        <w:r>
          <w:rPr>
            <w:rStyle w:val="af1"/>
          </w:rPr>
          <w:t xml:space="preserve">  </w:t>
        </w:r>
        <w:r>
          <w:rPr>
            <w:rStyle w:val="af1"/>
            <w:rFonts w:hint="eastAsia"/>
          </w:rPr>
          <w:t>谢</w:t>
        </w:r>
        <w:r>
          <w:tab/>
        </w:r>
        <w:r>
          <w:fldChar w:fldCharType="begin"/>
        </w:r>
        <w:r>
          <w:instrText xml:space="preserve"> PAGEREF _Toc495071435 \h </w:instrText>
        </w:r>
        <w:r>
          <w:fldChar w:fldCharType="separate"/>
        </w:r>
        <w:r>
          <w:t>6</w:t>
        </w:r>
        <w:r>
          <w:fldChar w:fldCharType="end"/>
        </w:r>
      </w:hyperlink>
    </w:p>
    <w:p w:rsidR="00737B31" w:rsidRDefault="00A25551">
      <w:pPr>
        <w:pStyle w:val="10"/>
        <w:rPr>
          <w:rFonts w:asciiTheme="minorHAnsi" w:eastAsiaTheme="minorEastAsia" w:hAnsiTheme="minorHAnsi" w:cstheme="minorBidi"/>
          <w:sz w:val="21"/>
          <w:szCs w:val="22"/>
        </w:rPr>
      </w:pPr>
      <w:hyperlink w:anchor="_Toc495071436" w:history="1">
        <w:r>
          <w:rPr>
            <w:rStyle w:val="af1"/>
            <w:rFonts w:ascii="黑体" w:hAnsi="黑体" w:hint="eastAsia"/>
          </w:rPr>
          <w:t>附录</w:t>
        </w:r>
        <w:r>
          <w:rPr>
            <w:rStyle w:val="af1"/>
          </w:rPr>
          <w:t xml:space="preserve"> </w:t>
        </w:r>
        <w:r>
          <w:rPr>
            <w:rStyle w:val="af1"/>
            <w:rFonts w:hint="eastAsia"/>
          </w:rPr>
          <w:t>内容名称</w:t>
        </w:r>
        <w:r>
          <w:tab/>
        </w:r>
        <w:r>
          <w:fldChar w:fldCharType="begin"/>
        </w:r>
        <w:r>
          <w:instrText xml:space="preserve"> PAGEREF _Toc495071436 \h </w:instrText>
        </w:r>
        <w:r>
          <w:fldChar w:fldCharType="separate"/>
        </w:r>
        <w:r>
          <w:t>7</w:t>
        </w:r>
        <w:r>
          <w:fldChar w:fldCharType="end"/>
        </w:r>
      </w:hyperlink>
    </w:p>
    <w:p w:rsidR="00737B31" w:rsidRDefault="00A25551">
      <w:pPr>
        <w:pStyle w:val="10"/>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737B31" w:rsidRDefault="00A25551">
                            <w:pPr>
                              <w:rPr>
                                <w:szCs w:val="21"/>
                              </w:rPr>
                            </w:pPr>
                            <w:r>
                              <w:rPr>
                                <w:rFonts w:hint="eastAsia"/>
                                <w:szCs w:val="21"/>
                              </w:rPr>
                              <w:t>注意：</w:t>
                            </w:r>
                            <w:r>
                              <w:rPr>
                                <w:rFonts w:hint="eastAsia"/>
                                <w:color w:val="FF0000"/>
                                <w:szCs w:val="21"/>
                              </w:rPr>
                              <w:t>附录根据实际来确定是否需要</w:t>
                            </w:r>
                          </w:p>
                          <w:p w:rsidR="00737B31" w:rsidRDefault="00A25551">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737B31" w:rsidRDefault="00A25551">
                      <w:pPr>
                        <w:rPr>
                          <w:szCs w:val="21"/>
                        </w:rPr>
                      </w:pPr>
                      <w:r>
                        <w:rPr>
                          <w:rFonts w:hint="eastAsia"/>
                          <w:szCs w:val="21"/>
                        </w:rPr>
                        <w:t>注意：</w:t>
                      </w:r>
                      <w:r>
                        <w:rPr>
                          <w:rFonts w:hint="eastAsia"/>
                          <w:color w:val="FF0000"/>
                          <w:szCs w:val="21"/>
                        </w:rPr>
                        <w:t>附录根据实际来确定是否需要</w:t>
                      </w:r>
                    </w:p>
                    <w:p w:rsidR="00737B31" w:rsidRDefault="00A25551">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737B31" w:rsidRDefault="00737B31">
      <w:pPr>
        <w:spacing w:line="360" w:lineRule="auto"/>
        <w:jc w:val="distribute"/>
        <w:rPr>
          <w:rFonts w:ascii="宋体" w:hAnsi="宋体"/>
          <w:b/>
          <w:color w:val="000000"/>
          <w:sz w:val="30"/>
          <w:szCs w:val="30"/>
        </w:rPr>
      </w:pPr>
    </w:p>
    <w:p w:rsidR="00737B31" w:rsidRDefault="00737B31">
      <w:pPr>
        <w:jc w:val="distribute"/>
        <w:rPr>
          <w:b/>
          <w:sz w:val="30"/>
          <w:szCs w:val="30"/>
        </w:rPr>
      </w:pPr>
    </w:p>
    <w:p w:rsidR="00737B31" w:rsidRDefault="00737B31">
      <w:pPr>
        <w:jc w:val="center"/>
        <w:sectPr w:rsidR="00737B31">
          <w:headerReference w:type="default" r:id="rId10"/>
          <w:footerReference w:type="default" r:id="rId11"/>
          <w:pgSz w:w="11906" w:h="16838"/>
          <w:pgMar w:top="1440" w:right="1797" w:bottom="1440" w:left="1797" w:header="851" w:footer="992" w:gutter="0"/>
          <w:pgNumType w:fmt="upperRoman" w:start="1"/>
          <w:cols w:space="425"/>
          <w:docGrid w:type="lines" w:linePitch="312"/>
        </w:sectPr>
      </w:pPr>
    </w:p>
    <w:p w:rsidR="00737B31" w:rsidRDefault="00A25551">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737B31" w:rsidRDefault="00A25551">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w:t>
      </w:r>
      <w:r>
        <w:rPr>
          <w:rFonts w:ascii="宋体" w:hAnsi="宋体" w:cs="宋体"/>
          <w:kern w:val="0"/>
          <w:sz w:val="24"/>
        </w:rPr>
        <w:t>“</w:t>
      </w:r>
      <w:r>
        <w:rPr>
          <w:rFonts w:ascii="宋体" w:hAnsi="宋体" w:cs="宋体"/>
          <w:kern w:val="0"/>
          <w:sz w:val="24"/>
        </w:rPr>
        <w:t>大数据</w:t>
      </w:r>
      <w:r>
        <w:rPr>
          <w:rFonts w:ascii="宋体" w:hAnsi="宋体" w:cs="宋体"/>
          <w:kern w:val="0"/>
          <w:sz w:val="24"/>
        </w:rPr>
        <w:t>”</w:t>
      </w:r>
      <w:r>
        <w:rPr>
          <w:rFonts w:ascii="宋体" w:hAnsi="宋体" w:cs="宋体"/>
          <w:kern w:val="0"/>
          <w:sz w:val="24"/>
        </w:rPr>
        <w:t>得到部分美国知名计算机科学研究人员的认可，业界组织计算社区联盟</w:t>
      </w:r>
      <w:r>
        <w:rPr>
          <w:rFonts w:ascii="宋体" w:hAnsi="宋体" w:cs="宋体"/>
          <w:kern w:val="0"/>
          <w:sz w:val="24"/>
        </w:rPr>
        <w:t xml:space="preserve"> (</w:t>
      </w:r>
      <w:r>
        <w:rPr>
          <w:kern w:val="0"/>
          <w:sz w:val="24"/>
        </w:rPr>
        <w:t>Computing Community Consortium</w:t>
      </w:r>
      <w:r>
        <w:rPr>
          <w:rFonts w:ascii="宋体" w:hAnsi="宋体" w:cs="宋体"/>
          <w:kern w:val="0"/>
          <w:sz w:val="24"/>
        </w:rPr>
        <w:t>)</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w:t>
      </w:r>
      <w:r>
        <w:rPr>
          <w:rFonts w:ascii="宋体" w:hAnsi="宋体" w:cs="宋体"/>
          <w:kern w:val="0"/>
          <w:sz w:val="24"/>
        </w:rPr>
        <w:t>念的机构。</w:t>
      </w:r>
    </w:p>
    <w:p w:rsidR="00737B31" w:rsidRDefault="00A25551">
      <w:pPr>
        <w:pStyle w:val="af7"/>
      </w:pPr>
      <w:bookmarkStart w:id="15" w:name="_Toc495066969"/>
      <w:bookmarkStart w:id="16" w:name="_Toc495059521"/>
      <w:bookmarkStart w:id="17" w:name="_Toc495066731"/>
      <w:bookmarkStart w:id="18" w:name="_Toc495071426"/>
      <w:bookmarkStart w:id="19" w:name="_Toc495068869"/>
      <w:bookmarkStart w:id="20" w:name="_Toc495067890"/>
      <w:r>
        <w:rPr>
          <w:rFonts w:hint="eastAsia"/>
        </w:rPr>
        <w:t xml:space="preserve">1 </w:t>
      </w:r>
      <w:r>
        <w:rPr>
          <w:rFonts w:hint="eastAsia"/>
        </w:rPr>
        <w:t>绪论</w:t>
      </w:r>
      <w:bookmarkEnd w:id="15"/>
      <w:bookmarkEnd w:id="16"/>
      <w:bookmarkEnd w:id="17"/>
      <w:bookmarkEnd w:id="18"/>
      <w:bookmarkEnd w:id="19"/>
      <w:bookmarkEnd w:id="20"/>
    </w:p>
    <w:p w:rsidR="00737B31" w:rsidRDefault="00A25551">
      <w:pPr>
        <w:pStyle w:val="af5"/>
        <w:spacing w:before="156" w:after="156"/>
      </w:pPr>
      <w:bookmarkStart w:id="21" w:name="_Toc495066732"/>
      <w:bookmarkStart w:id="22" w:name="_Toc495071427"/>
      <w:bookmarkStart w:id="23" w:name="_Toc495066970"/>
      <w:bookmarkStart w:id="24" w:name="_Toc495068870"/>
      <w:bookmarkStart w:id="25" w:name="_Toc495067891"/>
      <w:r>
        <w:t>1.1</w:t>
      </w:r>
      <w:r>
        <w:rPr>
          <w:rFonts w:hint="eastAsia"/>
        </w:rPr>
        <w:t xml:space="preserve"> </w:t>
      </w:r>
      <w:r>
        <w:rPr>
          <w:rFonts w:hint="eastAsia"/>
        </w:rPr>
        <w:t>研究背景</w:t>
      </w:r>
      <w:bookmarkEnd w:id="21"/>
      <w:bookmarkEnd w:id="22"/>
      <w:bookmarkEnd w:id="23"/>
      <w:bookmarkEnd w:id="24"/>
      <w:bookmarkEnd w:id="25"/>
    </w:p>
    <w:p w:rsidR="00737B31" w:rsidRDefault="00A25551">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w:t>
      </w:r>
      <w:r>
        <w:rPr>
          <w:rFonts w:ascii="宋体" w:hAnsi="宋体"/>
          <w:sz w:val="24"/>
        </w:rPr>
        <w:t>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737B31" w:rsidRDefault="00A25551">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737B31">
        <w:tc>
          <w:tcPr>
            <w:tcW w:w="1668" w:type="dxa"/>
          </w:tcPr>
          <w:p w:rsidR="00737B31" w:rsidRDefault="00A25551">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737B31" w:rsidRDefault="00A25551">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737B31">
        <w:tc>
          <w:tcPr>
            <w:tcW w:w="1668" w:type="dxa"/>
          </w:tcPr>
          <w:p w:rsidR="00737B31" w:rsidRDefault="00A25551">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737B31" w:rsidRDefault="00A25551">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737B31">
        <w:tc>
          <w:tcPr>
            <w:tcW w:w="1668" w:type="dxa"/>
          </w:tcPr>
          <w:p w:rsidR="00737B31" w:rsidRDefault="00A25551">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737B31" w:rsidRDefault="00A25551">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w:t>
            </w:r>
            <w:r>
              <w:rPr>
                <w:rFonts w:asciiTheme="minorEastAsia" w:eastAsiaTheme="minorEastAsia" w:hAnsiTheme="minorEastAsia" w:hint="eastAsia"/>
                <w:color w:val="1A1A1A"/>
                <w:szCs w:val="21"/>
                <w:shd w:val="clear" w:color="auto" w:fill="FFFFFF"/>
              </w:rPr>
              <w:t>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737B31">
        <w:tc>
          <w:tcPr>
            <w:tcW w:w="1668" w:type="dxa"/>
          </w:tcPr>
          <w:p w:rsidR="00737B31" w:rsidRDefault="00A25551">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737B31" w:rsidRDefault="00A25551">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737B31">
        <w:tc>
          <w:tcPr>
            <w:tcW w:w="1668" w:type="dxa"/>
          </w:tcPr>
          <w:p w:rsidR="00737B31" w:rsidRDefault="00A25551">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737B31" w:rsidRDefault="00A25551">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737B31" w:rsidRDefault="00737B31">
      <w:pPr>
        <w:spacing w:line="360" w:lineRule="auto"/>
        <w:ind w:firstLineChars="200" w:firstLine="480"/>
        <w:rPr>
          <w:sz w:val="24"/>
        </w:rPr>
      </w:pPr>
    </w:p>
    <w:p w:rsidR="00737B31" w:rsidRDefault="00A25551">
      <w:pPr>
        <w:pStyle w:val="af5"/>
        <w:spacing w:before="156" w:after="156"/>
        <w:rPr>
          <w:rFonts w:asciiTheme="majorEastAsia" w:hAnsiTheme="majorEastAsia" w:cstheme="majorEastAsia"/>
        </w:rPr>
      </w:pPr>
      <w:bookmarkStart w:id="26" w:name="_Toc495071428"/>
      <w:bookmarkStart w:id="27" w:name="_Toc495068871"/>
      <w:bookmarkStart w:id="28" w:name="_Toc94695646"/>
      <w:bookmarkStart w:id="29" w:name="_Toc93887362"/>
      <w:bookmarkStart w:id="30" w:name="_Toc93888294"/>
      <w:bookmarkStart w:id="31" w:name="_Toc101613734"/>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737B31" w:rsidRDefault="00A25551">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737B31" w:rsidRDefault="00A25551">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737B31" w:rsidRDefault="00A25551">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737B31" w:rsidRDefault="00A25551">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w:t>
      </w:r>
      <w:r>
        <w:rPr>
          <w:rFonts w:ascii="宋体" w:hAnsi="宋体" w:cs="宋体" w:hint="eastAsia"/>
          <w:lang w:bidi="ar"/>
        </w:rPr>
        <w:t>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737B31" w:rsidRDefault="00A25551">
      <w:pPr>
        <w:pStyle w:val="af5"/>
        <w:numPr>
          <w:ilvl w:val="0"/>
          <w:numId w:val="1"/>
        </w:numPr>
        <w:spacing w:before="156" w:after="156"/>
      </w:pPr>
      <w:bookmarkStart w:id="35" w:name="_Ref507147120"/>
      <w:r>
        <w:rPr>
          <w:rFonts w:hint="eastAsia"/>
        </w:rPr>
        <w:t>主要研究工作</w:t>
      </w:r>
      <w:bookmarkEnd w:id="35"/>
    </w:p>
    <w:p w:rsidR="00737B31" w:rsidRDefault="00A25551">
      <w:pPr>
        <w:pStyle w:val="af6"/>
        <w:numPr>
          <w:ilvl w:val="2"/>
          <w:numId w:val="2"/>
        </w:numPr>
        <w:spacing w:before="156" w:after="156"/>
      </w:pPr>
      <w:r>
        <w:rPr>
          <w:rFonts w:hint="eastAsia"/>
        </w:rPr>
        <w:t>主要研究内</w:t>
      </w:r>
      <w:r>
        <w:rPr>
          <w:rFonts w:hint="eastAsia"/>
        </w:rPr>
        <w:t>容</w:t>
      </w:r>
    </w:p>
    <w:p w:rsidR="00737B31" w:rsidRDefault="00A25551">
      <w:pPr>
        <w:pStyle w:val="af9"/>
        <w:numPr>
          <w:ilvl w:val="0"/>
          <w:numId w:val="2"/>
        </w:numPr>
        <w:spacing w:line="360" w:lineRule="auto"/>
        <w:ind w:firstLine="480"/>
        <w:rPr>
          <w:szCs w:val="21"/>
        </w:rPr>
      </w:pPr>
      <w:r>
        <w:rPr>
          <w:rFonts w:ascii="宋体" w:hAnsi="宋体" w:hint="eastAsia"/>
          <w:sz w:val="24"/>
        </w:rPr>
        <w:t>本论文研究的房源数据分析与推荐系统的设计与实现是基于</w:t>
      </w:r>
      <w:r>
        <w:rPr>
          <w:sz w:val="24"/>
        </w:rPr>
        <w:t>B/S</w:t>
      </w:r>
      <w:r>
        <w:rPr>
          <w:rFonts w:ascii="宋体" w:hAnsi="宋体" w:hint="eastAsia"/>
          <w:sz w:val="24"/>
        </w:rPr>
        <w:t>架构的。采用</w:t>
      </w:r>
      <w:r>
        <w:rPr>
          <w:sz w:val="24"/>
        </w:rPr>
        <w:t>Python</w:t>
      </w:r>
      <w:r>
        <w:rPr>
          <w:rFonts w:ascii="宋体" w:hAnsi="宋体" w:hint="eastAsia"/>
          <w:sz w:val="24"/>
        </w:rPr>
        <w:t>进行数据的采集和去重以及初步的数据清洗，把过滤后的数据进行存储，主要采用</w:t>
      </w:r>
      <w:proofErr w:type="spellStart"/>
      <w:r>
        <w:rPr>
          <w:sz w:val="24"/>
        </w:rPr>
        <w:t>Mysql</w:t>
      </w:r>
      <w:proofErr w:type="spellEnd"/>
      <w:r>
        <w:rPr>
          <w:rFonts w:ascii="宋体" w:hAnsi="宋体" w:hint="eastAsia"/>
          <w:sz w:val="24"/>
        </w:rPr>
        <w:t>数据库进行存储。数据的处理逻辑业务则由</w:t>
      </w:r>
      <w:r>
        <w:rPr>
          <w:sz w:val="24"/>
        </w:rPr>
        <w:t>Java</w:t>
      </w:r>
      <w:r>
        <w:rPr>
          <w:rFonts w:ascii="宋体" w:hAnsi="宋体" w:hint="eastAsia"/>
          <w:sz w:val="24"/>
        </w:rPr>
        <w:t>进行实现，其中涉及到</w:t>
      </w:r>
      <w:r>
        <w:rPr>
          <w:sz w:val="24"/>
        </w:rPr>
        <w:t>Spring boot, Spring-</w:t>
      </w:r>
      <w:proofErr w:type="spellStart"/>
      <w:r>
        <w:rPr>
          <w:sz w:val="24"/>
        </w:rPr>
        <w:t>mvc</w:t>
      </w:r>
      <w:proofErr w:type="spellEnd"/>
      <w:r>
        <w:rPr>
          <w:sz w:val="24"/>
        </w:rPr>
        <w:t xml:space="preserve">, Spring, </w:t>
      </w:r>
      <w:proofErr w:type="spellStart"/>
      <w:r>
        <w:rPr>
          <w:sz w:val="24"/>
        </w:rPr>
        <w:t>Mybatis</w:t>
      </w:r>
      <w:proofErr w:type="spellEnd"/>
      <w:r>
        <w:rPr>
          <w:sz w:val="24"/>
        </w:rPr>
        <w:t xml:space="preserve">, </w:t>
      </w:r>
      <w:proofErr w:type="spellStart"/>
      <w:r>
        <w:rPr>
          <w:sz w:val="24"/>
        </w:rPr>
        <w:t>Redis</w:t>
      </w:r>
      <w:proofErr w:type="spellEnd"/>
      <w:r>
        <w:rPr>
          <w:rFonts w:ascii="宋体" w:hAnsi="宋体" w:hint="eastAsia"/>
          <w:sz w:val="24"/>
        </w:rPr>
        <w:t>等技术，系统界面则利用</w:t>
      </w:r>
      <w:r>
        <w:rPr>
          <w:sz w:val="24"/>
        </w:rPr>
        <w:t>Vue.js</w:t>
      </w:r>
      <w:r>
        <w:rPr>
          <w:rFonts w:ascii="宋体" w:hAnsi="宋体" w:hint="eastAsia"/>
          <w:sz w:val="24"/>
        </w:rPr>
        <w:t>等进行开发。在开发过程中，采用分模块开发提高可维护性和</w:t>
      </w:r>
      <w:proofErr w:type="gramStart"/>
      <w:r>
        <w:rPr>
          <w:rFonts w:ascii="宋体" w:hAnsi="宋体" w:hint="eastAsia"/>
          <w:sz w:val="24"/>
        </w:rPr>
        <w:t>可</w:t>
      </w:r>
      <w:proofErr w:type="gramEnd"/>
      <w:r>
        <w:rPr>
          <w:rFonts w:ascii="宋体" w:hAnsi="宋体" w:hint="eastAsia"/>
          <w:sz w:val="24"/>
        </w:rPr>
        <w:t>扩展性。此系统的主要内容是针对目前市场上的房源</w:t>
      </w:r>
      <w:proofErr w:type="gramStart"/>
      <w:r>
        <w:rPr>
          <w:rFonts w:ascii="宋体" w:hAnsi="宋体" w:hint="eastAsia"/>
          <w:sz w:val="24"/>
        </w:rPr>
        <w:t>信息第</w:t>
      </w:r>
      <w:proofErr w:type="gramEnd"/>
      <w:r>
        <w:rPr>
          <w:rFonts w:ascii="宋体" w:hAnsi="宋体" w:hint="eastAsia"/>
          <w:sz w:val="24"/>
        </w:rPr>
        <w:t>一系列数据的汇总统计与分析，以及针对购买用</w:t>
      </w:r>
      <w:r>
        <w:rPr>
          <w:rFonts w:ascii="宋体" w:hAnsi="宋体" w:hint="eastAsia"/>
          <w:sz w:val="24"/>
        </w:rPr>
        <w:t>户进行准确的合适的推荐。系统分为数据采集模块，数据分析模块，推荐服务模块等。</w:t>
      </w:r>
    </w:p>
    <w:p w:rsidR="00737B31" w:rsidRDefault="00A25551">
      <w:pPr>
        <w:pStyle w:val="af6"/>
        <w:numPr>
          <w:ilvl w:val="2"/>
          <w:numId w:val="3"/>
        </w:numPr>
        <w:spacing w:before="156" w:after="156"/>
      </w:pPr>
      <w:r>
        <w:rPr>
          <w:rFonts w:hint="eastAsia"/>
        </w:rPr>
        <w:t>主要解决问题</w:t>
      </w:r>
    </w:p>
    <w:p w:rsidR="00737B31" w:rsidRDefault="00A25551">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w:t>
      </w:r>
      <w:r>
        <w:rPr>
          <w:rFonts w:hint="eastAsia"/>
          <w:sz w:val="24"/>
          <w:szCs w:val="24"/>
        </w:rPr>
        <w:t>定位不同用户的需求。</w:t>
      </w:r>
    </w:p>
    <w:p w:rsidR="00737B31" w:rsidRDefault="00737B31">
      <w:pPr>
        <w:pStyle w:val="a6"/>
        <w:spacing w:after="0" w:line="360" w:lineRule="auto"/>
        <w:ind w:leftChars="0" w:left="0" w:firstLineChars="200" w:firstLine="480"/>
        <w:jc w:val="left"/>
        <w:rPr>
          <w:rFonts w:ascii="宋体" w:hAnsi="宋体"/>
          <w:sz w:val="24"/>
        </w:rPr>
      </w:pPr>
    </w:p>
    <w:p w:rsidR="00737B31" w:rsidRDefault="00737B31">
      <w:pPr>
        <w:spacing w:line="360" w:lineRule="auto"/>
        <w:ind w:firstLineChars="200" w:firstLine="480"/>
        <w:rPr>
          <w:sz w:val="24"/>
        </w:rPr>
      </w:pPr>
    </w:p>
    <w:p w:rsidR="00737B31" w:rsidRDefault="00A25551">
      <w:pPr>
        <w:pStyle w:val="af7"/>
      </w:pPr>
      <w:bookmarkStart w:id="36" w:name="_Toc495071429"/>
      <w:bookmarkStart w:id="37" w:name="_Toc495067893"/>
      <w:bookmarkStart w:id="38" w:name="_Toc495059522"/>
      <w:bookmarkStart w:id="39" w:name="_Toc495068872"/>
      <w:bookmarkStart w:id="40" w:name="_Toc495066734"/>
      <w:bookmarkStart w:id="41" w:name="_Toc495066972"/>
      <w:bookmarkStart w:id="42" w:name="_Toc101613735"/>
      <w:r>
        <w:lastRenderedPageBreak/>
        <w:t>2</w:t>
      </w:r>
      <w:r>
        <w:rPr>
          <w:rFonts w:hint="eastAsia"/>
        </w:rPr>
        <w:t xml:space="preserve"> </w:t>
      </w:r>
      <w:r>
        <w:rPr>
          <w:rFonts w:asciiTheme="majorEastAsia" w:eastAsiaTheme="majorEastAsia" w:hAnsiTheme="majorEastAsia" w:cstheme="majorEastAsia" w:hint="eastAsia"/>
        </w:rPr>
        <w:t>相关技术</w:t>
      </w:r>
      <w:bookmarkEnd w:id="36"/>
      <w:bookmarkEnd w:id="37"/>
      <w:bookmarkEnd w:id="38"/>
      <w:bookmarkEnd w:id="39"/>
      <w:bookmarkEnd w:id="40"/>
      <w:bookmarkEnd w:id="41"/>
      <w:bookmarkEnd w:id="42"/>
    </w:p>
    <w:p w:rsidR="00737B31" w:rsidRDefault="00A25551">
      <w:pPr>
        <w:pStyle w:val="af5"/>
        <w:spacing w:before="156" w:after="156"/>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rFonts w:hint="eastAsia"/>
        </w:rPr>
        <w:t>2</w:t>
      </w:r>
      <w:r>
        <w:t>.</w:t>
      </w:r>
      <w:r>
        <w:rPr>
          <w:rFonts w:hint="eastAsia"/>
        </w:rPr>
        <w:t>1</w:t>
      </w:r>
      <w:bookmarkEnd w:id="43"/>
      <w:bookmarkEnd w:id="44"/>
      <w:bookmarkEnd w:id="45"/>
      <w:bookmarkEnd w:id="46"/>
      <w:bookmarkEnd w:id="47"/>
      <w:bookmarkEnd w:id="48"/>
      <w:bookmarkEnd w:id="49"/>
      <w:bookmarkEnd w:id="50"/>
      <w:bookmarkEnd w:id="51"/>
      <w:r>
        <w:rPr>
          <w:rFonts w:hint="eastAsia"/>
        </w:rPr>
        <w:t xml:space="preserve"> </w:t>
      </w:r>
      <w:r>
        <w:rPr>
          <w:rFonts w:hint="eastAsia"/>
        </w:rPr>
        <w:t>开发工具与开发技术简介</w:t>
      </w:r>
    </w:p>
    <w:p w:rsidR="00737B31" w:rsidRDefault="00A25551">
      <w:pPr>
        <w:pStyle w:val="af6"/>
        <w:spacing w:before="156" w:after="156"/>
      </w:pPr>
      <w:bookmarkStart w:id="52" w:name="_Toc495071431"/>
      <w:bookmarkStart w:id="53" w:name="_Toc495068874"/>
      <w:bookmarkStart w:id="54" w:name="_Toc495067895"/>
      <w:r w:rsidRPr="003A6081">
        <w:rPr>
          <w:rFonts w:asciiTheme="majorEastAsia" w:hAnsiTheme="majorEastAsia"/>
        </w:rPr>
        <w:t>2.1.1</w:t>
      </w:r>
      <w:r>
        <w:rPr>
          <w:rFonts w:hint="eastAsia"/>
        </w:rPr>
        <w:t xml:space="preserve"> </w:t>
      </w:r>
      <w:bookmarkEnd w:id="52"/>
      <w:bookmarkEnd w:id="53"/>
      <w:bookmarkEnd w:id="54"/>
      <w:r>
        <w:rPr>
          <w:rFonts w:hint="eastAsia"/>
        </w:rPr>
        <w:t>开发工具与环境介绍</w:t>
      </w:r>
    </w:p>
    <w:p w:rsidR="00737B31" w:rsidRDefault="00A25551">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开发环境：</w:t>
      </w:r>
      <w:r>
        <w:rPr>
          <w:rFonts w:ascii="Times New Roman" w:eastAsiaTheme="minorEastAsia" w:hAnsi="Times New Roman" w:cs="Times New Roman"/>
          <w:sz w:val="24"/>
          <w:szCs w:val="24"/>
        </w:rPr>
        <w:t xml:space="preserve">Windows 7 </w:t>
      </w:r>
    </w:p>
    <w:p w:rsidR="00737B31" w:rsidRDefault="00A25551">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开发工具：</w:t>
      </w:r>
      <w:proofErr w:type="spellStart"/>
      <w:r>
        <w:rPr>
          <w:rFonts w:ascii="Times New Roman" w:eastAsiaTheme="minorEastAsia" w:hAnsi="Times New Roman" w:cs="Times New Roman"/>
          <w:sz w:val="24"/>
          <w:szCs w:val="24"/>
        </w:rPr>
        <w:t>Intellij</w:t>
      </w:r>
      <w:proofErr w:type="spellEnd"/>
      <w:r>
        <w:rPr>
          <w:rFonts w:ascii="Times New Roman" w:eastAsiaTheme="minorEastAsia" w:hAnsi="Times New Roman" w:cs="Times New Roman"/>
          <w:sz w:val="24"/>
          <w:szCs w:val="24"/>
        </w:rPr>
        <w:t xml:space="preserve"> Idea Community</w:t>
      </w:r>
    </w:p>
    <w:p w:rsidR="00737B31" w:rsidRDefault="00A25551">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数据库　</w:t>
      </w:r>
      <w:r>
        <w:rPr>
          <w:rFonts w:asciiTheme="minorEastAsia" w:eastAsiaTheme="minorEastAsia" w:hAnsiTheme="minorEastAsia"/>
          <w:sz w:val="24"/>
          <w:szCs w:val="24"/>
        </w:rPr>
        <w:t>：</w:t>
      </w:r>
      <w:proofErr w:type="spellStart"/>
      <w:r>
        <w:rPr>
          <w:rFonts w:ascii="Times New Roman" w:eastAsiaTheme="minorEastAsia" w:hAnsi="Times New Roman" w:cs="Times New Roman"/>
          <w:sz w:val="24"/>
          <w:szCs w:val="24"/>
        </w:rPr>
        <w:t>Mysql</w:t>
      </w:r>
      <w:proofErr w:type="spellEnd"/>
    </w:p>
    <w:p w:rsidR="00737B31" w:rsidRDefault="00A25551">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proofErr w:type="gramStart"/>
      <w:r>
        <w:rPr>
          <w:rFonts w:ascii="Times New Roman" w:eastAsiaTheme="minorEastAsia" w:hAnsi="Times New Roman" w:cs="Times New Roman"/>
          <w:sz w:val="24"/>
          <w:szCs w:val="24"/>
        </w:rPr>
        <w:t>Java(</w:t>
      </w:r>
      <w:proofErr w:type="gramEnd"/>
      <w:r>
        <w:rPr>
          <w:rFonts w:ascii="Times New Roman" w:eastAsiaTheme="minorEastAsia" w:hAnsi="Times New Roman" w:cs="Times New Roman"/>
          <w:sz w:val="24"/>
          <w:szCs w:val="24"/>
        </w:rPr>
        <w:t>JDK1.8) Python(2.7.3)</w:t>
      </w:r>
    </w:p>
    <w:p w:rsidR="00737B31" w:rsidRDefault="00A25551">
      <w:pPr>
        <w:spacing w:line="360" w:lineRule="auto"/>
        <w:ind w:firstLineChars="200" w:firstLine="480"/>
        <w:rPr>
          <w:rFonts w:eastAsiaTheme="minorEastAsia"/>
          <w:sz w:val="24"/>
        </w:rPr>
      </w:pPr>
      <w:r>
        <w:rPr>
          <w:rFonts w:eastAsiaTheme="minorEastAsia"/>
          <w:sz w:val="24"/>
        </w:rPr>
        <w:t>Web</w:t>
      </w:r>
      <w:r>
        <w:rPr>
          <w:rFonts w:asciiTheme="minorEastAsia" w:eastAsiaTheme="minorEastAsia" w:hAnsiTheme="minorEastAsia" w:hint="eastAsia"/>
          <w:sz w:val="24"/>
        </w:rPr>
        <w:t>服务器：</w:t>
      </w:r>
      <w:r>
        <w:rPr>
          <w:rFonts w:eastAsiaTheme="minorEastAsia"/>
          <w:sz w:val="24"/>
        </w:rPr>
        <w:t>Apache Tomcat8.0</w:t>
      </w:r>
    </w:p>
    <w:p w:rsidR="00737B31" w:rsidRDefault="00A25551">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 xml:space="preserve"> </w:t>
      </w:r>
      <w:r>
        <w:rPr>
          <w:rFonts w:asciiTheme="minorEastAsia" w:eastAsiaTheme="minorEastAsia" w:hAnsiTheme="minorEastAsia" w:cs="Arial"/>
          <w:color w:val="333333"/>
          <w:sz w:val="24"/>
          <w:szCs w:val="24"/>
          <w:shd w:val="clear" w:color="auto" w:fill="FFFFFF"/>
        </w:rPr>
        <w:t>全称</w:t>
      </w:r>
      <w:r>
        <w:rPr>
          <w:rFonts w:asciiTheme="minorEastAsia" w:eastAsiaTheme="minorEastAsia" w:hAnsiTheme="minorEastAsia" w:cs="Arial"/>
          <w:color w:val="333333"/>
          <w:sz w:val="24"/>
          <w:szCs w:val="24"/>
          <w:shd w:val="clear" w:color="auto" w:fill="FFFFFF"/>
        </w:rPr>
        <w:t xml:space="preserve"> </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imes New Roman" w:eastAsiaTheme="minorEastAsia" w:hAnsi="Times New Roman" w:cs="Times New Roman"/>
          <w:color w:val="333333"/>
          <w:sz w:val="24"/>
          <w:szCs w:val="24"/>
          <w:shd w:val="clear" w:color="auto" w:fill="FFFFFF"/>
        </w:rPr>
        <w:t xml:space="preserve"> 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语言开发的集成环境，</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heme="minorEastAsia" w:eastAsiaTheme="minorEastAsia" w:hAnsiTheme="minorEastAsia" w:cs="Arial"/>
          <w:color w:val="333333"/>
          <w:sz w:val="24"/>
          <w:szCs w:val="24"/>
          <w:shd w:val="clear" w:color="auto" w:fill="FFFFFF"/>
        </w:rPr>
        <w:t>在业界被公认为最好的</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开发工具之一，尤其在智能代码助手、代码自动提示、重构、</w:t>
      </w:r>
      <w:r>
        <w:rPr>
          <w:rFonts w:ascii="Times New Roman" w:eastAsiaTheme="minorEastAsia" w:hAnsi="Times New Roman" w:cs="Times New Roman"/>
          <w:color w:val="333333"/>
          <w:sz w:val="24"/>
          <w:szCs w:val="24"/>
          <w:shd w:val="clear" w:color="auto" w:fill="FFFFFF"/>
        </w:rPr>
        <w:t>J2EE</w:t>
      </w:r>
      <w:r>
        <w:rPr>
          <w:rFonts w:asciiTheme="minorEastAsia" w:eastAsiaTheme="minorEastAsia" w:hAnsiTheme="minorEastAsia" w:cs="Arial"/>
          <w:color w:val="333333"/>
          <w:sz w:val="24"/>
          <w:szCs w:val="24"/>
          <w:shd w:val="clear" w:color="auto" w:fill="FFFFFF"/>
        </w:rPr>
        <w:t>支持、各类版本工具</w:t>
      </w:r>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Git</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Svn</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Github</w:t>
      </w:r>
      <w:proofErr w:type="spellEnd"/>
      <w:r>
        <w:rPr>
          <w:rFonts w:asciiTheme="minorEastAsia" w:eastAsiaTheme="minorEastAsia" w:hAnsiTheme="minorEastAsia" w:cs="Arial"/>
          <w:color w:val="333333"/>
          <w:sz w:val="24"/>
          <w:szCs w:val="24"/>
          <w:shd w:val="clear" w:color="auto" w:fill="FFFFFF"/>
        </w:rPr>
        <w:t>等</w:t>
      </w:r>
      <w:r>
        <w:rPr>
          <w:rFonts w:asciiTheme="minorEastAsia" w:eastAsiaTheme="minorEastAsia" w:hAnsiTheme="minorEastAsia" w:cs="Arial"/>
          <w:color w:val="333333"/>
          <w:sz w:val="24"/>
          <w:szCs w:val="24"/>
          <w:shd w:val="clear" w:color="auto" w:fill="FFFFFF"/>
        </w:rPr>
        <w:t>)</w:t>
      </w:r>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JUnit</w:t>
      </w:r>
      <w:proofErr w:type="spellEnd"/>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CVS</w:t>
      </w:r>
      <w:r>
        <w:rPr>
          <w:rFonts w:asciiTheme="minorEastAsia" w:eastAsiaTheme="minorEastAsia" w:hAnsiTheme="minorEastAsia" w:cs="Arial"/>
          <w:color w:val="333333"/>
          <w:sz w:val="24"/>
          <w:szCs w:val="24"/>
          <w:shd w:val="clear" w:color="auto" w:fill="FFFFFF"/>
        </w:rPr>
        <w:t>整合、代码分析、</w:t>
      </w:r>
      <w:r>
        <w:rPr>
          <w:rFonts w:asciiTheme="minorEastAsia" w:eastAsiaTheme="minorEastAsia" w:hAnsiTheme="minorEastAsia" w:cs="Arial"/>
          <w:color w:val="333333"/>
          <w:sz w:val="24"/>
          <w:szCs w:val="24"/>
          <w:shd w:val="clear" w:color="auto" w:fill="FFFFFF"/>
        </w:rPr>
        <w:t xml:space="preserve"> </w:t>
      </w:r>
      <w:r>
        <w:rPr>
          <w:rFonts w:asciiTheme="minorEastAsia" w:eastAsiaTheme="minorEastAsia" w:hAnsiTheme="minorEastAsia" w:cs="Arial"/>
          <w:color w:val="333333"/>
          <w:sz w:val="24"/>
          <w:szCs w:val="24"/>
          <w:shd w:val="clear" w:color="auto" w:fill="FFFFFF"/>
        </w:rPr>
        <w:t>创新的</w:t>
      </w:r>
      <w:r>
        <w:rPr>
          <w:rFonts w:ascii="Times New Roman" w:eastAsiaTheme="minorEastAsia" w:hAnsi="Times New Roman" w:cs="Times New Roman"/>
          <w:color w:val="333333"/>
          <w:sz w:val="24"/>
          <w:szCs w:val="24"/>
          <w:shd w:val="clear" w:color="auto" w:fill="FFFFFF"/>
        </w:rPr>
        <w:t>GUI</w:t>
      </w:r>
      <w:r>
        <w:rPr>
          <w:rFonts w:asciiTheme="minorEastAsia" w:eastAsiaTheme="minorEastAsia" w:hAnsiTheme="minorEastAsia" w:cs="Arial"/>
          <w:color w:val="333333"/>
          <w:sz w:val="24"/>
          <w:szCs w:val="24"/>
          <w:shd w:val="clear" w:color="auto" w:fill="FFFFFF"/>
        </w:rPr>
        <w:t>设计等方面的功能可以说是超常的。</w:t>
      </w: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是</w:t>
      </w:r>
      <w:proofErr w:type="spellStart"/>
      <w:r>
        <w:rPr>
          <w:rFonts w:ascii="Times New Roman" w:eastAsiaTheme="minorEastAsia" w:hAnsi="Times New Roman" w:cs="Times New Roman"/>
          <w:sz w:val="24"/>
          <w:szCs w:val="24"/>
        </w:rPr>
        <w:t>Jetbrains</w:t>
      </w:r>
      <w:proofErr w:type="spellEnd"/>
      <w:r>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CSS</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PHP</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MySQL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Python</w:t>
      </w:r>
      <w:r>
        <w:rPr>
          <w:rFonts w:asciiTheme="minorEastAsia" w:eastAsiaTheme="minorEastAsia" w:hAnsiTheme="minorEastAsia" w:cs="Arial"/>
          <w:color w:val="333333"/>
          <w:sz w:val="24"/>
          <w:szCs w:val="24"/>
          <w:shd w:val="clear" w:color="auto" w:fill="FFFFFF"/>
        </w:rPr>
        <w:t>等。免费版只支持</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等少数语言。</w:t>
      </w:r>
    </w:p>
    <w:p w:rsidR="00737B31" w:rsidRDefault="00A25551">
      <w:pPr>
        <w:pStyle w:val="a7"/>
        <w:spacing w:line="360" w:lineRule="auto"/>
        <w:ind w:firstLineChars="200" w:firstLine="480"/>
        <w:rPr>
          <w:rFonts w:asciiTheme="minorEastAsia" w:eastAsiaTheme="minorEastAsia" w:hAnsiTheme="minorEastAsia"/>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Pr>
          <w:rFonts w:ascii="Times New Roman" w:eastAsiaTheme="minorEastAsia" w:hAnsi="Times New Roman" w:cs="Times New Roman"/>
          <w:color w:val="333333"/>
          <w:sz w:val="24"/>
          <w:szCs w:val="24"/>
          <w:shd w:val="clear" w:color="auto" w:fill="FFFFFF"/>
        </w:rPr>
        <w:t>JSP</w:t>
      </w:r>
      <w:r>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w:t>
      </w:r>
      <w:r>
        <w:rPr>
          <w:rFonts w:asciiTheme="minorEastAsia" w:eastAsiaTheme="minorEastAsia" w:hAnsiTheme="minorEastAsia" w:hint="eastAsia"/>
          <w:color w:val="333333"/>
          <w:sz w:val="24"/>
          <w:szCs w:val="24"/>
          <w:shd w:val="clear" w:color="auto" w:fill="FFFFFF"/>
        </w:rPr>
        <w:t>器，可利用它响应对</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hint="eastAsia"/>
          <w:color w:val="333333"/>
          <w:sz w:val="24"/>
          <w:szCs w:val="24"/>
          <w:shd w:val="clear" w:color="auto" w:fill="FFFFFF"/>
        </w:rPr>
        <w:t>页面的访问请求。实际上</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部分是</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服务器的扩展，但它是独立运行的，所以当你运行</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时，它实际上作为一个与</w:t>
      </w:r>
      <w:r>
        <w:rPr>
          <w:rFonts w:ascii="Times New Roman" w:eastAsiaTheme="minorEastAsia" w:hAnsi="Times New Roman" w:cs="Times New Roman"/>
          <w:sz w:val="24"/>
          <w:szCs w:val="24"/>
          <w:shd w:val="clear" w:color="auto" w:fill="FFFFFF"/>
        </w:rPr>
        <w:t>Apache</w:t>
      </w:r>
      <w:r>
        <w:rPr>
          <w:rFonts w:asciiTheme="minorEastAsia" w:eastAsiaTheme="minorEastAsia" w:hAnsiTheme="minorEastAsia" w:hint="eastAsia"/>
          <w:color w:val="333333"/>
          <w:sz w:val="24"/>
          <w:szCs w:val="24"/>
          <w:shd w:val="clear" w:color="auto" w:fill="FFFFFF"/>
        </w:rPr>
        <w:t>独立的</w:t>
      </w:r>
      <w:r>
        <w:rPr>
          <w:rFonts w:asciiTheme="minorEastAsia" w:eastAsiaTheme="minorEastAsia" w:hAnsiTheme="minorEastAsia" w:hint="eastAsia"/>
          <w:sz w:val="24"/>
          <w:szCs w:val="24"/>
        </w:rPr>
        <w:t>进程</w:t>
      </w:r>
      <w:r>
        <w:rPr>
          <w:rFonts w:asciiTheme="minorEastAsia" w:eastAsiaTheme="minorEastAsia" w:hAnsiTheme="minorEastAsia" w:hint="eastAsia"/>
          <w:color w:val="333333"/>
          <w:sz w:val="24"/>
          <w:szCs w:val="24"/>
          <w:shd w:val="clear" w:color="auto" w:fill="FFFFFF"/>
        </w:rPr>
        <w:t>单独运行的。</w:t>
      </w:r>
    </w:p>
    <w:p w:rsidR="00737B31" w:rsidRDefault="00A25551">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Pr>
          <w:rFonts w:eastAsiaTheme="minorEastAsia"/>
          <w:color w:val="333333"/>
          <w:kern w:val="0"/>
          <w:sz w:val="24"/>
        </w:rPr>
        <w:t>Java 8</w:t>
      </w:r>
      <w:r>
        <w:rPr>
          <w:rFonts w:asciiTheme="minorEastAsia" w:eastAsiaTheme="minorEastAsia" w:hAnsiTheme="minorEastAsia" w:cs="Arial"/>
          <w:color w:val="333333"/>
          <w:kern w:val="0"/>
          <w:sz w:val="24"/>
        </w:rPr>
        <w:t>允许我们给接口添加一个非抽象的方法实现</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只需要使用</w:t>
      </w:r>
      <w:r>
        <w:rPr>
          <w:rFonts w:asciiTheme="minorEastAsia" w:eastAsiaTheme="minorEastAsia" w:hAnsiTheme="minorEastAsia" w:cs="Arial"/>
          <w:color w:val="333333"/>
          <w:kern w:val="0"/>
          <w:sz w:val="24"/>
        </w:rPr>
        <w:t xml:space="preserve"> </w:t>
      </w:r>
      <w:r>
        <w:rPr>
          <w:rFonts w:eastAsiaTheme="minorEastAsia"/>
          <w:color w:val="333333"/>
          <w:kern w:val="0"/>
          <w:sz w:val="24"/>
        </w:rPr>
        <w:t>Default</w:t>
      </w:r>
      <w:r>
        <w:rPr>
          <w:rFonts w:asciiTheme="minorEastAsia" w:eastAsiaTheme="minorEastAsia" w:hAnsiTheme="minorEastAsia" w:cs="Arial"/>
          <w:color w:val="333333"/>
          <w:kern w:val="0"/>
          <w:sz w:val="24"/>
        </w:rPr>
        <w:t>关键字即可。新增</w:t>
      </w:r>
      <w:r>
        <w:rPr>
          <w:rFonts w:eastAsiaTheme="minorEastAsia"/>
          <w:color w:val="333333"/>
          <w:kern w:val="0"/>
          <w:sz w:val="24"/>
        </w:rPr>
        <w:t>lambda</w:t>
      </w:r>
      <w:r>
        <w:rPr>
          <w:rFonts w:asciiTheme="minorEastAsia" w:eastAsiaTheme="minorEastAsia" w:hAnsiTheme="minorEastAsia" w:cs="Arial"/>
          <w:color w:val="333333"/>
          <w:kern w:val="0"/>
          <w:sz w:val="24"/>
        </w:rPr>
        <w:t>表达式</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提供函数式接口</w:t>
      </w:r>
      <w:r>
        <w:rPr>
          <w:rFonts w:asciiTheme="minorEastAsia" w:eastAsiaTheme="minorEastAsia" w:hAnsiTheme="minorEastAsia" w:cs="Arial" w:hint="eastAsia"/>
          <w:color w:val="333333"/>
          <w:kern w:val="0"/>
          <w:sz w:val="24"/>
        </w:rPr>
        <w:t>，</w:t>
      </w:r>
      <w:r>
        <w:rPr>
          <w:rFonts w:eastAsiaTheme="minorEastAsia"/>
          <w:color w:val="333333"/>
          <w:kern w:val="0"/>
          <w:sz w:val="24"/>
        </w:rPr>
        <w:t>Java 8</w:t>
      </w:r>
      <w:r>
        <w:rPr>
          <w:rFonts w:asciiTheme="minorEastAsia" w:eastAsiaTheme="minorEastAsia" w:hAnsiTheme="minorEastAsia" w:cs="Arial"/>
          <w:color w:val="333333"/>
          <w:kern w:val="0"/>
          <w:sz w:val="24"/>
        </w:rPr>
        <w:t xml:space="preserve"> </w:t>
      </w:r>
      <w:r>
        <w:rPr>
          <w:rFonts w:asciiTheme="minorEastAsia" w:eastAsiaTheme="minorEastAsia" w:hAnsiTheme="minorEastAsia" w:cs="Arial"/>
          <w:color w:val="333333"/>
          <w:kern w:val="0"/>
          <w:sz w:val="24"/>
        </w:rPr>
        <w:t>允许你使用</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 </w:t>
      </w:r>
      <w:r>
        <w:rPr>
          <w:rFonts w:asciiTheme="minorEastAsia" w:eastAsiaTheme="minorEastAsia" w:hAnsiTheme="minorEastAsia" w:cs="Arial"/>
          <w:color w:val="333333"/>
          <w:kern w:val="0"/>
          <w:sz w:val="24"/>
        </w:rPr>
        <w:t>关键字来传递方法或者构造函数引用我们可以直接在</w:t>
      </w:r>
      <w:r>
        <w:rPr>
          <w:rFonts w:eastAsiaTheme="minorEastAsia"/>
          <w:color w:val="333333"/>
          <w:kern w:val="0"/>
          <w:sz w:val="24"/>
        </w:rPr>
        <w:t>Lambda</w:t>
      </w:r>
      <w:r>
        <w:rPr>
          <w:rFonts w:asciiTheme="minorEastAsia" w:eastAsiaTheme="minorEastAsia" w:hAnsiTheme="minorEastAsia" w:cs="Arial"/>
          <w:color w:val="333333"/>
          <w:kern w:val="0"/>
          <w:sz w:val="24"/>
        </w:rPr>
        <w:t>表达式中访问外层的局部变量</w:t>
      </w:r>
      <w:r>
        <w:rPr>
          <w:rFonts w:asciiTheme="minorEastAsia" w:eastAsiaTheme="minorEastAsia" w:hAnsiTheme="minorEastAsia" w:cs="Arial" w:hint="eastAsia"/>
          <w:color w:val="333333"/>
          <w:kern w:val="0"/>
          <w:sz w:val="24"/>
        </w:rPr>
        <w:t>。</w:t>
      </w:r>
    </w:p>
    <w:p w:rsidR="00737B31" w:rsidRDefault="00A25551">
      <w:pPr>
        <w:widowControl/>
        <w:shd w:val="clear" w:color="auto" w:fill="FFFFFF"/>
        <w:spacing w:line="360" w:lineRule="auto"/>
        <w:ind w:firstLineChars="200" w:firstLine="480"/>
        <w:rPr>
          <w:rFonts w:asciiTheme="minorEastAsia" w:eastAsiaTheme="minorEastAsia" w:hAnsiTheme="minorEastAsia" w:cs="宋体"/>
          <w:kern w:val="0"/>
          <w:sz w:val="24"/>
        </w:rPr>
      </w:pPr>
      <w:r>
        <w:rPr>
          <w:rFonts w:eastAsiaTheme="minorEastAsia"/>
          <w:kern w:val="0"/>
          <w:sz w:val="24"/>
        </w:rPr>
        <w:t>MySQL</w:t>
      </w:r>
      <w:r>
        <w:rPr>
          <w:rFonts w:asciiTheme="minorEastAsia" w:eastAsiaTheme="minorEastAsia" w:hAnsiTheme="minorEastAsia" w:cs="宋体"/>
          <w:kern w:val="0"/>
          <w:sz w:val="24"/>
        </w:rPr>
        <w:t>是</w:t>
      </w:r>
      <w:r>
        <w:rPr>
          <w:rFonts w:eastAsiaTheme="minorEastAsia"/>
          <w:kern w:val="0"/>
          <w:sz w:val="24"/>
        </w:rPr>
        <w:t>Web</w:t>
      </w:r>
      <w:r>
        <w:rPr>
          <w:rFonts w:asciiTheme="minorEastAsia" w:eastAsiaTheme="minorEastAsia" w:hAnsiTheme="minorEastAsia" w:cs="宋体"/>
          <w:kern w:val="0"/>
          <w:sz w:val="24"/>
        </w:rPr>
        <w:t>世界中使用最广泛的数据库服务器。</w:t>
      </w:r>
      <w:r>
        <w:rPr>
          <w:rFonts w:eastAsiaTheme="minorEastAsia"/>
          <w:kern w:val="0"/>
          <w:sz w:val="24"/>
        </w:rPr>
        <w:t>SQLite</w:t>
      </w:r>
      <w:r>
        <w:rPr>
          <w:rFonts w:asciiTheme="minorEastAsia" w:eastAsiaTheme="minorEastAsia" w:hAnsiTheme="minorEastAsia" w:cs="宋体"/>
          <w:kern w:val="0"/>
          <w:sz w:val="24"/>
        </w:rPr>
        <w:t>的特点是轻量级、可嵌入，但不能承受高并发访问，适合桌面和移动应用。而</w:t>
      </w:r>
      <w:r>
        <w:rPr>
          <w:rFonts w:eastAsiaTheme="minorEastAsia"/>
          <w:kern w:val="0"/>
          <w:sz w:val="24"/>
        </w:rPr>
        <w:t>MySQL</w:t>
      </w:r>
      <w:r>
        <w:rPr>
          <w:rFonts w:asciiTheme="minorEastAsia" w:eastAsiaTheme="minorEastAsia" w:hAnsiTheme="minorEastAsia" w:cs="宋体"/>
          <w:kern w:val="0"/>
          <w:sz w:val="24"/>
        </w:rPr>
        <w:t>是为服务器</w:t>
      </w:r>
      <w:proofErr w:type="gramStart"/>
      <w:r>
        <w:rPr>
          <w:rFonts w:asciiTheme="minorEastAsia" w:eastAsiaTheme="minorEastAsia" w:hAnsiTheme="minorEastAsia" w:cs="宋体"/>
          <w:kern w:val="0"/>
          <w:sz w:val="24"/>
        </w:rPr>
        <w:t>端设计</w:t>
      </w:r>
      <w:proofErr w:type="gramEnd"/>
      <w:r>
        <w:rPr>
          <w:rFonts w:asciiTheme="minorEastAsia" w:eastAsiaTheme="minorEastAsia" w:hAnsiTheme="minorEastAsia" w:cs="宋体"/>
          <w:kern w:val="0"/>
          <w:sz w:val="24"/>
        </w:rPr>
        <w:t>的数据库，能承受高并发访问，同时占用的内存也远远大于</w:t>
      </w:r>
      <w:r>
        <w:rPr>
          <w:rFonts w:eastAsiaTheme="minorEastAsia"/>
          <w:kern w:val="0"/>
          <w:sz w:val="24"/>
        </w:rPr>
        <w:t>SQLite</w:t>
      </w:r>
      <w:r>
        <w:rPr>
          <w:rFonts w:asciiTheme="minorEastAsia" w:eastAsiaTheme="minorEastAsia" w:hAnsiTheme="minorEastAsia" w:cs="宋体"/>
          <w:kern w:val="0"/>
          <w:sz w:val="24"/>
        </w:rPr>
        <w:t>。此外，</w:t>
      </w:r>
      <w:r>
        <w:rPr>
          <w:rFonts w:eastAsiaTheme="minorEastAsia"/>
          <w:kern w:val="0"/>
          <w:sz w:val="24"/>
        </w:rPr>
        <w:t>MySQL</w:t>
      </w:r>
      <w:r>
        <w:rPr>
          <w:rFonts w:asciiTheme="minorEastAsia" w:eastAsiaTheme="minorEastAsia" w:hAnsiTheme="minorEastAsia" w:cs="宋体"/>
          <w:kern w:val="0"/>
          <w:sz w:val="24"/>
        </w:rPr>
        <w:t>内部有多种数据库引擎，最常用的引擎是支持数据库事务的</w:t>
      </w:r>
      <w:proofErr w:type="spellStart"/>
      <w:r>
        <w:rPr>
          <w:rFonts w:eastAsiaTheme="minorEastAsia"/>
          <w:kern w:val="0"/>
          <w:sz w:val="24"/>
        </w:rPr>
        <w:t>InnoDB</w:t>
      </w:r>
      <w:proofErr w:type="spellEnd"/>
      <w:r>
        <w:rPr>
          <w:rFonts w:asciiTheme="minorEastAsia" w:eastAsiaTheme="minorEastAsia" w:hAnsiTheme="minorEastAsia" w:cs="宋体"/>
          <w:kern w:val="0"/>
          <w:sz w:val="24"/>
        </w:rPr>
        <w:t>。</w:t>
      </w:r>
    </w:p>
    <w:p w:rsidR="00737B31" w:rsidRDefault="00A25551">
      <w:pPr>
        <w:pStyle w:val="af5"/>
        <w:numPr>
          <w:ilvl w:val="1"/>
          <w:numId w:val="4"/>
        </w:numPr>
        <w:spacing w:before="156" w:after="156"/>
      </w:pPr>
      <w:r>
        <w:rPr>
          <w:rFonts w:hint="eastAsia"/>
        </w:rPr>
        <w:lastRenderedPageBreak/>
        <w:t>总体业务架构简介</w:t>
      </w:r>
    </w:p>
    <w:p w:rsidR="00737B31" w:rsidRDefault="00737B31">
      <w:pPr>
        <w:pStyle w:val="a7"/>
      </w:pPr>
    </w:p>
    <w:p w:rsidR="00737B31" w:rsidRDefault="009C1FF5">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1.5pt">
            <v:imagedata r:id="rId12" o:title=""/>
          </v:shape>
        </w:pict>
      </w:r>
    </w:p>
    <w:p w:rsidR="00737B31" w:rsidRDefault="00737B31">
      <w:pPr>
        <w:pStyle w:val="a7"/>
      </w:pPr>
    </w:p>
    <w:p w:rsidR="00737B31" w:rsidRDefault="00A25551">
      <w:pPr>
        <w:pStyle w:val="a7"/>
        <w:spacing w:beforeLines="50" w:before="156"/>
        <w:jc w:val="center"/>
      </w:pPr>
      <w:r>
        <w:rPr>
          <w:rFonts w:hint="eastAsia"/>
        </w:rPr>
        <w:t>图</w:t>
      </w:r>
      <w:r>
        <w:rPr>
          <w:rFonts w:ascii="Times New Roman" w:hAnsi="Times New Roman" w:cs="Times New Roman"/>
        </w:rPr>
        <w:t>2.1</w:t>
      </w:r>
      <w:r>
        <w:t xml:space="preserve"> </w:t>
      </w:r>
      <w:r>
        <w:rPr>
          <w:rFonts w:hint="eastAsia"/>
        </w:rPr>
        <w:t>业务架构图</w:t>
      </w:r>
    </w:p>
    <w:p w:rsidR="00737B31" w:rsidRDefault="00A25551">
      <w:pPr>
        <w:pStyle w:val="a7"/>
        <w:spacing w:line="360" w:lineRule="auto"/>
        <w:ind w:firstLineChars="200" w:firstLine="48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为整个系统的总体设计架构图，系统一共分为三大层分别为</w:t>
      </w:r>
      <w:r>
        <w:rPr>
          <w:rFonts w:ascii="Times New Roman" w:hAnsi="Times New Roman" w:cs="Times New Roman" w:hint="eastAsia"/>
          <w:sz w:val="24"/>
          <w:szCs w:val="24"/>
        </w:rPr>
        <w:t>web</w:t>
      </w:r>
      <w:r>
        <w:rPr>
          <w:rFonts w:ascii="Times New Roman" w:hAnsi="Times New Roman" w:cs="Times New Roman" w:hint="eastAsia"/>
          <w:sz w:val="24"/>
          <w:szCs w:val="24"/>
        </w:rPr>
        <w:t>层，业务处理服务层，</w:t>
      </w:r>
      <w:r>
        <w:rPr>
          <w:rFonts w:ascii="Times New Roman" w:hAnsi="Times New Roman" w:cs="Times New Roman"/>
          <w:sz w:val="24"/>
          <w:szCs w:val="24"/>
        </w:rPr>
        <w:t>数据</w:t>
      </w:r>
      <w:r>
        <w:rPr>
          <w:rFonts w:ascii="Times New Roman" w:hAnsi="Times New Roman" w:cs="Times New Roman" w:hint="eastAsia"/>
          <w:sz w:val="24"/>
          <w:szCs w:val="24"/>
        </w:rPr>
        <w:t>持久化层，业务处理服务层又分为两大模块，</w:t>
      </w:r>
      <w:r>
        <w:rPr>
          <w:rFonts w:ascii="Times New Roman" w:hAnsi="Times New Roman" w:cs="Times New Roman"/>
          <w:sz w:val="24"/>
          <w:szCs w:val="24"/>
        </w:rPr>
        <w:t>数据</w:t>
      </w:r>
      <w:r>
        <w:rPr>
          <w:rFonts w:ascii="Times New Roman" w:hAnsi="Times New Roman" w:cs="Times New Roman" w:hint="eastAsia"/>
          <w:sz w:val="24"/>
          <w:szCs w:val="24"/>
        </w:rPr>
        <w:t>分析服务模块，</w:t>
      </w:r>
      <w:r>
        <w:rPr>
          <w:rFonts w:ascii="Times New Roman" w:hAnsi="Times New Roman" w:cs="Times New Roman"/>
          <w:sz w:val="24"/>
          <w:szCs w:val="24"/>
        </w:rPr>
        <w:t>用户</w:t>
      </w:r>
      <w:r>
        <w:rPr>
          <w:rFonts w:ascii="Times New Roman" w:hAnsi="Times New Roman" w:cs="Times New Roman" w:hint="eastAsia"/>
          <w:sz w:val="24"/>
          <w:szCs w:val="24"/>
        </w:rPr>
        <w:t>推荐服务模块。</w:t>
      </w:r>
    </w:p>
    <w:p w:rsidR="00737B31" w:rsidRDefault="00A25551">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地通过数据爬虫的手段向房价网</w:t>
      </w:r>
      <w:proofErr w:type="gramStart"/>
      <w:r>
        <w:rPr>
          <w:rFonts w:ascii="Times New Roman" w:hAnsi="Times New Roman" w:cs="Times New Roman" w:hint="eastAsia"/>
          <w:sz w:val="24"/>
          <w:szCs w:val="24"/>
        </w:rPr>
        <w:t>列如</w:t>
      </w:r>
      <w:proofErr w:type="gramEnd"/>
      <w:r>
        <w:rPr>
          <w:rFonts w:ascii="Times New Roman" w:hAnsi="Times New Roman" w:cs="Times New Roman" w:hint="eastAsia"/>
          <w:sz w:val="24"/>
          <w:szCs w:val="24"/>
        </w:rPr>
        <w:t>：安居乐，</w:t>
      </w:r>
      <w:proofErr w:type="gramStart"/>
      <w:r>
        <w:rPr>
          <w:rFonts w:ascii="Times New Roman" w:hAnsi="Times New Roman" w:cs="Times New Roman"/>
          <w:sz w:val="24"/>
          <w:szCs w:val="24"/>
        </w:rPr>
        <w:t>链家</w:t>
      </w:r>
      <w:r>
        <w:rPr>
          <w:rFonts w:ascii="Times New Roman" w:hAnsi="Times New Roman" w:cs="Times New Roman" w:hint="eastAsia"/>
          <w:sz w:val="24"/>
          <w:szCs w:val="24"/>
        </w:rPr>
        <w:t>网</w:t>
      </w:r>
      <w:proofErr w:type="gramEnd"/>
      <w:r>
        <w:rPr>
          <w:rFonts w:ascii="Times New Roman" w:hAnsi="Times New Roman" w:cs="Times New Roman" w:hint="eastAsia"/>
          <w:sz w:val="24"/>
          <w:szCs w:val="24"/>
        </w:rPr>
        <w:t>等获取重要的</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例如：房源面积，楼房价格，</w:t>
      </w:r>
      <w:r>
        <w:rPr>
          <w:rFonts w:ascii="Times New Roman" w:hAnsi="Times New Roman" w:cs="Times New Roman"/>
          <w:sz w:val="24"/>
          <w:szCs w:val="24"/>
        </w:rPr>
        <w:t>地理</w:t>
      </w:r>
      <w:r>
        <w:rPr>
          <w:rFonts w:ascii="Times New Roman" w:hAnsi="Times New Roman" w:cs="Times New Roman" w:hint="eastAsia"/>
          <w:sz w:val="24"/>
          <w:szCs w:val="24"/>
        </w:rPr>
        <w:t>位置，</w:t>
      </w:r>
      <w:r>
        <w:rPr>
          <w:rFonts w:ascii="Times New Roman" w:hAnsi="Times New Roman" w:cs="Times New Roman"/>
          <w:sz w:val="24"/>
          <w:szCs w:val="24"/>
        </w:rPr>
        <w:t>周边</w:t>
      </w:r>
      <w:r>
        <w:rPr>
          <w:rFonts w:ascii="Times New Roman" w:hAnsi="Times New Roman" w:cs="Times New Roman" w:hint="eastAsia"/>
          <w:sz w:val="24"/>
          <w:szCs w:val="24"/>
        </w:rPr>
        <w:t>环境等数据。获取数据后经过初步的数据过滤和清洗剔除重复数据，</w:t>
      </w:r>
      <w:r>
        <w:rPr>
          <w:rFonts w:ascii="Times New Roman" w:hAnsi="Times New Roman" w:cs="Times New Roman"/>
          <w:sz w:val="24"/>
          <w:szCs w:val="24"/>
        </w:rPr>
        <w:t>剔除</w:t>
      </w:r>
      <w:r>
        <w:rPr>
          <w:rFonts w:ascii="Times New Roman" w:hAnsi="Times New Roman" w:cs="Times New Roman" w:hint="eastAsia"/>
          <w:sz w:val="24"/>
          <w:szCs w:val="24"/>
        </w:rPr>
        <w:t>无效数据，</w:t>
      </w:r>
      <w:r>
        <w:rPr>
          <w:rFonts w:ascii="Times New Roman" w:hAnsi="Times New Roman" w:cs="Times New Roman"/>
          <w:sz w:val="24"/>
          <w:szCs w:val="24"/>
        </w:rPr>
        <w:t>剔除</w:t>
      </w:r>
      <w:r>
        <w:rPr>
          <w:rFonts w:ascii="Times New Roman" w:hAnsi="Times New Roman" w:cs="Times New Roman" w:hint="eastAsia"/>
          <w:sz w:val="24"/>
          <w:szCs w:val="24"/>
        </w:rPr>
        <w:t>不完整的数据，</w:t>
      </w:r>
      <w:r>
        <w:rPr>
          <w:rFonts w:ascii="Times New Roman" w:hAnsi="Times New Roman" w:cs="Times New Roman"/>
          <w:sz w:val="24"/>
          <w:szCs w:val="24"/>
        </w:rPr>
        <w:t>进一步</w:t>
      </w:r>
      <w:r>
        <w:rPr>
          <w:rFonts w:ascii="Times New Roman" w:hAnsi="Times New Roman" w:cs="Times New Roman" w:hint="eastAsia"/>
          <w:sz w:val="24"/>
          <w:szCs w:val="24"/>
        </w:rPr>
        <w:t>对</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进行分类，</w:t>
      </w:r>
      <w:r>
        <w:rPr>
          <w:rFonts w:ascii="Times New Roman" w:hAnsi="Times New Roman" w:cs="Times New Roman"/>
          <w:sz w:val="24"/>
          <w:szCs w:val="24"/>
        </w:rPr>
        <w:t>建模</w:t>
      </w:r>
      <w:r>
        <w:rPr>
          <w:rFonts w:ascii="Times New Roman" w:hAnsi="Times New Roman" w:cs="Times New Roman" w:hint="eastAsia"/>
          <w:sz w:val="24"/>
          <w:szCs w:val="24"/>
        </w:rPr>
        <w:t>，</w:t>
      </w:r>
      <w:r>
        <w:rPr>
          <w:rFonts w:ascii="Times New Roman" w:hAnsi="Times New Roman" w:cs="Times New Roman"/>
          <w:sz w:val="24"/>
          <w:szCs w:val="24"/>
        </w:rPr>
        <w:t>然后</w:t>
      </w:r>
      <w:r>
        <w:rPr>
          <w:rFonts w:ascii="Times New Roman" w:hAnsi="Times New Roman" w:cs="Times New Roman" w:hint="eastAsia"/>
          <w:sz w:val="24"/>
          <w:szCs w:val="24"/>
        </w:rPr>
        <w:t>把有效数据导入数据库。</w:t>
      </w: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analysis-service</w:t>
      </w:r>
      <w:r>
        <w:rPr>
          <w:rFonts w:ascii="Times New Roman" w:hAnsi="Times New Roman" w:cs="Times New Roman" w:hint="eastAsia"/>
          <w:sz w:val="24"/>
          <w:szCs w:val="24"/>
        </w:rPr>
        <w:t>从数据库中批量读取数据源，把数据进行提取，</w:t>
      </w:r>
      <w:r>
        <w:rPr>
          <w:rFonts w:ascii="Times New Roman" w:hAnsi="Times New Roman" w:cs="Times New Roman"/>
          <w:sz w:val="24"/>
          <w:szCs w:val="24"/>
        </w:rPr>
        <w:t>归类</w:t>
      </w:r>
      <w:r>
        <w:rPr>
          <w:rFonts w:ascii="Times New Roman" w:hAnsi="Times New Roman" w:cs="Times New Roman" w:hint="eastAsia"/>
          <w:sz w:val="24"/>
          <w:szCs w:val="24"/>
        </w:rPr>
        <w:t>，</w:t>
      </w:r>
      <w:r>
        <w:rPr>
          <w:rFonts w:ascii="Times New Roman" w:hAnsi="Times New Roman" w:cs="Times New Roman"/>
          <w:sz w:val="24"/>
          <w:szCs w:val="24"/>
        </w:rPr>
        <w:t>组合</w:t>
      </w:r>
      <w:r>
        <w:rPr>
          <w:rFonts w:ascii="Times New Roman" w:hAnsi="Times New Roman" w:cs="Times New Roman" w:hint="eastAsia"/>
          <w:sz w:val="24"/>
          <w:szCs w:val="24"/>
        </w:rPr>
        <w:t>，</w:t>
      </w:r>
      <w:r>
        <w:rPr>
          <w:rFonts w:ascii="Times New Roman" w:hAnsi="Times New Roman" w:cs="Times New Roman"/>
          <w:sz w:val="24"/>
          <w:szCs w:val="24"/>
        </w:rPr>
        <w:lastRenderedPageBreak/>
        <w:t>分析</w:t>
      </w:r>
      <w:r>
        <w:rPr>
          <w:rFonts w:ascii="Times New Roman" w:hAnsi="Times New Roman" w:cs="Times New Roman" w:hint="eastAsia"/>
          <w:sz w:val="24"/>
          <w:szCs w:val="24"/>
        </w:rPr>
        <w:t>提供</w:t>
      </w:r>
      <w:r>
        <w:rPr>
          <w:rFonts w:ascii="Times New Roman" w:hAnsi="Times New Roman" w:cs="Times New Roman" w:hint="eastAsia"/>
          <w:sz w:val="24"/>
          <w:szCs w:val="24"/>
        </w:rPr>
        <w:t>web</w:t>
      </w:r>
      <w:r>
        <w:rPr>
          <w:rFonts w:ascii="Times New Roman" w:hAnsi="Times New Roman" w:cs="Times New Roman" w:hint="eastAsia"/>
          <w:sz w:val="24"/>
          <w:szCs w:val="24"/>
        </w:rPr>
        <w:t>层进行可视化展示，</w:t>
      </w:r>
      <w:r>
        <w:rPr>
          <w:rFonts w:ascii="Times New Roman" w:hAnsi="Times New Roman" w:cs="Times New Roman"/>
          <w:sz w:val="24"/>
          <w:szCs w:val="24"/>
        </w:rPr>
        <w:t>同时</w:t>
      </w:r>
      <w:r>
        <w:rPr>
          <w:rFonts w:ascii="Times New Roman" w:hAnsi="Times New Roman" w:cs="Times New Roman" w:hint="eastAsia"/>
          <w:sz w:val="24"/>
          <w:szCs w:val="24"/>
        </w:rPr>
        <w:t>把分析结果存储进数据库</w:t>
      </w:r>
      <w:r>
        <w:rPr>
          <w:rFonts w:ascii="Times New Roman" w:hAnsi="Times New Roman" w:cs="Times New Roman" w:hint="eastAsia"/>
          <w:sz w:val="24"/>
          <w:szCs w:val="24"/>
        </w:rPr>
        <w:t>已保存现阶段结果。</w:t>
      </w:r>
    </w:p>
    <w:p w:rsidR="00737B31" w:rsidRDefault="00A25551">
      <w:pPr>
        <w:pStyle w:val="a7"/>
        <w:spacing w:line="360" w:lineRule="auto"/>
        <w:ind w:firstLineChars="200" w:firstLine="480"/>
        <w:rPr>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通过监听用户的行为，提取用户操作日志中的必要信息，</w:t>
      </w:r>
      <w:r>
        <w:rPr>
          <w:rFonts w:ascii="Times New Roman" w:hAnsi="Times New Roman" w:cs="Times New Roman"/>
          <w:sz w:val="24"/>
          <w:szCs w:val="24"/>
        </w:rPr>
        <w:t>例如</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源</w:t>
      </w:r>
      <w:proofErr w:type="spellStart"/>
      <w:r>
        <w:rPr>
          <w:rFonts w:ascii="Times New Roman" w:hAnsi="Times New Roman" w:cs="Times New Roman"/>
          <w:sz w:val="24"/>
          <w:szCs w:val="24"/>
        </w:rPr>
        <w:t>I</w:t>
      </w:r>
      <w:r>
        <w:rPr>
          <w:rFonts w:ascii="Times New Roman" w:hAnsi="Times New Roman" w:cs="Times New Roman" w:hint="eastAsia"/>
          <w:sz w:val="24"/>
          <w:szCs w:val="24"/>
        </w:rPr>
        <w:t>p</w:t>
      </w:r>
      <w:proofErr w:type="spellEnd"/>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数据，</w:t>
      </w:r>
      <w:r>
        <w:rPr>
          <w:rFonts w:ascii="Times New Roman" w:hAnsi="Times New Roman" w:cs="Times New Roman"/>
          <w:sz w:val="24"/>
          <w:szCs w:val="24"/>
        </w:rPr>
        <w:t>访问</w:t>
      </w:r>
      <w:r>
        <w:rPr>
          <w:rFonts w:ascii="Times New Roman" w:hAnsi="Times New Roman" w:cs="Times New Roman" w:hint="eastAsia"/>
          <w:sz w:val="24"/>
          <w:szCs w:val="24"/>
        </w:rPr>
        <w:t>次数，点击种类等，</w:t>
      </w:r>
      <w:r>
        <w:rPr>
          <w:rFonts w:ascii="Times New Roman" w:hAnsi="Times New Roman" w:cs="Times New Roman"/>
          <w:sz w:val="24"/>
          <w:szCs w:val="24"/>
        </w:rPr>
        <w:t>对</w:t>
      </w:r>
      <w:r>
        <w:rPr>
          <w:rFonts w:ascii="Times New Roman" w:hAnsi="Times New Roman" w:cs="Times New Roman" w:hint="eastAsia"/>
          <w:sz w:val="24"/>
          <w:szCs w:val="24"/>
        </w:rPr>
        <w:t>用户行为日志批量入库。</w:t>
      </w:r>
      <w:r>
        <w:rPr>
          <w:rFonts w:ascii="Times New Roman" w:hAnsi="Times New Roman" w:cs="Times New Roman" w:hint="eastAsia"/>
          <w:sz w:val="24"/>
          <w:szCs w:val="24"/>
        </w:rPr>
        <w:t>R</w:t>
      </w:r>
      <w:r>
        <w:rPr>
          <w:rFonts w:ascii="Times New Roman" w:hAnsi="Times New Roman" w:cs="Times New Roman"/>
          <w:sz w:val="24"/>
          <w:szCs w:val="24"/>
        </w:rPr>
        <w:t>ecommend-service</w:t>
      </w:r>
      <w:r>
        <w:rPr>
          <w:rFonts w:ascii="Times New Roman" w:hAnsi="Times New Roman" w:cs="Times New Roman" w:hint="eastAsia"/>
          <w:sz w:val="24"/>
          <w:szCs w:val="24"/>
        </w:rPr>
        <w:t>通过分析用户行为日志，</w:t>
      </w:r>
      <w:r>
        <w:rPr>
          <w:rFonts w:ascii="Times New Roman" w:hAnsi="Times New Roman" w:cs="Times New Roman"/>
          <w:sz w:val="24"/>
          <w:szCs w:val="24"/>
        </w:rPr>
        <w:t>结合</w:t>
      </w:r>
      <w:r>
        <w:rPr>
          <w:rFonts w:ascii="Times New Roman" w:hAnsi="Times New Roman" w:cs="Times New Roman" w:hint="eastAsia"/>
          <w:sz w:val="24"/>
          <w:szCs w:val="24"/>
        </w:rPr>
        <w:t>用户兴趣喜好，用户地理位置等推荐多款适合用户的房源信息。</w:t>
      </w:r>
    </w:p>
    <w:p w:rsidR="00737B31" w:rsidRDefault="00737B31">
      <w:pPr>
        <w:pStyle w:val="a7"/>
      </w:pPr>
    </w:p>
    <w:p w:rsidR="00737B31" w:rsidRDefault="00A25551">
      <w:pPr>
        <w:pStyle w:val="1"/>
        <w:rPr>
          <w:rFonts w:ascii="宋体" w:hAnsi="宋体"/>
          <w:szCs w:val="30"/>
        </w:rPr>
      </w:pPr>
      <w:bookmarkStart w:id="55" w:name="_Toc495066736"/>
      <w:bookmarkStart w:id="56" w:name="_Toc495059523"/>
      <w:bookmarkStart w:id="57" w:name="_Toc495068875"/>
      <w:bookmarkStart w:id="58" w:name="_Toc495067896"/>
      <w:bookmarkStart w:id="59" w:name="_Toc495071432"/>
      <w:bookmarkStart w:id="60" w:name="_Toc495066974"/>
      <w:bookmarkStart w:id="61" w:name="_Toc101613757"/>
      <w:r>
        <w:rPr>
          <w:rFonts w:hint="eastAsia"/>
        </w:rPr>
        <w:t xml:space="preserve">3 </w:t>
      </w:r>
      <w:bookmarkEnd w:id="55"/>
      <w:bookmarkEnd w:id="56"/>
      <w:bookmarkEnd w:id="57"/>
      <w:bookmarkEnd w:id="58"/>
      <w:bookmarkEnd w:id="59"/>
      <w:bookmarkEnd w:id="60"/>
      <w:r>
        <w:rPr>
          <w:rFonts w:ascii="宋体" w:hAnsi="宋体" w:hint="eastAsia"/>
          <w:szCs w:val="30"/>
        </w:rPr>
        <w:t>系统分析与设计</w:t>
      </w:r>
    </w:p>
    <w:p w:rsidR="00737B31" w:rsidRDefault="00A25551">
      <w:pPr>
        <w:pStyle w:val="af5"/>
        <w:spacing w:before="156" w:after="156"/>
        <w:rPr>
          <w:rFonts w:asciiTheme="majorEastAsia" w:hAnsiTheme="majorEastAsia"/>
        </w:rPr>
      </w:pPr>
      <w:r>
        <w:rPr>
          <w:rFonts w:asciiTheme="majorEastAsia" w:hAnsiTheme="majorEastAsia" w:hint="eastAsia"/>
        </w:rPr>
        <w:t>3.1</w:t>
      </w:r>
      <w:r>
        <w:rPr>
          <w:rFonts w:asciiTheme="majorEastAsia" w:hAnsiTheme="majorEastAsia" w:hint="eastAsia"/>
        </w:rPr>
        <w:t>系统需求分析</w:t>
      </w:r>
    </w:p>
    <w:p w:rsidR="00617278" w:rsidRDefault="00A25551" w:rsidP="00617278">
      <w:pPr>
        <w:spacing w:line="360" w:lineRule="auto"/>
        <w:ind w:firstLineChars="200" w:firstLine="480"/>
        <w:rPr>
          <w:rFonts w:eastAsiaTheme="minorEastAsia"/>
          <w:sz w:val="24"/>
        </w:rPr>
      </w:pPr>
      <w:r>
        <w:rPr>
          <w:rFonts w:asciiTheme="minorEastAsia" w:eastAsiaTheme="minorEastAsia" w:hAnsiTheme="minorEastAsia" w:hint="eastAsia"/>
          <w:sz w:val="24"/>
        </w:rPr>
        <w:t>随着</w:t>
      </w:r>
      <w:r w:rsidRPr="00617278">
        <w:rPr>
          <w:rFonts w:eastAsiaTheme="minorEastAsia"/>
          <w:sz w:val="24"/>
        </w:rPr>
        <w:t>IT</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技术的发展速度不断加快，各个领域处理数据的压力不断加大，只依靠人力已无法满足计算分析大量信息的需求。</w:t>
      </w:r>
      <w:r w:rsidR="009562D1" w:rsidRPr="009562D1">
        <w:rPr>
          <w:rFonts w:eastAsiaTheme="minorEastAsia"/>
          <w:sz w:val="24"/>
          <w:vertAlign w:val="superscript"/>
        </w:rPr>
        <w:fldChar w:fldCharType="begin"/>
      </w:r>
      <w:r w:rsidR="009562D1" w:rsidRPr="009562D1">
        <w:rPr>
          <w:rFonts w:eastAsiaTheme="minorEastAsia"/>
          <w:sz w:val="24"/>
          <w:vertAlign w:val="superscript"/>
        </w:rPr>
        <w:instrText xml:space="preserve"> REF _Ref507147083 \r  \* MERGEFORMAT </w:instrText>
      </w:r>
      <w:r w:rsidR="009562D1" w:rsidRPr="009562D1">
        <w:rPr>
          <w:rFonts w:eastAsiaTheme="minorEastAsia"/>
          <w:sz w:val="24"/>
          <w:vertAlign w:val="superscript"/>
        </w:rPr>
        <w:fldChar w:fldCharType="separate"/>
      </w:r>
      <w:r w:rsidR="009562D1" w:rsidRPr="009562D1">
        <w:rPr>
          <w:rFonts w:eastAsiaTheme="minorEastAsia"/>
          <w:sz w:val="24"/>
          <w:vertAlign w:val="superscript"/>
        </w:rPr>
        <w:t>[1]</w:t>
      </w:r>
      <w:r w:rsidR="009562D1" w:rsidRPr="009562D1">
        <w:rPr>
          <w:rFonts w:eastAsiaTheme="minorEastAsia"/>
          <w:sz w:val="24"/>
          <w:vertAlign w:val="superscript"/>
        </w:rPr>
        <w:fldChar w:fldCharType="end"/>
      </w:r>
      <w:r w:rsidR="00617278">
        <w:rPr>
          <w:rFonts w:eastAsiaTheme="minorEastAsia" w:hint="eastAsia"/>
          <w:sz w:val="24"/>
        </w:rPr>
        <w:t>我们针对这样的社会情境和用户需求设计了一套关于大数据的处理的系统，</w:t>
      </w:r>
      <w:r w:rsidR="00617278">
        <w:rPr>
          <w:rFonts w:eastAsiaTheme="minorEastAsia"/>
          <w:sz w:val="24"/>
        </w:rPr>
        <w:t>现</w:t>
      </w:r>
      <w:r w:rsidR="00617278">
        <w:rPr>
          <w:rFonts w:eastAsiaTheme="minorEastAsia" w:hint="eastAsia"/>
          <w:sz w:val="24"/>
        </w:rPr>
        <w:t>阶段房源的信息也随着大数据的发展数据在爆炸式的上升。</w:t>
      </w:r>
      <w:r w:rsidR="002D55D3">
        <w:rPr>
          <w:rFonts w:eastAsiaTheme="minorEastAsia" w:hint="eastAsia"/>
          <w:sz w:val="24"/>
        </w:rPr>
        <w:t>然而，</w:t>
      </w:r>
      <w:r w:rsidR="002D55D3" w:rsidRPr="002D55D3">
        <w:rPr>
          <w:rFonts w:eastAsiaTheme="minorEastAsia" w:hint="eastAsia"/>
          <w:sz w:val="24"/>
        </w:rPr>
        <w:t>目前房地产业蓬勃发展</w:t>
      </w:r>
      <w:r w:rsidR="002D55D3" w:rsidRPr="002D55D3">
        <w:rPr>
          <w:rFonts w:eastAsiaTheme="minorEastAsia" w:hint="eastAsia"/>
          <w:sz w:val="24"/>
        </w:rPr>
        <w:t xml:space="preserve">, </w:t>
      </w:r>
      <w:r w:rsidR="002D55D3" w:rsidRPr="002D55D3">
        <w:rPr>
          <w:rFonts w:eastAsiaTheme="minorEastAsia" w:hint="eastAsia"/>
          <w:sz w:val="24"/>
        </w:rPr>
        <w:t>使房源销售管理需求日益增多。原始的手工计</w:t>
      </w:r>
      <w:proofErr w:type="gramStart"/>
      <w:r w:rsidR="002D55D3" w:rsidRPr="002D55D3">
        <w:rPr>
          <w:rFonts w:eastAsiaTheme="minorEastAsia" w:hint="eastAsia"/>
          <w:sz w:val="24"/>
        </w:rPr>
        <w:t>帐有着</w:t>
      </w:r>
      <w:proofErr w:type="gramEnd"/>
      <w:r w:rsidR="002D55D3" w:rsidRPr="002D55D3">
        <w:rPr>
          <w:rFonts w:eastAsiaTheme="minorEastAsia" w:hint="eastAsia"/>
          <w:sz w:val="24"/>
        </w:rPr>
        <w:t>不能及时反映房屋销售情况、业务实现速度缓慢、客户满意度差等缺点</w:t>
      </w:r>
      <w:r w:rsidR="002D55D3">
        <w:rPr>
          <w:rFonts w:eastAsiaTheme="minorEastAsia" w:hint="eastAsia"/>
          <w:sz w:val="24"/>
        </w:rPr>
        <w:t>。</w:t>
      </w:r>
      <w:r w:rsidR="006326BC" w:rsidRPr="006326BC">
        <w:rPr>
          <w:rFonts w:eastAsiaTheme="minorEastAsia"/>
          <w:sz w:val="24"/>
          <w:vertAlign w:val="superscript"/>
        </w:rPr>
        <w:fldChar w:fldCharType="begin"/>
      </w:r>
      <w:r w:rsidR="006326BC" w:rsidRPr="006326BC">
        <w:rPr>
          <w:rFonts w:eastAsiaTheme="minorEastAsia"/>
          <w:sz w:val="24"/>
          <w:vertAlign w:val="superscript"/>
        </w:rPr>
        <w:instrText xml:space="preserve"> </w:instrText>
      </w:r>
      <w:r w:rsidR="006326BC" w:rsidRPr="006326BC">
        <w:rPr>
          <w:rFonts w:eastAsiaTheme="minorEastAsia" w:hint="eastAsia"/>
          <w:sz w:val="24"/>
          <w:vertAlign w:val="superscript"/>
        </w:rPr>
        <w:instrText>REF _Ref507147925 \r</w:instrText>
      </w:r>
      <w:r w:rsidR="006326BC" w:rsidRPr="006326BC">
        <w:rPr>
          <w:rFonts w:eastAsiaTheme="minorEastAsia"/>
          <w:sz w:val="24"/>
          <w:vertAlign w:val="superscript"/>
        </w:rPr>
        <w:instrText xml:space="preserve"> </w:instrText>
      </w:r>
      <w:r w:rsidR="006326BC">
        <w:rPr>
          <w:rFonts w:eastAsiaTheme="minorEastAsia"/>
          <w:sz w:val="24"/>
          <w:vertAlign w:val="superscript"/>
        </w:rPr>
        <w:instrText xml:space="preserve"> \* MERGEFORMAT </w:instrText>
      </w:r>
      <w:r w:rsidR="006326BC" w:rsidRPr="006326BC">
        <w:rPr>
          <w:rFonts w:eastAsiaTheme="minorEastAsia"/>
          <w:sz w:val="24"/>
          <w:vertAlign w:val="superscript"/>
        </w:rPr>
        <w:fldChar w:fldCharType="separate"/>
      </w:r>
      <w:r w:rsidR="006326BC" w:rsidRPr="006326BC">
        <w:rPr>
          <w:rFonts w:eastAsiaTheme="minorEastAsia"/>
          <w:sz w:val="24"/>
          <w:vertAlign w:val="superscript"/>
        </w:rPr>
        <w:t>[2]</w:t>
      </w:r>
      <w:r w:rsidR="006326BC" w:rsidRPr="006326BC">
        <w:rPr>
          <w:rFonts w:eastAsiaTheme="minorEastAsia"/>
          <w:sz w:val="24"/>
          <w:vertAlign w:val="superscript"/>
        </w:rPr>
        <w:fldChar w:fldCharType="end"/>
      </w:r>
      <w:r w:rsidR="006326BC">
        <w:rPr>
          <w:rFonts w:eastAsiaTheme="minorEastAsia" w:hint="eastAsia"/>
          <w:sz w:val="24"/>
        </w:rPr>
        <w:t>所以我们急需要一款能够快速处理大数据的平台，根据这样的分析我设计关于房源数据分析与推荐系统，这个系统不但可以快速，稳定地处理当前的房源数据，而且</w:t>
      </w:r>
      <w:r w:rsidR="00474FE7">
        <w:rPr>
          <w:rFonts w:eastAsiaTheme="minorEastAsia" w:hint="eastAsia"/>
          <w:sz w:val="24"/>
        </w:rPr>
        <w:t>根据大数据分析的结果给予用户更好的房源推荐，这不但有益于用户也有益于房地产商更好地推广自己的房源。</w:t>
      </w:r>
      <w:r w:rsidR="00153C53">
        <w:rPr>
          <w:rFonts w:eastAsiaTheme="minorEastAsia" w:hint="eastAsia"/>
          <w:sz w:val="24"/>
        </w:rPr>
        <w:t>该系统具备高可用性，高稳定性，易于扩展性，可维护性，易用等特点，这样的设计目的在于每个人都可以使用这个系统，不用专门的学习，降低了培训等费用。系统具备以下功能：数据采集功能、数据清洗过滤功能、数据分析功能、数据展示功能、用户推荐功能等。</w:t>
      </w:r>
    </w:p>
    <w:p w:rsidR="00926B31" w:rsidRDefault="00926B31" w:rsidP="00926B31">
      <w:pPr>
        <w:spacing w:line="360" w:lineRule="auto"/>
        <w:ind w:firstLineChars="200" w:firstLine="480"/>
        <w:jc w:val="left"/>
        <w:rPr>
          <w:rFonts w:ascii="宋体" w:hAnsi="宋体"/>
          <w:color w:val="000000"/>
          <w:sz w:val="24"/>
        </w:rPr>
      </w:pPr>
      <w:r>
        <w:rPr>
          <w:rFonts w:ascii="宋体" w:hAnsi="宋体" w:hint="eastAsia"/>
          <w:color w:val="000000"/>
          <w:sz w:val="24"/>
        </w:rPr>
        <w:t>经过对系统的分析，系统</w:t>
      </w:r>
      <w:r>
        <w:rPr>
          <w:rFonts w:ascii="宋体" w:hAnsi="宋体" w:hint="eastAsia"/>
          <w:sz w:val="24"/>
        </w:rPr>
        <w:t>将使用</w:t>
      </w:r>
      <w:proofErr w:type="spellStart"/>
      <w:r w:rsidR="00557815">
        <w:rPr>
          <w:rFonts w:eastAsiaTheme="minorEastAsia"/>
          <w:sz w:val="24"/>
        </w:rPr>
        <w:t>Jetbrains</w:t>
      </w:r>
      <w:proofErr w:type="spellEnd"/>
      <w:r>
        <w:rPr>
          <w:rFonts w:ascii="宋体" w:hAnsi="宋体" w:hint="eastAsia"/>
          <w:sz w:val="24"/>
        </w:rPr>
        <w:t>公司的可视开发环境</w:t>
      </w:r>
      <w:r w:rsidR="00557815" w:rsidRPr="00557815">
        <w:rPr>
          <w:sz w:val="24"/>
        </w:rPr>
        <w:t>IDEA</w:t>
      </w:r>
      <w:r>
        <w:rPr>
          <w:rFonts w:ascii="宋体" w:hAnsi="宋体" w:hint="eastAsia"/>
          <w:sz w:val="24"/>
        </w:rPr>
        <w:t>作为开发工具，</w:t>
      </w:r>
      <w:r>
        <w:rPr>
          <w:rFonts w:ascii="宋体" w:hAnsi="宋体" w:hint="eastAsia"/>
          <w:color w:val="000000"/>
          <w:sz w:val="24"/>
        </w:rPr>
        <w:t>用</w:t>
      </w:r>
      <w:proofErr w:type="spellStart"/>
      <w:r w:rsidR="00557815" w:rsidRPr="00557815">
        <w:rPr>
          <w:color w:val="000000"/>
          <w:sz w:val="24"/>
        </w:rPr>
        <w:t>Mysql</w:t>
      </w:r>
      <w:proofErr w:type="spellEnd"/>
      <w:r>
        <w:rPr>
          <w:rFonts w:ascii="宋体" w:hAnsi="宋体" w:hint="eastAsia"/>
          <w:color w:val="000000"/>
          <w:sz w:val="24"/>
        </w:rPr>
        <w:t>作为数据库。并利用其提供的各种面向对象的开发工具，在短时间内建立系统应用原型，然后对初始原型系统进行需求迭代，不断修正和改进，直到形成用户满意的可行系统。</w:t>
      </w:r>
    </w:p>
    <w:p w:rsidR="004C471F" w:rsidRDefault="004C471F" w:rsidP="00926B31">
      <w:pPr>
        <w:spacing w:line="360" w:lineRule="auto"/>
        <w:ind w:firstLineChars="200" w:firstLine="480"/>
        <w:jc w:val="left"/>
        <w:rPr>
          <w:rFonts w:ascii="宋体" w:hAnsi="宋体" w:hint="eastAsia"/>
          <w:color w:val="000000"/>
          <w:sz w:val="24"/>
        </w:rPr>
      </w:pPr>
    </w:p>
    <w:p w:rsidR="00315809" w:rsidRDefault="00315809" w:rsidP="00926B31">
      <w:pPr>
        <w:spacing w:line="360" w:lineRule="auto"/>
        <w:ind w:firstLineChars="200" w:firstLine="480"/>
        <w:jc w:val="left"/>
        <w:rPr>
          <w:rFonts w:ascii="宋体" w:hAnsi="宋体" w:hint="eastAsia"/>
          <w:color w:val="000000"/>
          <w:sz w:val="24"/>
        </w:rPr>
      </w:pPr>
    </w:p>
    <w:p w:rsidR="00315809" w:rsidRDefault="00315809" w:rsidP="00315809">
      <w:pPr>
        <w:pStyle w:val="af5"/>
        <w:spacing w:before="156" w:after="156"/>
      </w:pPr>
      <w:r>
        <w:rPr>
          <w:rFonts w:asciiTheme="majorEastAsia" w:hAnsiTheme="majorEastAsia" w:hint="eastAsia"/>
        </w:rPr>
        <w:lastRenderedPageBreak/>
        <w:t>3.</w:t>
      </w:r>
      <w:r>
        <w:rPr>
          <w:rFonts w:asciiTheme="majorEastAsia" w:hAnsiTheme="majorEastAsia"/>
        </w:rPr>
        <w:t>2</w:t>
      </w:r>
      <w:r w:rsidRPr="00315809">
        <w:rPr>
          <w:rFonts w:hint="eastAsia"/>
        </w:rPr>
        <w:t>系统功能模块分析</w:t>
      </w:r>
    </w:p>
    <w:p w:rsidR="003A6081" w:rsidRDefault="003A6081" w:rsidP="003A6081">
      <w:pPr>
        <w:pStyle w:val="af6"/>
        <w:spacing w:before="156" w:after="156"/>
      </w:pPr>
      <w:r w:rsidRPr="003A6081">
        <w:rPr>
          <w:rStyle w:val="Char9"/>
          <w:rFonts w:asciiTheme="majorEastAsia" w:hAnsiTheme="majorEastAsia" w:cs="Times New Roman"/>
          <w:b w:val="0"/>
          <w:sz w:val="24"/>
          <w:szCs w:val="24"/>
        </w:rPr>
        <w:t>3.2.1</w:t>
      </w:r>
      <w:r>
        <w:rPr>
          <w:rFonts w:hint="eastAsia"/>
        </w:rPr>
        <w:t>系统功能模块分析</w:t>
      </w:r>
    </w:p>
    <w:p w:rsidR="003A6081" w:rsidRPr="0070144B" w:rsidRDefault="002818FC"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用户模块：其中包括用户注册功能，用户登录功能，用户兴趣爱好</w:t>
      </w:r>
      <w:r w:rsidR="00A72765" w:rsidRPr="0070144B">
        <w:rPr>
          <w:rFonts w:asciiTheme="minorEastAsia" w:eastAsiaTheme="minorEastAsia" w:hAnsiTheme="minorEastAsia" w:hint="eastAsia"/>
          <w:sz w:val="24"/>
          <w:szCs w:val="24"/>
        </w:rPr>
        <w:t>标签</w:t>
      </w:r>
      <w:r w:rsidRPr="0070144B">
        <w:rPr>
          <w:rFonts w:asciiTheme="minorEastAsia" w:eastAsiaTheme="minorEastAsia" w:hAnsiTheme="minorEastAsia" w:hint="eastAsia"/>
          <w:sz w:val="24"/>
          <w:szCs w:val="24"/>
        </w:rPr>
        <w:t>功能，用户行为记录功能等。</w:t>
      </w:r>
    </w:p>
    <w:p w:rsidR="00737B31"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w:t>
      </w:r>
      <w:r w:rsidR="00BA0EFC">
        <w:rPr>
          <w:rFonts w:asciiTheme="minorEastAsia" w:eastAsiaTheme="minorEastAsia" w:hAnsiTheme="minorEastAsia" w:hint="eastAsia"/>
          <w:sz w:val="24"/>
          <w:szCs w:val="24"/>
        </w:rPr>
        <w:t>采集</w:t>
      </w:r>
      <w:r w:rsidRPr="0070144B">
        <w:rPr>
          <w:rFonts w:asciiTheme="minorEastAsia" w:eastAsiaTheme="minorEastAsia" w:hAnsiTheme="minorEastAsia" w:hint="eastAsia"/>
          <w:sz w:val="24"/>
          <w:szCs w:val="24"/>
        </w:rPr>
        <w:t>模块：该功能模块包括网络爬虫数据采集功能，数据过滤功能，数据清洗功能，数据导入数据可功能。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数据分析模块：其中包括数据分类功能，数据统计功能，数据建模功能，</w:t>
      </w:r>
      <w:proofErr w:type="gramStart"/>
      <w:r w:rsidRPr="0070144B">
        <w:rPr>
          <w:rFonts w:asciiTheme="minorEastAsia" w:eastAsiaTheme="minorEastAsia" w:hAnsiTheme="minorEastAsia" w:hint="eastAsia"/>
          <w:sz w:val="24"/>
          <w:szCs w:val="24"/>
        </w:rPr>
        <w:t>热数据</w:t>
      </w:r>
      <w:proofErr w:type="gramEnd"/>
      <w:r w:rsidRPr="0070144B">
        <w:rPr>
          <w:rFonts w:asciiTheme="minorEastAsia" w:eastAsiaTheme="minorEastAsia" w:hAnsiTheme="minorEastAsia" w:hint="eastAsia"/>
          <w:sz w:val="24"/>
          <w:szCs w:val="24"/>
        </w:rPr>
        <w:t>缓存功能。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用户推荐模块：</w:t>
      </w:r>
      <w:r w:rsidR="005277DA" w:rsidRPr="0070144B">
        <w:rPr>
          <w:rFonts w:asciiTheme="minorEastAsia" w:eastAsiaTheme="minorEastAsia" w:hAnsiTheme="minorEastAsia" w:hint="eastAsia"/>
          <w:sz w:val="24"/>
          <w:szCs w:val="24"/>
        </w:rPr>
        <w:t>该模块</w:t>
      </w:r>
      <w:r w:rsidR="003F1842" w:rsidRPr="0070144B">
        <w:rPr>
          <w:rFonts w:asciiTheme="minorEastAsia" w:eastAsiaTheme="minorEastAsia" w:hAnsiTheme="minorEastAsia" w:hint="eastAsia"/>
          <w:sz w:val="24"/>
          <w:szCs w:val="24"/>
        </w:rPr>
        <w:t>包括根据用户注册时用户兴趣爱好标签进行推荐，更加用户浏览点击房源的记录进行推荐。</w:t>
      </w:r>
    </w:p>
    <w:p w:rsidR="0070144B" w:rsidRDefault="0070144B" w:rsidP="0070144B">
      <w:pPr>
        <w:pStyle w:val="a7"/>
        <w:spacing w:line="360" w:lineRule="auto"/>
        <w:ind w:firstLineChars="200" w:firstLine="480"/>
        <w:rPr>
          <w:rFonts w:asciiTheme="minorEastAsia" w:eastAsiaTheme="minorEastAsia" w:hAnsiTheme="minorEastAsia" w:cs="Times New Roman"/>
          <w:sz w:val="24"/>
          <w:szCs w:val="24"/>
        </w:rPr>
      </w:pPr>
      <w:r w:rsidRPr="0070144B">
        <w:rPr>
          <w:rFonts w:asciiTheme="minorEastAsia" w:eastAsiaTheme="minorEastAsia" w:hAnsiTheme="minorEastAsia" w:hint="eastAsia"/>
          <w:sz w:val="24"/>
          <w:szCs w:val="24"/>
        </w:rPr>
        <w:t>数据可视化模块：该模块更加采集的数据经过分析后利用百度开源提供的可视化工具</w:t>
      </w:r>
      <w:proofErr w:type="spellStart"/>
      <w:r w:rsidRPr="000C0ABF">
        <w:rPr>
          <w:rFonts w:ascii="Times New Roman" w:eastAsiaTheme="minorEastAsia" w:hAnsi="Times New Roman" w:cs="Times New Roman"/>
          <w:sz w:val="24"/>
          <w:szCs w:val="24"/>
        </w:rPr>
        <w:t>Echart</w:t>
      </w:r>
      <w:r w:rsidRPr="0070144B">
        <w:rPr>
          <w:rFonts w:asciiTheme="minorEastAsia" w:eastAsiaTheme="minorEastAsia" w:hAnsiTheme="minorEastAsia" w:cs="Times New Roman"/>
          <w:sz w:val="24"/>
          <w:szCs w:val="24"/>
        </w:rPr>
        <w:t>s</w:t>
      </w:r>
      <w:proofErr w:type="spellEnd"/>
      <w:r w:rsidR="000C0ABF">
        <w:rPr>
          <w:rFonts w:asciiTheme="minorEastAsia" w:eastAsiaTheme="minorEastAsia" w:hAnsiTheme="minorEastAsia" w:cs="Times New Roman" w:hint="eastAsia"/>
          <w:sz w:val="24"/>
          <w:szCs w:val="24"/>
        </w:rPr>
        <w:t>进行展示，调用百度地图进行展示。</w:t>
      </w:r>
    </w:p>
    <w:p w:rsidR="00ED0065" w:rsidRDefault="00ED0065" w:rsidP="00ED0065">
      <w:pPr>
        <w:pStyle w:val="af6"/>
        <w:spacing w:before="156" w:after="156"/>
      </w:pPr>
      <w:r>
        <w:rPr>
          <w:rFonts w:hint="eastAsia"/>
        </w:rPr>
        <w:t>3.2</w:t>
      </w:r>
      <w:r>
        <w:rPr>
          <w:rFonts w:hint="eastAsia"/>
        </w:rPr>
        <w:t>.2系统功能结构图</w:t>
      </w:r>
    </w:p>
    <w:p w:rsidR="00992D06" w:rsidRDefault="00732133" w:rsidP="00992D06">
      <w:pPr>
        <w:spacing w:afterLines="50" w:after="156" w:line="360" w:lineRule="auto"/>
        <w:ind w:firstLineChars="200" w:firstLine="480"/>
        <w:rPr>
          <w:rFonts w:asciiTheme="minorEastAsia" w:eastAsiaTheme="minorEastAsia" w:hAnsiTheme="minorEastAsia"/>
          <w:sz w:val="24"/>
        </w:rPr>
      </w:pPr>
      <w:r w:rsidRPr="00732133">
        <w:rPr>
          <w:rFonts w:asciiTheme="minorEastAsia" w:eastAsiaTheme="minorEastAsia" w:hAnsiTheme="minorEastAsia" w:hint="eastAsia"/>
          <w:sz w:val="24"/>
        </w:rPr>
        <w:t>通过对系统的多方面的分析，以及对系统功能的分析，可以总结本系统的总体设计模块及相关设计方法和技术，为代码实现提供指导。如图</w:t>
      </w:r>
      <w:r w:rsidRPr="00732133">
        <w:rPr>
          <w:rFonts w:eastAsiaTheme="minorEastAsia"/>
          <w:sz w:val="24"/>
        </w:rPr>
        <w:t>3.1</w:t>
      </w:r>
      <w:r w:rsidRPr="00732133">
        <w:rPr>
          <w:rFonts w:asciiTheme="minorEastAsia" w:eastAsiaTheme="minorEastAsia" w:hAnsiTheme="minorEastAsia" w:hint="eastAsia"/>
          <w:sz w:val="24"/>
        </w:rPr>
        <w:t>为系统功能结构图：</w:t>
      </w:r>
    </w:p>
    <w:p w:rsidR="00992D06" w:rsidRPr="00992D06" w:rsidRDefault="00992D06" w:rsidP="00992D06">
      <w:pPr>
        <w:spacing w:afterLines="50" w:after="156" w:line="360" w:lineRule="auto"/>
        <w:ind w:firstLineChars="200" w:firstLine="480"/>
        <w:rPr>
          <w:rFonts w:asciiTheme="minorEastAsia" w:eastAsiaTheme="minorEastAsia" w:hAnsiTheme="minorEastAsia" w:hint="eastAsia"/>
          <w:sz w:val="24"/>
        </w:rPr>
      </w:pPr>
    </w:p>
    <w:p w:rsidR="00ED0065" w:rsidRDefault="00946930" w:rsidP="00F63397">
      <w:pPr>
        <w:pStyle w:val="a7"/>
        <w:spacing w:line="360" w:lineRule="auto"/>
        <w:ind w:firstLineChars="200" w:firstLine="420"/>
        <w:jc w:val="center"/>
        <w:rPr>
          <w:rFonts w:hAnsi="宋体"/>
          <w:color w:val="000000"/>
        </w:rPr>
      </w:pPr>
      <w:r>
        <w:object w:dxaOrig="10470" w:dyaOrig="5401">
          <v:shape id="_x0000_i1026" type="#_x0000_t75" style="width:415.5pt;height:214.5pt" o:ole="">
            <v:imagedata r:id="rId13" o:title=""/>
          </v:shape>
          <o:OLEObject Type="Embed" ProgID="Visio.Drawing.15" ShapeID="_x0000_i1026" DrawAspect="Content" ObjectID="_1580903527" r:id="rId14"/>
        </w:object>
      </w:r>
      <w:r w:rsidR="00ED0065">
        <w:rPr>
          <w:rFonts w:hAnsi="宋体" w:hint="eastAsia"/>
          <w:color w:val="000000"/>
        </w:rPr>
        <w:t>图</w:t>
      </w:r>
      <w:r w:rsidR="00ED0065">
        <w:rPr>
          <w:rFonts w:hAnsi="宋体" w:hint="eastAsia"/>
          <w:color w:val="000000"/>
        </w:rPr>
        <w:t>3</w:t>
      </w:r>
      <w:r w:rsidR="00ED0065">
        <w:rPr>
          <w:rFonts w:hAnsi="宋体" w:hint="eastAsia"/>
          <w:color w:val="000000"/>
        </w:rPr>
        <w:t>.1  系统功能结构图</w:t>
      </w:r>
    </w:p>
    <w:p w:rsidR="004C471F" w:rsidRPr="00650461" w:rsidRDefault="00650461" w:rsidP="00650461">
      <w:pPr>
        <w:pStyle w:val="af6"/>
        <w:spacing w:before="156" w:after="156"/>
        <w:rPr>
          <w:rFonts w:hint="eastAsia"/>
        </w:rPr>
      </w:pPr>
      <w:r>
        <w:rPr>
          <w:rFonts w:hint="eastAsia"/>
        </w:rPr>
        <w:lastRenderedPageBreak/>
        <w:t>3.2.3</w:t>
      </w:r>
      <w:r>
        <w:rPr>
          <w:rFonts w:hint="eastAsia"/>
        </w:rPr>
        <w:t>系统业务流程图</w:t>
      </w:r>
    </w:p>
    <w:p w:rsidR="002D2445" w:rsidRDefault="002D2445" w:rsidP="0070144B">
      <w:pPr>
        <w:pStyle w:val="a7"/>
        <w:spacing w:line="360" w:lineRule="auto"/>
        <w:ind w:firstLineChars="200" w:firstLine="420"/>
      </w:pPr>
      <w:r>
        <w:object w:dxaOrig="7096" w:dyaOrig="7396">
          <v:shape id="_x0000_i1027" type="#_x0000_t75" style="width:354.75pt;height:369.75pt" o:ole="">
            <v:imagedata r:id="rId15" o:title=""/>
          </v:shape>
          <o:OLEObject Type="Embed" ProgID="Visio.Drawing.15" ShapeID="_x0000_i1027" DrawAspect="Content" ObjectID="_1580903528" r:id="rId16"/>
        </w:object>
      </w:r>
    </w:p>
    <w:p w:rsidR="00650461" w:rsidRDefault="00650461" w:rsidP="00650461">
      <w:pPr>
        <w:spacing w:afterLines="50" w:after="156" w:line="360" w:lineRule="auto"/>
        <w:ind w:firstLineChars="200" w:firstLine="420"/>
        <w:jc w:val="center"/>
        <w:rPr>
          <w:rFonts w:ascii="宋体" w:hAnsi="宋体"/>
          <w:color w:val="000000"/>
          <w:szCs w:val="21"/>
        </w:rPr>
      </w:pPr>
      <w:r>
        <w:rPr>
          <w:rFonts w:ascii="宋体" w:hAnsi="宋体" w:hint="eastAsia"/>
          <w:color w:val="000000"/>
        </w:rPr>
        <w:t>图</w:t>
      </w:r>
      <w:r>
        <w:rPr>
          <w:rFonts w:ascii="宋体" w:hAnsi="宋体" w:hint="eastAsia"/>
          <w:color w:val="000000"/>
        </w:rPr>
        <w:t>3.2</w:t>
      </w:r>
      <w:bookmarkStart w:id="62" w:name="_GoBack"/>
      <w:bookmarkEnd w:id="62"/>
      <w:r>
        <w:rPr>
          <w:rFonts w:ascii="宋体" w:hAnsi="宋体" w:hint="eastAsia"/>
          <w:color w:val="000000"/>
        </w:rPr>
        <w:t xml:space="preserve">  系统业务流程图</w:t>
      </w:r>
    </w:p>
    <w:p w:rsidR="00650461" w:rsidRDefault="00650461" w:rsidP="0070144B">
      <w:pPr>
        <w:pStyle w:val="a7"/>
        <w:spacing w:line="360" w:lineRule="auto"/>
        <w:ind w:firstLineChars="200" w:firstLine="420"/>
      </w:pPr>
    </w:p>
    <w:p w:rsidR="00650461" w:rsidRDefault="00650461" w:rsidP="0070144B">
      <w:pPr>
        <w:pStyle w:val="a7"/>
        <w:spacing w:line="360" w:lineRule="auto"/>
        <w:ind w:firstLineChars="200" w:firstLine="420"/>
      </w:pPr>
    </w:p>
    <w:p w:rsidR="00650461" w:rsidRPr="0070144B" w:rsidRDefault="00650461" w:rsidP="0070144B">
      <w:pPr>
        <w:pStyle w:val="a7"/>
        <w:spacing w:line="360" w:lineRule="auto"/>
        <w:ind w:firstLineChars="200" w:firstLine="480"/>
        <w:rPr>
          <w:rFonts w:asciiTheme="minorEastAsia" w:eastAsiaTheme="minorEastAsia" w:hAnsiTheme="minorEastAsia" w:hint="eastAsia"/>
          <w:sz w:val="24"/>
          <w:szCs w:val="24"/>
        </w:rPr>
      </w:pPr>
    </w:p>
    <w:p w:rsidR="00737B31" w:rsidRDefault="00A25551">
      <w:pPr>
        <w:pStyle w:val="af7"/>
      </w:pPr>
      <w:r>
        <w:br w:type="page"/>
      </w:r>
      <w:bookmarkStart w:id="63" w:name="_Toc495066737"/>
      <w:bookmarkStart w:id="64" w:name="_Toc495059524"/>
      <w:bookmarkStart w:id="65" w:name="_Toc495066975"/>
      <w:bookmarkStart w:id="66" w:name="_Toc495068876"/>
      <w:bookmarkStart w:id="67" w:name="_Toc495071433"/>
      <w:bookmarkStart w:id="68" w:name="_Toc495067897"/>
      <w:r>
        <w:rPr>
          <w:rFonts w:hint="eastAsia"/>
        </w:rPr>
        <w:lastRenderedPageBreak/>
        <w:t xml:space="preserve">4 </w:t>
      </w:r>
      <w:r>
        <w:rPr>
          <w:rFonts w:hint="eastAsia"/>
        </w:rPr>
        <w:t>结论</w:t>
      </w:r>
      <w:bookmarkEnd w:id="63"/>
      <w:bookmarkEnd w:id="64"/>
      <w:bookmarkEnd w:id="65"/>
      <w:bookmarkEnd w:id="66"/>
      <w:bookmarkEnd w:id="67"/>
      <w:bookmarkEnd w:id="68"/>
    </w:p>
    <w:p w:rsidR="00737B31" w:rsidRDefault="00A25551">
      <w:pPr>
        <w:pStyle w:val="af7"/>
        <w:jc w:val="center"/>
      </w:pPr>
      <w:r>
        <w:br w:type="page"/>
      </w:r>
      <w:bookmarkStart w:id="69" w:name="_Toc495066976"/>
      <w:bookmarkStart w:id="70" w:name="_Toc495066738"/>
      <w:bookmarkStart w:id="71" w:name="_Toc495071434"/>
      <w:bookmarkStart w:id="72" w:name="_Toc495068877"/>
      <w:bookmarkStart w:id="73" w:name="_Toc495067898"/>
      <w:bookmarkStart w:id="74" w:name="_Toc495059525"/>
      <w:bookmarkEnd w:id="61"/>
      <w:r>
        <w:rPr>
          <w:rFonts w:hint="eastAsia"/>
        </w:rPr>
        <w:lastRenderedPageBreak/>
        <w:t>参考文献</w:t>
      </w:r>
      <w:bookmarkEnd w:id="69"/>
      <w:bookmarkEnd w:id="70"/>
      <w:bookmarkEnd w:id="71"/>
      <w:bookmarkEnd w:id="72"/>
      <w:bookmarkEnd w:id="73"/>
      <w:bookmarkEnd w:id="74"/>
    </w:p>
    <w:p w:rsidR="00737B31" w:rsidRDefault="00A25551" w:rsidP="00643744">
      <w:pPr>
        <w:pStyle w:val="af9"/>
        <w:widowControl/>
        <w:numPr>
          <w:ilvl w:val="0"/>
          <w:numId w:val="5"/>
        </w:numPr>
        <w:spacing w:line="400" w:lineRule="exact"/>
        <w:ind w:left="0" w:firstLineChars="0" w:firstLine="0"/>
        <w:jc w:val="left"/>
        <w:rPr>
          <w:rFonts w:ascii="宋体" w:hAnsi="Courier New" w:cs="Courier New"/>
          <w:szCs w:val="21"/>
        </w:rPr>
      </w:pPr>
      <w:bookmarkStart w:id="75" w:name="_Ref507147083"/>
      <w:proofErr w:type="gramStart"/>
      <w:r>
        <w:rPr>
          <w:rFonts w:ascii="宋体" w:hAnsi="Courier New" w:cs="Courier New" w:hint="eastAsia"/>
          <w:szCs w:val="21"/>
        </w:rPr>
        <w:t>官思发</w:t>
      </w:r>
      <w:proofErr w:type="gramEnd"/>
      <w:r>
        <w:rPr>
          <w:rFonts w:ascii="宋体" w:hAnsi="Courier New" w:cs="Courier New" w:hint="eastAsia"/>
          <w:szCs w:val="21"/>
        </w:rPr>
        <w:t>,</w:t>
      </w:r>
      <w:r>
        <w:rPr>
          <w:rFonts w:ascii="宋体" w:hAnsi="Courier New" w:cs="Courier New" w:hint="eastAsia"/>
          <w:szCs w:val="21"/>
        </w:rPr>
        <w:t>孟玺</w:t>
      </w:r>
      <w:r>
        <w:rPr>
          <w:rFonts w:ascii="宋体" w:hAnsi="Courier New" w:cs="Courier New" w:hint="eastAsia"/>
          <w:szCs w:val="21"/>
        </w:rPr>
        <w:t>,</w:t>
      </w:r>
      <w:r>
        <w:rPr>
          <w:rFonts w:ascii="宋体" w:hAnsi="Courier New" w:cs="Courier New" w:hint="eastAsia"/>
          <w:szCs w:val="21"/>
        </w:rPr>
        <w:t>李宗洁</w:t>
      </w:r>
      <w:r>
        <w:rPr>
          <w:rFonts w:ascii="宋体" w:hAnsi="Courier New" w:cs="Courier New" w:hint="eastAsia"/>
          <w:szCs w:val="21"/>
        </w:rPr>
        <w:t>,</w:t>
      </w:r>
      <w:r>
        <w:rPr>
          <w:rFonts w:ascii="宋体" w:hAnsi="Courier New" w:cs="Courier New" w:hint="eastAsia"/>
          <w:szCs w:val="21"/>
        </w:rPr>
        <w:t>刘扬</w:t>
      </w:r>
      <w:r>
        <w:rPr>
          <w:rFonts w:ascii="宋体" w:hAnsi="Courier New" w:cs="Courier New" w:hint="eastAsia"/>
          <w:szCs w:val="21"/>
        </w:rPr>
        <w:t>.</w:t>
      </w:r>
      <w:r>
        <w:rPr>
          <w:rFonts w:ascii="宋体" w:hAnsi="Courier New" w:cs="Courier New" w:hint="eastAsia"/>
          <w:szCs w:val="21"/>
        </w:rPr>
        <w:t>大数据分析研究现状、问题与对策</w:t>
      </w:r>
      <w:r>
        <w:rPr>
          <w:rFonts w:ascii="宋体" w:hAnsi="Courier New" w:cs="Courier New" w:hint="eastAsia"/>
          <w:szCs w:val="21"/>
        </w:rPr>
        <w:t>[J].</w:t>
      </w:r>
      <w:r>
        <w:rPr>
          <w:rFonts w:ascii="宋体" w:hAnsi="Courier New" w:cs="Courier New" w:hint="eastAsia"/>
          <w:szCs w:val="21"/>
        </w:rPr>
        <w:t>情报杂志</w:t>
      </w:r>
      <w:r>
        <w:rPr>
          <w:rFonts w:ascii="宋体" w:hAnsi="Courier New" w:cs="Courier New" w:hint="eastAsia"/>
          <w:szCs w:val="21"/>
        </w:rPr>
        <w:t>, 2015</w:t>
      </w:r>
      <w:bookmarkEnd w:id="75"/>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bookmarkStart w:id="76" w:name="_Ref507147925"/>
      <w:proofErr w:type="gramStart"/>
      <w:r w:rsidRPr="009C1FF5">
        <w:rPr>
          <w:rFonts w:ascii="宋体" w:hAnsi="Courier New" w:cs="Courier New" w:hint="eastAsia"/>
          <w:szCs w:val="21"/>
        </w:rPr>
        <w:t>陈苗</w:t>
      </w:r>
      <w:proofErr w:type="gramEnd"/>
      <w:r w:rsidRPr="009C1FF5">
        <w:rPr>
          <w:rFonts w:ascii="宋体" w:hAnsi="Courier New" w:cs="Courier New" w:hint="eastAsia"/>
          <w:szCs w:val="21"/>
        </w:rPr>
        <w:t>,</w:t>
      </w:r>
      <w:proofErr w:type="gramStart"/>
      <w:r w:rsidRPr="009C1FF5">
        <w:rPr>
          <w:rFonts w:ascii="宋体" w:hAnsi="Courier New" w:cs="Courier New" w:hint="eastAsia"/>
          <w:szCs w:val="21"/>
        </w:rPr>
        <w:t>杨毅恒</w:t>
      </w:r>
      <w:proofErr w:type="gramEnd"/>
      <w:r w:rsidRPr="009C1FF5">
        <w:rPr>
          <w:rFonts w:ascii="宋体" w:hAnsi="Courier New" w:cs="Courier New" w:hint="eastAsia"/>
          <w:szCs w:val="21"/>
        </w:rPr>
        <w:t>.房源管理系统的设计与实现[J].长春师范学院学报,2004(07):16-18.</w:t>
      </w:r>
      <w:bookmarkEnd w:id="76"/>
    </w:p>
    <w:p w:rsidR="00737B31" w:rsidRDefault="00A25551"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李迪迪</w:t>
      </w:r>
      <w:r>
        <w:rPr>
          <w:rFonts w:ascii="宋体" w:hAnsi="Courier New" w:cs="Courier New" w:hint="eastAsia"/>
          <w:szCs w:val="21"/>
        </w:rPr>
        <w:t>.</w:t>
      </w:r>
      <w:r>
        <w:rPr>
          <w:rFonts w:ascii="宋体" w:hAnsi="Courier New" w:cs="Courier New" w:hint="eastAsia"/>
          <w:szCs w:val="21"/>
        </w:rPr>
        <w:t>浅谈房产中介智能推荐系统的实现</w:t>
      </w:r>
      <w:r>
        <w:rPr>
          <w:rFonts w:ascii="宋体" w:hAnsi="Courier New" w:cs="Courier New" w:hint="eastAsia"/>
          <w:szCs w:val="21"/>
        </w:rPr>
        <w:t>[J].</w:t>
      </w:r>
      <w:r>
        <w:rPr>
          <w:rFonts w:ascii="宋体" w:hAnsi="Courier New" w:cs="Courier New" w:hint="eastAsia"/>
          <w:szCs w:val="21"/>
        </w:rPr>
        <w:t>无线互联科技</w:t>
      </w:r>
      <w:r>
        <w:rPr>
          <w:rFonts w:ascii="宋体" w:hAnsi="Courier New" w:cs="Courier New" w:hint="eastAsia"/>
          <w:szCs w:val="21"/>
        </w:rPr>
        <w:t>,2016(21):43-44.</w:t>
      </w:r>
    </w:p>
    <w:p w:rsidR="00737B31" w:rsidRDefault="00A25551"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祝琪</w:t>
      </w:r>
      <w:proofErr w:type="gramEnd"/>
      <w:r>
        <w:rPr>
          <w:rFonts w:ascii="宋体" w:hAnsi="Courier New" w:cs="Courier New" w:hint="eastAsia"/>
          <w:szCs w:val="21"/>
        </w:rPr>
        <w:t xml:space="preserve">. </w:t>
      </w:r>
      <w:r>
        <w:rPr>
          <w:rFonts w:ascii="宋体" w:hAnsi="Courier New" w:cs="Courier New" w:hint="eastAsia"/>
          <w:szCs w:val="21"/>
        </w:rPr>
        <w:t>基于移动平台的找房系统设计与实现</w:t>
      </w:r>
      <w:r>
        <w:rPr>
          <w:rFonts w:ascii="宋体" w:hAnsi="Courier New" w:cs="Courier New" w:hint="eastAsia"/>
          <w:szCs w:val="21"/>
        </w:rPr>
        <w:t>[D].</w:t>
      </w:r>
      <w:r>
        <w:rPr>
          <w:rFonts w:ascii="宋体" w:hAnsi="Courier New" w:cs="Courier New" w:hint="eastAsia"/>
          <w:szCs w:val="21"/>
        </w:rPr>
        <w:t>上海交通大学</w:t>
      </w:r>
      <w:r>
        <w:rPr>
          <w:rFonts w:ascii="宋体" w:hAnsi="Courier New" w:cs="Courier New" w:hint="eastAsia"/>
          <w:szCs w:val="21"/>
        </w:rPr>
        <w:t>,2015.</w:t>
      </w:r>
    </w:p>
    <w:p w:rsidR="00737B31" w:rsidRDefault="00A25551"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解亚萍</w:t>
      </w:r>
      <w:proofErr w:type="gramEnd"/>
      <w:r>
        <w:rPr>
          <w:rFonts w:ascii="宋体" w:hAnsi="Courier New" w:cs="Courier New" w:hint="eastAsia"/>
          <w:szCs w:val="21"/>
        </w:rPr>
        <w:t>,</w:t>
      </w:r>
      <w:proofErr w:type="gramStart"/>
      <w:r>
        <w:rPr>
          <w:rFonts w:ascii="宋体" w:hAnsi="Courier New" w:cs="Courier New" w:hint="eastAsia"/>
          <w:szCs w:val="21"/>
        </w:rPr>
        <w:t>牛广文</w:t>
      </w:r>
      <w:proofErr w:type="gramEnd"/>
      <w:r>
        <w:rPr>
          <w:rFonts w:ascii="宋体" w:hAnsi="Courier New" w:cs="Courier New" w:hint="eastAsia"/>
          <w:szCs w:val="21"/>
        </w:rPr>
        <w:t>.</w:t>
      </w:r>
      <w:r>
        <w:rPr>
          <w:rFonts w:ascii="宋体" w:hAnsi="Courier New" w:cs="Courier New" w:hint="eastAsia"/>
          <w:szCs w:val="21"/>
        </w:rPr>
        <w:t>用户聚类的电子商务推荐系统研究</w:t>
      </w:r>
      <w:r>
        <w:rPr>
          <w:rFonts w:ascii="宋体" w:hAnsi="Courier New" w:cs="Courier New" w:hint="eastAsia"/>
          <w:szCs w:val="21"/>
        </w:rPr>
        <w:t>[J].</w:t>
      </w:r>
      <w:r>
        <w:rPr>
          <w:rFonts w:ascii="宋体" w:hAnsi="Courier New" w:cs="Courier New" w:hint="eastAsia"/>
          <w:szCs w:val="21"/>
        </w:rPr>
        <w:t>兰州工业高等专科学校学报</w:t>
      </w:r>
      <w:r>
        <w:rPr>
          <w:rFonts w:ascii="宋体" w:hAnsi="Courier New" w:cs="Courier New" w:hint="eastAsia"/>
          <w:szCs w:val="21"/>
        </w:rPr>
        <w:t>,2009,16(03):11-13.</w:t>
      </w:r>
    </w:p>
    <w:p w:rsidR="00737B31" w:rsidRDefault="00A25551"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缪涛</w:t>
      </w:r>
      <w:r>
        <w:rPr>
          <w:rFonts w:ascii="宋体" w:hAnsi="Courier New" w:cs="Courier New" w:hint="eastAsia"/>
          <w:szCs w:val="21"/>
        </w:rPr>
        <w:t>,</w:t>
      </w:r>
      <w:r>
        <w:rPr>
          <w:rFonts w:ascii="宋体" w:hAnsi="Courier New" w:cs="Courier New" w:hint="eastAsia"/>
          <w:szCs w:val="21"/>
        </w:rPr>
        <w:t>洪建国</w:t>
      </w:r>
      <w:r>
        <w:rPr>
          <w:rFonts w:ascii="宋体" w:hAnsi="Courier New" w:cs="Courier New" w:hint="eastAsia"/>
          <w:szCs w:val="21"/>
        </w:rPr>
        <w:t>,</w:t>
      </w:r>
      <w:r>
        <w:rPr>
          <w:rFonts w:ascii="宋体" w:hAnsi="Courier New" w:cs="Courier New" w:hint="eastAsia"/>
          <w:szCs w:val="21"/>
        </w:rPr>
        <w:t>林波</w:t>
      </w:r>
      <w:r>
        <w:rPr>
          <w:rFonts w:ascii="宋体" w:hAnsi="Courier New" w:cs="Courier New" w:hint="eastAsia"/>
          <w:szCs w:val="21"/>
        </w:rPr>
        <w:t>,</w:t>
      </w:r>
      <w:r>
        <w:rPr>
          <w:rFonts w:ascii="宋体" w:hAnsi="Courier New" w:cs="Courier New" w:hint="eastAsia"/>
          <w:szCs w:val="21"/>
        </w:rPr>
        <w:t>田鑫</w:t>
      </w:r>
      <w:r>
        <w:rPr>
          <w:rFonts w:ascii="宋体" w:hAnsi="Courier New" w:cs="Courier New" w:hint="eastAsia"/>
          <w:szCs w:val="21"/>
        </w:rPr>
        <w:t>.</w:t>
      </w:r>
      <w:r>
        <w:rPr>
          <w:rFonts w:ascii="宋体" w:hAnsi="Courier New" w:cs="Courier New" w:hint="eastAsia"/>
          <w:szCs w:val="21"/>
        </w:rPr>
        <w:t>大数据在房地产市场分析中的应用</w:t>
      </w:r>
      <w:r>
        <w:rPr>
          <w:rFonts w:ascii="宋体" w:hAnsi="Courier New" w:cs="Courier New" w:hint="eastAsia"/>
          <w:szCs w:val="21"/>
        </w:rPr>
        <w:t>[J].</w:t>
      </w:r>
      <w:r>
        <w:rPr>
          <w:rFonts w:ascii="宋体" w:hAnsi="Courier New" w:cs="Courier New" w:hint="eastAsia"/>
          <w:szCs w:val="21"/>
        </w:rPr>
        <w:t>中国房地产</w:t>
      </w:r>
      <w:r>
        <w:rPr>
          <w:rFonts w:ascii="宋体" w:hAnsi="Courier New" w:cs="Courier New" w:hint="eastAsia"/>
          <w:szCs w:val="21"/>
        </w:rPr>
        <w:t>,2016(15):20-28.</w:t>
      </w:r>
    </w:p>
    <w:p w:rsidR="00737B31" w:rsidRDefault="00A25551"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陈慧萍</w:t>
      </w:r>
      <w:r>
        <w:rPr>
          <w:rFonts w:ascii="宋体" w:hAnsi="Courier New" w:cs="Courier New" w:hint="eastAsia"/>
          <w:szCs w:val="21"/>
        </w:rPr>
        <w:t>,</w:t>
      </w:r>
      <w:r>
        <w:rPr>
          <w:rFonts w:ascii="宋体" w:hAnsi="Courier New" w:cs="Courier New" w:hint="eastAsia"/>
          <w:szCs w:val="21"/>
        </w:rPr>
        <w:t>唐志贤</w:t>
      </w:r>
      <w:r>
        <w:rPr>
          <w:rFonts w:ascii="宋体" w:hAnsi="Courier New" w:cs="Courier New" w:hint="eastAsia"/>
          <w:szCs w:val="21"/>
        </w:rPr>
        <w:t>,</w:t>
      </w:r>
      <w:r>
        <w:rPr>
          <w:rFonts w:ascii="宋体" w:hAnsi="Courier New" w:cs="Courier New" w:hint="eastAsia"/>
          <w:szCs w:val="21"/>
        </w:rPr>
        <w:t>陈岚峰</w:t>
      </w:r>
      <w:r>
        <w:rPr>
          <w:rFonts w:ascii="宋体" w:hAnsi="Courier New" w:cs="Courier New" w:hint="eastAsia"/>
          <w:szCs w:val="21"/>
        </w:rPr>
        <w:t>.</w:t>
      </w:r>
      <w:r>
        <w:rPr>
          <w:rFonts w:ascii="宋体" w:hAnsi="Courier New" w:cs="Courier New" w:hint="eastAsia"/>
          <w:szCs w:val="21"/>
        </w:rPr>
        <w:t>基于数据仓库的房地产数据分析系统</w:t>
      </w:r>
      <w:r>
        <w:rPr>
          <w:rFonts w:ascii="宋体" w:hAnsi="Courier New" w:cs="Courier New" w:hint="eastAsia"/>
          <w:szCs w:val="21"/>
        </w:rPr>
        <w:t>[J].</w:t>
      </w:r>
      <w:r>
        <w:rPr>
          <w:rFonts w:ascii="宋体" w:hAnsi="Courier New" w:cs="Courier New" w:hint="eastAsia"/>
          <w:szCs w:val="21"/>
        </w:rPr>
        <w:t>计算机工程与设计</w:t>
      </w:r>
      <w:r>
        <w:rPr>
          <w:rFonts w:ascii="宋体" w:hAnsi="Courier New" w:cs="Courier New" w:hint="eastAsia"/>
          <w:szCs w:val="21"/>
        </w:rPr>
        <w:t>,2008(17):4589-4592.</w:t>
      </w:r>
    </w:p>
    <w:p w:rsidR="00737B31" w:rsidRDefault="00A25551"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王乾</w:t>
      </w:r>
      <w:r>
        <w:rPr>
          <w:rFonts w:ascii="宋体" w:hAnsi="Courier New" w:cs="Courier New" w:hint="eastAsia"/>
          <w:szCs w:val="21"/>
        </w:rPr>
        <w:t>.</w:t>
      </w:r>
      <w:proofErr w:type="gramStart"/>
      <w:r>
        <w:rPr>
          <w:rFonts w:ascii="宋体" w:hAnsi="Courier New" w:cs="Courier New" w:hint="eastAsia"/>
          <w:szCs w:val="21"/>
        </w:rPr>
        <w:t>论大数据分析</w:t>
      </w:r>
      <w:proofErr w:type="gramEnd"/>
      <w:r>
        <w:rPr>
          <w:rFonts w:ascii="宋体" w:hAnsi="Courier New" w:cs="Courier New" w:hint="eastAsia"/>
          <w:szCs w:val="21"/>
        </w:rPr>
        <w:t>的方法论意义</w:t>
      </w:r>
      <w:r>
        <w:rPr>
          <w:rFonts w:ascii="宋体" w:hAnsi="Courier New" w:cs="Courier New" w:hint="eastAsia"/>
          <w:szCs w:val="21"/>
        </w:rPr>
        <w:t>[J].</w:t>
      </w:r>
      <w:r>
        <w:rPr>
          <w:rFonts w:ascii="宋体" w:hAnsi="Courier New" w:cs="Courier New" w:hint="eastAsia"/>
          <w:szCs w:val="21"/>
        </w:rPr>
        <w:t>武汉科技大学</w:t>
      </w:r>
      <w:r>
        <w:rPr>
          <w:rFonts w:ascii="宋体" w:hAnsi="Courier New" w:cs="Courier New" w:hint="eastAsia"/>
          <w:szCs w:val="21"/>
        </w:rPr>
        <w:t>,2015</w:t>
      </w:r>
    </w:p>
    <w:p w:rsidR="00737B31" w:rsidRDefault="00A25551"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刘彤</w:t>
      </w:r>
      <w:r>
        <w:rPr>
          <w:rFonts w:ascii="宋体" w:hAnsi="Courier New" w:cs="Courier New" w:hint="eastAsia"/>
          <w:szCs w:val="21"/>
        </w:rPr>
        <w:t>.</w:t>
      </w:r>
      <w:r>
        <w:rPr>
          <w:rFonts w:ascii="宋体" w:hAnsi="Courier New" w:cs="Courier New" w:hint="eastAsia"/>
          <w:szCs w:val="21"/>
        </w:rPr>
        <w:t>基于</w:t>
      </w:r>
      <w:proofErr w:type="spellStart"/>
      <w:r>
        <w:rPr>
          <w:rFonts w:ascii="宋体" w:hAnsi="Courier New" w:cs="Courier New" w:hint="eastAsia"/>
          <w:szCs w:val="21"/>
        </w:rPr>
        <w:t>Hadoop</w:t>
      </w:r>
      <w:proofErr w:type="spellEnd"/>
      <w:r>
        <w:rPr>
          <w:rFonts w:ascii="宋体" w:hAnsi="Courier New" w:cs="Courier New" w:hint="eastAsia"/>
          <w:szCs w:val="21"/>
        </w:rPr>
        <w:t>的数据分析系统设计和实现</w:t>
      </w:r>
      <w:r>
        <w:rPr>
          <w:rFonts w:ascii="宋体" w:hAnsi="Courier New" w:cs="Courier New" w:hint="eastAsia"/>
          <w:szCs w:val="21"/>
        </w:rPr>
        <w:t>[J].</w:t>
      </w:r>
      <w:r>
        <w:rPr>
          <w:rFonts w:ascii="宋体" w:hAnsi="Courier New" w:cs="Courier New" w:hint="eastAsia"/>
          <w:szCs w:val="21"/>
        </w:rPr>
        <w:t>北京邮电大学</w:t>
      </w:r>
      <w:r>
        <w:rPr>
          <w:rFonts w:ascii="宋体" w:hAnsi="Courier New" w:cs="Courier New" w:hint="eastAsia"/>
          <w:szCs w:val="21"/>
        </w:rPr>
        <w:t>,2012</w:t>
      </w:r>
    </w:p>
    <w:p w:rsidR="00737B31" w:rsidRDefault="00A25551"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汤珊珊</w:t>
      </w:r>
      <w:r>
        <w:rPr>
          <w:rFonts w:ascii="宋体" w:hAnsi="Courier New" w:cs="Courier New" w:hint="eastAsia"/>
          <w:szCs w:val="21"/>
        </w:rPr>
        <w:t>.</w:t>
      </w:r>
      <w:r>
        <w:rPr>
          <w:rFonts w:ascii="宋体" w:hAnsi="Courier New" w:cs="Courier New" w:hint="eastAsia"/>
          <w:szCs w:val="21"/>
        </w:rPr>
        <w:t>基于数据挖掘的学生数据分析系统的研究</w:t>
      </w:r>
      <w:r>
        <w:rPr>
          <w:rFonts w:ascii="宋体" w:hAnsi="Courier New" w:cs="Courier New" w:hint="eastAsia"/>
          <w:szCs w:val="21"/>
        </w:rPr>
        <w:t>[J].</w:t>
      </w:r>
      <w:r>
        <w:rPr>
          <w:rFonts w:ascii="宋体" w:hAnsi="Courier New" w:cs="Courier New" w:hint="eastAsia"/>
          <w:szCs w:val="21"/>
        </w:rPr>
        <w:t>广东技术师范学院</w:t>
      </w:r>
      <w:r>
        <w:rPr>
          <w:rFonts w:ascii="宋体" w:hAnsi="Courier New" w:cs="Courier New" w:hint="eastAsia"/>
          <w:szCs w:val="21"/>
        </w:rPr>
        <w:t>,2013</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黄武汉,孟祥武,王立才.移动通信网中基于用户社会化关系挖掘的协同过滤算法[J].电子与信息学报,2011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徐风苓,孟祥武,王立才.基于移动用户上下文相似度的协同过滤推荐算法[J].电子与信息学报.2011(11)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sidRPr="009C1FF5">
        <w:rPr>
          <w:rFonts w:ascii="宋体" w:hAnsi="Courier New" w:cs="Courier New" w:hint="eastAsia"/>
          <w:szCs w:val="21"/>
        </w:rPr>
        <w:t>齐鹏</w:t>
      </w:r>
      <w:proofErr w:type="gramEnd"/>
      <w:r w:rsidRPr="009C1FF5">
        <w:rPr>
          <w:rFonts w:ascii="宋体" w:hAnsi="Courier New" w:cs="Courier New" w:hint="eastAsia"/>
          <w:szCs w:val="21"/>
        </w:rPr>
        <w:t>,李隐峰,宋玉伟.基于Python的Web数据采集技术[J].电子科技,2012</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翟红艺.基于Python的网络数据采集系统研究与设计[J].科技创新导报,2011</w:t>
      </w:r>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王晓娣,朱安冬,陈娟.基于大数据分析的目标房产分类及房源匹配[J].合作经济与科技,2017(11):78-79.</w:t>
      </w:r>
    </w:p>
    <w:p w:rsidR="002D55D3" w:rsidRDefault="002D55D3" w:rsidP="002D55D3">
      <w:pPr>
        <w:pStyle w:val="af9"/>
        <w:widowControl/>
        <w:spacing w:line="400" w:lineRule="exact"/>
        <w:ind w:firstLineChars="0" w:firstLine="0"/>
        <w:jc w:val="left"/>
        <w:rPr>
          <w:rFonts w:ascii="宋体" w:hAnsi="Courier New" w:cs="Courier New" w:hint="eastAsia"/>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A25551">
      <w:pPr>
        <w:widowControl/>
        <w:jc w:val="left"/>
        <w:rPr>
          <w:rFonts w:ascii="宋体" w:hAnsi="Courier New" w:cs="Courier New"/>
          <w:szCs w:val="21"/>
        </w:rPr>
      </w:pPr>
      <w:r>
        <w:br w:type="page"/>
      </w:r>
    </w:p>
    <w:p w:rsidR="00737B31" w:rsidRDefault="00737B31">
      <w:pPr>
        <w:pStyle w:val="a7"/>
      </w:pPr>
    </w:p>
    <w:p w:rsidR="00737B31" w:rsidRDefault="00A25551" w:rsidP="005277DA">
      <w:pPr>
        <w:pStyle w:val="af7"/>
        <w:spacing w:line="400" w:lineRule="exact"/>
        <w:jc w:val="center"/>
      </w:pPr>
      <w:bookmarkStart w:id="77" w:name="_Toc495059526"/>
      <w:bookmarkStart w:id="78" w:name="_Toc495066977"/>
      <w:bookmarkStart w:id="79" w:name="_Toc495068878"/>
      <w:bookmarkStart w:id="80" w:name="_Toc495067899"/>
      <w:bookmarkStart w:id="81" w:name="_Toc495066739"/>
      <w:bookmarkStart w:id="82" w:name="_Toc495071435"/>
      <w:r>
        <w:rPr>
          <w:rFonts w:hint="eastAsia"/>
        </w:rPr>
        <w:t>致</w:t>
      </w:r>
      <w:r>
        <w:rPr>
          <w:rFonts w:hint="eastAsia"/>
        </w:rPr>
        <w:t xml:space="preserve">  </w:t>
      </w:r>
      <w:r>
        <w:rPr>
          <w:rFonts w:hint="eastAsia"/>
        </w:rPr>
        <w:t>谢</w:t>
      </w:r>
      <w:bookmarkEnd w:id="77"/>
      <w:bookmarkEnd w:id="78"/>
      <w:bookmarkEnd w:id="79"/>
      <w:bookmarkEnd w:id="80"/>
      <w:bookmarkEnd w:id="81"/>
      <w:bookmarkEnd w:id="82"/>
    </w:p>
    <w:p w:rsidR="00737B31" w:rsidRDefault="00A25551">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1072"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sidR="00737B31" w:rsidRDefault="00A25551">
                            <w:r>
                              <w:rPr>
                                <w:rFonts w:hint="eastAsia"/>
                              </w:rPr>
                              <w:t>一级标题，居中</w:t>
                            </w:r>
                          </w:p>
                          <w:p w:rsidR="00737B31" w:rsidRDefault="00A2555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2" o:spid="_x0000_s1033" type="#_x0000_t62" style="position:absolute;left:0;text-align:left;margin-left:303.6pt;margin-top:-45.6pt;width:117pt;height:48.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" adj="-12970,13173" strokecolor="blue">
                <v:textbox>
                  <w:txbxContent>
                    <w:p w:rsidR="00737B31" w:rsidRDefault="00A25551">
                      <w:r>
                        <w:rPr>
                          <w:rFonts w:hint="eastAsia"/>
                        </w:rPr>
                        <w:t>一级标题，居中</w:t>
                      </w:r>
                    </w:p>
                    <w:p w:rsidR="00737B31" w:rsidRDefault="00A2555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737B31" w:rsidRDefault="00A25551">
      <w:pPr>
        <w:pStyle w:val="af7"/>
      </w:pPr>
      <w:r>
        <w:br w:type="page"/>
      </w:r>
      <w:bookmarkStart w:id="83" w:name="_Toc495059527"/>
      <w:bookmarkStart w:id="84" w:name="_Toc495068879"/>
      <w:bookmarkStart w:id="85" w:name="_Toc495071436"/>
      <w:bookmarkStart w:id="86" w:name="_Toc495066978"/>
      <w:bookmarkStart w:id="87" w:name="_Toc495066740"/>
      <w:bookmarkStart w:id="88" w:name="_Toc495067900"/>
      <w:r>
        <w:rPr>
          <w:rFonts w:ascii="黑体" w:hAnsi="黑体" w:hint="eastAsia"/>
        </w:rPr>
        <w:lastRenderedPageBreak/>
        <w:t>附录</w:t>
      </w:r>
      <w:r>
        <w:rPr>
          <w:rFonts w:hint="eastAsia"/>
        </w:rPr>
        <w:t xml:space="preserve"> </w:t>
      </w:r>
      <w:r>
        <w:rPr>
          <w:rFonts w:hint="eastAsia"/>
        </w:rPr>
        <w:t>内容名称</w:t>
      </w:r>
      <w:bookmarkEnd w:id="83"/>
      <w:bookmarkEnd w:id="84"/>
      <w:bookmarkEnd w:id="85"/>
      <w:bookmarkEnd w:id="86"/>
      <w:bookmarkEnd w:id="87"/>
      <w:bookmarkEnd w:id="88"/>
    </w:p>
    <w:p w:rsidR="00737B31" w:rsidRDefault="00A25551">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2096"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rsidR="00737B31" w:rsidRDefault="00A25551">
                            <w:pPr>
                              <w:rPr>
                                <w:color w:val="FF0000"/>
                              </w:rPr>
                            </w:pPr>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737B31" w:rsidRDefault="00A25551">
                            <w:r>
                              <w:rPr>
                                <w:rFonts w:hint="eastAsia"/>
                              </w:rPr>
                              <w:t>一级标题</w:t>
                            </w:r>
                          </w:p>
                          <w:p w:rsidR="00737B31" w:rsidRDefault="00A2555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4" o:spid="_x0000_s1034" type="#_x0000_t62" style="position:absolute;left:0;text-align:left;margin-left:293.1pt;margin-top:-32.55pt;width:124.65pt;height:130.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" adj="-33071,3118" strokecolor="blue">
                <v:textbox>
                  <w:txbxContent>
                    <w:p w:rsidR="00737B31" w:rsidRDefault="00A25551">
                      <w:pPr>
                        <w:rPr>
                          <w:color w:val="FF0000"/>
                        </w:rPr>
                      </w:pPr>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737B31" w:rsidRDefault="00A25551">
                      <w:r>
                        <w:rPr>
                          <w:rFonts w:hint="eastAsia"/>
                        </w:rPr>
                        <w:t>一级标题</w:t>
                      </w:r>
                    </w:p>
                    <w:p w:rsidR="00737B31" w:rsidRDefault="00A2555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color w:val="000000"/>
          <w:sz w:val="24"/>
        </w:rPr>
        <w:t>以下内容可放在附录之内：</w:t>
      </w:r>
    </w:p>
    <w:p w:rsidR="00737B31" w:rsidRDefault="00A25551">
      <w:pPr>
        <w:spacing w:line="360" w:lineRule="auto"/>
        <w:ind w:firstLineChars="200" w:firstLine="480"/>
        <w:jc w:val="left"/>
        <w:rPr>
          <w:rFonts w:ascii="宋体" w:hAnsi="宋体"/>
          <w:color w:val="000000"/>
          <w:sz w:val="24"/>
        </w:rPr>
      </w:pPr>
      <w:r>
        <w:rPr>
          <w:rFonts w:ascii="宋体" w:hAnsi="宋体" w:hint="eastAsia"/>
          <w:color w:val="000000"/>
          <w:sz w:val="24"/>
        </w:rPr>
        <w:t xml:space="preserve">(1) </w:t>
      </w:r>
      <w:r>
        <w:rPr>
          <w:rFonts w:ascii="宋体" w:hAnsi="宋体" w:hint="eastAsia"/>
          <w:color w:val="000000"/>
          <w:sz w:val="24"/>
        </w:rPr>
        <w:t>正文内过于冗长的公式推导；</w:t>
      </w:r>
    </w:p>
    <w:p w:rsidR="00737B31" w:rsidRDefault="00A25551">
      <w:pPr>
        <w:spacing w:line="360" w:lineRule="auto"/>
        <w:ind w:firstLineChars="200" w:firstLine="480"/>
        <w:jc w:val="left"/>
        <w:rPr>
          <w:rFonts w:ascii="宋体" w:hAnsi="宋体"/>
          <w:color w:val="000000"/>
          <w:sz w:val="24"/>
        </w:rPr>
      </w:pPr>
      <w:r>
        <w:rPr>
          <w:rFonts w:ascii="宋体" w:hAnsi="宋体" w:hint="eastAsia"/>
          <w:color w:val="000000"/>
          <w:sz w:val="24"/>
        </w:rPr>
        <w:t xml:space="preserve">(2) </w:t>
      </w:r>
      <w:r>
        <w:rPr>
          <w:rFonts w:ascii="宋体" w:hAnsi="宋体" w:hint="eastAsia"/>
          <w:color w:val="000000"/>
          <w:sz w:val="24"/>
        </w:rPr>
        <w:t>方便他人阅读所需的辅助性数学工具或表格；</w:t>
      </w:r>
    </w:p>
    <w:p w:rsidR="00737B31" w:rsidRDefault="00A25551">
      <w:pPr>
        <w:spacing w:line="360" w:lineRule="auto"/>
        <w:ind w:firstLineChars="200" w:firstLine="480"/>
        <w:jc w:val="left"/>
        <w:rPr>
          <w:rFonts w:ascii="宋体" w:hAnsi="宋体"/>
          <w:color w:val="000000"/>
          <w:sz w:val="24"/>
        </w:rPr>
      </w:pPr>
      <w:r>
        <w:rPr>
          <w:rFonts w:ascii="宋体" w:hAnsi="宋体" w:hint="eastAsia"/>
          <w:color w:val="000000"/>
          <w:sz w:val="24"/>
        </w:rPr>
        <w:t xml:space="preserve">(3) </w:t>
      </w:r>
      <w:r>
        <w:rPr>
          <w:rFonts w:ascii="宋体" w:hAnsi="宋体" w:hint="eastAsia"/>
          <w:color w:val="000000"/>
          <w:sz w:val="24"/>
        </w:rPr>
        <w:t>重复性数据和图表；</w:t>
      </w:r>
    </w:p>
    <w:p w:rsidR="00737B31" w:rsidRDefault="00A25551">
      <w:pPr>
        <w:spacing w:line="360" w:lineRule="auto"/>
        <w:ind w:firstLineChars="200" w:firstLine="480"/>
        <w:jc w:val="left"/>
        <w:rPr>
          <w:rFonts w:ascii="宋体" w:hAnsi="宋体"/>
          <w:color w:val="000000"/>
          <w:sz w:val="24"/>
        </w:rPr>
      </w:pPr>
      <w:r>
        <w:rPr>
          <w:rFonts w:ascii="宋体" w:hAnsi="宋体" w:hint="eastAsia"/>
          <w:color w:val="000000"/>
          <w:sz w:val="24"/>
        </w:rPr>
        <w:t xml:space="preserve">(4) </w:t>
      </w:r>
      <w:r>
        <w:rPr>
          <w:rFonts w:ascii="宋体" w:hAnsi="宋体" w:hint="eastAsia"/>
          <w:color w:val="000000"/>
          <w:sz w:val="24"/>
        </w:rPr>
        <w:t>论文使用的主要符号的意义和单位；</w:t>
      </w:r>
    </w:p>
    <w:p w:rsidR="00737B31" w:rsidRDefault="00A25551">
      <w:pPr>
        <w:spacing w:line="360" w:lineRule="auto"/>
        <w:ind w:firstLineChars="200" w:firstLine="480"/>
        <w:jc w:val="left"/>
        <w:rPr>
          <w:rFonts w:ascii="宋体" w:hAnsi="宋体"/>
          <w:color w:val="000000"/>
          <w:sz w:val="24"/>
        </w:rPr>
      </w:pPr>
      <w:r>
        <w:rPr>
          <w:rFonts w:ascii="宋体" w:hAnsi="宋体" w:hint="eastAsia"/>
          <w:color w:val="000000"/>
          <w:sz w:val="24"/>
        </w:rPr>
        <w:t xml:space="preserve">(5) </w:t>
      </w:r>
      <w:r>
        <w:rPr>
          <w:rFonts w:ascii="宋体" w:hAnsi="宋体" w:hint="eastAsia"/>
          <w:color w:val="000000"/>
          <w:sz w:val="24"/>
        </w:rPr>
        <w:t>程序说明和程序全文。</w:t>
      </w:r>
    </w:p>
    <w:p w:rsidR="00737B31" w:rsidRDefault="00737B31"/>
    <w:p w:rsidR="00737B31" w:rsidRDefault="00A25551">
      <w:pPr>
        <w:spacing w:line="360" w:lineRule="auto"/>
        <w:rPr>
          <w:sz w:val="24"/>
        </w:rPr>
      </w:pPr>
      <w:r>
        <w:rPr>
          <w:noProof/>
        </w:rPr>
        <mc:AlternateContent>
          <mc:Choice Requires="wps">
            <w:drawing>
              <wp:anchor distT="0" distB="0" distL="114300" distR="114300" simplePos="0" relativeHeight="251653120"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sidR="00737B31" w:rsidRDefault="00A25551">
                            <w:r>
                              <w:rPr>
                                <w:rFonts w:hint="eastAsia"/>
                              </w:rPr>
                              <w:t>字体：宋体</w:t>
                            </w:r>
                          </w:p>
                          <w:p w:rsidR="00737B31" w:rsidRDefault="00A25551">
                            <w:r>
                              <w:rPr>
                                <w:rFonts w:hint="eastAsia"/>
                              </w:rPr>
                              <w:t>字号：小四</w:t>
                            </w:r>
                          </w:p>
                          <w:p w:rsidR="00737B31" w:rsidRDefault="00A25551">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37B31" w:rsidRDefault="00A2555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5" o:spid="_x0000_s1035" type="#_x0000_t62" style="position:absolute;left:0;text-align:left;margin-left:2in;margin-top:7.8pt;width:132.75pt;height:115.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" adj="-7647,-5259" strokecolor="blue">
                <v:textbox>
                  <w:txbxContent>
                    <w:p w:rsidR="00737B31" w:rsidRDefault="00A25551">
                      <w:r>
                        <w:rPr>
                          <w:rFonts w:hint="eastAsia"/>
                        </w:rPr>
                        <w:t>字体：宋体</w:t>
                      </w:r>
                    </w:p>
                    <w:p w:rsidR="00737B31" w:rsidRDefault="00A25551">
                      <w:r>
                        <w:rPr>
                          <w:rFonts w:hint="eastAsia"/>
                        </w:rPr>
                        <w:t>字号：小四</w:t>
                      </w:r>
                    </w:p>
                    <w:p w:rsidR="00737B31" w:rsidRDefault="00A25551">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37B31" w:rsidRDefault="00A2555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737B31" w:rsidRDefault="00737B31">
      <w:pPr>
        <w:rPr>
          <w:sz w:val="24"/>
        </w:rPr>
      </w:pPr>
    </w:p>
    <w:p w:rsidR="00737B31" w:rsidRDefault="00737B31">
      <w:pPr>
        <w:spacing w:line="360" w:lineRule="auto"/>
        <w:ind w:firstLineChars="179" w:firstLine="376"/>
      </w:pPr>
    </w:p>
    <w:sectPr w:rsidR="00737B31">
      <w:footerReference w:type="even"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551" w:rsidRDefault="00A25551">
      <w:r>
        <w:separator/>
      </w:r>
    </w:p>
  </w:endnote>
  <w:endnote w:type="continuationSeparator" w:id="0">
    <w:p w:rsidR="00A25551" w:rsidRDefault="00A2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A25551">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50461">
      <w:rPr>
        <w:rStyle w:val="af0"/>
        <w:noProof/>
      </w:rPr>
      <w:t>III</w:t>
    </w:r>
    <w:r>
      <w:rPr>
        <w:rStyle w:val="af0"/>
      </w:rPr>
      <w:fldChar w:fldCharType="end"/>
    </w:r>
  </w:p>
  <w:p w:rsidR="00737B31" w:rsidRDefault="00737B31">
    <w:pPr>
      <w:pStyle w:val="a9"/>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A25551">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737B31" w:rsidRDefault="00737B31">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A25551">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50461">
      <w:rPr>
        <w:rStyle w:val="af0"/>
        <w:noProof/>
      </w:rPr>
      <w:t>9</w:t>
    </w:r>
    <w:r>
      <w:rPr>
        <w:rStyle w:val="af0"/>
      </w:rPr>
      <w:fldChar w:fldCharType="end"/>
    </w:r>
  </w:p>
  <w:p w:rsidR="00737B31" w:rsidRDefault="00737B3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551" w:rsidRDefault="00A25551">
      <w:r>
        <w:separator/>
      </w:r>
    </w:p>
  </w:footnote>
  <w:footnote w:type="continuationSeparator" w:id="0">
    <w:p w:rsidR="00A25551" w:rsidRDefault="00A255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A25551">
    <w:pPr>
      <w:pStyle w:val="aa"/>
      <w:rPr>
        <w:rFonts w:ascii="黑体" w:eastAsia="黑体" w:hAnsi="黑体"/>
        <w:b/>
        <w:bCs/>
        <w:sz w:val="36"/>
      </w:rPr>
    </w:pPr>
    <w:r>
      <w:rPr>
        <w:rFonts w:ascii="黑体" w:eastAsia="黑体" w:hint="eastAsia"/>
        <w:b/>
      </w:rPr>
      <w:t>广东金融学院</w:t>
    </w:r>
    <w:r>
      <w:rPr>
        <w:rFonts w:ascii="黑体" w:eastAsia="黑体" w:hint="eastAsia"/>
        <w:b/>
      </w:rPr>
      <w:t xml:space="preserve">                     </w:t>
    </w:r>
    <w:r>
      <w:rPr>
        <w:rFonts w:ascii="黑体" w:eastAsia="黑体" w:hint="eastAsia"/>
        <w:b/>
      </w:rPr>
      <w:t>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6C9"/>
    <w:multiLevelType w:val="multilevel"/>
    <w:tmpl w:val="02CA26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633F09"/>
    <w:multiLevelType w:val="multilevel"/>
    <w:tmpl w:val="23633F09"/>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44DB38FF"/>
    <w:multiLevelType w:val="multilevel"/>
    <w:tmpl w:val="44DB38FF"/>
    <w:lvl w:ilvl="0">
      <w:start w:val="1"/>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F9C164C"/>
    <w:multiLevelType w:val="multilevel"/>
    <w:tmpl w:val="6F9C164C"/>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1"/>
  </w:num>
  <w:num w:numId="3">
    <w:abstractNumId w:val="1"/>
    <w:lvlOverride w:ilvl="0">
      <w:lvl w:ilvl="0" w:tentative="1">
        <w:start w:val="1"/>
        <w:numFmt w:val="none"/>
        <w:lvlText w:val="%1"/>
        <w:lvlJc w:val="left"/>
        <w:pPr>
          <w:ind w:left="0" w:firstLine="0"/>
        </w:pPr>
        <w:rPr>
          <w:rFonts w:eastAsia="宋体" w:hint="eastAsia"/>
          <w:sz w:val="24"/>
        </w:rPr>
      </w:lvl>
    </w:lvlOverride>
    <w:lvlOverride w:ilvl="1">
      <w:lvl w:ilvl="1" w:tentative="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0AB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26E66"/>
    <w:rsid w:val="00135640"/>
    <w:rsid w:val="001404BB"/>
    <w:rsid w:val="001525F0"/>
    <w:rsid w:val="00152934"/>
    <w:rsid w:val="00153C53"/>
    <w:rsid w:val="00156CEC"/>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09DD"/>
    <w:rsid w:val="00267177"/>
    <w:rsid w:val="00272B54"/>
    <w:rsid w:val="00274689"/>
    <w:rsid w:val="00276861"/>
    <w:rsid w:val="002818FC"/>
    <w:rsid w:val="0028444D"/>
    <w:rsid w:val="00284C10"/>
    <w:rsid w:val="002872DA"/>
    <w:rsid w:val="002B5953"/>
    <w:rsid w:val="002B7AA2"/>
    <w:rsid w:val="002C0D60"/>
    <w:rsid w:val="002C2618"/>
    <w:rsid w:val="002C2815"/>
    <w:rsid w:val="002C39F5"/>
    <w:rsid w:val="002C41FE"/>
    <w:rsid w:val="002D2445"/>
    <w:rsid w:val="002D55D3"/>
    <w:rsid w:val="002D74E6"/>
    <w:rsid w:val="002D7CE6"/>
    <w:rsid w:val="0030228F"/>
    <w:rsid w:val="0030791B"/>
    <w:rsid w:val="0031182F"/>
    <w:rsid w:val="003152C4"/>
    <w:rsid w:val="00315809"/>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A6081"/>
    <w:rsid w:val="003B5442"/>
    <w:rsid w:val="003B68C4"/>
    <w:rsid w:val="003C0A62"/>
    <w:rsid w:val="003D36AE"/>
    <w:rsid w:val="003D4CDC"/>
    <w:rsid w:val="003D6444"/>
    <w:rsid w:val="003E0476"/>
    <w:rsid w:val="003E2A62"/>
    <w:rsid w:val="003F184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2A78"/>
    <w:rsid w:val="00474FE7"/>
    <w:rsid w:val="004771B4"/>
    <w:rsid w:val="00481DE1"/>
    <w:rsid w:val="00487247"/>
    <w:rsid w:val="004A46C0"/>
    <w:rsid w:val="004B290E"/>
    <w:rsid w:val="004B32AC"/>
    <w:rsid w:val="004C03BF"/>
    <w:rsid w:val="004C0C68"/>
    <w:rsid w:val="004C471F"/>
    <w:rsid w:val="004C6BBF"/>
    <w:rsid w:val="004D0355"/>
    <w:rsid w:val="004D26A8"/>
    <w:rsid w:val="004E23D9"/>
    <w:rsid w:val="004E6E2C"/>
    <w:rsid w:val="00503593"/>
    <w:rsid w:val="00506AF9"/>
    <w:rsid w:val="00511F49"/>
    <w:rsid w:val="005134BB"/>
    <w:rsid w:val="00516672"/>
    <w:rsid w:val="005277DA"/>
    <w:rsid w:val="005324F2"/>
    <w:rsid w:val="0053429A"/>
    <w:rsid w:val="0054085E"/>
    <w:rsid w:val="00543E44"/>
    <w:rsid w:val="00546966"/>
    <w:rsid w:val="0055096D"/>
    <w:rsid w:val="00557815"/>
    <w:rsid w:val="00557CAF"/>
    <w:rsid w:val="0058100B"/>
    <w:rsid w:val="005828DE"/>
    <w:rsid w:val="00582F26"/>
    <w:rsid w:val="0059169B"/>
    <w:rsid w:val="0059601E"/>
    <w:rsid w:val="00596E60"/>
    <w:rsid w:val="005A1C0B"/>
    <w:rsid w:val="005B03E5"/>
    <w:rsid w:val="005D23DC"/>
    <w:rsid w:val="005E0C2A"/>
    <w:rsid w:val="005E124C"/>
    <w:rsid w:val="005E254D"/>
    <w:rsid w:val="005E693F"/>
    <w:rsid w:val="005F1861"/>
    <w:rsid w:val="005F1FD7"/>
    <w:rsid w:val="005F3750"/>
    <w:rsid w:val="005F4CBF"/>
    <w:rsid w:val="005F7E70"/>
    <w:rsid w:val="006011D2"/>
    <w:rsid w:val="006012EC"/>
    <w:rsid w:val="00606043"/>
    <w:rsid w:val="00607990"/>
    <w:rsid w:val="00607D37"/>
    <w:rsid w:val="00617278"/>
    <w:rsid w:val="0061796B"/>
    <w:rsid w:val="006317AD"/>
    <w:rsid w:val="006326BC"/>
    <w:rsid w:val="00636256"/>
    <w:rsid w:val="006370F2"/>
    <w:rsid w:val="006409C5"/>
    <w:rsid w:val="00641E4B"/>
    <w:rsid w:val="00643744"/>
    <w:rsid w:val="00650461"/>
    <w:rsid w:val="00652CA0"/>
    <w:rsid w:val="0066077D"/>
    <w:rsid w:val="00662722"/>
    <w:rsid w:val="006635BF"/>
    <w:rsid w:val="006733B8"/>
    <w:rsid w:val="00682704"/>
    <w:rsid w:val="00687106"/>
    <w:rsid w:val="006937DB"/>
    <w:rsid w:val="00695234"/>
    <w:rsid w:val="00695D6D"/>
    <w:rsid w:val="006B4B88"/>
    <w:rsid w:val="006B77FA"/>
    <w:rsid w:val="006C360A"/>
    <w:rsid w:val="006C7B8A"/>
    <w:rsid w:val="006D4E3F"/>
    <w:rsid w:val="006D70E3"/>
    <w:rsid w:val="006E5F1F"/>
    <w:rsid w:val="006F0372"/>
    <w:rsid w:val="0070144B"/>
    <w:rsid w:val="0070404C"/>
    <w:rsid w:val="00704AF7"/>
    <w:rsid w:val="00714F3E"/>
    <w:rsid w:val="00722BDE"/>
    <w:rsid w:val="00724BF2"/>
    <w:rsid w:val="00724CB1"/>
    <w:rsid w:val="0072609A"/>
    <w:rsid w:val="00732133"/>
    <w:rsid w:val="007355F3"/>
    <w:rsid w:val="00737B31"/>
    <w:rsid w:val="00740E78"/>
    <w:rsid w:val="00742381"/>
    <w:rsid w:val="007477B9"/>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E0448"/>
    <w:rsid w:val="007F1A08"/>
    <w:rsid w:val="00807081"/>
    <w:rsid w:val="0080718F"/>
    <w:rsid w:val="008147DF"/>
    <w:rsid w:val="008200A6"/>
    <w:rsid w:val="008332C6"/>
    <w:rsid w:val="00834335"/>
    <w:rsid w:val="008438C3"/>
    <w:rsid w:val="008459C8"/>
    <w:rsid w:val="00855E9E"/>
    <w:rsid w:val="00856500"/>
    <w:rsid w:val="00863E1B"/>
    <w:rsid w:val="00867129"/>
    <w:rsid w:val="008750F7"/>
    <w:rsid w:val="00877AB1"/>
    <w:rsid w:val="00884C0D"/>
    <w:rsid w:val="0089283F"/>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26B31"/>
    <w:rsid w:val="00933AAB"/>
    <w:rsid w:val="00940E61"/>
    <w:rsid w:val="00944056"/>
    <w:rsid w:val="00946930"/>
    <w:rsid w:val="00953383"/>
    <w:rsid w:val="00954F27"/>
    <w:rsid w:val="009562D1"/>
    <w:rsid w:val="00957142"/>
    <w:rsid w:val="009661AF"/>
    <w:rsid w:val="009670B4"/>
    <w:rsid w:val="00971E90"/>
    <w:rsid w:val="009766B1"/>
    <w:rsid w:val="0098232B"/>
    <w:rsid w:val="00982972"/>
    <w:rsid w:val="00985D33"/>
    <w:rsid w:val="0098654E"/>
    <w:rsid w:val="0098743D"/>
    <w:rsid w:val="00992D06"/>
    <w:rsid w:val="009941CD"/>
    <w:rsid w:val="0099444F"/>
    <w:rsid w:val="00996C5B"/>
    <w:rsid w:val="009A7AB6"/>
    <w:rsid w:val="009A7DB7"/>
    <w:rsid w:val="009C1FF5"/>
    <w:rsid w:val="009C3712"/>
    <w:rsid w:val="009D447D"/>
    <w:rsid w:val="009D63BE"/>
    <w:rsid w:val="009E2D3A"/>
    <w:rsid w:val="009E5E53"/>
    <w:rsid w:val="009E7A18"/>
    <w:rsid w:val="009F207B"/>
    <w:rsid w:val="00A01FC0"/>
    <w:rsid w:val="00A04C92"/>
    <w:rsid w:val="00A07336"/>
    <w:rsid w:val="00A11DC3"/>
    <w:rsid w:val="00A135B1"/>
    <w:rsid w:val="00A13811"/>
    <w:rsid w:val="00A25551"/>
    <w:rsid w:val="00A3003A"/>
    <w:rsid w:val="00A322BE"/>
    <w:rsid w:val="00A348C0"/>
    <w:rsid w:val="00A40584"/>
    <w:rsid w:val="00A41472"/>
    <w:rsid w:val="00A56BE4"/>
    <w:rsid w:val="00A6014A"/>
    <w:rsid w:val="00A64ACA"/>
    <w:rsid w:val="00A72765"/>
    <w:rsid w:val="00A74B73"/>
    <w:rsid w:val="00A7614D"/>
    <w:rsid w:val="00A772E1"/>
    <w:rsid w:val="00A779FF"/>
    <w:rsid w:val="00A9019D"/>
    <w:rsid w:val="00A91118"/>
    <w:rsid w:val="00A94AEE"/>
    <w:rsid w:val="00AA064A"/>
    <w:rsid w:val="00AA7456"/>
    <w:rsid w:val="00AB306A"/>
    <w:rsid w:val="00AB418F"/>
    <w:rsid w:val="00AB5374"/>
    <w:rsid w:val="00AC5180"/>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763FC"/>
    <w:rsid w:val="00B808C7"/>
    <w:rsid w:val="00B80AE9"/>
    <w:rsid w:val="00B914C5"/>
    <w:rsid w:val="00B97565"/>
    <w:rsid w:val="00BA0EFC"/>
    <w:rsid w:val="00BA1639"/>
    <w:rsid w:val="00BA5FC9"/>
    <w:rsid w:val="00BA6162"/>
    <w:rsid w:val="00BA6CD2"/>
    <w:rsid w:val="00BB3D7B"/>
    <w:rsid w:val="00BB4E76"/>
    <w:rsid w:val="00BB6456"/>
    <w:rsid w:val="00BC0EF7"/>
    <w:rsid w:val="00BC7168"/>
    <w:rsid w:val="00BD233D"/>
    <w:rsid w:val="00BD3E9F"/>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192F"/>
    <w:rsid w:val="00C731F3"/>
    <w:rsid w:val="00C809AE"/>
    <w:rsid w:val="00C81786"/>
    <w:rsid w:val="00C8277B"/>
    <w:rsid w:val="00C86B05"/>
    <w:rsid w:val="00C925D0"/>
    <w:rsid w:val="00C9316F"/>
    <w:rsid w:val="00CA3BF2"/>
    <w:rsid w:val="00CA4576"/>
    <w:rsid w:val="00CB0739"/>
    <w:rsid w:val="00CB09FD"/>
    <w:rsid w:val="00CB4C13"/>
    <w:rsid w:val="00CB695A"/>
    <w:rsid w:val="00CC1A23"/>
    <w:rsid w:val="00CC4DB6"/>
    <w:rsid w:val="00CC7174"/>
    <w:rsid w:val="00CD22FD"/>
    <w:rsid w:val="00CD465B"/>
    <w:rsid w:val="00CD59B8"/>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936"/>
    <w:rsid w:val="00DA1A24"/>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809"/>
    <w:rsid w:val="00E53BBF"/>
    <w:rsid w:val="00E54639"/>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B7702"/>
    <w:rsid w:val="00ED0065"/>
    <w:rsid w:val="00ED045D"/>
    <w:rsid w:val="00ED1094"/>
    <w:rsid w:val="00ED49F5"/>
    <w:rsid w:val="00ED71EE"/>
    <w:rsid w:val="00EF1214"/>
    <w:rsid w:val="00EF3DED"/>
    <w:rsid w:val="00EF6595"/>
    <w:rsid w:val="00EF77BF"/>
    <w:rsid w:val="00F02699"/>
    <w:rsid w:val="00F02BA1"/>
    <w:rsid w:val="00F02C6E"/>
    <w:rsid w:val="00F05D53"/>
    <w:rsid w:val="00F20157"/>
    <w:rsid w:val="00F25496"/>
    <w:rsid w:val="00F2627A"/>
    <w:rsid w:val="00F27C8B"/>
    <w:rsid w:val="00F3001B"/>
    <w:rsid w:val="00F31710"/>
    <w:rsid w:val="00F329AF"/>
    <w:rsid w:val="00F43EF6"/>
    <w:rsid w:val="00F476A3"/>
    <w:rsid w:val="00F54EFB"/>
    <w:rsid w:val="00F56E7F"/>
    <w:rsid w:val="00F6048A"/>
    <w:rsid w:val="00F6178A"/>
    <w:rsid w:val="00F632F8"/>
    <w:rsid w:val="00F63397"/>
    <w:rsid w:val="00F65C7D"/>
    <w:rsid w:val="00F667BF"/>
    <w:rsid w:val="00F66F51"/>
    <w:rsid w:val="00F926D6"/>
    <w:rsid w:val="00F96E22"/>
    <w:rsid w:val="00F97670"/>
    <w:rsid w:val="00FA1090"/>
    <w:rsid w:val="00FA769A"/>
    <w:rsid w:val="00FA794B"/>
    <w:rsid w:val="00FA7DAE"/>
    <w:rsid w:val="00FA7F1A"/>
    <w:rsid w:val="00FB17FF"/>
    <w:rsid w:val="00FB2C19"/>
    <w:rsid w:val="00FB5D47"/>
    <w:rsid w:val="00FC41C2"/>
    <w:rsid w:val="00FC704D"/>
    <w:rsid w:val="00FC717C"/>
    <w:rsid w:val="00FD1181"/>
    <w:rsid w:val="00FD2D6D"/>
    <w:rsid w:val="00FD56C6"/>
    <w:rsid w:val="00FD699C"/>
    <w:rsid w:val="00FE3EF2"/>
    <w:rsid w:val="00FE4FD6"/>
    <w:rsid w:val="00FF5E38"/>
    <w:rsid w:val="14BD25AB"/>
    <w:rsid w:val="1D4D4CA5"/>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7B9B25B-4A30-4277-A4B9-2B17EFAB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left"/>
      <w:outlineLvl w:val="0"/>
    </w:pPr>
    <w:rPr>
      <w:b/>
      <w:bCs/>
      <w:sz w:val="3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3A6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0">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0">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qFormat/>
    <w:pPr>
      <w:snapToGrid w:val="0"/>
      <w:jc w:val="left"/>
    </w:pPr>
    <w:rPr>
      <w:sz w:val="18"/>
      <w:szCs w:val="18"/>
    </w:rPr>
  </w:style>
  <w:style w:type="paragraph" w:styleId="31">
    <w:name w:val="Body Text Indent 3"/>
    <w:basedOn w:val="a"/>
    <w:qFormat/>
    <w:pPr>
      <w:spacing w:line="440" w:lineRule="exact"/>
      <w:ind w:firstLineChars="198" w:firstLine="554"/>
    </w:pPr>
    <w:rPr>
      <w:sz w:val="28"/>
      <w:lang w:val="en-GB"/>
    </w:rPr>
  </w:style>
  <w:style w:type="paragraph" w:styleId="21">
    <w:name w:val="toc 2"/>
    <w:basedOn w:val="a"/>
    <w:next w:val="a"/>
    <w:uiPriority w:val="39"/>
    <w:qFormat/>
    <w:pPr>
      <w:spacing w:line="360" w:lineRule="auto"/>
      <w:ind w:leftChars="200" w:left="200"/>
    </w:pPr>
    <w:rPr>
      <w:sz w:val="28"/>
    </w:rPr>
  </w:style>
  <w:style w:type="paragraph" w:styleId="HTML">
    <w:name w:val="HTML Preformatted"/>
    <w:basedOn w:val="a"/>
    <w:link w:val="HTMLChar"/>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qFormat/>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qFormat/>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0"/>
    <w:qFormat/>
    <w:rPr>
      <w:kern w:val="2"/>
      <w:sz w:val="21"/>
      <w:szCs w:val="24"/>
    </w:rPr>
  </w:style>
  <w:style w:type="character" w:customStyle="1" w:styleId="Char5">
    <w:name w:val="页眉 Char"/>
    <w:basedOn w:val="a0"/>
    <w:link w:val="aa"/>
    <w:uiPriority w:val="99"/>
    <w:qFormat/>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qFormat/>
    <w:rPr>
      <w:rFonts w:asciiTheme="majorHAnsi" w:hAnsiTheme="majorHAnsi" w:cstheme="majorBidi"/>
      <w:b/>
      <w:bCs/>
      <w:kern w:val="28"/>
      <w:sz w:val="32"/>
      <w:szCs w:val="32"/>
    </w:rPr>
  </w:style>
  <w:style w:type="paragraph" w:customStyle="1" w:styleId="af5">
    <w:name w:val="二级标题"/>
    <w:basedOn w:val="2"/>
    <w:next w:val="a7"/>
    <w:link w:val="Char9"/>
    <w:qFormat/>
    <w:pPr>
      <w:spacing w:beforeLines="50" w:afterLines="50"/>
    </w:pPr>
    <w:rPr>
      <w:rFonts w:cs="宋体"/>
      <w:b w:val="0"/>
      <w:bCs w:val="0"/>
      <w:sz w:val="28"/>
    </w:rPr>
  </w:style>
  <w:style w:type="character" w:customStyle="1" w:styleId="Char9">
    <w:name w:val="二级标题 Char"/>
    <w:basedOn w:val="1Char"/>
    <w:link w:val="af5"/>
    <w:qFormat/>
    <w:rPr>
      <w:rFonts w:asciiTheme="majorHAnsi" w:eastAsiaTheme="majorEastAsia" w:hAnsiTheme="majorHAnsi" w:cs="宋体"/>
      <w:b/>
      <w:bCs/>
      <w:kern w:val="2"/>
      <w:sz w:val="28"/>
      <w:szCs w:val="32"/>
    </w:rPr>
  </w:style>
  <w:style w:type="paragraph" w:customStyle="1" w:styleId="TOC1">
    <w:name w:val="TOC 标题1"/>
    <w:basedOn w:val="1"/>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qFormat/>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qFormat/>
    <w:pPr>
      <w:ind w:firstLineChars="200" w:firstLine="420"/>
    </w:pPr>
  </w:style>
  <w:style w:type="paragraph" w:customStyle="1" w:styleId="11">
    <w:name w:val="正文1"/>
    <w:qFormat/>
    <w:pPr>
      <w:jc w:val="both"/>
    </w:pPr>
    <w:rPr>
      <w:kern w:val="2"/>
      <w:sz w:val="21"/>
      <w:szCs w:val="21"/>
    </w:rPr>
  </w:style>
  <w:style w:type="character" w:customStyle="1" w:styleId="16">
    <w:name w:val="16"/>
    <w:basedOn w:val="a0"/>
    <w:qFormat/>
    <w:rPr>
      <w:rFonts w:ascii="Times New Roman" w:hAnsi="Times New Roman" w:cs="Times New Roman" w:hint="default"/>
      <w:i/>
      <w:iCs/>
    </w:rPr>
  </w:style>
  <w:style w:type="character" w:customStyle="1" w:styleId="17">
    <w:name w:val="17"/>
    <w:basedOn w:val="a0"/>
    <w:qFormat/>
    <w:rPr>
      <w:rFonts w:ascii="Times New Roman" w:hAnsi="Times New Roman" w:cs="Times New Roman" w:hint="default"/>
      <w:color w:val="0000FF"/>
      <w:u w:val="single"/>
    </w:rPr>
  </w:style>
  <w:style w:type="character" w:customStyle="1" w:styleId="3Char">
    <w:name w:val="标题 3 Char"/>
    <w:basedOn w:val="a0"/>
    <w:link w:val="3"/>
    <w:semiHidden/>
    <w:rsid w:val="003A6081"/>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782">
      <w:bodyDiv w:val="1"/>
      <w:marLeft w:val="0"/>
      <w:marRight w:val="0"/>
      <w:marTop w:val="0"/>
      <w:marBottom w:val="0"/>
      <w:divBdr>
        <w:top w:val="none" w:sz="0" w:space="0" w:color="auto"/>
        <w:left w:val="none" w:sz="0" w:space="0" w:color="auto"/>
        <w:bottom w:val="none" w:sz="0" w:space="0" w:color="auto"/>
        <w:right w:val="none" w:sz="0" w:space="0" w:color="auto"/>
      </w:divBdr>
    </w:div>
    <w:div w:id="96408260">
      <w:bodyDiv w:val="1"/>
      <w:marLeft w:val="0"/>
      <w:marRight w:val="0"/>
      <w:marTop w:val="0"/>
      <w:marBottom w:val="0"/>
      <w:divBdr>
        <w:top w:val="none" w:sz="0" w:space="0" w:color="auto"/>
        <w:left w:val="none" w:sz="0" w:space="0" w:color="auto"/>
        <w:bottom w:val="none" w:sz="0" w:space="0" w:color="auto"/>
        <w:right w:val="none" w:sz="0" w:space="0" w:color="auto"/>
      </w:divBdr>
    </w:div>
    <w:div w:id="493499148">
      <w:bodyDiv w:val="1"/>
      <w:marLeft w:val="0"/>
      <w:marRight w:val="0"/>
      <w:marTop w:val="0"/>
      <w:marBottom w:val="0"/>
      <w:divBdr>
        <w:top w:val="none" w:sz="0" w:space="0" w:color="auto"/>
        <w:left w:val="none" w:sz="0" w:space="0" w:color="auto"/>
        <w:bottom w:val="none" w:sz="0" w:space="0" w:color="auto"/>
        <w:right w:val="none" w:sz="0" w:space="0" w:color="auto"/>
      </w:divBdr>
    </w:div>
    <w:div w:id="1411852929">
      <w:bodyDiv w:val="1"/>
      <w:marLeft w:val="0"/>
      <w:marRight w:val="0"/>
      <w:marTop w:val="0"/>
      <w:marBottom w:val="0"/>
      <w:divBdr>
        <w:top w:val="none" w:sz="0" w:space="0" w:color="auto"/>
        <w:left w:val="none" w:sz="0" w:space="0" w:color="auto"/>
        <w:bottom w:val="none" w:sz="0" w:space="0" w:color="auto"/>
        <w:right w:val="none" w:sz="0" w:space="0" w:color="auto"/>
      </w:divBdr>
    </w:div>
    <w:div w:id="1537238207">
      <w:bodyDiv w:val="1"/>
      <w:marLeft w:val="0"/>
      <w:marRight w:val="0"/>
      <w:marTop w:val="0"/>
      <w:marBottom w:val="0"/>
      <w:divBdr>
        <w:top w:val="none" w:sz="0" w:space="0" w:color="auto"/>
        <w:left w:val="none" w:sz="0" w:space="0" w:color="auto"/>
        <w:bottom w:val="none" w:sz="0" w:space="0" w:color="auto"/>
        <w:right w:val="none" w:sz="0" w:space="0" w:color="auto"/>
      </w:divBdr>
    </w:div>
    <w:div w:id="1660379791">
      <w:bodyDiv w:val="1"/>
      <w:marLeft w:val="0"/>
      <w:marRight w:val="0"/>
      <w:marTop w:val="0"/>
      <w:marBottom w:val="0"/>
      <w:divBdr>
        <w:top w:val="none" w:sz="0" w:space="0" w:color="auto"/>
        <w:left w:val="none" w:sz="0" w:space="0" w:color="auto"/>
        <w:bottom w:val="none" w:sz="0" w:space="0" w:color="auto"/>
        <w:right w:val="none" w:sz="0" w:space="0" w:color="auto"/>
      </w:divBdr>
    </w:div>
    <w:div w:id="1737436462">
      <w:bodyDiv w:val="1"/>
      <w:marLeft w:val="0"/>
      <w:marRight w:val="0"/>
      <w:marTop w:val="0"/>
      <w:marBottom w:val="0"/>
      <w:divBdr>
        <w:top w:val="none" w:sz="0" w:space="0" w:color="auto"/>
        <w:left w:val="none" w:sz="0" w:space="0" w:color="auto"/>
        <w:bottom w:val="none" w:sz="0" w:space="0" w:color="auto"/>
        <w:right w:val="none" w:sz="0" w:space="0" w:color="auto"/>
      </w:divBdr>
    </w:div>
    <w:div w:id="1973973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Visio___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3FDBC3-E819-485D-BCC5-73455B65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1479</Words>
  <Characters>8433</Characters>
  <Application>Microsoft Office Word</Application>
  <DocSecurity>0</DocSecurity>
  <Lines>70</Lines>
  <Paragraphs>19</Paragraphs>
  <ScaleCrop>false</ScaleCrop>
  <Company>WwW.YlmF.CoM</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118</cp:revision>
  <cp:lastPrinted>2007-10-31T03:08:00Z</cp:lastPrinted>
  <dcterms:created xsi:type="dcterms:W3CDTF">2017-12-29T00:32:00Z</dcterms:created>
  <dcterms:modified xsi:type="dcterms:W3CDTF">2018-02-23T07:06:00Z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