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DEVELOPER REFERENCE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动态地形三角网 DLL</w:t>
        <w:br/>
        <w:t>开发与使用手册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面向测绘地形建模的批量建网、动态编辑与空间查询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0.2.0  |  2026-07-14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适用对象：C/C++ 集成人员、算法研究人员、测试与运维人员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0.2.0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2026-07-14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架构、构建部署、稳定 C ABI、12 个兼容接口、文件格式、性能、线程安全、故障排查。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首次集成：重点阅读第 3、4、7 章。</w:t>
      </w:r>
    </w:p>
    <w:p>
      <w:pPr>
        <w:pStyle w:val="ListBullet"/>
      </w:pPr>
      <w:r>
        <w:rPr>
          <w:rFonts w:ascii="Calibri" w:hAnsi="Calibri" w:eastAsia="Microsoft YaHei"/>
        </w:rPr>
        <w:t>兼容既有系统：重点阅读第 5 章的 12 个 Legacy 接口。</w:t>
      </w:r>
    </w:p>
    <w:p>
      <w:pPr>
        <w:pStyle w:val="ListBullet"/>
      </w:pPr>
      <w:r>
        <w:rPr>
          <w:rFonts w:ascii="Calibri" w:hAnsi="Calibri" w:eastAsia="Microsoft YaHei"/>
        </w:rPr>
        <w:t>大数据量使用：重点阅读第 8 章的内存与查询策略。</w:t>
      </w:r>
    </w:p>
    <w:p>
      <w:pPr>
        <w:pStyle w:val="ListBullet"/>
      </w:pPr>
      <w:r>
        <w:rPr>
          <w:rFonts w:ascii="Calibri" w:hAnsi="Calibri" w:eastAsia="Microsoft YaHei"/>
        </w:rPr>
        <w:t>文件交换：重点阅读第 6 章的 XYZ、DTMESH 和 DTIN。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本手册对应普通 Delaunay TIN 版本 0.2.0。约束线、外边界、孔洞和约束 Delaunay 为后续扩展，不属于当前已交付能力。</w:t>
      </w:r>
    </w:p>
    <w:p>
      <w:pPr>
        <w:pStyle w:val="Heading1"/>
      </w:pPr>
      <w:r>
        <w:t>1 产品概述</w:t>
      </w:r>
    </w:p>
    <w:p>
      <w:r>
        <w:rPr>
          <w:rFonts w:ascii="Calibri" w:hAnsi="Calibri" w:eastAsia="Microsoft YaHei"/>
        </w:rPr>
        <w:t>dterrain 是一个 C++17 动态库，在 XY 平面构建 Delaunay 三角网，并把 Z 作为顶点高程属性保存。它适用于局部坐标或投影坐标下的测绘地形建模、算法研究、动态编辑演示和既有系统集成。</w:t>
      </w:r>
    </w:p>
    <w:p>
      <w:pPr>
        <w:pStyle w:val="Heading2"/>
      </w:pPr>
      <w:r>
        <w:t>1.1 已实现能力</w:t>
      </w:r>
    </w:p>
    <w:p>
      <w:pPr>
        <w:pStyle w:val="ListBullet"/>
      </w:pPr>
      <w:r>
        <w:rPr>
          <w:rFonts w:ascii="Calibri" w:hAnsi="Calibri" w:eastAsia="Microsoft YaHei"/>
        </w:rPr>
        <w:t>从内存点数组或 XYZ/CSV 文本批量构建 Delaunay TIN。</w:t>
      </w:r>
    </w:p>
    <w:p>
      <w:pPr>
        <w:pStyle w:val="ListBullet"/>
      </w:pPr>
      <w:r>
        <w:rPr>
          <w:rFonts w:ascii="Calibri" w:hAnsi="Calibri" w:eastAsia="Microsoft YaHei"/>
        </w:rPr>
        <w:t>动态插入、按 XY 最近点删除、按稳定 ID 删除以及高程更新。</w:t>
      </w:r>
    </w:p>
    <w:p>
      <w:pPr>
        <w:pStyle w:val="ListBullet"/>
      </w:pPr>
      <w:r>
        <w:rPr>
          <w:rFonts w:ascii="Calibri" w:hAnsi="Calibri" w:eastAsia="Microsoft YaHei"/>
        </w:rPr>
        <w:t>返回编辑前后受影响三角形、边界边、删除边与新增边。</w:t>
      </w:r>
    </w:p>
    <w:p>
      <w:pPr>
        <w:pStyle w:val="ListBullet"/>
      </w:pPr>
      <w:r>
        <w:rPr>
          <w:rFonts w:ascii="Calibri" w:hAnsi="Calibri" w:eastAsia="Microsoft YaHei"/>
        </w:rPr>
        <w:t>最近顶点、点定位、矩形范围三角形查询、统计与完整校验。</w:t>
      </w:r>
    </w:p>
    <w:p>
      <w:pPr>
        <w:pStyle w:val="ListBullet"/>
      </w:pPr>
      <w:r>
        <w:rPr>
          <w:rFonts w:ascii="Calibri" w:hAnsi="Calibri" w:eastAsia="Microsoft YaHei"/>
        </w:rPr>
        <w:t>DTIN 二进制保存加载，以及 DTMESH 可读文本三角网交换。</w:t>
      </w:r>
    </w:p>
    <w:p>
      <w:pPr>
        <w:pStyle w:val="ListBullet"/>
      </w:pPr>
      <w:r>
        <w:rPr>
          <w:rFonts w:ascii="Calibri" w:hAnsi="Calibri" w:eastAsia="Microsoft YaHei"/>
        </w:rPr>
        <w:t>推荐的稳定 C ABI 与原需求 12 个 C++ 接口兼容层。</w:t>
      </w:r>
    </w:p>
    <w:p>
      <w:pPr>
        <w:pStyle w:val="Heading2"/>
      </w:pPr>
      <w:r>
        <w:t>1.2 核心语义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主题</w:t>
            </w:r>
          </w:p>
        </w:tc>
        <w:tc>
          <w:tcPr>
            <w:tcW w:type="dxa" w:w="7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规则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数据模型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2.5D：Delaunay 判定只使用 XY；Z 是顶点高程属性。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重复点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相同 XY 被视为重复，返回 DT_E_DUPLICATE_XY。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最近距离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最近顶点和删除最近点都使用 XY 平面欧氏距离。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高程更新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dt_update_vertex_z() 只改变 Z，不改变网格拓扑。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事务性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批量建网和文件加载失败时保留原三角网。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适用边界  </w:t>
      </w:r>
      <w:r>
        <w:rPr>
          <w:rFonts w:ascii="Calibri" w:hAnsi="Calibri" w:eastAsia="Microsoft YaHei"/>
        </w:rPr>
        <w:t>当前版本不处理断裂线、外边界、孔洞及强制约束边；这些能力计划由后续约束 Delaunay 后端提供。</w:t>
      </w:r>
    </w:p>
    <w:p>
      <w:pPr>
        <w:pStyle w:val="Heading1"/>
      </w:pPr>
      <w:r>
        <w:t>2 架构与数据模型</w:t>
      </w:r>
    </w:p>
    <w:p>
      <w:pPr>
        <w:pStyle w:val="Heading2"/>
      </w:pPr>
      <w:r>
        <w:t>2.1 分层结构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调用系统 / GUI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稳定 C ABI + Legacy 兼容层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上下文、错误处理、结果句柄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CGAL Delaunay hierarchy ---- Boost R-tree</w:t>
      </w:r>
      <w:r>
        <w:br/>
      </w:r>
      <w:r>
        <w:rPr>
          <w:rFonts w:ascii="Consolas" w:hAnsi="Consolas" w:eastAsia="Microsoft YaHei"/>
          <w:sz w:val="17"/>
        </w:rPr>
        <w:t xml:space="preserve">        |                         |</w:t>
      </w:r>
      <w:r>
        <w:br/>
      </w:r>
      <w:r>
        <w:rPr>
          <w:rFonts w:ascii="Consolas" w:hAnsi="Consolas" w:eastAsia="Microsoft YaHei"/>
          <w:sz w:val="17"/>
        </w:rPr>
        <w:t>顶点稳定 ID / Z              范围相交查询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DTIN / DTMESH / XYZ 持久化</w:t>
      </w:r>
    </w:p>
    <w:p>
      <w:r>
        <w:rPr>
          <w:rFonts w:ascii="Calibri" w:hAnsi="Calibri" w:eastAsia="Microsoft YaHei"/>
        </w:rPr>
        <w:t>CGAL 顶点几何只保存 XY，自定义顶点信息保存 uint64_t 稳定 ID 和 Z。Boost R-tree 保存有限三角形的 XY 包围盒与面句柄。局部编辑时先移除旧面索引项，再加入新面，因此不需要每次重建全局范围索引。</w:t>
      </w:r>
    </w:p>
    <w:p>
      <w:pPr>
        <w:pStyle w:val="Heading2"/>
      </w:pPr>
      <w:r>
        <w:t>2.2 关键技术选择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4460"/>
      </w:tblGrid>
      <w:tr>
        <w:trPr>
          <w:tblHeader w:val="true"/>
        </w:trPr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组件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  <w:tc>
          <w:tcPr>
            <w:tcW w:type="dxa" w:w="4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工程影响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 EPICK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精确谓词、非精确构造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提高方向和空圆判定鲁棒性。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Delaunay_triangulation_2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二维 Delaunay 拓扑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不进入三角剖分判定。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Triangulation_hierarchy_2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分层点定位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有利于动态插入和空间定位。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 R-tree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面包围盒索引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加速当前视口和矩形范围查询。</w:t>
            </w:r>
          </w:p>
        </w:tc>
      </w:tr>
    </w:tbl>
    <w:p>
      <w:pPr>
        <w:spacing w:before="0" w:after="40"/>
      </w:pPr>
    </w:p>
    <w:p>
      <w:r>
        <w:br w:type="page"/>
      </w:r>
    </w:p>
    <w:p>
      <w:pPr>
        <w:pStyle w:val="Heading1"/>
      </w:pPr>
      <w:r>
        <w:t>3 获取、构建与部署</w:t>
      </w:r>
    </w:p>
    <w:p>
      <w:pPr>
        <w:pStyle w:val="Heading2"/>
      </w:pPr>
      <w:r>
        <w:t>3.1 依赖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200"/>
        <w:gridCol w:w="536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依赖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最低/建议版本</w:t>
            </w:r>
          </w:p>
        </w:tc>
        <w:tc>
          <w:tcPr>
            <w:tcW w:type="dxa" w:w="5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CMake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3.24+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生成构建系统与安装目录。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 编译器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C++17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MinGW-w64 GCC 或 Visual Studio 2022 x64。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6.x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核心 Delaunay 后端。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CGAL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R-tree 与 CGAL 依赖。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GMP/MPFR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vcpkg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数值依赖。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MinGW + vcpkg 构建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-S . -B build -G "MinGW Makefiles" ^</w:t>
      </w:r>
      <w:r>
        <w:br/>
      </w:r>
      <w:r>
        <w:rPr>
          <w:rFonts w:ascii="Consolas" w:hAnsi="Consolas" w:eastAsia="Microsoft YaHei"/>
          <w:sz w:val="17"/>
        </w:rPr>
        <w:t xml:space="preserve">  -DCMAKE_TOOLCHAIN_FILE=%VCPKG_ROOT%/scripts/buildsystems/vcpkg.cmake ^</w:t>
      </w:r>
      <w:r>
        <w:br/>
      </w:r>
      <w:r>
        <w:rPr>
          <w:rFonts w:ascii="Consolas" w:hAnsi="Consolas" w:eastAsia="Microsoft YaHei"/>
          <w:sz w:val="17"/>
        </w:rPr>
        <w:t xml:space="preserve">  -DVCPKG_TARGET_TRIPLET=x64-mingw-dynamic ^</w:t>
      </w:r>
      <w:r>
        <w:br/>
      </w:r>
      <w:r>
        <w:rPr>
          <w:rFonts w:ascii="Consolas" w:hAnsi="Consolas" w:eastAsia="Microsoft YaHei"/>
          <w:sz w:val="17"/>
        </w:rPr>
        <w:t xml:space="preserve">  -DCMAKE_BUILD_TYPE=Release ^</w:t>
      </w:r>
      <w:r>
        <w:br/>
      </w:r>
      <w:r>
        <w:rPr>
          <w:rFonts w:ascii="Consolas" w:hAnsi="Consolas" w:eastAsia="Microsoft YaHei"/>
          <w:sz w:val="17"/>
        </w:rPr>
        <w:t xml:space="preserve">  -DDT_BUILD_TESTS=ON -DDT_BUILD_EXAMPLES=ON -DDT_BUILD_GUI=ON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cmake --build build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  <w:r>
        <w:br/>
      </w:r>
      <w:r>
        <w:rPr>
          <w:rFonts w:ascii="Consolas" w:hAnsi="Consolas" w:eastAsia="Microsoft YaHei"/>
          <w:sz w:val="17"/>
        </w:rPr>
        <w:t>cmake --install build --prefix dist</w:t>
      </w:r>
    </w:p>
    <w:p>
      <w:pPr>
        <w:pStyle w:val="Heading2"/>
      </w:pPr>
      <w:r>
        <w:t>3.3 Visual Studio 构建</w:t>
      </w:r>
    </w:p>
    <w:p>
      <w:r>
        <w:rPr>
          <w:rFonts w:ascii="Calibri" w:hAnsi="Calibri" w:eastAsia="Microsoft YaHei"/>
        </w:rPr>
        <w:t>将生成器改为 Visual Studio 2022，并使用 x64-windows triplet。调用程序、DLL 和第三方运行库必须使用兼容的架构与运行时设置，避免混用 x86/x64 或不同 CRT。</w:t>
      </w:r>
    </w:p>
    <w:p>
      <w:pPr>
        <w:pStyle w:val="Heading2"/>
      </w:pPr>
      <w:r>
        <w:t>3.4 分发清单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1700"/>
        <w:gridCol w:w="4360"/>
      </w:tblGrid>
      <w:tr>
        <w:trPr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是否必须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是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动态库实现。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推荐的稳定 C ABI。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dt_legacy.hpp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12 个原始接口兼容声明。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运行库。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线程运行库。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libdterrain.dll.a / .lib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链接期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导入库。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部署建议  </w:t>
      </w:r>
      <w:r>
        <w:rPr>
          <w:rFonts w:ascii="Calibri" w:hAnsi="Calibri" w:eastAsia="Microsoft YaHei"/>
        </w:rPr>
        <w:t>优先直接复制 dist/bin、dist/include 和 dist/lib 的对应内容。不要只复制 dterrain.dll 而遗漏 MinGW 运行库。</w:t>
      </w:r>
    </w:p>
    <w:p>
      <w:pPr>
        <w:pStyle w:val="Heading1"/>
      </w:pPr>
      <w:r>
        <w:t>4 稳定 C ABI 集成</w:t>
      </w:r>
    </w:p>
    <w:p>
      <w:pPr>
        <w:pStyle w:val="Heading2"/>
      </w:pPr>
      <w:r>
        <w:t>4.1 生命周期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dt_handle mesh = nullptr;</w:t>
      </w:r>
      <w:r>
        <w:br/>
      </w:r>
      <w:r>
        <w:rPr>
          <w:rFonts w:ascii="Consolas" w:hAnsi="Consolas" w:eastAsia="Microsoft YaHei"/>
          <w:sz w:val="17"/>
        </w:rPr>
        <w:t>if (dt_create(nullptr, &amp;mesh) != DT_OK) {</w:t>
      </w:r>
      <w:r>
        <w:br/>
      </w:r>
      <w:r>
        <w:rPr>
          <w:rFonts w:ascii="Consolas" w:hAnsi="Consolas" w:eastAsia="Microsoft YaHei"/>
          <w:sz w:val="17"/>
        </w:rPr>
        <w:t xml:space="preserve">    // 调用 dt_get_last_error() 获取原因</w:t>
      </w:r>
      <w:r>
        <w:br/>
      </w:r>
      <w:r>
        <w:rPr>
          <w:rFonts w:ascii="Consolas" w:hAnsi="Consolas" w:eastAsia="Microsoft YaHei"/>
          <w:sz w:val="17"/>
        </w:rPr>
        <w:t xml:space="preserve">    return;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使用 mesh</w:t>
      </w:r>
      <w:r>
        <w:br/>
      </w:r>
      <w:r>
        <w:rPr>
          <w:rFonts w:ascii="Consolas" w:hAnsi="Consolas" w:eastAsia="Microsoft YaHei"/>
          <w:sz w:val="17"/>
        </w:rPr>
        <w:t>dt_destroy(mesh);</w:t>
      </w:r>
    </w:p>
    <w:p>
      <w:r>
        <w:rPr>
          <w:rFonts w:ascii="Calibri" w:hAnsi="Calibri" w:eastAsia="Microsoft YaHei"/>
        </w:rPr>
        <w:t>每个 dt_handle 表示一个独立网格上下文。接口不会把 C++ 异常传播到 DLL 外部。dt_destroy() 接受有效句柄并释放其全部网格和索引资源。</w:t>
      </w:r>
    </w:p>
    <w:p>
      <w:pPr>
        <w:pStyle w:val="Heading2"/>
      </w:pPr>
      <w:r>
        <w:t>4.2 批量建网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points[] = {</w:t>
      </w:r>
      <w:r>
        <w:br/>
      </w:r>
      <w:r>
        <w:rPr>
          <w:rFonts w:ascii="Consolas" w:hAnsi="Consolas" w:eastAsia="Microsoft YaHei"/>
          <w:sz w:val="17"/>
        </w:rPr>
        <w:t xml:space="preserve">    {0.0, 0.0, 10.0},</w:t>
      </w:r>
      <w:r>
        <w:br/>
      </w:r>
      <w:r>
        <w:rPr>
          <w:rFonts w:ascii="Consolas" w:hAnsi="Consolas" w:eastAsia="Microsoft YaHei"/>
          <w:sz w:val="17"/>
        </w:rPr>
        <w:t xml:space="preserve">    {100.0, 0.0, 12.5},</w:t>
      </w:r>
      <w:r>
        <w:br/>
      </w:r>
      <w:r>
        <w:rPr>
          <w:rFonts w:ascii="Consolas" w:hAnsi="Consolas" w:eastAsia="Microsoft YaHei"/>
          <w:sz w:val="17"/>
        </w:rPr>
        <w:t xml:space="preserve">    {0.0, 100.0, 20.0},</w:t>
      </w:r>
      <w:r>
        <w:br/>
      </w:r>
      <w:r>
        <w:rPr>
          <w:rFonts w:ascii="Consolas" w:hAnsi="Consolas" w:eastAsia="Microsoft YaHei"/>
          <w:sz w:val="17"/>
        </w:rPr>
        <w:t xml:space="preserve">    {100.0, 100.0, 28.0}</w:t>
      </w:r>
      <w:r>
        <w:br/>
      </w:r>
      <w:r>
        <w:rPr>
          <w:rFonts w:ascii="Consolas" w:hAnsi="Consolas" w:eastAsia="Microsoft YaHei"/>
          <w:sz w:val="17"/>
        </w:rPr>
        <w:t>};</w:t>
      </w:r>
      <w:r>
        <w:br/>
      </w:r>
      <w:r>
        <w:rPr>
          <w:rFonts w:ascii="Consolas" w:hAnsi="Consolas" w:eastAsia="Microsoft YaHei"/>
          <w:sz w:val="17"/>
        </w:rPr>
        <w:t>dt_vertex_id ids[4]{};</w:t>
      </w:r>
      <w:r>
        <w:br/>
      </w:r>
      <w:r>
        <w:rPr>
          <w:rFonts w:ascii="Consolas" w:hAnsi="Consolas" w:eastAsia="Microsoft YaHei"/>
          <w:sz w:val="17"/>
        </w:rPr>
        <w:t>dt_status s = dt_build(mesh, points, 4, ids);</w:t>
      </w:r>
    </w:p>
    <w:p>
      <w:r>
        <w:rPr>
          <w:rFonts w:ascii="Calibri" w:hAnsi="Calibri" w:eastAsia="Microsoft YaHei"/>
        </w:rPr>
        <w:t>output_ids 可以为 NULL。成功后整体替换当前网格；输入非法、重复 XY 或内存不足时返回错误并保留旧网格。百万级以上点集应优先使用 dt_build() 或 dt_import_points_text()，不要逐点调用插入接口。</w:t>
      </w:r>
    </w:p>
    <w:p>
      <w:pPr>
        <w:pStyle w:val="Heading2"/>
      </w:pPr>
      <w:r>
        <w:t>4.3 动态编辑和影响结果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p{50.0, 40.0, 18.0};</w:t>
      </w:r>
      <w:r>
        <w:br/>
      </w:r>
      <w:r>
        <w:rPr>
          <w:rFonts w:ascii="Consolas" w:hAnsi="Consolas" w:eastAsia="Microsoft YaHei"/>
          <w:sz w:val="17"/>
        </w:rPr>
        <w:t>dt_vertex_id id = 0;</w:t>
      </w:r>
      <w:r>
        <w:br/>
      </w:r>
      <w:r>
        <w:rPr>
          <w:rFonts w:ascii="Consolas" w:hAnsi="Consolas" w:eastAsia="Microsoft YaHei"/>
          <w:sz w:val="17"/>
        </w:rPr>
        <w:t>dt_edit_result result = nullptr;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if (dt_insert_point(mesh, &amp;p, &amp;id,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dt_edit_result_view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dt_edit_result_get_view(result,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消费 removed_triangles / boundary_edges / added_edges 等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dt_release_edit_result(result);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4300"/>
        <w:gridCol w:w="2360"/>
      </w:tblGrid>
      <w:tr>
        <w:trPr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结果字段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有效期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编辑前被移除的有限三角形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编辑后新增的有限三角形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boundary_edges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局部影响区边界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旧线框中被删除的边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新线框中新增的边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affected_vertex_id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插入或删除所影响的稳定顶点 ID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值复制后长期有效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4.4 查询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2700"/>
        <w:gridCol w:w="3360"/>
      </w:tblGrid>
      <w:tr>
        <w:trPr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返回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dt_find_nearest_vertex_xy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最近顶点坐标和 ID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dt_locate_point_xy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面、边、顶点或凸包外分类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闭合 XY 矩形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与矩形相交的有限三角形结果句柄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dt_get_statistics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顶点数、面数、维度、范围、generation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dt_validate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网格句柄与详细级别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拓扑与 Delaunay 完整校验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box{1000.0, 2000.0, 1200.0, 2200.0};</w:t>
      </w:r>
      <w:r>
        <w:br/>
      </w:r>
      <w:r>
        <w:rPr>
          <w:rFonts w:ascii="Consolas" w:hAnsi="Consolas" w:eastAsia="Microsoft YaHei"/>
          <w:sz w:val="17"/>
        </w:rPr>
        <w:t>dt_query_result result = nullptr;</w:t>
      </w:r>
      <w:r>
        <w:br/>
      </w:r>
      <w:r>
        <w:rPr>
          <w:rFonts w:ascii="Consolas" w:hAnsi="Consolas" w:eastAsia="Microsoft YaHei"/>
          <w:sz w:val="17"/>
        </w:rPr>
        <w:t>if (dt_query_triangles(mesh, &amp;box,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dt_query_result_view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dt_query_result_get_view(result,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view.triangles[0 .. triangle_count-1]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dt_release_query_result(result);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大范围查询  </w:t>
      </w:r>
      <w:r>
        <w:rPr>
          <w:rFonts w:ascii="Calibri" w:hAnsi="Calibri" w:eastAsia="Microsoft YaHei"/>
        </w:rPr>
        <w:t>范围结果一次性保存在结果对象中。千万级全图可能产生非常大的三角形数组；显示程序应按当前视口查询，必要时再在渲染层抽样。</w:t>
      </w:r>
    </w:p>
    <w:p>
      <w:pPr>
        <w:pStyle w:val="Heading2"/>
      </w:pPr>
      <w:r>
        <w:t>4.5 文件接口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1800"/>
        <w:gridCol w:w="4360"/>
      </w:tblGrid>
      <w:tr>
        <w:trPr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dt_import_points_text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XYZ/TXT/CSV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读取散点并立即自动构网。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保存顶点、稳定 ID 和显式三角形。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重建并逐面验证 Delaunay 拓扑。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 / dt_load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 v1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紧凑二进制点集保存加载。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loaded{};</w:t>
      </w:r>
      <w:r>
        <w:br/>
      </w:r>
      <w:r>
        <w:rPr>
          <w:rFonts w:ascii="Consolas" w:hAnsi="Consolas" w:eastAsia="Microsoft YaHei"/>
          <w:sz w:val="17"/>
        </w:rPr>
        <w:t>dt_status s = dt_import_points_text(</w:t>
      </w:r>
      <w:r>
        <w:br/>
      </w:r>
      <w:r>
        <w:rPr>
          <w:rFonts w:ascii="Consolas" w:hAnsi="Consolas" w:eastAsia="Microsoft YaHei"/>
          <w:sz w:val="17"/>
        </w:rPr>
        <w:t xml:space="preserve">    mesh, "sample_data/sample_points.xyz", &amp;loaded);</w:t>
      </w:r>
      <w:r>
        <w:br/>
      </w:r>
      <w:r>
        <w:rPr>
          <w:rFonts w:ascii="Consolas" w:hAnsi="Consolas" w:eastAsia="Microsoft YaHei"/>
          <w:sz w:val="17"/>
        </w:rPr>
        <w:t>if (s != DT_OK) {</w:t>
      </w:r>
      <w:r>
        <w:br/>
      </w:r>
      <w:r>
        <w:rPr>
          <w:rFonts w:ascii="Consolas" w:hAnsi="Consolas" w:eastAsia="Microsoft YaHei"/>
          <w:sz w:val="17"/>
        </w:rPr>
        <w:t xml:space="preserve">    char error[512]{};</w:t>
      </w:r>
      <w:r>
        <w:br/>
      </w:r>
      <w:r>
        <w:rPr>
          <w:rFonts w:ascii="Consolas" w:hAnsi="Consolas" w:eastAsia="Microsoft YaHei"/>
          <w:sz w:val="17"/>
        </w:rPr>
        <w:t xml:space="preserve">    dt_get_last_error(error, sizeof(error), nullptr);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r>
        <w:br w:type="page"/>
      </w:r>
    </w:p>
    <w:p>
      <w:pPr>
        <w:pStyle w:val="Heading1"/>
      </w:pPr>
      <w:r>
        <w:t>5 原 12 个接口兼容层</w:t>
      </w:r>
    </w:p>
    <w:p>
      <w:r>
        <w:rPr>
          <w:rFonts w:ascii="Calibri" w:hAnsi="Calibri" w:eastAsia="Microsoft YaHei"/>
        </w:rPr>
        <w:t>include/dt_legacy.hpp 提供原需求中的 12 个 C++ 接口。它们使用 DLL 内部的全局默认上下文，适合保持既有调用代码不变。新系统优先使用 dt_api.h，以获得多上下文、明确状态码和结果句柄。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3650"/>
        <w:gridCol w:w="4860"/>
      </w:tblGrid>
      <w:tr>
        <w:trPr>
          <w:tblHeader w:val="true"/>
        </w:trPr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序号</w:t>
            </w:r>
          </w:p>
        </w:tc>
        <w:tc>
          <w:tcPr>
            <w:tcW w:type="dxa" w:w="36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函数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行为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dt_init_dll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初始化默认上下文；与 dt_free_dll 配对。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dt_free_dll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释放默认上下文及其资源。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插点并返回受影响面、边界和新增边。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仅插入 XYZ 点。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删除查询位置 XY 最近顶点并返回影响数据。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仅删除查询位置 XY 最近顶点。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7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dt_clear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清空默认三角网。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8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DTIN 二进制三角网。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9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加载 DTIN 并返回 XY 范围。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dt_view_to_range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返回与指定 XY 矩形相交的三角形。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dt_get_a_point_nearest_point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返回查询位置 XY 最近顶点。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dt_get_a_triangle_covers_point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返回平面投影严格包含查询点的三角形。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5.1 pEffect 数组布局</w:t>
      </w:r>
    </w:p>
    <w:p>
      <w:r>
        <w:rPr>
          <w:rFonts w:ascii="Calibri" w:hAnsi="Calibri" w:eastAsia="Microsoft YaHei"/>
        </w:rPr>
        <w:t>带绘制结果的接口输出 f、h、e 和 pEffect。pEffect 中依次放置 f 个受影响三角形、h 条边界边、e 条新增边；每个空间点由连续三个 double 表示。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对象数量 = f * 3 + (h + e) * 2</w:t>
      </w:r>
      <w:r>
        <w:br/>
      </w:r>
      <w:r>
        <w:rPr>
          <w:rFonts w:ascii="Consolas" w:hAnsi="Consolas" w:eastAsia="Microsoft YaHei"/>
          <w:sz w:val="17"/>
        </w:rPr>
        <w:t>double 数量 = 3 * [f * 3 + (h + e) * 2]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区段 1: f * 3 个 XYZ 点  -&gt; 受影响三角形</w:t>
      </w:r>
      <w:r>
        <w:br/>
      </w:r>
      <w:r>
        <w:rPr>
          <w:rFonts w:ascii="Consolas" w:hAnsi="Consolas" w:eastAsia="Microsoft YaHei"/>
          <w:sz w:val="17"/>
        </w:rPr>
        <w:t>区段 2: h * 2 个 XYZ 点  -&gt; 影响区边界边</w:t>
      </w:r>
      <w:r>
        <w:br/>
      </w:r>
      <w:r>
        <w:rPr>
          <w:rFonts w:ascii="Consolas" w:hAnsi="Consolas" w:eastAsia="Microsoft YaHei"/>
          <w:sz w:val="17"/>
        </w:rPr>
        <w:t>区段 3: e * 2 个 XYZ 点  -&gt; 新增边</w:t>
      </w:r>
    </w:p>
    <w:p>
      <w:pPr>
        <w:spacing w:before="100" w:after="160" w:line="288" w:lineRule="auto"/>
        <w:ind w:left="230" w:right="230"/>
        <w:shd w:fill="FDECEC"/>
      </w:pPr>
      <w:r>
        <w:rPr>
          <w:rFonts w:ascii="Calibri" w:hAnsi="Calibri" w:eastAsia="Microsoft YaHei"/>
          <w:b/>
          <w:color w:val="9B1C1C"/>
        </w:rPr>
        <w:t xml:space="preserve">所有权  </w:t>
      </w:r>
      <w:r>
        <w:rPr>
          <w:rFonts w:ascii="Calibri" w:hAnsi="Calibri" w:eastAsia="Microsoft YaHei"/>
        </w:rPr>
        <w:t>旧接口返回的 double* 由 DLL 管理，调用方不得 delete/free。它只在同一线程下一次 Legacy 接口调用前有效，需要长期保存时必须立即复制。</w:t>
      </w:r>
    </w:p>
    <w:p>
      <w:pPr>
        <w:pStyle w:val="Heading2"/>
      </w:pPr>
      <w:r>
        <w:t>5.2 Legacy 最小调用流程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"dt_legacy.hpp"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dt_init_dll();</w:t>
      </w:r>
      <w:r>
        <w:br/>
      </w:r>
      <w:r>
        <w:rPr>
          <w:rFonts w:ascii="Consolas" w:hAnsi="Consolas" w:eastAsia="Microsoft YaHei"/>
          <w:sz w:val="17"/>
        </w:rPr>
        <w:t>dt_insert_a_point(0.0, 0.0, 10.0);</w:t>
      </w:r>
      <w:r>
        <w:br/>
      </w:r>
      <w:r>
        <w:rPr>
          <w:rFonts w:ascii="Consolas" w:hAnsi="Consolas" w:eastAsia="Microsoft YaHei"/>
          <w:sz w:val="17"/>
        </w:rPr>
        <w:t>dt_insert_a_point(100.0, 0.0, 12.0);</w:t>
      </w:r>
      <w:r>
        <w:br/>
      </w:r>
      <w:r>
        <w:rPr>
          <w:rFonts w:ascii="Consolas" w:hAnsi="Consolas" w:eastAsia="Microsoft YaHei"/>
          <w:sz w:val="17"/>
        </w:rPr>
        <w:t>dt_insert_a_point(0.0, 100.0, 20.0);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double x, y, z;</w:t>
      </w:r>
      <w:r>
        <w:br/>
      </w:r>
      <w:r>
        <w:rPr>
          <w:rFonts w:ascii="Consolas" w:hAnsi="Consolas" w:eastAsia="Microsoft YaHei"/>
          <w:sz w:val="17"/>
        </w:rPr>
        <w:t>bool ok = dt_get_a_point_nearest_point(</w:t>
      </w:r>
      <w:r>
        <w:br/>
      </w:r>
      <w:r>
        <w:rPr>
          <w:rFonts w:ascii="Consolas" w:hAnsi="Consolas" w:eastAsia="Microsoft YaHei"/>
          <w:sz w:val="17"/>
        </w:rPr>
        <w:t xml:space="preserve">    x, y, z, 10.0, 15.0, 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dt_free_dll();</w:t>
      </w:r>
    </w:p>
    <w:p>
      <w:pPr>
        <w:pStyle w:val="Heading1"/>
      </w:pPr>
      <w:r>
        <w:t>6 文本与二进制格式</w:t>
      </w:r>
    </w:p>
    <w:p>
      <w:pPr>
        <w:pStyle w:val="Heading2"/>
      </w:pPr>
      <w:r>
        <w:t>6.1 XYZ 散点文本</w:t>
      </w:r>
    </w:p>
    <w:p>
      <w:r>
        <w:rPr>
          <w:rFonts w:ascii="Calibri" w:hAnsi="Calibri" w:eastAsia="Microsoft YaHei"/>
        </w:rPr>
        <w:t>每个有效行恰好包含三个有限浮点数 x y z。支持空格、制表符、逗号、分号、空行、整行 # 注释和第三个坐标后的行尾注释。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6.2 DTMESH 1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DTMESH 1</w:t>
      </w:r>
      <w:r>
        <w:br/>
      </w:r>
      <w:r>
        <w:rPr>
          <w:rFonts w:ascii="Consolas" w:hAnsi="Consolas" w:eastAsia="Microsoft YaHei"/>
          <w:sz w:val="17"/>
        </w:rPr>
        <w:t>VERTICES 4</w:t>
      </w:r>
      <w:r>
        <w:br/>
      </w:r>
      <w:r>
        <w:rPr>
          <w:rFonts w:ascii="Consolas" w:hAnsi="Consolas" w:eastAsia="Microsoft YaHei"/>
          <w:sz w:val="17"/>
        </w:rPr>
        <w:t>1 0 0 10</w:t>
      </w:r>
      <w:r>
        <w:br/>
      </w:r>
      <w:r>
        <w:rPr>
          <w:rFonts w:ascii="Consolas" w:hAnsi="Consolas" w:eastAsia="Microsoft YaHei"/>
          <w:sz w:val="17"/>
        </w:rPr>
        <w:t>2 1 0 20</w:t>
      </w:r>
      <w:r>
        <w:br/>
      </w:r>
      <w:r>
        <w:rPr>
          <w:rFonts w:ascii="Consolas" w:hAnsi="Consolas" w:eastAsia="Microsoft YaHei"/>
          <w:sz w:val="17"/>
        </w:rPr>
        <w:t>3 1 1 30</w:t>
      </w:r>
      <w:r>
        <w:br/>
      </w:r>
      <w:r>
        <w:rPr>
          <w:rFonts w:ascii="Consolas" w:hAnsi="Consolas" w:eastAsia="Microsoft YaHei"/>
          <w:sz w:val="17"/>
        </w:rPr>
        <w:t>4 0 1 40</w:t>
      </w:r>
      <w:r>
        <w:br/>
      </w:r>
      <w:r>
        <w:rPr>
          <w:rFonts w:ascii="Consolas" w:hAnsi="Consolas" w:eastAsia="Microsoft YaHei"/>
          <w:sz w:val="17"/>
        </w:rPr>
        <w:t>TRIANGLES 2</w:t>
      </w:r>
      <w:r>
        <w:br/>
      </w:r>
      <w:r>
        <w:rPr>
          <w:rFonts w:ascii="Consolas" w:hAnsi="Consolas" w:eastAsia="Microsoft YaHei"/>
          <w:sz w:val="17"/>
        </w:rPr>
        <w:t>1 2 3</w:t>
      </w:r>
      <w:r>
        <w:br/>
      </w:r>
      <w:r>
        <w:rPr>
          <w:rFonts w:ascii="Consolas" w:hAnsi="Consolas" w:eastAsia="Microsoft YaHei"/>
          <w:sz w:val="17"/>
        </w:rPr>
        <w:t>1 3 4</w:t>
      </w:r>
    </w:p>
    <w:p>
      <w:pPr>
        <w:pStyle w:val="ListBullet"/>
      </w:pPr>
      <w:r>
        <w:rPr>
          <w:rFonts w:ascii="Calibri" w:hAnsi="Calibri" w:eastAsia="Microsoft YaHei"/>
        </w:rPr>
        <w:t>VERTICES 每行是 id x y z；ID 必须为非零 uint64_t。</w:t>
      </w:r>
    </w:p>
    <w:p>
      <w:pPr>
        <w:pStyle w:val="ListBullet"/>
      </w:pPr>
      <w:r>
        <w:rPr>
          <w:rFonts w:ascii="Calibri" w:hAnsi="Calibri" w:eastAsia="Microsoft YaHei"/>
        </w:rPr>
        <w:t>TRIANGLES 每行是三个顶点 ID。</w:t>
      </w:r>
    </w:p>
    <w:p>
      <w:pPr>
        <w:pStyle w:val="ListBullet"/>
      </w:pPr>
      <w:r>
        <w:rPr>
          <w:rFonts w:ascii="Calibri" w:hAnsi="Calibri" w:eastAsia="Microsoft YaHei"/>
        </w:rPr>
        <w:t>加载时从顶点重建 Delaunay，并检查面数、引用、重复面与拓扑。</w:t>
      </w:r>
    </w:p>
    <w:p>
      <w:pPr>
        <w:pStyle w:val="ListBullet"/>
      </w:pPr>
      <w:r>
        <w:rPr>
          <w:rFonts w:ascii="Calibri" w:hAnsi="Calibri" w:eastAsia="Microsoft YaHei"/>
        </w:rPr>
        <w:t>不匹配时返回 DT_E_CORRUPTED_DATA，原网保持不变。</w:t>
      </w:r>
    </w:p>
    <w:p>
      <w:pPr>
        <w:pStyle w:val="Heading2"/>
      </w:pPr>
      <w:r>
        <w:t>6.3 DTIN v1</w:t>
      </w:r>
    </w:p>
    <w:p>
      <w:r>
        <w:rPr>
          <w:rFonts w:ascii="Calibri" w:hAnsi="Calibri" w:eastAsia="Microsoft YaHei"/>
        </w:rPr>
        <w:t>DTIN v1 保存顶点 ID 和 XYZ，加载时重建有效 Delaunay 网。对于共圆点集，重建后可能选择另一条同样合法的对角线，因此 DTIN v1 不承诺逐面拓扑完全一致。需要文本可读和逐面校验时使用 DTMESH。</w:t>
      </w:r>
    </w:p>
    <w:p>
      <w:pPr>
        <w:pStyle w:val="Heading1"/>
      </w:pPr>
      <w:r>
        <w:t>7 错误、内存与线程</w:t>
      </w:r>
    </w:p>
    <w:p>
      <w:pPr>
        <w:pStyle w:val="Heading2"/>
      </w:pPr>
      <w:r>
        <w:t>7.1 状态码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状态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DT_OK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DT_E_INVALID_ARGUMENT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空指针、无效坐标、无效矩形或参数组合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DT_E_NOT_INITIALIZED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上下文或 Legacy 默认环境尚未初始化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DT_E_DUPLICATE_XY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输入或插入点与现有顶点具有相同 XY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DT_E_EMPTY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在空网格上执行需要数据的操作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DT_E_NOT_FOUND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目标顶点或对象不存在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DT_E_IO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文件打开、读取或写入失败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DT_E_OUT_OF_MEMORY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内存分配失败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DT_E_CORRUPTED_DATA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文件格式、计数或拓扑校验失败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DT_E_STALE_QUERY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结果与当前 generation 不一致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DT_E_INTERNAL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未分类内部异常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7.2 错误文本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char message[1024]{};</w:t>
      </w:r>
      <w:r>
        <w:br/>
      </w:r>
      <w:r>
        <w:rPr>
          <w:rFonts w:ascii="Consolas" w:hAnsi="Consolas" w:eastAsia="Microsoft YaHei"/>
          <w:sz w:val="17"/>
        </w:rPr>
        <w:t>size_t required = 0;</w:t>
      </w:r>
      <w:r>
        <w:br/>
      </w:r>
      <w:r>
        <w:rPr>
          <w:rFonts w:ascii="Consolas" w:hAnsi="Consolas" w:eastAsia="Microsoft YaHei"/>
          <w:sz w:val="17"/>
        </w:rPr>
        <w:t>dt_get_last_error(message, sizeof(message), &amp;required);</w:t>
      </w:r>
    </w:p>
    <w:p>
      <w:r>
        <w:rPr>
          <w:rFonts w:ascii="Calibri" w:hAnsi="Calibri" w:eastAsia="Microsoft YaHei"/>
        </w:rPr>
        <w:t>最后错误文本按线程保存。接口失败后应在同一线程尽快读取；后续 DLL 调用可能覆盖它。</w:t>
      </w:r>
    </w:p>
    <w:p>
      <w:pPr>
        <w:pStyle w:val="Heading2"/>
      </w:pPr>
      <w:r>
        <w:t>7.3 结果所有权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100"/>
        <w:gridCol w:w="3760"/>
      </w:tblGrid>
      <w:tr>
        <w:trPr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创建者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dt_destroy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dt_edit_result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插入/删除接口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dt_release_edit_result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dt_release_query_result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Legacy double*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兼容层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不得释放；立即复制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7.4 并发</w:t>
      </w:r>
    </w:p>
    <w:p>
      <w:r>
        <w:rPr>
          <w:rFonts w:ascii="Calibri" w:hAnsi="Calibri" w:eastAsia="Microsoft YaHei"/>
        </w:rPr>
        <w:t>每个上下文有读写锁。但当前 MinGW + CGAL 6.0.1 构建由于 TLS ABI 兼容性问题定义 CGAL_HAS_NO_THREADS，并用全局递归互斥锁串行保护 CGAL 调用。因此接口线程安全不等于能够并行扩展吞吐。Legacy 接口还共享一个默认上下文。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建议  </w:t>
      </w:r>
      <w:r>
        <w:rPr>
          <w:rFonts w:ascii="Calibri" w:hAnsi="Calibri" w:eastAsia="Microsoft YaHei"/>
        </w:rPr>
        <w:t>同一网格的业务写操作在应用层串行调度；查询线程应避免持有结果对象过久。需要跨网格并行时，优先评估 MSVC/更新 CGAL 工具链并重新进行并发验证。</w:t>
      </w:r>
    </w:p>
    <w:p>
      <w:pPr>
        <w:pStyle w:val="Heading1"/>
      </w:pPr>
      <w:r>
        <w:t>8 大数据性能与容量规划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1900"/>
        <w:gridCol w:w="1700"/>
        <w:gridCol w:w="2200"/>
        <w:gridCol w:w="1860"/>
      </w:tblGrid>
      <w:tr>
        <w:trPr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点数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有限三角形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建网时间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峰值工作集</w:t>
            </w:r>
          </w:p>
        </w:tc>
        <w:tc>
          <w:tcPr>
            <w:tcW w:type="dxa" w:w="1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完整校验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199,973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0.21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未单独记录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0.02 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1,999,962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3.47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460.5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0.36 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19,999,951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50.44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4,553.2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3.39 s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数据来自 Windows x64 Release/MinGW、随机均匀 XY 点集，用于说明数量级，不是对任意硬件和坐标分布的固定承诺。</w:t>
      </w:r>
    </w:p>
    <w:p>
      <w:pPr>
        <w:pStyle w:val="Heading2"/>
      </w:pPr>
      <w:r>
        <w:t>8.1 使用建议</w:t>
      </w:r>
    </w:p>
    <w:p>
      <w:pPr>
        <w:pStyle w:val="ListBullet"/>
      </w:pPr>
      <w:r>
        <w:rPr>
          <w:rFonts w:ascii="Calibri" w:hAnsi="Calibri" w:eastAsia="Microsoft YaHei"/>
        </w:rPr>
        <w:t>百万级以上优先批量构建，提前验证可用内存和临时峰值。</w:t>
      </w:r>
    </w:p>
    <w:p>
      <w:pPr>
        <w:pStyle w:val="ListBullet"/>
      </w:pPr>
      <w:r>
        <w:rPr>
          <w:rFonts w:ascii="Calibri" w:hAnsi="Calibri" w:eastAsia="Microsoft YaHei"/>
        </w:rPr>
        <w:t>使用局部或投影坐标；避免 NaN、Inf 和重复 XY。</w:t>
      </w:r>
    </w:p>
    <w:p>
      <w:pPr>
        <w:pStyle w:val="ListBullet"/>
      </w:pPr>
      <w:r>
        <w:rPr>
          <w:rFonts w:ascii="Calibri" w:hAnsi="Calibri" w:eastAsia="Microsoft YaHei"/>
        </w:rPr>
        <w:t>按视口调用矩形查询，不要为显示一次性导出全部千万级三角形。</w:t>
      </w:r>
    </w:p>
    <w:p>
      <w:pPr>
        <w:pStyle w:val="ListBullet"/>
      </w:pPr>
      <w:r>
        <w:rPr>
          <w:rFonts w:ascii="Calibri" w:hAnsi="Calibri" w:eastAsia="Microsoft YaHei"/>
        </w:rPr>
        <w:t>保存交换时，DTIN 更紧凑；DTMESH 更可读但体积更大。</w:t>
      </w:r>
    </w:p>
    <w:p>
      <w:pPr>
        <w:pStyle w:val="ListBullet"/>
      </w:pPr>
      <w:r>
        <w:rPr>
          <w:rFonts w:ascii="Calibri" w:hAnsi="Calibri" w:eastAsia="Microsoft YaHei"/>
        </w:rPr>
        <w:t>全量 dt_validate() 适合导入验收、调试和离线检查，不必每帧调用。</w:t>
      </w:r>
    </w:p>
    <w:p>
      <w:pPr>
        <w:pStyle w:val="Heading1"/>
      </w:pPr>
      <w:r>
        <w:t>9 测试与验收</w:t>
      </w:r>
    </w:p>
    <w:p>
      <w:pPr>
        <w:pStyle w:val="Heading2"/>
      </w:pPr>
      <w:r>
        <w:t>9.1 自动化测试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--build build --config Release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</w:p>
    <w:p>
      <w:r>
        <w:rPr>
          <w:rFonts w:ascii="Calibri" w:hAnsi="Calibri" w:eastAsia="Microsoft YaHei"/>
        </w:rPr>
        <w:t>测试覆盖生命周期、批量建网、最近点、点定位、范围查询、动态插入/删除、高程更新、DTIN 往返、XYZ 导入、DTMESH 往返及随机编辑序列。</w:t>
      </w:r>
    </w:p>
    <w:p>
      <w:pPr>
        <w:pStyle w:val="Heading2"/>
      </w:pPr>
      <w:r>
        <w:t>9.2 集成验收清单</w:t>
      </w:r>
    </w:p>
    <w:p>
      <w:pPr>
        <w:pStyle w:val="ListBullet"/>
      </w:pPr>
      <w:r>
        <w:rPr>
          <w:rFonts w:ascii="Calibri" w:hAnsi="Calibri" w:eastAsia="Microsoft YaHei"/>
        </w:rPr>
        <w:t>DLL、导入库、头文件和运行库均为相同架构。</w:t>
      </w:r>
    </w:p>
    <w:p>
      <w:pPr>
        <w:pStyle w:val="ListBullet"/>
      </w:pPr>
      <w:r>
        <w:rPr>
          <w:rFonts w:ascii="Calibri" w:hAnsi="Calibri" w:eastAsia="Microsoft YaHei"/>
        </w:rPr>
        <w:t>三点、四点、重复 XY、共线点、空文件和非法文件均有预期结果。</w:t>
      </w:r>
    </w:p>
    <w:p>
      <w:pPr>
        <w:pStyle w:val="ListBullet"/>
      </w:pPr>
      <w:r>
        <w:rPr>
          <w:rFonts w:ascii="Calibri" w:hAnsi="Calibri" w:eastAsia="Microsoft YaHei"/>
        </w:rPr>
        <w:t>所有结果句柄在成功和失败路径上都得到释放。</w:t>
      </w:r>
    </w:p>
    <w:p>
      <w:pPr>
        <w:pStyle w:val="ListBullet"/>
      </w:pPr>
      <w:r>
        <w:rPr>
          <w:rFonts w:ascii="Calibri" w:hAnsi="Calibri" w:eastAsia="Microsoft YaHei"/>
        </w:rPr>
        <w:t>中文路径通过 UTF-8 传入新 API。</w:t>
      </w:r>
    </w:p>
    <w:p>
      <w:pPr>
        <w:pStyle w:val="ListBullet"/>
      </w:pPr>
      <w:r>
        <w:rPr>
          <w:rFonts w:ascii="Calibri" w:hAnsi="Calibri" w:eastAsia="Microsoft YaHei"/>
        </w:rPr>
        <w:t>百万级样本的建网时间、内存和局部查询满足目标系统预算。</w:t>
      </w:r>
    </w:p>
    <w:p>
      <w:pPr>
        <w:pStyle w:val="ListBullet"/>
      </w:pPr>
      <w:r>
        <w:rPr>
          <w:rFonts w:ascii="Calibri" w:hAnsi="Calibri" w:eastAsia="Microsoft YaHei"/>
        </w:rPr>
        <w:t>保存后重新加载，顶点数、范围、高程和查询结果通过核对。</w:t>
      </w:r>
    </w:p>
    <w:p>
      <w:pPr>
        <w:pStyle w:val="Heading1"/>
      </w:pPr>
      <w:r>
        <w:t>10 常见问题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 dterrain.dll、libgmp-10.dll、libwinpthread-1.dll 是否同目录，并确认 x64/x86 一致。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链接不到符号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包含 dt_api.h，并链接 libdterrain.dll.a 或 dterrain.lib；不要混用 MSVC 与 MinGW 导入库。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导入返回重复 XY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同一 XY 只能保留一个高程；先清洗数据或明确采用何种聚合规则。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文本三角网打不开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DTMESH 1 头、计数、ID 引用和三角形集合均与 Delaunay 拓扑一致。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全图查询内存大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缩小 dt_bounds2 范围，按视口或瓦片分批查询。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改变后面没有变化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这是设计行为：Delaunay 只使用 XY，Z 更新不改变拓扑。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插入点失败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检查有限坐标、重复 XY、初始化状态和 dt_get_last_error()。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许可证与后续路线</w:t>
      </w:r>
    </w:p>
    <w:p>
      <w:r>
        <w:rPr>
          <w:rFonts w:ascii="Calibri" w:hAnsi="Calibri" w:eastAsia="Microsoft YaHei"/>
        </w:rPr>
        <w:t>当前后端使用 CGAL 2D Triangulations 包。该包采用 GPL 或商业许可双重模式；本工程定位为研究和演示用途。对外分发、闭源集成或用途改变前，应再次核查 CGAL 及依赖许可。</w:t>
      </w:r>
    </w:p>
    <w:p>
      <w:r>
        <w:rPr>
          <w:rFonts w:ascii="Calibri" w:hAnsi="Calibri" w:eastAsia="Microsoft YaHei"/>
        </w:rPr>
        <w:t>后续约束 Delaunay 阶段计划增加折线约束、地形外边界、孔洞、约束顶点保护规则和约束数据文件块。稳定 C ABI 不暴露 CGAL 类型，可在保持现有调用方兼容的前提下扩展。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0.2.0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DLL 开发与使用手册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动态地形三角网 DLL
开发与使用手册</dc:title>
  <dc:subject>面向测绘地形建模的批量建网、动态编辑与空间查询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