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0.25.0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0.25.0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0.25.0：新增任意简单多边形 GRID 掩膜、紧凑裁剪与反向掩膜，同步/异步接口均支持完整六参数仿射、NoData、并行和取消；显式重采样、解析挖填方、全幅地形专题、剖面、GDAL 与约束事务保持兼容。坐标重投影、流式超大 GRID、网格单元解析边界裁剪、局部 CDT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0.25 功能边界  </w:t>
      </w:r>
      <w:r>
        <w:rPr>
          <w:rFonts w:ascii="Calibri" w:hAnsi="Calibri" w:eastAsia="Microsoft YaHei"/>
        </w:rPr>
        <w:t>当前程序可复用完成的量测多边形，对当前高程 GRID 执行保持范围掩膜、紧凑裁剪或反向掩膜；计算可取消，成功后原子替换图层并清理失效派生结果。错位设计 GRID 对齐、解析挖填方、二维/三维浏览、全幅地形专题、剖面、转换、GDAL 交换和约束编辑继续可用。程序不会隐式重投影；流式超大 GRID、单元解析边界裁剪和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表面插值。v0.25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2000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交换及约束编辑。后续重点是坐标系显式重投影、GRID 映射文件与流式瓦片输出、局部 CDT 更新、网格单元解析边界裁剪、误差控制、可配置图层样式、GPU 分块 LOD 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