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AF" w:rsidRPr="00385EAF" w:rsidRDefault="00385EAF" w:rsidP="00385EAF">
      <w:pPr>
        <w:jc w:val="center"/>
        <w:rPr>
          <w:rFonts w:hint="eastAsia"/>
          <w:b/>
          <w:sz w:val="28"/>
          <w:szCs w:val="28"/>
        </w:rPr>
      </w:pPr>
      <w:r w:rsidRPr="00385EAF">
        <w:rPr>
          <w:rFonts w:hint="eastAsia"/>
          <w:b/>
          <w:sz w:val="28"/>
          <w:szCs w:val="28"/>
        </w:rPr>
        <w:t>软件工程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第一章</w:t>
      </w:r>
      <w:r w:rsidRPr="00385EAF">
        <w:rPr>
          <w:rFonts w:ascii="楷体" w:eastAsia="楷体" w:hAnsi="楷体" w:hint="eastAsia"/>
          <w:sz w:val="28"/>
          <w:szCs w:val="28"/>
        </w:rPr>
        <w:tab/>
        <w:t xml:space="preserve"> 软件工程学概述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1.软件危机的主要表现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(1)对软件开发成本和进度的估计不准确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(2)用户对已完成的软件不满意现象京城发生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(3)软件产品的质量往往不可靠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 xml:space="preserve">(4)软件常常不可维护 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(5)软件同城没有适当的文档资料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(6)软件成本在计算机系统总成本中的比例逐年上升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(7)软件生产率的加速度跟不上计算机应用迅速普及和深入的趋势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2.产生软件危机的原因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(1)用户需求不明确(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在1软件开发出来之前，用户自己也不清楚软件开发的具体需求；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用2户对软件开发需求的描述不精确，可能有遗漏、有二义性、甚至有错误；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在软件开发过程中，用户还提出修改软件开发功能、界面、支撑环境等方面的要求；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软件开发人员对用户需求的理解与用户本来愿望有差异。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  <w:t>)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  <w:t>(2)缺乏正确的理论指导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(3)软件开发规模越来越大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(4)软件开发复杂度越来越高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3.什么是软件工程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(1)软件工程是知道计算机软件开发和维护的一门工程科学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采用工程学的概念、原理、技术和方法开发和维护软件。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把经验的管理技术和当前能得到的最好的技术方法结合起来。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经济的开发高质量软件并维护他，之就是软件工程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4.软件工程的基本原理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(1)用分阶段的生命周期计划严格管理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(2)坚持进行阶段评审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(3)实行严格的产品控制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(4)采用现代程序设计技术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(5)结果应能清楚的审查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(6)开发小组的人员少而精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(7)承认不断改进软件工程实践的必要性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5.软件工程方法学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(1)传统方法学：生命周期方法学/结构化方法学：采用结构化技术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(2)面向对象方法学：1.将对象作为融合了数据以及对这些数据操作的统一的软件结构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2.对象划分为类3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3.父类子类构成结构层次系统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4.对象之间只能通过发送消息联系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基本原则：尽量模拟人类习惯的思维方式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6.软件生命周期(三个时期八个阶段)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三个时期：软件定义，软件开发，运行维护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八个阶段：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(软件定义)问题定义，可行性研究，需求分析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(软件开发)总体设计，详细设计，编码和单元测试，综合测试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(运行维护)软件维护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7.瀑布模型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(1)阶段间顺序性和依赖性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(2)推迟实现的观点点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(3)质量保证观点：每个阶段有文档，对文档评审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文档驱动模型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第二章</w:t>
      </w:r>
      <w:r w:rsidRPr="00385EAF">
        <w:rPr>
          <w:rFonts w:ascii="楷体" w:eastAsia="楷体" w:hAnsi="楷体" w:hint="eastAsia"/>
          <w:sz w:val="28"/>
          <w:szCs w:val="28"/>
        </w:rPr>
        <w:tab/>
        <w:t xml:space="preserve"> 可行性研究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1.目的：最小的代价在尽可能短的的时间内确定问题能否解决，不是解决问题，而是是否值得去解决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3个方面：技术、经济、操作可行性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2.可行性研究过程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(1)复查系统规模和目标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(2)研究目前正在使用的系统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(3)导出新系统的高层逻辑模型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  <w:t>(4)进一步定义问题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(5)导出和评价供选择的解法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(6)推荐行动方针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(7)草拟开发计划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(8)书写文档提交审查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 xml:space="preserve"> 3.数据流图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 xml:space="preserve"> 4.数据字典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组成：数据流、数据流分量（数据元素）、数据存储、处理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5.数据字典的实现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6.成本效益分析方法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(1)货币的时间价值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(2)投资回收期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(3)纯收入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(4)投资回收率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第三章</w:t>
      </w:r>
      <w:r w:rsidRPr="00385EAF">
        <w:rPr>
          <w:rFonts w:ascii="楷体" w:eastAsia="楷体" w:hAnsi="楷体" w:hint="eastAsia"/>
          <w:sz w:val="28"/>
          <w:szCs w:val="28"/>
        </w:rPr>
        <w:tab/>
        <w:t xml:space="preserve"> 需求分析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1.需求分析任务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需求分析是软件定义时期的最后一个阶段，基本任务回答”系统必须做什么“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对目标系统提出完整准确清晰具体的要求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（1）.确定对系统的综合要求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-1</w:t>
      </w:r>
      <w:r w:rsidRPr="00385EAF">
        <w:rPr>
          <w:rFonts w:ascii="楷体" w:eastAsia="楷体" w:hAnsi="楷体" w:hint="eastAsia"/>
          <w:sz w:val="28"/>
          <w:szCs w:val="28"/>
        </w:rPr>
        <w:t>功能需求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-2</w:t>
      </w:r>
      <w:r w:rsidRPr="00385EAF">
        <w:rPr>
          <w:rFonts w:ascii="楷体" w:eastAsia="楷体" w:hAnsi="楷体" w:hint="eastAsia"/>
          <w:sz w:val="28"/>
          <w:szCs w:val="28"/>
        </w:rPr>
        <w:t>性能需求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</w:r>
      <w:r>
        <w:rPr>
          <w:rFonts w:ascii="楷体" w:eastAsia="楷体" w:hAnsi="楷体" w:hint="eastAsia"/>
          <w:sz w:val="28"/>
          <w:szCs w:val="28"/>
        </w:rPr>
        <w:t>-3</w:t>
      </w:r>
      <w:r w:rsidRPr="00385EAF">
        <w:rPr>
          <w:rFonts w:ascii="楷体" w:eastAsia="楷体" w:hAnsi="楷体" w:hint="eastAsia"/>
          <w:sz w:val="28"/>
          <w:szCs w:val="28"/>
        </w:rPr>
        <w:t>可靠性和可用性需求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-4</w:t>
      </w:r>
      <w:r w:rsidRPr="00385EAF">
        <w:rPr>
          <w:rFonts w:ascii="楷体" w:eastAsia="楷体" w:hAnsi="楷体" w:hint="eastAsia"/>
          <w:sz w:val="28"/>
          <w:szCs w:val="28"/>
        </w:rPr>
        <w:t>出错处理需求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-5</w:t>
      </w:r>
      <w:r w:rsidRPr="00385EAF">
        <w:rPr>
          <w:rFonts w:ascii="楷体" w:eastAsia="楷体" w:hAnsi="楷体" w:hint="eastAsia"/>
          <w:sz w:val="28"/>
          <w:szCs w:val="28"/>
        </w:rPr>
        <w:t>接口需求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-6</w:t>
      </w:r>
      <w:r w:rsidRPr="00385EAF">
        <w:rPr>
          <w:rFonts w:ascii="楷体" w:eastAsia="楷体" w:hAnsi="楷体" w:hint="eastAsia"/>
          <w:sz w:val="28"/>
          <w:szCs w:val="28"/>
        </w:rPr>
        <w:t>约束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-7</w:t>
      </w:r>
      <w:r w:rsidRPr="00385EAF">
        <w:rPr>
          <w:rFonts w:ascii="楷体" w:eastAsia="楷体" w:hAnsi="楷体" w:hint="eastAsia"/>
          <w:sz w:val="28"/>
          <w:szCs w:val="28"/>
        </w:rPr>
        <w:t>逆向需求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-8</w:t>
      </w:r>
      <w:r w:rsidRPr="00385EAF">
        <w:rPr>
          <w:rFonts w:ascii="楷体" w:eastAsia="楷体" w:hAnsi="楷体" w:hint="eastAsia"/>
          <w:sz w:val="28"/>
          <w:szCs w:val="28"/>
        </w:rPr>
        <w:t>将来可能提出的需求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（2）.分析数据要求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（3）.导出逻辑模型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（4）.修正开发计划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2.实体联系图（ER）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(1)数据对象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(2)属性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(3)联系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第四章</w:t>
      </w:r>
      <w:r w:rsidRPr="00385EAF">
        <w:rPr>
          <w:rFonts w:ascii="楷体" w:eastAsia="楷体" w:hAnsi="楷体" w:hint="eastAsia"/>
          <w:sz w:val="28"/>
          <w:szCs w:val="28"/>
        </w:rPr>
        <w:tab/>
        <w:t xml:space="preserve"> 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第五章</w:t>
      </w:r>
      <w:r w:rsidRPr="00385EAF">
        <w:rPr>
          <w:rFonts w:ascii="楷体" w:eastAsia="楷体" w:hAnsi="楷体" w:hint="eastAsia"/>
          <w:sz w:val="28"/>
          <w:szCs w:val="28"/>
        </w:rPr>
        <w:tab/>
        <w:t>总体设计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1.模块化定义：把程序划分成独立命名、独立访问的模块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每个模块完成一个子功能。模块集合起来可以构成一个完成指定功能的整体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2.模块独立：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(1)耦合：不同模块之间互联程度的度量，要小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尽量少使用数据耦合，少用控制偶合和特征耦合，限制公共环境耦合的范围，完全不用内容耦合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数据耦合：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控制耦合：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特征耦合: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环境耦合：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内容耦合：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(2)内聚：同意模块各元素结合的紧密程度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功能内聚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顺序内聚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通信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过程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时间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逻辑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偶然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第六章</w:t>
      </w:r>
      <w:r w:rsidRPr="00385EAF">
        <w:rPr>
          <w:rFonts w:ascii="楷体" w:eastAsia="楷体" w:hAnsi="楷体" w:hint="eastAsia"/>
          <w:sz w:val="28"/>
          <w:szCs w:val="28"/>
        </w:rPr>
        <w:tab/>
        <w:t xml:space="preserve"> 详细设计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1.人机界面设计指南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一般交互指南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(1)保持一致性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(2)提供有意义的反馈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(3)执行破坏性大的动作前征求用户确认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(4)允许取消多数操作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(5)减少两次操作间要记忆的信息量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(6)提高对话移动和思考的效率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(7)允许犯错误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(8)按功能动作分类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(9)提供对用户工作内容敏感的帮助设施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(10)用简单动词或动词短语做命令名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信息显示指南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(1)只显示与当前工作有关的信息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(2)以便于理解的方式表示数据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(3)用一致的标记、标准缩写、可预知的颜色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(4)允许用户保持可视化的语境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(5)产生有意义的出错信息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(6)使用大小写，缩进，文本分组帮助理解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(7)用窗口分隔不同类型的信息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(8)使用模拟显示的方式表示信息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(9)高效使用显示屏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数据输入指南</w:t>
      </w:r>
      <w:r w:rsidRPr="00385EAF">
        <w:rPr>
          <w:rFonts w:ascii="楷体" w:eastAsia="楷体" w:hAnsi="楷体" w:hint="eastAsia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(1)减少用户输入动作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(2)保持信息显示和数据输入之间的一致性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(3)允许用户自定义输入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(4)交互应该是灵活的，可调成用户最喜欢的输入方式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(5)是在当前语境中不适用的命令不起作用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(6)让用户控制交互流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(7)对所有的输入动作都提供帮助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(8)消除冗余输入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第七章</w:t>
      </w:r>
      <w:r w:rsidRPr="00385EAF">
        <w:rPr>
          <w:rFonts w:ascii="楷体" w:eastAsia="楷体" w:hAnsi="楷体" w:hint="eastAsia"/>
          <w:sz w:val="28"/>
          <w:szCs w:val="28"/>
        </w:rPr>
        <w:tab/>
        <w:t>实现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1.选择程序设计语言：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2.编码风格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（1）程序内部的文档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（2）数据说明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（3）语句构造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（4）输入输出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（5）效率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3。软件测试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3.1目标：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(1)测试是为了发现程序中的错误而执行的过程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(2)好的此时极有可能发现迄今为止微发现的错误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(3)成功的测试是发现至今为止尚未发现的错误的测试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3.2准则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(1)所有测试应该能追溯到客户需求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(2)在测试开始之前制定测试计划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(3)把Pareto原理（80%的错误由20%模块造成）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(4)测试规模由小到大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(5)穷举测试不可行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(6)独立的第三方从事测试工作能达到最佳测试效果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3.3方法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(1)黑盒测试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知道功能，测试功能能否正常使用，功能测试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(2)白盒测试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知道内部结构与处理算法，结构测试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3.4步骤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(1)模块测试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(2)子系统测试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(3)系统测试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(4)验收测试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(5)平行运行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3.5单元测试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(1)概念、特征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单元测试机中检测软件最小单元——模块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方法：人工测试，计算机测试：相互补充，各有所长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主要使用白盒测试技术，可多模块并行测试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(2)测试重点：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 模块接口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 局部数据结构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-3 重要的执行通路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-4 出错处理通路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-5 边界条件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3.6集成测试:用来测试和组装软件的系统化技术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(1)自顶向下集成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优点：不需要测试驱动程序，能在早期实现并验证系统的主要功能，能在早期发现上层接口的错误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缺点：要存根程序，低层模块错误发现较晚，早期不能充分展开人力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(2)自底向上集成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优缺点与上面相反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3.7确认测试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Alpha测试，在开发者指导的受控环境中的测试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Beta测试，用户在客户场所进行的测试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3.8白盒测试技术（结构）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(1)逻辑覆盖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-1语句覆盖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-2判定覆盖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-3条件覆盖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-4判定/条件覆盖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-5条件罪和覆盖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-6点覆盖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-7边覆盖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-8路径覆盖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(2)控制结构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-1基本路径测试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-2条件测试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-3循环测试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3.9黑盒测试技术（功能）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(1)等价划分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(2)边界值分析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(3)错误推测：靠直觉、经验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  <w:t>白盒测试在测试的早期阶段进行，黑盒测试在测试的后期阶段测试。两者互补。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第八章</w:t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维护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1.软件维护定义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软件维护是在软件已经交付使用后，未改正错误或满足新的需要而修改软件的过程。分为4项：改正性维护、适用性维护、完善性维护（占大部分）、预防性维护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lastRenderedPageBreak/>
        <w:tab/>
      </w: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2.软件维护特点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-1结构化维护与非结构化维护差别巨大（软件的配置完不完整）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-2维护代价高昂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-3维护的问题很多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3软件可维护性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(1)决定可维护性的因素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-1可理解性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-2可测试性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-3可修改性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-4可以执行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-5可重用性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(2)文档：影响软件可维护性的决定性因素，比还代码重要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-1用户文档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-2系统文档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(3)可维护性复审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从容易修改、模块化、功能独立的目标出发，评价软件的结构和过程，为可能修改的部分做准备</w:t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  <w:r w:rsidRPr="00385EAF">
        <w:rPr>
          <w:rFonts w:ascii="楷体" w:eastAsia="楷体" w:hAnsi="楷体"/>
          <w:sz w:val="28"/>
          <w:szCs w:val="28"/>
        </w:rPr>
        <w:tab/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>第十三章</w:t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软件项目管理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1.人员组织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(1)民主制程序员组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-1主要特点：小组成员完全平等，充分民主，协商决策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-2成员：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-3关系:相互平等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-4优点：程序员对发现错误持积极态度，快速发现错误，生成高质量代码。凝聚力高，学术空气浓厚，有利于攻克技术难关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-5缺点：如果程序员水平不高，容易缺乏必要合作，导致工程失败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(2)主程序员组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-1主要特点：专业化、层次化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-2成员：编程秘书、主程序员、后备程序员、程序员。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-3关系：主程序员指导程序员，编程秘书负责事务性工作，后备程序员协助工作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-4缺点：不利于找错误，代码质量不高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(3)现代程序员组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-1主要特点：专业化、层次化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-2成员：技术组长，行政组长，程序员。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-3关系：技术组长负责技术，行政组长负责行政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lastRenderedPageBreak/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-4优点：充分发挥每个程序员的积极性和主动性，集思广益攻克技术难题。于集中指导下发扬民主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>2.质量保证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软件质量因素的定义：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-1正确性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-2健壮性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-3效率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-4完整性：安全性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-5可用性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-6风险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-7可理解性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-8可维修性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-9灵活性：适应性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-10可测试性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-11可移植性</w:t>
      </w:r>
    </w:p>
    <w:p w:rsidR="00385EAF" w:rsidRPr="00385EAF" w:rsidRDefault="00385EAF" w:rsidP="00385EAF">
      <w:pPr>
        <w:rPr>
          <w:rFonts w:ascii="楷体" w:eastAsia="楷体" w:hAnsi="楷体" w:hint="eastAsia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-12可再用性</w:t>
      </w:r>
    </w:p>
    <w:p w:rsidR="005C5193" w:rsidRPr="00385EAF" w:rsidRDefault="00385EAF" w:rsidP="00385EAF">
      <w:pPr>
        <w:rPr>
          <w:rFonts w:ascii="楷体" w:eastAsia="楷体" w:hAnsi="楷体"/>
          <w:sz w:val="28"/>
          <w:szCs w:val="28"/>
        </w:rPr>
      </w:pP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</w:r>
      <w:r w:rsidRPr="00385EAF">
        <w:rPr>
          <w:rFonts w:ascii="楷体" w:eastAsia="楷体" w:hAnsi="楷体" w:hint="eastAsia"/>
          <w:sz w:val="28"/>
          <w:szCs w:val="28"/>
        </w:rPr>
        <w:tab/>
        <w:t>-13互运行性</w:t>
      </w:r>
    </w:p>
    <w:sectPr w:rsidR="005C5193" w:rsidRPr="00385EAF" w:rsidSect="0078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80A" w:rsidRDefault="0073180A" w:rsidP="00385EAF">
      <w:r>
        <w:separator/>
      </w:r>
    </w:p>
  </w:endnote>
  <w:endnote w:type="continuationSeparator" w:id="1">
    <w:p w:rsidR="0073180A" w:rsidRDefault="0073180A" w:rsidP="00385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80A" w:rsidRDefault="0073180A" w:rsidP="00385EAF">
      <w:r>
        <w:separator/>
      </w:r>
    </w:p>
  </w:footnote>
  <w:footnote w:type="continuationSeparator" w:id="1">
    <w:p w:rsidR="0073180A" w:rsidRDefault="0073180A" w:rsidP="00385E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06D4A"/>
    <w:multiLevelType w:val="hybridMultilevel"/>
    <w:tmpl w:val="FEDA9242"/>
    <w:lvl w:ilvl="0" w:tplc="4508C6E0">
      <w:start w:val="1"/>
      <w:numFmt w:val="japaneseCounting"/>
      <w:lvlText w:val="第%1章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193"/>
    <w:rsid w:val="00385EAF"/>
    <w:rsid w:val="003C77C3"/>
    <w:rsid w:val="005C5193"/>
    <w:rsid w:val="00603B37"/>
    <w:rsid w:val="0073180A"/>
    <w:rsid w:val="00782C51"/>
    <w:rsid w:val="008E0D7E"/>
    <w:rsid w:val="00F4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19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85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5EA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5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5E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zeng</dc:creator>
  <cp:lastModifiedBy>jia zeng</cp:lastModifiedBy>
  <cp:revision>2</cp:revision>
  <dcterms:created xsi:type="dcterms:W3CDTF">2016-05-24T12:01:00Z</dcterms:created>
  <dcterms:modified xsi:type="dcterms:W3CDTF">2016-05-25T05:39:00Z</dcterms:modified>
</cp:coreProperties>
</file>