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83D" w:rsidRDefault="00B05010">
      <w:pPr>
        <w:jc w:val="center"/>
      </w:pPr>
      <w:r>
        <w:rPr>
          <w:rFonts w:hint="eastAsia"/>
        </w:rPr>
        <w:t>软件测试</w:t>
      </w:r>
      <w:r>
        <w:rPr>
          <w:rFonts w:hint="eastAsia"/>
        </w:rPr>
        <w:t>实验指导书</w:t>
      </w:r>
      <w:r>
        <w:rPr>
          <w:rFonts w:hint="eastAsia"/>
        </w:rPr>
        <w:t>-</w:t>
      </w:r>
      <w:r>
        <w:rPr>
          <w:rFonts w:hint="eastAsia"/>
        </w:rPr>
        <w:t>白盒测试技术的应用</w:t>
      </w:r>
    </w:p>
    <w:p w:rsidR="00EB483D" w:rsidRDefault="00B0501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 w:rsidR="00EB483D" w:rsidRDefault="00B05010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、</w:t>
      </w:r>
      <w:r>
        <w:rPr>
          <w:rFonts w:ascii="宋体" w:eastAsia="宋体" w:hAnsi="宋体" w:cs="Times New Roman" w:hint="eastAsia"/>
          <w:bCs/>
          <w:szCs w:val="21"/>
        </w:rPr>
        <w:t>理解白盒测试的概念和意义。</w:t>
      </w:r>
    </w:p>
    <w:p w:rsidR="00EB483D" w:rsidRDefault="00B05010">
      <w:pPr>
        <w:rPr>
          <w:rFonts w:ascii="Calibri" w:eastAsia="宋体" w:hAnsi="Calibri" w:cs="Times New Roman"/>
          <w:bCs/>
        </w:rPr>
      </w:pPr>
      <w:r>
        <w:rPr>
          <w:rFonts w:ascii="Calibri" w:eastAsia="宋体" w:hAnsi="Calibri" w:cs="Times New Roman"/>
        </w:rPr>
        <w:t>2</w:t>
      </w:r>
      <w:r>
        <w:rPr>
          <w:rFonts w:ascii="Calibri" w:eastAsia="宋体" w:hAnsi="Calibri" w:cs="Times New Roman"/>
        </w:rPr>
        <w:t>、</w:t>
      </w:r>
      <w:r>
        <w:rPr>
          <w:rFonts w:ascii="宋体" w:eastAsia="宋体" w:hAnsi="宋体" w:cs="Times New Roman" w:hint="eastAsia"/>
          <w:bCs/>
          <w:szCs w:val="21"/>
        </w:rPr>
        <w:t>熟悉白盒测试技术的主要方法。</w:t>
      </w:r>
    </w:p>
    <w:p w:rsidR="00EB483D" w:rsidRDefault="00B05010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Cs/>
        </w:rPr>
        <w:t>3</w:t>
      </w:r>
      <w:r>
        <w:rPr>
          <w:rFonts w:ascii="Calibri" w:eastAsia="宋体" w:hAnsi="Calibri" w:cs="Times New Roman" w:hint="eastAsia"/>
          <w:bCs/>
        </w:rPr>
        <w:t>、</w:t>
      </w:r>
      <w:r>
        <w:rPr>
          <w:rFonts w:ascii="宋体" w:eastAsia="宋体" w:hAnsi="宋体" w:cs="Times New Roman" w:hint="eastAsia"/>
          <w:bCs/>
          <w:szCs w:val="21"/>
        </w:rPr>
        <w:t>掌握白盒测试工具</w:t>
      </w:r>
      <w:r>
        <w:rPr>
          <w:rFonts w:ascii="宋体" w:eastAsia="宋体" w:hAnsi="宋体" w:cs="Times New Roman" w:hint="eastAsia"/>
          <w:bCs/>
          <w:szCs w:val="21"/>
        </w:rPr>
        <w:t>JUnit</w:t>
      </w:r>
      <w:r>
        <w:rPr>
          <w:rFonts w:ascii="宋体" w:eastAsia="宋体" w:hAnsi="宋体" w:cs="Times New Roman" w:hint="eastAsia"/>
          <w:bCs/>
          <w:szCs w:val="21"/>
        </w:rPr>
        <w:t>的使用。</w:t>
      </w:r>
    </w:p>
    <w:p w:rsidR="00EB483D" w:rsidRDefault="00B0501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实验任务与要求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>对给出的源程序，</w:t>
      </w:r>
      <w:r>
        <w:rPr>
          <w:rFonts w:hint="eastAsia"/>
          <w:szCs w:val="21"/>
        </w:rPr>
        <w:t>运</w:t>
      </w:r>
      <w:r>
        <w:rPr>
          <w:rFonts w:hint="eastAsia"/>
          <w:szCs w:val="21"/>
        </w:rPr>
        <w:t>用白盒测试技术</w:t>
      </w:r>
      <w:r>
        <w:rPr>
          <w:rFonts w:hint="eastAsia"/>
          <w:szCs w:val="21"/>
        </w:rPr>
        <w:t>使用</w:t>
      </w:r>
      <w:r>
        <w:rPr>
          <w:szCs w:val="21"/>
        </w:rPr>
        <w:t>JUnit</w:t>
      </w:r>
      <w:r>
        <w:rPr>
          <w:rFonts w:hint="eastAsia"/>
          <w:szCs w:val="21"/>
        </w:rPr>
        <w:t>工具</w:t>
      </w:r>
      <w:r>
        <w:rPr>
          <w:rFonts w:hint="eastAsia"/>
          <w:szCs w:val="21"/>
        </w:rPr>
        <w:t>进行测试用例的设计与执行。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>public class Register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public </w:t>
      </w:r>
      <w:proofErr w:type="spellStart"/>
      <w:r>
        <w:rPr>
          <w:rFonts w:hint="eastAsia"/>
          <w:szCs w:val="21"/>
        </w:rPr>
        <w:t>enum</w:t>
      </w:r>
      <w:proofErr w:type="spellEnd"/>
      <w:r>
        <w:rPr>
          <w:rFonts w:hint="eastAsia"/>
          <w:szCs w:val="21"/>
        </w:rPr>
        <w:t xml:space="preserve"> Result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OK, </w:t>
      </w:r>
      <w:proofErr w:type="spellStart"/>
      <w:r>
        <w:rPr>
          <w:rFonts w:hint="eastAsia"/>
          <w:szCs w:val="21"/>
        </w:rPr>
        <w:t>UnameErr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PwdErr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PwdDiff</w:t>
      </w:r>
      <w:proofErr w:type="spellEnd"/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public </w:t>
      </w:r>
      <w:proofErr w:type="spellStart"/>
      <w:r>
        <w:rPr>
          <w:rFonts w:hint="eastAsia"/>
          <w:szCs w:val="21"/>
        </w:rPr>
        <w:t>boolean</w:t>
      </w:r>
      <w:proofErr w:type="spellEnd"/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checkUnameType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String str)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boolean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isLogin</w:t>
      </w:r>
      <w:proofErr w:type="spellEnd"/>
      <w:r>
        <w:rPr>
          <w:rFonts w:hint="eastAsia"/>
          <w:szCs w:val="21"/>
        </w:rPr>
        <w:t xml:space="preserve"> = true;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for (int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= 0;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&lt; </w:t>
      </w:r>
      <w:proofErr w:type="spellStart"/>
      <w:r>
        <w:rPr>
          <w:rFonts w:hint="eastAsia"/>
          <w:szCs w:val="21"/>
        </w:rPr>
        <w:t>str.length</w:t>
      </w:r>
      <w:proofErr w:type="spellEnd"/>
      <w:r>
        <w:rPr>
          <w:rFonts w:hint="eastAsia"/>
          <w:szCs w:val="21"/>
        </w:rPr>
        <w:t xml:space="preserve">();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++) { // </w:t>
      </w:r>
      <w:r>
        <w:rPr>
          <w:rFonts w:hint="eastAsia"/>
          <w:szCs w:val="21"/>
        </w:rPr>
        <w:t>循环遍历字符串</w:t>
      </w:r>
    </w:p>
    <w:p w:rsidR="00EB483D" w:rsidRDefault="00B05010">
      <w:pPr>
        <w:ind w:left="1470" w:hangingChars="700" w:hanging="147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if </w:t>
      </w:r>
      <w:proofErr w:type="gramStart"/>
      <w:r>
        <w:rPr>
          <w:rFonts w:hint="eastAsia"/>
          <w:szCs w:val="21"/>
        </w:rPr>
        <w:t>(!</w:t>
      </w:r>
      <w:proofErr w:type="spellStart"/>
      <w:r>
        <w:rPr>
          <w:rFonts w:hint="eastAsia"/>
          <w:szCs w:val="21"/>
        </w:rPr>
        <w:t>Character.isDigit</w:t>
      </w:r>
      <w:proofErr w:type="spellEnd"/>
      <w:proofErr w:type="gram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str.charAt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))) {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 (!</w:t>
      </w:r>
      <w:proofErr w:type="spellStart"/>
      <w:r>
        <w:rPr>
          <w:rFonts w:hint="eastAsia"/>
          <w:szCs w:val="21"/>
        </w:rPr>
        <w:t>Character.isLetter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str.charAt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))) { 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isLogin</w:t>
      </w:r>
      <w:proofErr w:type="spellEnd"/>
      <w:r>
        <w:rPr>
          <w:rFonts w:hint="eastAsia"/>
          <w:szCs w:val="21"/>
        </w:rPr>
        <w:t xml:space="preserve"> = false;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return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isLogin</w:t>
      </w:r>
      <w:proofErr w:type="spellEnd"/>
      <w:r>
        <w:rPr>
          <w:rFonts w:hint="eastAsia"/>
          <w:szCs w:val="21"/>
        </w:rPr>
        <w:t>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EB483D" w:rsidRDefault="00EB483D">
      <w:pPr>
        <w:jc w:val="left"/>
        <w:rPr>
          <w:szCs w:val="21"/>
        </w:rPr>
      </w:pP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public </w:t>
      </w:r>
      <w:proofErr w:type="spellStart"/>
      <w:r>
        <w:rPr>
          <w:rFonts w:hint="eastAsia"/>
          <w:szCs w:val="21"/>
        </w:rPr>
        <w:t>boolean</w:t>
      </w:r>
      <w:proofErr w:type="spellEnd"/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checkPwdType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String str)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// </w:t>
      </w:r>
      <w:r>
        <w:rPr>
          <w:rFonts w:hint="eastAsia"/>
          <w:szCs w:val="21"/>
        </w:rPr>
        <w:t>正则表达式判断字符串是否为纯数字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Pattern </w:t>
      </w:r>
      <w:proofErr w:type="spellStart"/>
      <w:r>
        <w:rPr>
          <w:rFonts w:hint="eastAsia"/>
          <w:szCs w:val="21"/>
        </w:rPr>
        <w:t>pattern</w:t>
      </w:r>
      <w:proofErr w:type="spellEnd"/>
      <w:r>
        <w:rPr>
          <w:rFonts w:hint="eastAsia"/>
          <w:szCs w:val="21"/>
        </w:rPr>
        <w:t xml:space="preserve"> = </w:t>
      </w:r>
      <w:proofErr w:type="spellStart"/>
      <w:r>
        <w:rPr>
          <w:rFonts w:hint="eastAsia"/>
          <w:szCs w:val="21"/>
        </w:rPr>
        <w:t>Pattern.compile</w:t>
      </w:r>
      <w:proofErr w:type="spellEnd"/>
      <w:r>
        <w:rPr>
          <w:rFonts w:hint="eastAsia"/>
          <w:szCs w:val="21"/>
        </w:rPr>
        <w:t>("[0-</w:t>
      </w:r>
      <w:proofErr w:type="gramStart"/>
      <w:r>
        <w:rPr>
          <w:rFonts w:hint="eastAsia"/>
          <w:szCs w:val="21"/>
        </w:rPr>
        <w:t>9]*</w:t>
      </w:r>
      <w:proofErr w:type="gramEnd"/>
      <w:r>
        <w:rPr>
          <w:rFonts w:hint="eastAsia"/>
          <w:szCs w:val="21"/>
        </w:rPr>
        <w:t>");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return </w:t>
      </w:r>
      <w:proofErr w:type="spellStart"/>
      <w:proofErr w:type="gramStart"/>
      <w:r>
        <w:rPr>
          <w:rFonts w:hint="eastAsia"/>
          <w:szCs w:val="21"/>
        </w:rPr>
        <w:t>pattern.matcher</w:t>
      </w:r>
      <w:proofErr w:type="spellEnd"/>
      <w:proofErr w:type="gramEnd"/>
      <w:r>
        <w:rPr>
          <w:rFonts w:hint="eastAsia"/>
          <w:szCs w:val="21"/>
        </w:rPr>
        <w:t>(str).matches();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EB483D" w:rsidRDefault="00EB483D">
      <w:pPr>
        <w:jc w:val="left"/>
        <w:rPr>
          <w:szCs w:val="21"/>
        </w:rPr>
      </w:pP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public void </w:t>
      </w:r>
      <w:proofErr w:type="spellStart"/>
      <w:proofErr w:type="gramStart"/>
      <w:r>
        <w:rPr>
          <w:rFonts w:hint="eastAsia"/>
          <w:szCs w:val="21"/>
        </w:rPr>
        <w:t>getInput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Scanner </w:t>
      </w:r>
      <w:proofErr w:type="spellStart"/>
      <w:r>
        <w:rPr>
          <w:rFonts w:hint="eastAsia"/>
          <w:szCs w:val="21"/>
        </w:rPr>
        <w:t>sc</w:t>
      </w:r>
      <w:proofErr w:type="spellEnd"/>
      <w:r>
        <w:rPr>
          <w:rFonts w:hint="eastAsia"/>
          <w:szCs w:val="21"/>
        </w:rPr>
        <w:t xml:space="preserve"> = new </w:t>
      </w:r>
      <w:proofErr w:type="gramStart"/>
      <w:r>
        <w:rPr>
          <w:rFonts w:hint="eastAsia"/>
          <w:szCs w:val="21"/>
        </w:rPr>
        <w:t>Scanner(</w:t>
      </w:r>
      <w:proofErr w:type="gramEnd"/>
      <w:r>
        <w:rPr>
          <w:rFonts w:hint="eastAsia"/>
          <w:szCs w:val="21"/>
        </w:rPr>
        <w:t>System.in);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System.out.println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欢迎注册！</w:t>
      </w:r>
      <w:r>
        <w:rPr>
          <w:rFonts w:hint="eastAsia"/>
          <w:szCs w:val="21"/>
        </w:rPr>
        <w:t>");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boolean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= true;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while 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)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System.out.println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请输入用户名：</w:t>
      </w:r>
      <w:r>
        <w:rPr>
          <w:rFonts w:hint="eastAsia"/>
          <w:szCs w:val="21"/>
        </w:rPr>
        <w:t>");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String </w:t>
      </w:r>
      <w:proofErr w:type="spellStart"/>
      <w:r>
        <w:rPr>
          <w:rFonts w:hint="eastAsia"/>
          <w:szCs w:val="21"/>
        </w:rPr>
        <w:t>uname</w:t>
      </w:r>
      <w:proofErr w:type="spellEnd"/>
      <w:r>
        <w:rPr>
          <w:rFonts w:hint="eastAsia"/>
          <w:szCs w:val="21"/>
        </w:rPr>
        <w:t xml:space="preserve"> = </w:t>
      </w:r>
      <w:proofErr w:type="spellStart"/>
      <w:proofErr w:type="gramStart"/>
      <w:r>
        <w:rPr>
          <w:rFonts w:hint="eastAsia"/>
          <w:szCs w:val="21"/>
        </w:rPr>
        <w:t>sc.next</w:t>
      </w:r>
      <w:proofErr w:type="spellEnd"/>
      <w:proofErr w:type="gramEnd"/>
      <w:r>
        <w:rPr>
          <w:rFonts w:hint="eastAsia"/>
          <w:szCs w:val="21"/>
        </w:rPr>
        <w:t>();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System.out.println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请输出密码：</w:t>
      </w:r>
      <w:r>
        <w:rPr>
          <w:rFonts w:hint="eastAsia"/>
          <w:szCs w:val="21"/>
        </w:rPr>
        <w:t>");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String </w:t>
      </w: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 xml:space="preserve"> = </w:t>
      </w:r>
      <w:proofErr w:type="spellStart"/>
      <w:proofErr w:type="gramStart"/>
      <w:r>
        <w:rPr>
          <w:rFonts w:hint="eastAsia"/>
          <w:szCs w:val="21"/>
        </w:rPr>
        <w:t>sc.next</w:t>
      </w:r>
      <w:proofErr w:type="spellEnd"/>
      <w:proofErr w:type="gramEnd"/>
      <w:r>
        <w:rPr>
          <w:rFonts w:hint="eastAsia"/>
          <w:szCs w:val="21"/>
        </w:rPr>
        <w:t>();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System.out.println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请再次输入密码：</w:t>
      </w:r>
      <w:r>
        <w:rPr>
          <w:rFonts w:hint="eastAsia"/>
          <w:szCs w:val="21"/>
        </w:rPr>
        <w:t>");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String </w:t>
      </w:r>
      <w:proofErr w:type="spellStart"/>
      <w:r>
        <w:rPr>
          <w:rFonts w:hint="eastAsia"/>
          <w:szCs w:val="21"/>
        </w:rPr>
        <w:t>repwd</w:t>
      </w:r>
      <w:proofErr w:type="spellEnd"/>
      <w:r>
        <w:rPr>
          <w:rFonts w:hint="eastAsia"/>
          <w:szCs w:val="21"/>
        </w:rPr>
        <w:t xml:space="preserve"> = </w:t>
      </w:r>
      <w:proofErr w:type="spellStart"/>
      <w:proofErr w:type="gramStart"/>
      <w:r>
        <w:rPr>
          <w:rFonts w:hint="eastAsia"/>
          <w:szCs w:val="21"/>
        </w:rPr>
        <w:t>sc.next</w:t>
      </w:r>
      <w:proofErr w:type="spellEnd"/>
      <w:proofErr w:type="gramEnd"/>
      <w:r>
        <w:rPr>
          <w:rFonts w:hint="eastAsia"/>
          <w:szCs w:val="21"/>
        </w:rPr>
        <w:t>();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Res</w:t>
      </w:r>
      <w:r>
        <w:rPr>
          <w:rFonts w:hint="eastAsia"/>
          <w:szCs w:val="21"/>
        </w:rPr>
        <w:t xml:space="preserve">ult a = </w:t>
      </w:r>
      <w:proofErr w:type="spellStart"/>
      <w:proofErr w:type="gramStart"/>
      <w:r>
        <w:rPr>
          <w:rFonts w:hint="eastAsia"/>
          <w:szCs w:val="21"/>
        </w:rPr>
        <w:t>checkInput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uname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repwd</w:t>
      </w:r>
      <w:proofErr w:type="spellEnd"/>
      <w:r>
        <w:rPr>
          <w:rFonts w:hint="eastAsia"/>
          <w:szCs w:val="21"/>
        </w:rPr>
        <w:t>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if (a == </w:t>
      </w:r>
      <w:proofErr w:type="spellStart"/>
      <w:r>
        <w:rPr>
          <w:rFonts w:hint="eastAsia"/>
          <w:szCs w:val="21"/>
        </w:rPr>
        <w:t>Result.OK</w:t>
      </w:r>
      <w:proofErr w:type="spellEnd"/>
      <w:r>
        <w:rPr>
          <w:rFonts w:hint="eastAsia"/>
          <w:szCs w:val="21"/>
        </w:rPr>
        <w:t>)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break;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EB483D" w:rsidRDefault="00EB483D">
      <w:pPr>
        <w:jc w:val="left"/>
        <w:rPr>
          <w:szCs w:val="21"/>
        </w:rPr>
      </w:pP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public Result </w:t>
      </w:r>
      <w:proofErr w:type="spellStart"/>
      <w:proofErr w:type="gramStart"/>
      <w:r>
        <w:rPr>
          <w:rFonts w:hint="eastAsia"/>
          <w:szCs w:val="21"/>
        </w:rPr>
        <w:t>checkInput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 xml:space="preserve">String </w:t>
      </w:r>
      <w:proofErr w:type="spellStart"/>
      <w:r>
        <w:rPr>
          <w:rFonts w:hint="eastAsia"/>
          <w:szCs w:val="21"/>
        </w:rPr>
        <w:t>uname</w:t>
      </w:r>
      <w:proofErr w:type="spellEnd"/>
      <w:r>
        <w:rPr>
          <w:rFonts w:hint="eastAsia"/>
          <w:szCs w:val="21"/>
        </w:rPr>
        <w:t xml:space="preserve">, String </w:t>
      </w: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 xml:space="preserve">, String </w:t>
      </w:r>
      <w:proofErr w:type="spellStart"/>
      <w:r>
        <w:rPr>
          <w:rFonts w:hint="eastAsia"/>
          <w:szCs w:val="21"/>
        </w:rPr>
        <w:t>repwd</w:t>
      </w:r>
      <w:proofErr w:type="spellEnd"/>
      <w:r>
        <w:rPr>
          <w:rFonts w:hint="eastAsia"/>
          <w:szCs w:val="21"/>
        </w:rPr>
        <w:t>)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 (</w:t>
      </w:r>
      <w:proofErr w:type="spellStart"/>
      <w:proofErr w:type="gramStart"/>
      <w:r>
        <w:rPr>
          <w:rFonts w:hint="eastAsia"/>
          <w:szCs w:val="21"/>
        </w:rPr>
        <w:t>uname.length</w:t>
      </w:r>
      <w:proofErr w:type="spellEnd"/>
      <w:proofErr w:type="gramEnd"/>
      <w:r>
        <w:rPr>
          <w:rFonts w:hint="eastAsia"/>
          <w:szCs w:val="21"/>
        </w:rPr>
        <w:t xml:space="preserve">() &gt;= 3 &amp;&amp; </w:t>
      </w:r>
      <w:proofErr w:type="spellStart"/>
      <w:r>
        <w:rPr>
          <w:rFonts w:hint="eastAsia"/>
          <w:szCs w:val="21"/>
        </w:rPr>
        <w:t>uname.length</w:t>
      </w:r>
      <w:proofErr w:type="spellEnd"/>
      <w:r>
        <w:rPr>
          <w:rFonts w:hint="eastAsia"/>
          <w:szCs w:val="21"/>
        </w:rPr>
        <w:t>() &lt;= 20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&amp;&amp; </w:t>
      </w:r>
      <w:proofErr w:type="spellStart"/>
      <w:r>
        <w:rPr>
          <w:rFonts w:hint="eastAsia"/>
          <w:szCs w:val="21"/>
        </w:rPr>
        <w:t>checkUnameType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uname</w:t>
      </w:r>
      <w:proofErr w:type="spellEnd"/>
      <w:r>
        <w:rPr>
          <w:rFonts w:hint="eastAsia"/>
          <w:szCs w:val="21"/>
        </w:rPr>
        <w:t>))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 (</w:t>
      </w:r>
      <w:proofErr w:type="spellStart"/>
      <w:proofErr w:type="gramStart"/>
      <w:r>
        <w:rPr>
          <w:rFonts w:hint="eastAsia"/>
          <w:szCs w:val="21"/>
        </w:rPr>
        <w:t>pwd.length</w:t>
      </w:r>
      <w:proofErr w:type="spellEnd"/>
      <w:proofErr w:type="gramEnd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 xml:space="preserve">) &gt;= 5 &amp;&amp; </w:t>
      </w:r>
      <w:proofErr w:type="spellStart"/>
      <w:r>
        <w:rPr>
          <w:rFonts w:hint="eastAsia"/>
          <w:szCs w:val="21"/>
        </w:rPr>
        <w:t>pwd.length</w:t>
      </w:r>
      <w:proofErr w:type="spellEnd"/>
      <w:r>
        <w:rPr>
          <w:rFonts w:hint="eastAsia"/>
          <w:szCs w:val="21"/>
        </w:rPr>
        <w:t xml:space="preserve">() &lt;= 15 &amp;&amp; </w:t>
      </w:r>
      <w:proofErr w:type="spellStart"/>
      <w:r>
        <w:rPr>
          <w:rFonts w:hint="eastAsia"/>
          <w:szCs w:val="21"/>
        </w:rPr>
        <w:t>checkPwdType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uname</w:t>
      </w:r>
      <w:proofErr w:type="spellEnd"/>
      <w:r>
        <w:rPr>
          <w:rFonts w:hint="eastAsia"/>
          <w:szCs w:val="21"/>
        </w:rPr>
        <w:t>))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 (</w:t>
      </w:r>
      <w:proofErr w:type="spellStart"/>
      <w:proofErr w:type="gramStart"/>
      <w:r>
        <w:rPr>
          <w:rFonts w:hint="eastAsia"/>
          <w:szCs w:val="21"/>
        </w:rPr>
        <w:t>pwd.equals</w:t>
      </w:r>
      <w:proofErr w:type="spellEnd"/>
      <w:proofErr w:type="gram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repwd</w:t>
      </w:r>
      <w:proofErr w:type="spellEnd"/>
      <w:r>
        <w:rPr>
          <w:rFonts w:hint="eastAsia"/>
          <w:szCs w:val="21"/>
        </w:rPr>
        <w:t>))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System.out.println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注册成功！</w:t>
      </w:r>
      <w:r>
        <w:rPr>
          <w:rFonts w:hint="eastAsia"/>
          <w:szCs w:val="21"/>
        </w:rPr>
        <w:t>");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return </w:t>
      </w:r>
      <w:proofErr w:type="spellStart"/>
      <w:r>
        <w:rPr>
          <w:rFonts w:hint="eastAsia"/>
          <w:szCs w:val="21"/>
        </w:rPr>
        <w:t>Result.OK</w:t>
      </w:r>
      <w:proofErr w:type="spellEnd"/>
      <w:r>
        <w:rPr>
          <w:rFonts w:hint="eastAsia"/>
          <w:szCs w:val="21"/>
        </w:rPr>
        <w:t>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 else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System.out.println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两次密码输入不一致！</w:t>
      </w:r>
      <w:r>
        <w:rPr>
          <w:rFonts w:hint="eastAsia"/>
          <w:szCs w:val="21"/>
        </w:rPr>
        <w:t>");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return </w:t>
      </w:r>
      <w:proofErr w:type="spellStart"/>
      <w:r>
        <w:rPr>
          <w:rFonts w:hint="eastAsia"/>
          <w:szCs w:val="21"/>
        </w:rPr>
        <w:t>Result.PwdDiff</w:t>
      </w:r>
      <w:proofErr w:type="spellEnd"/>
      <w:r>
        <w:rPr>
          <w:rFonts w:hint="eastAsia"/>
          <w:szCs w:val="21"/>
        </w:rPr>
        <w:t>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 else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System.out.println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密码格式不正确，请输入</w:t>
      </w:r>
      <w:r>
        <w:rPr>
          <w:rFonts w:hint="eastAsia"/>
          <w:szCs w:val="21"/>
        </w:rPr>
        <w:t>5~15</w:t>
      </w:r>
      <w:r>
        <w:rPr>
          <w:rFonts w:hint="eastAsia"/>
          <w:szCs w:val="21"/>
        </w:rPr>
        <w:t>位数字或字母！</w:t>
      </w:r>
      <w:r>
        <w:rPr>
          <w:rFonts w:hint="eastAsia"/>
          <w:szCs w:val="21"/>
        </w:rPr>
        <w:t>");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return </w:t>
      </w:r>
      <w:proofErr w:type="spellStart"/>
      <w:r>
        <w:rPr>
          <w:rFonts w:hint="eastAsia"/>
          <w:szCs w:val="21"/>
        </w:rPr>
        <w:t>Result.PwdErr</w:t>
      </w:r>
      <w:proofErr w:type="spellEnd"/>
      <w:r>
        <w:rPr>
          <w:rFonts w:hint="eastAsia"/>
          <w:szCs w:val="21"/>
        </w:rPr>
        <w:t>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 else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System.out.println</w:t>
      </w:r>
      <w:proofErr w:type="spellEnd"/>
      <w:r>
        <w:rPr>
          <w:rFonts w:hint="eastAsia"/>
          <w:szCs w:val="21"/>
        </w:rPr>
        <w:t>(</w:t>
      </w:r>
      <w:proofErr w:type="spellStart"/>
      <w:proofErr w:type="gramStart"/>
      <w:r>
        <w:rPr>
          <w:rFonts w:hint="eastAsia"/>
          <w:szCs w:val="21"/>
        </w:rPr>
        <w:t>uname.length</w:t>
      </w:r>
      <w:proofErr w:type="spellEnd"/>
      <w:proofErr w:type="gramEnd"/>
      <w:r>
        <w:rPr>
          <w:rFonts w:hint="eastAsia"/>
          <w:szCs w:val="21"/>
        </w:rPr>
        <w:t>());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System.out.println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用户名格式不正确，请输入</w:t>
      </w:r>
      <w:r>
        <w:rPr>
          <w:rFonts w:hint="eastAsia"/>
          <w:szCs w:val="21"/>
        </w:rPr>
        <w:t>3~20</w:t>
      </w:r>
      <w:r>
        <w:rPr>
          <w:rFonts w:hint="eastAsia"/>
          <w:szCs w:val="21"/>
        </w:rPr>
        <w:t>位数字或字母！</w:t>
      </w:r>
      <w:r>
        <w:rPr>
          <w:rFonts w:hint="eastAsia"/>
          <w:szCs w:val="21"/>
        </w:rPr>
        <w:t>");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return </w:t>
      </w:r>
      <w:proofErr w:type="spellStart"/>
      <w:r>
        <w:rPr>
          <w:rFonts w:hint="eastAsia"/>
          <w:szCs w:val="21"/>
        </w:rPr>
        <w:t>Result.UnameErr</w:t>
      </w:r>
      <w:proofErr w:type="spellEnd"/>
      <w:r>
        <w:rPr>
          <w:rFonts w:hint="eastAsia"/>
          <w:szCs w:val="21"/>
        </w:rPr>
        <w:t>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public static 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 xml:space="preserve">String </w:t>
      </w:r>
      <w:proofErr w:type="spellStart"/>
      <w:r>
        <w:rPr>
          <w:rFonts w:hint="eastAsia"/>
          <w:szCs w:val="21"/>
        </w:rPr>
        <w:t>arg</w:t>
      </w:r>
      <w:proofErr w:type="spellEnd"/>
      <w:r>
        <w:rPr>
          <w:rFonts w:hint="eastAsia"/>
          <w:szCs w:val="21"/>
        </w:rPr>
        <w:t>[]) {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</w:t>
      </w:r>
      <w:r>
        <w:rPr>
          <w:rFonts w:hint="eastAsia"/>
          <w:szCs w:val="21"/>
        </w:rPr>
        <w:t xml:space="preserve">gister user = new </w:t>
      </w:r>
      <w:proofErr w:type="gramStart"/>
      <w:r>
        <w:rPr>
          <w:rFonts w:hint="eastAsia"/>
          <w:szCs w:val="21"/>
        </w:rPr>
        <w:t>Register(</w:t>
      </w:r>
      <w:proofErr w:type="gramEnd"/>
      <w:r>
        <w:rPr>
          <w:rFonts w:hint="eastAsia"/>
          <w:szCs w:val="21"/>
        </w:rPr>
        <w:t>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user.getInput</w:t>
      </w:r>
      <w:proofErr w:type="spellEnd"/>
      <w:proofErr w:type="gramEnd"/>
      <w:r>
        <w:rPr>
          <w:rFonts w:hint="eastAsia"/>
          <w:szCs w:val="21"/>
        </w:rPr>
        <w:t>();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9F61AD" w:rsidRDefault="009F61AD">
      <w:pPr>
        <w:jc w:val="left"/>
        <w:rPr>
          <w:rFonts w:hint="eastAsia"/>
          <w:szCs w:val="21"/>
        </w:rPr>
      </w:pPr>
      <w:bookmarkStart w:id="0" w:name="_GoBack"/>
      <w:bookmarkEnd w:id="0"/>
    </w:p>
    <w:p w:rsidR="00EB483D" w:rsidRDefault="00B05010">
      <w:pPr>
        <w:pStyle w:val="a4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要求：</w:t>
      </w:r>
    </w:p>
    <w:p w:rsidR="00EB483D" w:rsidRDefault="00B05010">
      <w:pPr>
        <w:jc w:val="left"/>
        <w:rPr>
          <w:szCs w:val="21"/>
        </w:rPr>
      </w:pPr>
      <w:r>
        <w:rPr>
          <w:rFonts w:hint="eastAsia"/>
          <w:szCs w:val="21"/>
        </w:rPr>
        <w:t>要求：</w:t>
      </w:r>
    </w:p>
    <w:p w:rsidR="00EB483D" w:rsidRDefault="00B05010">
      <w:pPr>
        <w:numPr>
          <w:ilvl w:val="0"/>
          <w:numId w:val="2"/>
        </w:numPr>
        <w:jc w:val="left"/>
        <w:rPr>
          <w:szCs w:val="21"/>
        </w:rPr>
      </w:pPr>
      <w:bookmarkStart w:id="1" w:name="_Toc444524678"/>
      <w:r>
        <w:rPr>
          <w:szCs w:val="21"/>
        </w:rPr>
        <w:t>根据源程序代码结构，使用白盒测试方法进行测试用例设计。</w:t>
      </w:r>
      <w:bookmarkEnd w:id="1"/>
    </w:p>
    <w:p w:rsidR="00EB483D" w:rsidRDefault="00B05010">
      <w:pPr>
        <w:jc w:val="left"/>
        <w:rPr>
          <w:szCs w:val="21"/>
        </w:rPr>
      </w:pPr>
      <w:r>
        <w:rPr>
          <w:szCs w:val="21"/>
        </w:rPr>
        <w:t>测试用例参考格式如下图：</w:t>
      </w:r>
    </w:p>
    <w:tbl>
      <w:tblPr>
        <w:tblW w:w="5818" w:type="dxa"/>
        <w:jc w:val="center"/>
        <w:tblLayout w:type="fixed"/>
        <w:tblLook w:val="04A0" w:firstRow="1" w:lastRow="0" w:firstColumn="1" w:lastColumn="0" w:noHBand="0" w:noVBand="1"/>
      </w:tblPr>
      <w:tblGrid>
        <w:gridCol w:w="752"/>
        <w:gridCol w:w="662"/>
        <w:gridCol w:w="662"/>
        <w:gridCol w:w="663"/>
        <w:gridCol w:w="3079"/>
      </w:tblGrid>
      <w:tr w:rsidR="00EB483D">
        <w:trPr>
          <w:trHeight w:val="285"/>
          <w:jc w:val="center"/>
        </w:trPr>
        <w:tc>
          <w:tcPr>
            <w:tcW w:w="58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83D" w:rsidRDefault="00B0501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XXXXXX</w:t>
            </w:r>
            <w:r>
              <w:rPr>
                <w:szCs w:val="21"/>
              </w:rPr>
              <w:t>功能测试用例设计</w:t>
            </w:r>
          </w:p>
        </w:tc>
      </w:tr>
      <w:tr w:rsidR="00EB483D">
        <w:trPr>
          <w:trHeight w:val="285"/>
          <w:jc w:val="center"/>
        </w:trPr>
        <w:tc>
          <w:tcPr>
            <w:tcW w:w="7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83D" w:rsidRDefault="00B0501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1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83D" w:rsidRDefault="00B0501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输入条件</w:t>
            </w:r>
          </w:p>
        </w:tc>
        <w:tc>
          <w:tcPr>
            <w:tcW w:w="30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83D" w:rsidRDefault="00B0501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</w:tr>
      <w:tr w:rsidR="00EB483D">
        <w:trPr>
          <w:trHeight w:val="312"/>
          <w:jc w:val="center"/>
        </w:trPr>
        <w:tc>
          <w:tcPr>
            <w:tcW w:w="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3D" w:rsidRDefault="00EB483D">
            <w:pPr>
              <w:jc w:val="left"/>
              <w:rPr>
                <w:szCs w:val="21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83D" w:rsidRDefault="00EB483D">
            <w:pPr>
              <w:jc w:val="left"/>
              <w:rPr>
                <w:szCs w:val="21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83D" w:rsidRDefault="00EB483D">
            <w:pPr>
              <w:jc w:val="left"/>
              <w:rPr>
                <w:szCs w:val="21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83D" w:rsidRDefault="00EB483D">
            <w:pPr>
              <w:jc w:val="left"/>
              <w:rPr>
                <w:szCs w:val="21"/>
              </w:rPr>
            </w:pPr>
          </w:p>
        </w:tc>
        <w:tc>
          <w:tcPr>
            <w:tcW w:w="30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B483D" w:rsidRDefault="00EB483D">
            <w:pPr>
              <w:jc w:val="left"/>
              <w:rPr>
                <w:szCs w:val="21"/>
              </w:rPr>
            </w:pPr>
          </w:p>
        </w:tc>
      </w:tr>
      <w:tr w:rsidR="00EB483D">
        <w:trPr>
          <w:trHeight w:val="312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83D" w:rsidRDefault="00B0501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83D" w:rsidRDefault="00EB483D">
            <w:pPr>
              <w:jc w:val="left"/>
              <w:rPr>
                <w:szCs w:val="21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83D" w:rsidRDefault="00EB483D">
            <w:pPr>
              <w:jc w:val="left"/>
              <w:rPr>
                <w:szCs w:val="21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83D" w:rsidRDefault="00EB483D">
            <w:pPr>
              <w:jc w:val="left"/>
              <w:rPr>
                <w:szCs w:val="21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83D" w:rsidRDefault="00EB483D">
            <w:pPr>
              <w:jc w:val="left"/>
              <w:rPr>
                <w:szCs w:val="21"/>
              </w:rPr>
            </w:pPr>
          </w:p>
        </w:tc>
      </w:tr>
    </w:tbl>
    <w:p w:rsidR="00EB483D" w:rsidRDefault="00EB483D">
      <w:pPr>
        <w:jc w:val="left"/>
        <w:rPr>
          <w:szCs w:val="21"/>
        </w:rPr>
      </w:pPr>
    </w:p>
    <w:p w:rsidR="00EB483D" w:rsidRPr="00C16232" w:rsidRDefault="00B0501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根据用例设计结果，基于</w:t>
      </w:r>
      <w:r>
        <w:rPr>
          <w:szCs w:val="21"/>
        </w:rPr>
        <w:t>JUnit</w:t>
      </w:r>
      <w:r>
        <w:rPr>
          <w:szCs w:val="21"/>
        </w:rPr>
        <w:t>工具编写并执行测试用例，记录测试结果。</w:t>
      </w:r>
    </w:p>
    <w:sectPr w:rsidR="00EB483D" w:rsidRPr="00C16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B372A"/>
    <w:multiLevelType w:val="multilevel"/>
    <w:tmpl w:val="721B372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50C888"/>
    <w:multiLevelType w:val="singleLevel"/>
    <w:tmpl w:val="7850C888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872"/>
    <w:rsid w:val="009745C1"/>
    <w:rsid w:val="009F61AD"/>
    <w:rsid w:val="00B05010"/>
    <w:rsid w:val="00B63872"/>
    <w:rsid w:val="00C16232"/>
    <w:rsid w:val="00D761F5"/>
    <w:rsid w:val="00EB483D"/>
    <w:rsid w:val="02B31297"/>
    <w:rsid w:val="0D391A84"/>
    <w:rsid w:val="149D26CD"/>
    <w:rsid w:val="1B3A3842"/>
    <w:rsid w:val="1C762296"/>
    <w:rsid w:val="26BC2B5B"/>
    <w:rsid w:val="34C52509"/>
    <w:rsid w:val="392E3130"/>
    <w:rsid w:val="39B9441C"/>
    <w:rsid w:val="3DB41E17"/>
    <w:rsid w:val="444E1357"/>
    <w:rsid w:val="44F35BFD"/>
    <w:rsid w:val="5801479E"/>
    <w:rsid w:val="6A0D2818"/>
    <w:rsid w:val="70D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FED7E8"/>
  <w15:docId w15:val="{87D5AD80-0ACC-3E41-82D6-58F04367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4"/>
    <w:link w:val="30"/>
    <w:qFormat/>
    <w:pPr>
      <w:spacing w:after="280" w:line="377" w:lineRule="auto"/>
      <w:ind w:firstLineChars="200" w:firstLine="482"/>
    </w:pPr>
    <w:rPr>
      <w:rFonts w:ascii="Calibri Light" w:eastAsia="仿宋" w:hAnsi="Calibri Light" w:cstheme="minorBidi"/>
      <w:sz w:val="24"/>
    </w:rPr>
  </w:style>
  <w:style w:type="character" w:customStyle="1" w:styleId="30">
    <w:name w:val="标题3 字符"/>
    <w:basedOn w:val="40"/>
    <w:link w:val="3"/>
    <w:qFormat/>
    <w:rPr>
      <w:rFonts w:ascii="Calibri Light" w:eastAsia="仿宋" w:hAnsi="Calibri Light" w:cstheme="majorBidi"/>
      <w:b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Ping</dc:creator>
  <cp:lastModifiedBy>qwerasdf811013@163.com</cp:lastModifiedBy>
  <cp:revision>3</cp:revision>
  <dcterms:created xsi:type="dcterms:W3CDTF">2021-02-28T12:59:00Z</dcterms:created>
  <dcterms:modified xsi:type="dcterms:W3CDTF">2021-04-12T06:42:00Z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