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18" w:rsidRDefault="00035718" w:rsidP="00035718">
      <w:r>
        <w:t>Java通过Executors提供四种线程池，分别为：</w:t>
      </w:r>
    </w:p>
    <w:p w:rsidR="00035718" w:rsidRDefault="00035718" w:rsidP="00035718">
      <w:r>
        <w:t>newCachedThreadPool创建一个可缓存线程池，如果线程池长度超过处理需要，可灵活回收空闲线程，若无可回收，则新建线程。</w:t>
      </w:r>
    </w:p>
    <w:p w:rsidR="00035718" w:rsidRDefault="00035718" w:rsidP="00035718">
      <w:r>
        <w:t>newFixedThreadPool 创建一个定长线程池，可控制线程最大并发数，超出的线程会在队列中等待。</w:t>
      </w:r>
    </w:p>
    <w:p w:rsidR="00035718" w:rsidRDefault="00035718" w:rsidP="00035718">
      <w:r>
        <w:t>newScheduledThreadPool 创建一个定长线程池，支持定时及周期性任务执行。</w:t>
      </w:r>
    </w:p>
    <w:p w:rsidR="00035718" w:rsidRDefault="00035718" w:rsidP="00035718">
      <w:r>
        <w:t>newSingleThreadExecutor 创建一个单线程化的线程池，它只会用唯一的工作线程来执行任务，保证所有任务按照指定顺序(FIFO, LIFO, 优先级)执行。</w:t>
      </w:r>
    </w:p>
    <w:p w:rsidR="00035718" w:rsidRDefault="00035718" w:rsidP="00035718"/>
    <w:p w:rsidR="00035718" w:rsidRDefault="00035718" w:rsidP="00035718">
      <w:r>
        <w:rPr>
          <w:rFonts w:hint="eastAsia"/>
        </w:rPr>
        <w:t>优点</w:t>
      </w:r>
    </w:p>
    <w:p w:rsidR="00035718" w:rsidRDefault="00035718" w:rsidP="00035718">
      <w:r>
        <w:rPr>
          <w:rFonts w:hint="eastAsia"/>
        </w:rPr>
        <w:t>重用存在的线程，减少对象创建、消亡的开销，性能佳。</w:t>
      </w:r>
    </w:p>
    <w:p w:rsidR="00035718" w:rsidRDefault="00035718" w:rsidP="00035718">
      <w:r>
        <w:rPr>
          <w:rFonts w:hint="eastAsia"/>
        </w:rPr>
        <w:t>可有效控制最大并发线程数，提高系统资源的使用率，同时避免过多资源竞争，避免堵塞。</w:t>
      </w:r>
    </w:p>
    <w:p w:rsidR="00035718" w:rsidRDefault="00035718" w:rsidP="00035718">
      <w:r>
        <w:rPr>
          <w:rFonts w:hint="eastAsia"/>
        </w:rPr>
        <w:t>提供定时执行、定期执行、单线程、并发数控制等功能。</w:t>
      </w:r>
    </w:p>
    <w:p w:rsidR="00D90C46" w:rsidRDefault="00D90C46" w:rsidP="00035718"/>
    <w:p w:rsidR="00035718" w:rsidRPr="00035718" w:rsidRDefault="00035718" w:rsidP="00035718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35718">
        <w:rPr>
          <w:rFonts w:ascii="Arial" w:eastAsia="宋体" w:hAnsi="Arial" w:cs="Arial"/>
          <w:b/>
          <w:bCs/>
          <w:color w:val="494949"/>
          <w:kern w:val="0"/>
          <w:szCs w:val="21"/>
        </w:rPr>
        <w:t>1</w:t>
      </w:r>
      <w:r w:rsidRPr="00035718">
        <w:rPr>
          <w:rFonts w:ascii="Arial" w:eastAsia="宋体" w:hAnsi="Arial" w:cs="Arial"/>
          <w:b/>
          <w:bCs/>
          <w:color w:val="494949"/>
          <w:kern w:val="0"/>
          <w:szCs w:val="21"/>
        </w:rPr>
        <w:t>、继承</w:t>
      </w:r>
      <w:r w:rsidRPr="00035718">
        <w:rPr>
          <w:rFonts w:ascii="Arial" w:eastAsia="宋体" w:hAnsi="Arial" w:cs="Arial"/>
          <w:b/>
          <w:bCs/>
          <w:color w:val="494949"/>
          <w:kern w:val="0"/>
          <w:szCs w:val="21"/>
        </w:rPr>
        <w:t>Thread</w:t>
      </w:r>
      <w:r w:rsidRPr="00035718">
        <w:rPr>
          <w:rFonts w:ascii="Arial" w:eastAsia="宋体" w:hAnsi="Arial" w:cs="Arial"/>
          <w:b/>
          <w:bCs/>
          <w:color w:val="494949"/>
          <w:kern w:val="0"/>
          <w:szCs w:val="21"/>
        </w:rPr>
        <w:t>类：</w:t>
      </w:r>
    </w:p>
    <w:p w:rsidR="00035718" w:rsidRPr="00035718" w:rsidRDefault="00035718" w:rsidP="00035718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35718">
        <w:rPr>
          <w:rFonts w:ascii="Arial" w:eastAsia="宋体" w:hAnsi="Arial" w:cs="Arial"/>
          <w:color w:val="494949"/>
          <w:kern w:val="0"/>
          <w:szCs w:val="21"/>
        </w:rPr>
        <w:t xml:space="preserve">　　　　步骤：</w:t>
      </w:r>
      <w:r w:rsidRPr="00035718">
        <w:rPr>
          <w:rFonts w:ascii="微软雅黑" w:eastAsia="微软雅黑" w:hAnsi="微软雅黑" w:cs="微软雅黑" w:hint="eastAsia"/>
          <w:color w:val="494949"/>
          <w:kern w:val="0"/>
          <w:szCs w:val="21"/>
        </w:rPr>
        <w:t>①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、定义类继承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Thread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；</w:t>
      </w:r>
    </w:p>
    <w:p w:rsidR="00035718" w:rsidRPr="00035718" w:rsidRDefault="00035718" w:rsidP="00035718">
      <w:pPr>
        <w:widowControl/>
        <w:shd w:val="clear" w:color="auto" w:fill="F4EDE3"/>
        <w:ind w:firstLine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35718">
        <w:rPr>
          <w:rFonts w:ascii="Arial" w:eastAsia="宋体" w:hAnsi="Arial" w:cs="Arial"/>
          <w:color w:val="494949"/>
          <w:kern w:val="0"/>
          <w:szCs w:val="21"/>
        </w:rPr>
        <w:t xml:space="preserve">　　　　　</w:t>
      </w:r>
      <w:r w:rsidRPr="00035718">
        <w:rPr>
          <w:rFonts w:ascii="微软雅黑" w:eastAsia="微软雅黑" w:hAnsi="微软雅黑" w:cs="微软雅黑" w:hint="eastAsia"/>
          <w:color w:val="494949"/>
          <w:kern w:val="0"/>
          <w:szCs w:val="21"/>
        </w:rPr>
        <w:t>②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、复写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Thread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类中的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run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方法；</w:t>
      </w:r>
    </w:p>
    <w:p w:rsidR="00035718" w:rsidRPr="00035718" w:rsidRDefault="00035718" w:rsidP="00035718">
      <w:pPr>
        <w:widowControl/>
        <w:shd w:val="clear" w:color="auto" w:fill="F4EDE3"/>
        <w:ind w:firstLine="126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35718">
        <w:rPr>
          <w:rFonts w:ascii="Arial" w:eastAsia="宋体" w:hAnsi="Arial" w:cs="Arial"/>
          <w:color w:val="494949"/>
          <w:kern w:val="0"/>
          <w:szCs w:val="21"/>
        </w:rPr>
        <w:t xml:space="preserve">　　　　目的：将自定义代码存储在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run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方法，让线程运行</w:t>
      </w:r>
    </w:p>
    <w:p w:rsidR="00035718" w:rsidRPr="00035718" w:rsidRDefault="00035718" w:rsidP="00035718">
      <w:pPr>
        <w:widowControl/>
        <w:shd w:val="clear" w:color="auto" w:fill="F4EDE3"/>
        <w:ind w:firstLine="42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35718">
        <w:rPr>
          <w:rFonts w:ascii="Arial" w:eastAsia="宋体" w:hAnsi="Arial" w:cs="Arial"/>
          <w:color w:val="494949"/>
          <w:kern w:val="0"/>
          <w:szCs w:val="21"/>
        </w:rPr>
        <w:t xml:space="preserve">　　　　　</w:t>
      </w:r>
      <w:r w:rsidRPr="00035718">
        <w:rPr>
          <w:rFonts w:ascii="微软雅黑" w:eastAsia="微软雅黑" w:hAnsi="微软雅黑" w:cs="微软雅黑" w:hint="eastAsia"/>
          <w:color w:val="494949"/>
          <w:kern w:val="0"/>
          <w:szCs w:val="21"/>
        </w:rPr>
        <w:t>③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、调用线程的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start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方法：</w:t>
      </w:r>
    </w:p>
    <w:p w:rsidR="00035718" w:rsidRDefault="00035718" w:rsidP="00035718">
      <w:pPr>
        <w:widowControl/>
        <w:shd w:val="clear" w:color="auto" w:fill="F4EDE3"/>
        <w:ind w:firstLine="126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035718">
        <w:rPr>
          <w:rFonts w:ascii="Arial" w:eastAsia="宋体" w:hAnsi="Arial" w:cs="Arial"/>
          <w:color w:val="494949"/>
          <w:kern w:val="0"/>
          <w:szCs w:val="21"/>
        </w:rPr>
        <w:t xml:space="preserve">　　　　该方法有两步：启动线程，调用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run</w:t>
      </w:r>
      <w:r w:rsidRPr="00035718">
        <w:rPr>
          <w:rFonts w:ascii="Arial" w:eastAsia="宋体" w:hAnsi="Arial" w:cs="Arial"/>
          <w:color w:val="494949"/>
          <w:kern w:val="0"/>
          <w:szCs w:val="21"/>
        </w:rPr>
        <w:t>方法。</w:t>
      </w:r>
    </w:p>
    <w:p w:rsidR="00C953DF" w:rsidRPr="00035718" w:rsidRDefault="00C953DF" w:rsidP="00035718">
      <w:pPr>
        <w:widowControl/>
        <w:shd w:val="clear" w:color="auto" w:fill="F4EDE3"/>
        <w:ind w:firstLine="1260"/>
        <w:jc w:val="left"/>
        <w:rPr>
          <w:rFonts w:ascii="Arial" w:eastAsia="宋体" w:hAnsi="Arial" w:cs="Arial"/>
          <w:color w:val="494949"/>
          <w:kern w:val="0"/>
          <w:szCs w:val="21"/>
        </w:rPr>
      </w:pPr>
    </w:p>
    <w:p w:rsidR="00035718" w:rsidRDefault="00035718" w:rsidP="00035718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494949"/>
          <w:sz w:val="21"/>
          <w:szCs w:val="21"/>
        </w:rPr>
        <w:t>2</w:t>
      </w:r>
      <w:r>
        <w:rPr>
          <w:rStyle w:val="a8"/>
          <w:rFonts w:ascii="Arial" w:hAnsi="Arial" w:cs="Arial"/>
          <w:color w:val="494949"/>
          <w:sz w:val="21"/>
          <w:szCs w:val="21"/>
        </w:rPr>
        <w:t>、实现</w:t>
      </w:r>
      <w:r>
        <w:rPr>
          <w:rStyle w:val="a8"/>
          <w:rFonts w:ascii="Arial" w:hAnsi="Arial" w:cs="Arial"/>
          <w:color w:val="494949"/>
          <w:sz w:val="21"/>
          <w:szCs w:val="21"/>
        </w:rPr>
        <w:t>Runnable</w:t>
      </w:r>
      <w:r>
        <w:rPr>
          <w:rStyle w:val="a8"/>
          <w:rFonts w:ascii="Arial" w:hAnsi="Arial" w:cs="Arial"/>
          <w:color w:val="494949"/>
          <w:sz w:val="21"/>
          <w:szCs w:val="21"/>
        </w:rPr>
        <w:t>接口：</w:t>
      </w:r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>接口应该由那些打算通过某一线程执行其实例的类来实现。</w:t>
      </w:r>
      <w:r>
        <w:rPr>
          <w:rFonts w:ascii="Arial" w:hAnsi="Arial" w:cs="Arial"/>
          <w:color w:val="494949"/>
          <w:sz w:val="21"/>
          <w:szCs w:val="21"/>
          <w:shd w:val="clear" w:color="auto" w:fill="FFFF00"/>
        </w:rPr>
        <w:t>类必须定义一个称为</w:t>
      </w:r>
      <w:r>
        <w:rPr>
          <w:rFonts w:ascii="Arial" w:hAnsi="Arial" w:cs="Arial"/>
          <w:color w:val="494949"/>
          <w:sz w:val="21"/>
          <w:szCs w:val="21"/>
          <w:shd w:val="clear" w:color="auto" w:fill="FFFF00"/>
        </w:rPr>
        <w:t xml:space="preserve">run </w:t>
      </w:r>
      <w:r>
        <w:rPr>
          <w:rFonts w:ascii="Arial" w:hAnsi="Arial" w:cs="Arial"/>
          <w:color w:val="494949"/>
          <w:sz w:val="21"/>
          <w:szCs w:val="21"/>
          <w:shd w:val="clear" w:color="auto" w:fill="FFFF00"/>
        </w:rPr>
        <w:t>的无参方法。</w:t>
      </w:r>
    </w:p>
    <w:p w:rsidR="00035718" w:rsidRDefault="00035718" w:rsidP="00035718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 xml:space="preserve">　　　　实现步骤：</w:t>
      </w:r>
      <w:r>
        <w:rPr>
          <w:rFonts w:ascii="Arial" w:hAnsi="Arial" w:cs="Arial"/>
          <w:color w:val="494949"/>
          <w:sz w:val="21"/>
          <w:szCs w:val="21"/>
        </w:rPr>
        <w:t xml:space="preserve">  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①</w:t>
      </w:r>
      <w:r>
        <w:rPr>
          <w:rFonts w:ascii="Arial" w:hAnsi="Arial" w:cs="Arial"/>
          <w:color w:val="494949"/>
          <w:sz w:val="21"/>
          <w:szCs w:val="21"/>
        </w:rPr>
        <w:t>、定义类实现</w:t>
      </w:r>
      <w:r>
        <w:rPr>
          <w:rFonts w:ascii="Arial" w:hAnsi="Arial" w:cs="Arial"/>
          <w:color w:val="494949"/>
          <w:sz w:val="21"/>
          <w:szCs w:val="21"/>
        </w:rPr>
        <w:t>Runnable</w:t>
      </w:r>
      <w:r>
        <w:rPr>
          <w:rFonts w:ascii="Arial" w:hAnsi="Arial" w:cs="Arial"/>
          <w:color w:val="494949"/>
          <w:sz w:val="21"/>
          <w:szCs w:val="21"/>
        </w:rPr>
        <w:t>接口</w:t>
      </w:r>
    </w:p>
    <w:p w:rsidR="00035718" w:rsidRDefault="00035718" w:rsidP="00035718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　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②</w:t>
      </w:r>
      <w:r>
        <w:rPr>
          <w:rFonts w:ascii="Arial" w:hAnsi="Arial" w:cs="Arial"/>
          <w:color w:val="494949"/>
          <w:sz w:val="21"/>
          <w:szCs w:val="21"/>
        </w:rPr>
        <w:t>、覆盖</w:t>
      </w:r>
      <w:r>
        <w:rPr>
          <w:rFonts w:ascii="Arial" w:hAnsi="Arial" w:cs="Arial"/>
          <w:color w:val="494949"/>
          <w:sz w:val="21"/>
          <w:szCs w:val="21"/>
        </w:rPr>
        <w:t>Runnable</w:t>
      </w:r>
      <w:r>
        <w:rPr>
          <w:rFonts w:ascii="Arial" w:hAnsi="Arial" w:cs="Arial"/>
          <w:color w:val="494949"/>
          <w:sz w:val="21"/>
          <w:szCs w:val="21"/>
        </w:rPr>
        <w:t>接口中的</w:t>
      </w:r>
      <w:r>
        <w:rPr>
          <w:rFonts w:ascii="Arial" w:hAnsi="Arial" w:cs="Arial"/>
          <w:color w:val="494949"/>
          <w:sz w:val="21"/>
          <w:szCs w:val="21"/>
        </w:rPr>
        <w:t>run</w:t>
      </w:r>
      <w:r>
        <w:rPr>
          <w:rFonts w:ascii="Arial" w:hAnsi="Arial" w:cs="Arial"/>
          <w:color w:val="494949"/>
          <w:sz w:val="21"/>
          <w:szCs w:val="21"/>
        </w:rPr>
        <w:t>方法</w:t>
      </w:r>
    </w:p>
    <w:p w:rsidR="00035718" w:rsidRDefault="00035718" w:rsidP="00035718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　　　　将线程要运行的代码放在该</w:t>
      </w:r>
      <w:r>
        <w:rPr>
          <w:rFonts w:ascii="Arial" w:hAnsi="Arial" w:cs="Arial"/>
          <w:color w:val="494949"/>
          <w:sz w:val="21"/>
          <w:szCs w:val="21"/>
        </w:rPr>
        <w:t>run</w:t>
      </w:r>
      <w:r>
        <w:rPr>
          <w:rFonts w:ascii="Arial" w:hAnsi="Arial" w:cs="Arial"/>
          <w:color w:val="494949"/>
          <w:sz w:val="21"/>
          <w:szCs w:val="21"/>
        </w:rPr>
        <w:t>方法中。</w:t>
      </w:r>
    </w:p>
    <w:p w:rsidR="00035718" w:rsidRDefault="00035718" w:rsidP="00035718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　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③</w:t>
      </w:r>
      <w:r>
        <w:rPr>
          <w:rFonts w:ascii="Arial" w:hAnsi="Arial" w:cs="Arial"/>
          <w:color w:val="494949"/>
          <w:sz w:val="21"/>
          <w:szCs w:val="21"/>
        </w:rPr>
        <w:t>、通过</w:t>
      </w:r>
      <w:r>
        <w:rPr>
          <w:rFonts w:ascii="Arial" w:hAnsi="Arial" w:cs="Arial"/>
          <w:color w:val="494949"/>
          <w:sz w:val="21"/>
          <w:szCs w:val="21"/>
        </w:rPr>
        <w:t>Thread</w:t>
      </w:r>
      <w:r>
        <w:rPr>
          <w:rFonts w:ascii="Arial" w:hAnsi="Arial" w:cs="Arial"/>
          <w:color w:val="494949"/>
          <w:sz w:val="21"/>
          <w:szCs w:val="21"/>
        </w:rPr>
        <w:t>类建立线程对象。</w:t>
      </w:r>
    </w:p>
    <w:p w:rsidR="00035718" w:rsidRDefault="00035718" w:rsidP="00035718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　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④</w:t>
      </w:r>
      <w:r>
        <w:rPr>
          <w:rFonts w:ascii="Arial" w:hAnsi="Arial" w:cs="Arial"/>
          <w:color w:val="494949"/>
          <w:sz w:val="21"/>
          <w:szCs w:val="21"/>
        </w:rPr>
        <w:t>、将</w:t>
      </w:r>
      <w:r>
        <w:rPr>
          <w:rFonts w:ascii="Arial" w:hAnsi="Arial" w:cs="Arial"/>
          <w:color w:val="494949"/>
          <w:sz w:val="21"/>
          <w:szCs w:val="21"/>
        </w:rPr>
        <w:t>Runnable</w:t>
      </w:r>
      <w:r>
        <w:rPr>
          <w:rFonts w:ascii="Arial" w:hAnsi="Arial" w:cs="Arial"/>
          <w:color w:val="494949"/>
          <w:sz w:val="21"/>
          <w:szCs w:val="21"/>
        </w:rPr>
        <w:t>接口的子类对象作为实际参数传递给</w:t>
      </w:r>
      <w:r>
        <w:rPr>
          <w:rFonts w:ascii="Arial" w:hAnsi="Arial" w:cs="Arial"/>
          <w:color w:val="494949"/>
          <w:sz w:val="21"/>
          <w:szCs w:val="21"/>
        </w:rPr>
        <w:t>Thread</w:t>
      </w:r>
      <w:r>
        <w:rPr>
          <w:rFonts w:ascii="Arial" w:hAnsi="Arial" w:cs="Arial"/>
          <w:color w:val="494949"/>
          <w:sz w:val="21"/>
          <w:szCs w:val="21"/>
        </w:rPr>
        <w:t>类的构造函数。</w:t>
      </w:r>
    </w:p>
    <w:p w:rsidR="00035718" w:rsidRDefault="00035718" w:rsidP="00035718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　　　　自定义的</w:t>
      </w:r>
      <w:r>
        <w:rPr>
          <w:rFonts w:ascii="Arial" w:hAnsi="Arial" w:cs="Arial"/>
          <w:color w:val="494949"/>
          <w:sz w:val="21"/>
          <w:szCs w:val="21"/>
        </w:rPr>
        <w:t>run</w:t>
      </w:r>
      <w:r>
        <w:rPr>
          <w:rFonts w:ascii="Arial" w:hAnsi="Arial" w:cs="Arial"/>
          <w:color w:val="494949"/>
          <w:sz w:val="21"/>
          <w:szCs w:val="21"/>
        </w:rPr>
        <w:t>方法所属的对象是</w:t>
      </w:r>
      <w:r>
        <w:rPr>
          <w:rFonts w:ascii="Arial" w:hAnsi="Arial" w:cs="Arial"/>
          <w:color w:val="494949"/>
          <w:sz w:val="21"/>
          <w:szCs w:val="21"/>
        </w:rPr>
        <w:t>Runnable</w:t>
      </w:r>
      <w:r>
        <w:rPr>
          <w:rFonts w:ascii="Arial" w:hAnsi="Arial" w:cs="Arial"/>
          <w:color w:val="494949"/>
          <w:sz w:val="21"/>
          <w:szCs w:val="21"/>
        </w:rPr>
        <w:t>接口的子类对象。所以要让线程执行指定对象的</w:t>
      </w:r>
      <w:r>
        <w:rPr>
          <w:rFonts w:ascii="Arial" w:hAnsi="Arial" w:cs="Arial"/>
          <w:color w:val="494949"/>
          <w:sz w:val="21"/>
          <w:szCs w:val="21"/>
        </w:rPr>
        <w:t>run</w:t>
      </w:r>
      <w:r>
        <w:rPr>
          <w:rFonts w:ascii="Arial" w:hAnsi="Arial" w:cs="Arial"/>
          <w:color w:val="494949"/>
          <w:sz w:val="21"/>
          <w:szCs w:val="21"/>
        </w:rPr>
        <w:t>方法就要先明确</w:t>
      </w:r>
      <w:r>
        <w:rPr>
          <w:rFonts w:ascii="Arial" w:hAnsi="Arial" w:cs="Arial"/>
          <w:color w:val="494949"/>
          <w:sz w:val="21"/>
          <w:szCs w:val="21"/>
        </w:rPr>
        <w:t>run</w:t>
      </w:r>
      <w:r>
        <w:rPr>
          <w:rFonts w:ascii="Arial" w:hAnsi="Arial" w:cs="Arial"/>
          <w:color w:val="494949"/>
          <w:sz w:val="21"/>
          <w:szCs w:val="21"/>
        </w:rPr>
        <w:t>方法所属对象</w:t>
      </w:r>
    </w:p>
    <w:p w:rsidR="00035718" w:rsidRDefault="00035718" w:rsidP="00035718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 xml:space="preserve">　　　　　　　　　　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⑤</w:t>
      </w:r>
      <w:r>
        <w:rPr>
          <w:rFonts w:ascii="Arial" w:hAnsi="Arial" w:cs="Arial"/>
          <w:color w:val="494949"/>
          <w:sz w:val="21"/>
          <w:szCs w:val="21"/>
        </w:rPr>
        <w:t>、调用</w:t>
      </w:r>
      <w:r>
        <w:rPr>
          <w:rFonts w:ascii="Arial" w:hAnsi="Arial" w:cs="Arial"/>
          <w:color w:val="494949"/>
          <w:sz w:val="21"/>
          <w:szCs w:val="21"/>
        </w:rPr>
        <w:t>Thread</w:t>
      </w:r>
      <w:r>
        <w:rPr>
          <w:rFonts w:ascii="Arial" w:hAnsi="Arial" w:cs="Arial"/>
          <w:color w:val="494949"/>
          <w:sz w:val="21"/>
          <w:szCs w:val="21"/>
        </w:rPr>
        <w:t>类的</w:t>
      </w:r>
      <w:r>
        <w:rPr>
          <w:rFonts w:ascii="Arial" w:hAnsi="Arial" w:cs="Arial"/>
          <w:color w:val="494949"/>
          <w:sz w:val="21"/>
          <w:szCs w:val="21"/>
        </w:rPr>
        <w:t>start</w:t>
      </w:r>
      <w:r>
        <w:rPr>
          <w:rFonts w:ascii="Arial" w:hAnsi="Arial" w:cs="Arial"/>
          <w:color w:val="494949"/>
          <w:sz w:val="21"/>
          <w:szCs w:val="21"/>
        </w:rPr>
        <w:t>方法开启线程并调用</w:t>
      </w:r>
      <w:r>
        <w:rPr>
          <w:rFonts w:ascii="Arial" w:hAnsi="Arial" w:cs="Arial"/>
          <w:color w:val="494949"/>
          <w:sz w:val="21"/>
          <w:szCs w:val="21"/>
        </w:rPr>
        <w:t>Runnable</w:t>
      </w:r>
      <w:r>
        <w:rPr>
          <w:rFonts w:ascii="Arial" w:hAnsi="Arial" w:cs="Arial"/>
          <w:color w:val="494949"/>
          <w:sz w:val="21"/>
          <w:szCs w:val="21"/>
        </w:rPr>
        <w:t>接口子类的</w:t>
      </w:r>
      <w:r>
        <w:rPr>
          <w:rFonts w:ascii="Arial" w:hAnsi="Arial" w:cs="Arial"/>
          <w:color w:val="494949"/>
          <w:sz w:val="21"/>
          <w:szCs w:val="21"/>
        </w:rPr>
        <w:t>run</w:t>
      </w:r>
      <w:r>
        <w:rPr>
          <w:rFonts w:ascii="Arial" w:hAnsi="Arial" w:cs="Arial"/>
          <w:color w:val="494949"/>
          <w:sz w:val="21"/>
          <w:szCs w:val="21"/>
        </w:rPr>
        <w:t>方法。</w:t>
      </w:r>
    </w:p>
    <w:p w:rsidR="00035718" w:rsidRDefault="00035718" w:rsidP="00035718"/>
    <w:p w:rsidR="00C953DF" w:rsidRDefault="00C953DF" w:rsidP="00C953DF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494949"/>
          <w:sz w:val="21"/>
          <w:szCs w:val="21"/>
        </w:rPr>
        <w:t>3</w:t>
      </w:r>
      <w:r>
        <w:rPr>
          <w:rStyle w:val="a8"/>
          <w:rFonts w:ascii="Arial" w:hAnsi="Arial" w:cs="Arial"/>
          <w:color w:val="494949"/>
          <w:sz w:val="21"/>
          <w:szCs w:val="21"/>
        </w:rPr>
        <w:t>、通过</w:t>
      </w:r>
      <w:r>
        <w:rPr>
          <w:rStyle w:val="a8"/>
          <w:rFonts w:ascii="Arial" w:hAnsi="Arial" w:cs="Arial"/>
          <w:color w:val="494949"/>
          <w:sz w:val="21"/>
          <w:szCs w:val="21"/>
        </w:rPr>
        <w:t>Callable</w:t>
      </w:r>
      <w:r>
        <w:rPr>
          <w:rStyle w:val="a8"/>
          <w:rFonts w:ascii="Arial" w:hAnsi="Arial" w:cs="Arial"/>
          <w:color w:val="494949"/>
          <w:sz w:val="21"/>
          <w:szCs w:val="21"/>
        </w:rPr>
        <w:t>和</w:t>
      </w:r>
      <w:r>
        <w:rPr>
          <w:rStyle w:val="a8"/>
          <w:rFonts w:ascii="Arial" w:hAnsi="Arial" w:cs="Arial"/>
          <w:color w:val="494949"/>
          <w:sz w:val="21"/>
          <w:szCs w:val="21"/>
        </w:rPr>
        <w:t>Future</w:t>
      </w:r>
      <w:r>
        <w:rPr>
          <w:rStyle w:val="a8"/>
          <w:rFonts w:ascii="Arial" w:hAnsi="Arial" w:cs="Arial"/>
          <w:color w:val="494949"/>
          <w:sz w:val="21"/>
          <w:szCs w:val="21"/>
        </w:rPr>
        <w:t>创建线程：</w:t>
      </w:r>
    </w:p>
    <w:p w:rsidR="00C953DF" w:rsidRDefault="00C953DF" w:rsidP="00C953DF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实现步骤：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①</w:t>
      </w:r>
      <w:r>
        <w:rPr>
          <w:rFonts w:ascii="Arial" w:hAnsi="Arial" w:cs="Arial"/>
          <w:color w:val="494949"/>
          <w:sz w:val="21"/>
          <w:szCs w:val="21"/>
        </w:rPr>
        <w:t>、创建</w:t>
      </w:r>
      <w:r>
        <w:rPr>
          <w:rFonts w:ascii="Arial" w:hAnsi="Arial" w:cs="Arial"/>
          <w:color w:val="494949"/>
          <w:sz w:val="21"/>
          <w:szCs w:val="21"/>
        </w:rPr>
        <w:t>Callable</w:t>
      </w:r>
      <w:r>
        <w:rPr>
          <w:rFonts w:ascii="Arial" w:hAnsi="Arial" w:cs="Arial"/>
          <w:color w:val="494949"/>
          <w:sz w:val="21"/>
          <w:szCs w:val="21"/>
        </w:rPr>
        <w:t>接口的实现类，并实现</w:t>
      </w:r>
      <w:r>
        <w:rPr>
          <w:rFonts w:ascii="Arial" w:hAnsi="Arial" w:cs="Arial"/>
          <w:color w:val="494949"/>
          <w:sz w:val="21"/>
          <w:szCs w:val="21"/>
        </w:rPr>
        <w:t>call()</w:t>
      </w:r>
      <w:r>
        <w:rPr>
          <w:rFonts w:ascii="Arial" w:hAnsi="Arial" w:cs="Arial"/>
          <w:color w:val="494949"/>
          <w:sz w:val="21"/>
          <w:szCs w:val="21"/>
        </w:rPr>
        <w:t>方法，改方法将作为线程执行体，且具有返回值。</w:t>
      </w:r>
    </w:p>
    <w:p w:rsidR="00C953DF" w:rsidRDefault="00C953DF" w:rsidP="00C953DF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②</w:t>
      </w:r>
      <w:r>
        <w:rPr>
          <w:rFonts w:ascii="Arial" w:hAnsi="Arial" w:cs="Arial"/>
          <w:color w:val="494949"/>
          <w:sz w:val="21"/>
          <w:szCs w:val="21"/>
        </w:rPr>
        <w:t>、创建</w:t>
      </w:r>
      <w:r>
        <w:rPr>
          <w:rFonts w:ascii="Arial" w:hAnsi="Arial" w:cs="Arial"/>
          <w:color w:val="494949"/>
          <w:sz w:val="21"/>
          <w:szCs w:val="21"/>
        </w:rPr>
        <w:t>Callable</w:t>
      </w:r>
      <w:r>
        <w:rPr>
          <w:rFonts w:ascii="Arial" w:hAnsi="Arial" w:cs="Arial"/>
          <w:color w:val="494949"/>
          <w:sz w:val="21"/>
          <w:szCs w:val="21"/>
        </w:rPr>
        <w:t>实现类的实例，使用</w:t>
      </w:r>
      <w:r>
        <w:rPr>
          <w:rFonts w:ascii="Arial" w:hAnsi="Arial" w:cs="Arial"/>
          <w:color w:val="494949"/>
          <w:sz w:val="21"/>
          <w:szCs w:val="21"/>
        </w:rPr>
        <w:t>FutrueTask</w:t>
      </w:r>
      <w:r>
        <w:rPr>
          <w:rFonts w:ascii="Arial" w:hAnsi="Arial" w:cs="Arial"/>
          <w:color w:val="494949"/>
          <w:sz w:val="21"/>
          <w:szCs w:val="21"/>
        </w:rPr>
        <w:t>类进行包装</w:t>
      </w:r>
      <w:r>
        <w:rPr>
          <w:rFonts w:ascii="Arial" w:hAnsi="Arial" w:cs="Arial"/>
          <w:color w:val="494949"/>
          <w:sz w:val="21"/>
          <w:szCs w:val="21"/>
        </w:rPr>
        <w:t>Callable</w:t>
      </w:r>
      <w:r>
        <w:rPr>
          <w:rFonts w:ascii="Arial" w:hAnsi="Arial" w:cs="Arial"/>
          <w:color w:val="494949"/>
          <w:sz w:val="21"/>
          <w:szCs w:val="21"/>
        </w:rPr>
        <w:t>对象，</w:t>
      </w:r>
      <w:r>
        <w:rPr>
          <w:rFonts w:ascii="Arial" w:hAnsi="Arial" w:cs="Arial"/>
          <w:color w:val="494949"/>
          <w:sz w:val="21"/>
          <w:szCs w:val="21"/>
        </w:rPr>
        <w:t>FutureTask</w:t>
      </w:r>
      <w:r>
        <w:rPr>
          <w:rFonts w:ascii="Arial" w:hAnsi="Arial" w:cs="Arial"/>
          <w:color w:val="494949"/>
          <w:sz w:val="21"/>
          <w:szCs w:val="21"/>
        </w:rPr>
        <w:t>对象封装了</w:t>
      </w:r>
      <w:r>
        <w:rPr>
          <w:rFonts w:ascii="Arial" w:hAnsi="Arial" w:cs="Arial"/>
          <w:color w:val="494949"/>
          <w:sz w:val="21"/>
          <w:szCs w:val="21"/>
        </w:rPr>
        <w:t>Callable</w:t>
      </w:r>
      <w:r>
        <w:rPr>
          <w:rFonts w:ascii="Arial" w:hAnsi="Arial" w:cs="Arial"/>
          <w:color w:val="494949"/>
          <w:sz w:val="21"/>
          <w:szCs w:val="21"/>
        </w:rPr>
        <w:t>对象的</w:t>
      </w:r>
      <w:r>
        <w:rPr>
          <w:rFonts w:ascii="Arial" w:hAnsi="Arial" w:cs="Arial"/>
          <w:color w:val="494949"/>
          <w:sz w:val="21"/>
          <w:szCs w:val="21"/>
        </w:rPr>
        <w:t>call()</w:t>
      </w:r>
      <w:r>
        <w:rPr>
          <w:rFonts w:ascii="Arial" w:hAnsi="Arial" w:cs="Arial"/>
          <w:color w:val="494949"/>
          <w:sz w:val="21"/>
          <w:szCs w:val="21"/>
        </w:rPr>
        <w:t>方法的返回值</w:t>
      </w:r>
    </w:p>
    <w:p w:rsidR="00C953DF" w:rsidRDefault="00C953DF" w:rsidP="00C953DF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③</w:t>
      </w:r>
      <w:r>
        <w:rPr>
          <w:rFonts w:ascii="Arial" w:hAnsi="Arial" w:cs="Arial"/>
          <w:color w:val="494949"/>
          <w:sz w:val="21"/>
          <w:szCs w:val="21"/>
        </w:rPr>
        <w:t>、使用</w:t>
      </w:r>
      <w:r>
        <w:rPr>
          <w:rFonts w:ascii="Arial" w:hAnsi="Arial" w:cs="Arial"/>
          <w:color w:val="494949"/>
          <w:sz w:val="21"/>
          <w:szCs w:val="21"/>
        </w:rPr>
        <w:t>FutureTask</w:t>
      </w:r>
      <w:r>
        <w:rPr>
          <w:rFonts w:ascii="Arial" w:hAnsi="Arial" w:cs="Arial"/>
          <w:color w:val="494949"/>
          <w:sz w:val="21"/>
          <w:szCs w:val="21"/>
        </w:rPr>
        <w:t>对象作为</w:t>
      </w:r>
      <w:r>
        <w:rPr>
          <w:rFonts w:ascii="Arial" w:hAnsi="Arial" w:cs="Arial"/>
          <w:color w:val="494949"/>
          <w:sz w:val="21"/>
          <w:szCs w:val="21"/>
        </w:rPr>
        <w:t>Thread</w:t>
      </w:r>
      <w:r>
        <w:rPr>
          <w:rFonts w:ascii="Arial" w:hAnsi="Arial" w:cs="Arial"/>
          <w:color w:val="494949"/>
          <w:sz w:val="21"/>
          <w:szCs w:val="21"/>
        </w:rPr>
        <w:t>对象启动新线程。</w:t>
      </w:r>
    </w:p>
    <w:p w:rsidR="00C953DF" w:rsidRDefault="00C953DF" w:rsidP="00C953DF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　　　　　　　</w:t>
      </w:r>
      <w:r>
        <w:rPr>
          <w:rFonts w:ascii="微软雅黑" w:eastAsia="微软雅黑" w:hAnsi="微软雅黑" w:cs="微软雅黑" w:hint="eastAsia"/>
          <w:color w:val="494949"/>
          <w:sz w:val="21"/>
          <w:szCs w:val="21"/>
        </w:rPr>
        <w:t>④</w:t>
      </w:r>
      <w:r>
        <w:rPr>
          <w:rFonts w:ascii="Arial" w:hAnsi="Arial" w:cs="Arial"/>
          <w:color w:val="494949"/>
          <w:sz w:val="21"/>
          <w:szCs w:val="21"/>
        </w:rPr>
        <w:t>、调用</w:t>
      </w:r>
      <w:r>
        <w:rPr>
          <w:rFonts w:ascii="Arial" w:hAnsi="Arial" w:cs="Arial"/>
          <w:color w:val="494949"/>
          <w:sz w:val="21"/>
          <w:szCs w:val="21"/>
        </w:rPr>
        <w:t>FutureTask</w:t>
      </w:r>
      <w:r>
        <w:rPr>
          <w:rFonts w:ascii="Arial" w:hAnsi="Arial" w:cs="Arial"/>
          <w:color w:val="494949"/>
          <w:sz w:val="21"/>
          <w:szCs w:val="21"/>
        </w:rPr>
        <w:t>对象的</w:t>
      </w:r>
      <w:r>
        <w:rPr>
          <w:rFonts w:ascii="Arial" w:hAnsi="Arial" w:cs="Arial"/>
          <w:color w:val="494949"/>
          <w:sz w:val="21"/>
          <w:szCs w:val="21"/>
        </w:rPr>
        <w:t>get</w:t>
      </w:r>
      <w:r>
        <w:rPr>
          <w:rFonts w:ascii="Arial" w:hAnsi="Arial" w:cs="Arial"/>
          <w:color w:val="494949"/>
          <w:sz w:val="21"/>
          <w:szCs w:val="21"/>
        </w:rPr>
        <w:t>（）方法获取子线程执行结束后的返回值。</w:t>
      </w:r>
    </w:p>
    <w:p w:rsidR="00C953DF" w:rsidRDefault="00C953DF" w:rsidP="00035718">
      <w:r>
        <w:rPr>
          <w:noProof/>
        </w:rPr>
        <w:drawing>
          <wp:inline distT="0" distB="0" distL="0" distR="0" wp14:anchorId="270C7AE8" wp14:editId="15021F4E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C8" w:rsidRDefault="00482DC8" w:rsidP="00035718"/>
    <w:p w:rsidR="00482DC8" w:rsidRPr="00C953DF" w:rsidRDefault="00482DC8" w:rsidP="000357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0EA3F6" wp14:editId="5369A8A5">
            <wp:extent cx="5274310" cy="3531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DC8" w:rsidRPr="00C9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FB" w:rsidRDefault="007763FB" w:rsidP="00035718">
      <w:r>
        <w:separator/>
      </w:r>
    </w:p>
  </w:endnote>
  <w:endnote w:type="continuationSeparator" w:id="0">
    <w:p w:rsidR="007763FB" w:rsidRDefault="007763FB" w:rsidP="0003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FB" w:rsidRDefault="007763FB" w:rsidP="00035718">
      <w:r>
        <w:separator/>
      </w:r>
    </w:p>
  </w:footnote>
  <w:footnote w:type="continuationSeparator" w:id="0">
    <w:p w:rsidR="007763FB" w:rsidRDefault="007763FB" w:rsidP="00035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1C"/>
    <w:rsid w:val="00035718"/>
    <w:rsid w:val="000551A8"/>
    <w:rsid w:val="00482DC8"/>
    <w:rsid w:val="007763FB"/>
    <w:rsid w:val="00B2421C"/>
    <w:rsid w:val="00C953DF"/>
    <w:rsid w:val="00D90C46"/>
    <w:rsid w:val="00E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6535B"/>
  <w15:chartTrackingRefBased/>
  <w15:docId w15:val="{5D7672F3-2980-4BDE-A45E-AB40B22A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71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35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35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3</cp:revision>
  <dcterms:created xsi:type="dcterms:W3CDTF">2020-05-14T09:35:00Z</dcterms:created>
  <dcterms:modified xsi:type="dcterms:W3CDTF">2020-08-09T07:57:00Z</dcterms:modified>
</cp:coreProperties>
</file>