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45B5" w:rsidRDefault="00304340" w:rsidP="001F6680">
      <w:r>
        <w:rPr>
          <w:rFonts w:hint="eastAsia"/>
        </w:rPr>
        <w:t>J</w:t>
      </w:r>
      <w:r>
        <w:t>VM</w:t>
      </w:r>
      <w:r>
        <w:rPr>
          <w:rFonts w:hint="eastAsia"/>
        </w:rPr>
        <w:t>：</w:t>
      </w:r>
    </w:p>
    <w:p w:rsidR="00304340" w:rsidRDefault="00304340" w:rsidP="001F6680">
      <w:r>
        <w:object w:dxaOrig="9865" w:dyaOrig="49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10pt" o:ole="">
            <v:imagedata r:id="rId9" o:title=""/>
          </v:shape>
          <o:OLEObject Type="Embed" ProgID="Visio.Drawing.15" ShapeID="_x0000_i1025" DrawAspect="Content" ObjectID="_1658501440" r:id="rId10"/>
        </w:object>
      </w:r>
    </w:p>
    <w:p w:rsidR="00C46956" w:rsidRDefault="00C46956" w:rsidP="001F6680">
      <w:r>
        <w:rPr>
          <w:rFonts w:hint="eastAsia"/>
        </w:rPr>
        <w:t>方法区：类的信息 静态变量 常量池</w:t>
      </w:r>
    </w:p>
    <w:p w:rsidR="00C46956" w:rsidRDefault="00C46956" w:rsidP="001F6680">
      <w:r>
        <w:rPr>
          <w:rFonts w:hint="eastAsia"/>
        </w:rPr>
        <w:t>堆：对象</w:t>
      </w:r>
      <w:r w:rsidR="000E6C38">
        <w:rPr>
          <w:rFonts w:hint="eastAsia"/>
        </w:rPr>
        <w:t>实例</w:t>
      </w:r>
    </w:p>
    <w:p w:rsidR="00C46956" w:rsidRDefault="00C46956" w:rsidP="001F6680">
      <w:proofErr w:type="spellStart"/>
      <w:r>
        <w:t>J</w:t>
      </w:r>
      <w:r>
        <w:rPr>
          <w:rFonts w:hint="eastAsia"/>
        </w:rPr>
        <w:t>vm</w:t>
      </w:r>
      <w:proofErr w:type="spellEnd"/>
      <w:proofErr w:type="gramStart"/>
      <w:r>
        <w:rPr>
          <w:rFonts w:hint="eastAsia"/>
        </w:rPr>
        <w:t>栈</w:t>
      </w:r>
      <w:proofErr w:type="gramEnd"/>
      <w:r>
        <w:rPr>
          <w:rFonts w:hint="eastAsia"/>
        </w:rPr>
        <w:t>：</w:t>
      </w:r>
      <w:proofErr w:type="gramStart"/>
      <w:r>
        <w:rPr>
          <w:rFonts w:hint="eastAsia"/>
        </w:rPr>
        <w:t>方法出参入</w:t>
      </w:r>
      <w:proofErr w:type="gramEnd"/>
      <w:r>
        <w:rPr>
          <w:rFonts w:hint="eastAsia"/>
        </w:rPr>
        <w:t>参引用变量 引用对象地址</w:t>
      </w:r>
    </w:p>
    <w:p w:rsidR="00C46956" w:rsidRDefault="00D373ED" w:rsidP="001F6680">
      <w:r>
        <w:rPr>
          <w:rFonts w:hint="eastAsia"/>
        </w:rPr>
        <w:t>本地方法</w:t>
      </w:r>
      <w:proofErr w:type="gramStart"/>
      <w:r>
        <w:rPr>
          <w:rFonts w:hint="eastAsia"/>
        </w:rPr>
        <w:t>栈</w:t>
      </w:r>
      <w:proofErr w:type="gramEnd"/>
      <w:r>
        <w:rPr>
          <w:rFonts w:hint="eastAsia"/>
        </w:rPr>
        <w:t>：J</w:t>
      </w:r>
      <w:r>
        <w:t>NI</w:t>
      </w:r>
      <w:r w:rsidR="000E6C38">
        <w:t xml:space="preserve"> OOM</w:t>
      </w:r>
    </w:p>
    <w:p w:rsidR="00D373ED" w:rsidRDefault="00D373ED" w:rsidP="001F6680">
      <w:r>
        <w:rPr>
          <w:rFonts w:hint="eastAsia"/>
        </w:rPr>
        <w:t>程序计数器：代码执行指令地址</w:t>
      </w:r>
    </w:p>
    <w:p w:rsidR="00D373ED" w:rsidRDefault="00D373ED" w:rsidP="001F6680"/>
    <w:p w:rsidR="00304340" w:rsidRDefault="00304340" w:rsidP="001F6680">
      <w:r>
        <w:t>GC</w:t>
      </w:r>
    </w:p>
    <w:p w:rsidR="00D373ED" w:rsidRDefault="00D373ED" w:rsidP="001F6680">
      <w:r>
        <w:tab/>
      </w:r>
      <w:proofErr w:type="gramStart"/>
      <w:r>
        <w:rPr>
          <w:rFonts w:hint="eastAsia"/>
        </w:rPr>
        <w:t>堆分为</w:t>
      </w:r>
      <w:proofErr w:type="gramEnd"/>
      <w:r>
        <w:rPr>
          <w:rFonts w:hint="eastAsia"/>
        </w:rPr>
        <w:t>新生代</w:t>
      </w:r>
      <w:r w:rsidR="00E175F1">
        <w:rPr>
          <w:rFonts w:hint="eastAsia"/>
        </w:rPr>
        <w:t>(</w:t>
      </w:r>
      <w:r w:rsidR="00E175F1">
        <w:t>1)</w:t>
      </w:r>
      <w:r>
        <w:rPr>
          <w:rFonts w:hint="eastAsia"/>
        </w:rPr>
        <w:t>、老年代</w:t>
      </w:r>
      <w:r w:rsidR="00E175F1">
        <w:rPr>
          <w:rFonts w:hint="eastAsia"/>
        </w:rPr>
        <w:t>(</w:t>
      </w:r>
      <w:r w:rsidR="00E175F1">
        <w:t>2)</w:t>
      </w:r>
      <w:r>
        <w:rPr>
          <w:rFonts w:hint="eastAsia"/>
        </w:rPr>
        <w:t>、元空间</w:t>
      </w:r>
    </w:p>
    <w:p w:rsidR="00D373ED" w:rsidRDefault="00D373ED" w:rsidP="001F6680">
      <w:proofErr w:type="spellStart"/>
      <w:r>
        <w:rPr>
          <w:rFonts w:hint="eastAsia"/>
        </w:rPr>
        <w:t>G</w:t>
      </w:r>
      <w:r>
        <w:t>CR</w:t>
      </w:r>
      <w:r>
        <w:rPr>
          <w:rFonts w:hint="eastAsia"/>
        </w:rPr>
        <w:t>oots</w:t>
      </w:r>
      <w:proofErr w:type="spellEnd"/>
      <w:r>
        <w:t>:</w:t>
      </w:r>
    </w:p>
    <w:p w:rsidR="00D373ED" w:rsidRDefault="00D373ED" w:rsidP="001F6680">
      <w:pPr>
        <w:pStyle w:val="a3"/>
        <w:numPr>
          <w:ilvl w:val="0"/>
          <w:numId w:val="1"/>
        </w:numPr>
        <w:ind w:firstLineChars="0"/>
      </w:pPr>
      <w:r>
        <w:rPr>
          <w:rFonts w:hint="eastAsia"/>
        </w:rPr>
        <w:t>被</w:t>
      </w:r>
      <w:r w:rsidRPr="00D373ED">
        <w:t>synchronized</w:t>
      </w:r>
      <w:r>
        <w:rPr>
          <w:rFonts w:hint="eastAsia"/>
        </w:rPr>
        <w:t>持有的对象</w:t>
      </w:r>
    </w:p>
    <w:p w:rsidR="00D373ED" w:rsidRDefault="00D373ED" w:rsidP="001F6680">
      <w:pPr>
        <w:pStyle w:val="a3"/>
        <w:numPr>
          <w:ilvl w:val="0"/>
          <w:numId w:val="1"/>
        </w:numPr>
        <w:ind w:firstLineChars="0"/>
      </w:pPr>
      <w:r>
        <w:rPr>
          <w:rFonts w:hint="eastAsia"/>
        </w:rPr>
        <w:t>方法区中的常量池 静态变量对象</w:t>
      </w:r>
    </w:p>
    <w:p w:rsidR="00D373ED" w:rsidRDefault="00D373ED" w:rsidP="001F6680">
      <w:pPr>
        <w:pStyle w:val="a3"/>
        <w:numPr>
          <w:ilvl w:val="0"/>
          <w:numId w:val="1"/>
        </w:numPr>
        <w:ind w:firstLineChars="0"/>
      </w:pPr>
      <w:proofErr w:type="spellStart"/>
      <w:r>
        <w:t>J</w:t>
      </w:r>
      <w:r>
        <w:rPr>
          <w:rFonts w:hint="eastAsia"/>
        </w:rPr>
        <w:t>vm</w:t>
      </w:r>
      <w:proofErr w:type="spellEnd"/>
      <w:proofErr w:type="gramStart"/>
      <w:r>
        <w:rPr>
          <w:rFonts w:hint="eastAsia"/>
        </w:rPr>
        <w:t>栈</w:t>
      </w:r>
      <w:proofErr w:type="gramEnd"/>
      <w:r>
        <w:rPr>
          <w:rFonts w:hint="eastAsia"/>
        </w:rPr>
        <w:t>中</w:t>
      </w:r>
      <w:r w:rsidR="00C72A48">
        <w:rPr>
          <w:rFonts w:hint="eastAsia"/>
        </w:rPr>
        <w:t>本地变量引用的对象</w:t>
      </w:r>
    </w:p>
    <w:p w:rsidR="00D373ED" w:rsidRDefault="00D373ED" w:rsidP="001F6680">
      <w:pPr>
        <w:pStyle w:val="a3"/>
        <w:numPr>
          <w:ilvl w:val="0"/>
          <w:numId w:val="1"/>
        </w:numPr>
        <w:ind w:firstLineChars="0"/>
      </w:pPr>
      <w:r>
        <w:rPr>
          <w:rFonts w:hint="eastAsia"/>
        </w:rPr>
        <w:t>本地方法</w:t>
      </w:r>
      <w:proofErr w:type="gramStart"/>
      <w:r>
        <w:rPr>
          <w:rFonts w:hint="eastAsia"/>
        </w:rPr>
        <w:t>栈</w:t>
      </w:r>
      <w:proofErr w:type="gramEnd"/>
      <w:r>
        <w:rPr>
          <w:rFonts w:hint="eastAsia"/>
        </w:rPr>
        <w:t>中的J</w:t>
      </w:r>
      <w:r>
        <w:t>NI</w:t>
      </w:r>
      <w:r>
        <w:rPr>
          <w:rFonts w:hint="eastAsia"/>
        </w:rPr>
        <w:t>引用的对象</w:t>
      </w:r>
      <w:r>
        <w:t xml:space="preserve"> OOM</w:t>
      </w:r>
      <w:r>
        <w:rPr>
          <w:rFonts w:hint="eastAsia"/>
        </w:rPr>
        <w:t>异常对象等</w:t>
      </w:r>
    </w:p>
    <w:p w:rsidR="00E175F1" w:rsidRDefault="00E175F1" w:rsidP="00E175F1">
      <w:r>
        <w:rPr>
          <w:rFonts w:hint="eastAsia"/>
        </w:rPr>
        <w:t>可达性分析：</w:t>
      </w:r>
    </w:p>
    <w:p w:rsidR="00E175F1" w:rsidRDefault="00E175F1" w:rsidP="00E175F1">
      <w:r>
        <w:tab/>
      </w:r>
      <w:r>
        <w:rPr>
          <w:rFonts w:hint="eastAsia"/>
        </w:rPr>
        <w:t>三色分析法 黑色：已遍历，灰色：遍历中，白色：未遍历</w:t>
      </w:r>
    </w:p>
    <w:p w:rsidR="00214F0F" w:rsidRDefault="00214F0F" w:rsidP="00E175F1">
      <w:r>
        <w:tab/>
      </w:r>
      <w:r>
        <w:rPr>
          <w:rFonts w:hint="eastAsia"/>
        </w:rPr>
        <w:t>通过写屏障对节点的保护 避免了 黑色对象引用白色对象时 遗漏的问题，</w:t>
      </w:r>
    </w:p>
    <w:p w:rsidR="00214F0F" w:rsidRDefault="00214F0F" w:rsidP="00E175F1">
      <w:r>
        <w:tab/>
      </w:r>
      <w:r>
        <w:rPr>
          <w:rFonts w:hint="eastAsia"/>
        </w:rPr>
        <w:t>写屏障：就是一个循坏切面 在黑色对象引用白色对象时 将白色对象置为灰色</w:t>
      </w:r>
    </w:p>
    <w:p w:rsidR="00E82F22" w:rsidRDefault="00E82F22" w:rsidP="00E175F1">
      <w:r>
        <w:rPr>
          <w:rFonts w:hint="eastAsia"/>
        </w:rPr>
        <w:t>如何保证分代G</w:t>
      </w:r>
      <w:r>
        <w:t>C</w:t>
      </w:r>
      <w:r>
        <w:rPr>
          <w:rFonts w:hint="eastAsia"/>
        </w:rPr>
        <w:t>的边界问题：</w:t>
      </w:r>
    </w:p>
    <w:p w:rsidR="00E82F22" w:rsidRDefault="00E82F22" w:rsidP="00E175F1">
      <w:r>
        <w:tab/>
      </w:r>
      <w:r>
        <w:rPr>
          <w:rFonts w:hint="eastAsia"/>
        </w:rPr>
        <w:t>在Y</w:t>
      </w:r>
      <w:r>
        <w:t>GC</w:t>
      </w:r>
      <w:r>
        <w:rPr>
          <w:rFonts w:hint="eastAsia"/>
        </w:rPr>
        <w:t xml:space="preserve">中 </w:t>
      </w:r>
      <w:proofErr w:type="spellStart"/>
      <w:r>
        <w:rPr>
          <w:rFonts w:hint="eastAsia"/>
        </w:rPr>
        <w:t>jvm</w:t>
      </w:r>
      <w:proofErr w:type="spellEnd"/>
      <w:r>
        <w:rPr>
          <w:rFonts w:hint="eastAsia"/>
        </w:rPr>
        <w:t>调用了</w:t>
      </w:r>
      <w:proofErr w:type="spellStart"/>
      <w:r>
        <w:rPr>
          <w:rFonts w:hint="eastAsia"/>
        </w:rPr>
        <w:t>do</w:t>
      </w:r>
      <w:r>
        <w:t>_oop_work</w:t>
      </w:r>
      <w:proofErr w:type="spellEnd"/>
      <w:r>
        <w:t>()</w:t>
      </w:r>
      <w:r>
        <w:rPr>
          <w:rFonts w:hint="eastAsia"/>
        </w:rPr>
        <w:t>方法，使用boundary对对象的地址进行边界判定，从而使得Y</w:t>
      </w:r>
      <w:r>
        <w:t>GC</w:t>
      </w:r>
      <w:r>
        <w:rPr>
          <w:rFonts w:hint="eastAsia"/>
        </w:rPr>
        <w:t>时</w:t>
      </w:r>
      <w:proofErr w:type="gramStart"/>
      <w:r>
        <w:rPr>
          <w:rFonts w:hint="eastAsia"/>
        </w:rPr>
        <w:t>只操作</w:t>
      </w:r>
      <w:proofErr w:type="gramEnd"/>
      <w:r>
        <w:rPr>
          <w:rFonts w:hint="eastAsia"/>
        </w:rPr>
        <w:t>新生代对象</w:t>
      </w:r>
    </w:p>
    <w:p w:rsidR="00E82F22" w:rsidRDefault="00E82F22" w:rsidP="00E175F1"/>
    <w:p w:rsidR="00D373ED" w:rsidRDefault="00D57E9C" w:rsidP="001F6680">
      <w:r>
        <w:rPr>
          <w:rFonts w:hint="eastAsia"/>
        </w:rPr>
        <w:t>新生代</w:t>
      </w:r>
      <w:r w:rsidR="00D373ED">
        <w:rPr>
          <w:rFonts w:hint="eastAsia"/>
        </w:rPr>
        <w:t>垃圾回收过程：</w:t>
      </w:r>
    </w:p>
    <w:p w:rsidR="00D373ED" w:rsidRDefault="00D373ED" w:rsidP="001F6680">
      <w:r>
        <w:tab/>
      </w:r>
      <w:r>
        <w:rPr>
          <w:rFonts w:hint="eastAsia"/>
        </w:rPr>
        <w:t>新生代：Eden</w:t>
      </w:r>
      <w:r>
        <w:t xml:space="preserve"> </w:t>
      </w:r>
      <w:r>
        <w:rPr>
          <w:rFonts w:hint="eastAsia"/>
        </w:rPr>
        <w:t>from</w:t>
      </w:r>
      <w:r>
        <w:t xml:space="preserve"> </w:t>
      </w:r>
      <w:r>
        <w:rPr>
          <w:rFonts w:hint="eastAsia"/>
        </w:rPr>
        <w:t>to</w:t>
      </w:r>
      <w:r>
        <w:t xml:space="preserve">   8</w:t>
      </w:r>
      <w:r>
        <w:rPr>
          <w:rFonts w:hint="eastAsia"/>
        </w:rPr>
        <w:t>:</w:t>
      </w:r>
      <w:r>
        <w:t>1</w:t>
      </w:r>
      <w:r>
        <w:rPr>
          <w:rFonts w:hint="eastAsia"/>
        </w:rPr>
        <w:t>:</w:t>
      </w:r>
      <w:r>
        <w:t>1</w:t>
      </w:r>
    </w:p>
    <w:p w:rsidR="00C72A48" w:rsidRDefault="00C72A48" w:rsidP="001F6680">
      <w:r>
        <w:tab/>
      </w:r>
      <w:r>
        <w:rPr>
          <w:rFonts w:hint="eastAsia"/>
        </w:rPr>
        <w:t>由于新生代对象存活率较低</w:t>
      </w:r>
      <w:r w:rsidR="00D57E9C">
        <w:rPr>
          <w:rFonts w:hint="eastAsia"/>
        </w:rPr>
        <w:t>，所以选择复制</w:t>
      </w:r>
      <w:r>
        <w:rPr>
          <w:rFonts w:hint="eastAsia"/>
        </w:rPr>
        <w:t>的方法进行垃圾回收。</w:t>
      </w:r>
    </w:p>
    <w:p w:rsidR="00D373ED" w:rsidRDefault="00D373ED" w:rsidP="001F6680">
      <w:r>
        <w:tab/>
      </w:r>
      <w:r>
        <w:rPr>
          <w:rFonts w:hint="eastAsia"/>
        </w:rPr>
        <w:t>当Eden区满的时候，触发</w:t>
      </w:r>
      <w:proofErr w:type="spellStart"/>
      <w:r>
        <w:rPr>
          <w:rFonts w:hint="eastAsia"/>
        </w:rPr>
        <w:t>mionr</w:t>
      </w:r>
      <w:r>
        <w:t>GC</w:t>
      </w:r>
      <w:proofErr w:type="spellEnd"/>
    </w:p>
    <w:p w:rsidR="00D373ED" w:rsidRDefault="00D373ED" w:rsidP="001F6680">
      <w:pPr>
        <w:pStyle w:val="a3"/>
        <w:numPr>
          <w:ilvl w:val="0"/>
          <w:numId w:val="2"/>
        </w:numPr>
        <w:ind w:firstLineChars="0"/>
      </w:pPr>
      <w:r>
        <w:rPr>
          <w:rFonts w:hint="eastAsia"/>
        </w:rPr>
        <w:t>遍历</w:t>
      </w:r>
      <w:proofErr w:type="spellStart"/>
      <w:r>
        <w:rPr>
          <w:rFonts w:hint="eastAsia"/>
        </w:rPr>
        <w:t>G</w:t>
      </w:r>
      <w:r>
        <w:t>C</w:t>
      </w:r>
      <w:r>
        <w:rPr>
          <w:rFonts w:hint="eastAsia"/>
        </w:rPr>
        <w:t>roots</w:t>
      </w:r>
      <w:r w:rsidR="00ED5BAE">
        <w:rPr>
          <w:rFonts w:hint="eastAsia"/>
        </w:rPr>
        <w:t>+cardtable</w:t>
      </w:r>
      <w:proofErr w:type="spellEnd"/>
      <w:r w:rsidR="00C72A48">
        <w:rPr>
          <w:rFonts w:hint="eastAsia"/>
        </w:rPr>
        <w:t>，将得到的对象放入to区</w:t>
      </w:r>
    </w:p>
    <w:p w:rsidR="00C72A48" w:rsidRDefault="00C72A48" w:rsidP="001F6680">
      <w:pPr>
        <w:pStyle w:val="a3"/>
        <w:numPr>
          <w:ilvl w:val="0"/>
          <w:numId w:val="2"/>
        </w:numPr>
        <w:ind w:firstLineChars="0"/>
      </w:pPr>
      <w:r>
        <w:rPr>
          <w:rFonts w:hint="eastAsia"/>
        </w:rPr>
        <w:t>根据to区中的对象，利用可达性分析法迭代对象图，得到的存活对象放入T</w:t>
      </w:r>
      <w:r>
        <w:t>O</w:t>
      </w:r>
      <w:r>
        <w:rPr>
          <w:rFonts w:hint="eastAsia"/>
        </w:rPr>
        <w:t>区，在to区中有两个指针用来标记迭代进度，在迭代过程中如果T</w:t>
      </w:r>
      <w:r>
        <w:t>O</w:t>
      </w:r>
      <w:r>
        <w:rPr>
          <w:rFonts w:hint="eastAsia"/>
        </w:rPr>
        <w:t>区未满，那么两个指针</w:t>
      </w:r>
      <w:proofErr w:type="gramStart"/>
      <w:r>
        <w:rPr>
          <w:rFonts w:hint="eastAsia"/>
        </w:rPr>
        <w:t>相遇既</w:t>
      </w:r>
      <w:proofErr w:type="gramEnd"/>
      <w:r>
        <w:rPr>
          <w:rFonts w:hint="eastAsia"/>
        </w:rPr>
        <w:t>代表遍历完成，如果T</w:t>
      </w:r>
      <w:r>
        <w:t>O</w:t>
      </w:r>
      <w:r>
        <w:rPr>
          <w:rFonts w:hint="eastAsia"/>
        </w:rPr>
        <w:t>区已满，那么将剩余的对象直接放入老年代。</w:t>
      </w:r>
      <w:r>
        <w:rPr>
          <w:rFonts w:hint="eastAsia"/>
        </w:rPr>
        <w:lastRenderedPageBreak/>
        <w:t>(直接放入老年代，会导致新的跨带引用的出现，同时会触发</w:t>
      </w:r>
      <w:proofErr w:type="spellStart"/>
      <w:r w:rsidR="001F6680">
        <w:rPr>
          <w:rFonts w:hint="eastAsia"/>
        </w:rPr>
        <w:t>cardtable</w:t>
      </w:r>
      <w:proofErr w:type="spellEnd"/>
      <w:r w:rsidR="001F6680">
        <w:rPr>
          <w:rFonts w:hint="eastAsia"/>
        </w:rPr>
        <w:t>的更新，带来新的开销。解决方法：在</w:t>
      </w:r>
      <w:r w:rsidR="00314189">
        <w:rPr>
          <w:rFonts w:hint="eastAsia"/>
        </w:rPr>
        <w:t>程序设计的时候</w:t>
      </w:r>
      <w:r w:rsidR="001F6680">
        <w:rPr>
          <w:rFonts w:hint="eastAsia"/>
        </w:rPr>
        <w:t>：在G</w:t>
      </w:r>
      <w:r w:rsidR="001F6680">
        <w:t>C</w:t>
      </w:r>
      <w:r w:rsidR="00314189">
        <w:rPr>
          <w:rFonts w:hint="eastAsia"/>
        </w:rPr>
        <w:t>之前</w:t>
      </w:r>
      <w:r w:rsidR="001F6680">
        <w:rPr>
          <w:rFonts w:hint="eastAsia"/>
        </w:rPr>
        <w:t>根据Eden的存活率计算所需空间的大小，合理设置from与to区的大小，规避直接晋升情况的发生</w:t>
      </w:r>
      <w:r>
        <w:t>)</w:t>
      </w:r>
    </w:p>
    <w:p w:rsidR="00594C47" w:rsidRDefault="00594C47" w:rsidP="00E175F1">
      <w:pPr>
        <w:pStyle w:val="a3"/>
        <w:numPr>
          <w:ilvl w:val="0"/>
          <w:numId w:val="2"/>
        </w:numPr>
        <w:ind w:firstLineChars="0"/>
      </w:pPr>
      <w:r>
        <w:rPr>
          <w:rFonts w:hint="eastAsia"/>
        </w:rPr>
        <w:t>跨带引用(老年代中引用新生代对象</w:t>
      </w:r>
      <w:r>
        <w:t>)</w:t>
      </w:r>
      <w:r>
        <w:rPr>
          <w:rFonts w:hint="eastAsia"/>
        </w:rPr>
        <w:t>：</w:t>
      </w:r>
      <w:proofErr w:type="spellStart"/>
      <w:r>
        <w:rPr>
          <w:rFonts w:hint="eastAsia"/>
        </w:rPr>
        <w:t>jvm</w:t>
      </w:r>
      <w:proofErr w:type="spellEnd"/>
      <w:r>
        <w:rPr>
          <w:rFonts w:hint="eastAsia"/>
        </w:rPr>
        <w:t>为了提升扫描效率引入了generation</w:t>
      </w:r>
      <w:r>
        <w:t xml:space="preserve"> </w:t>
      </w:r>
      <w:r>
        <w:rPr>
          <w:rFonts w:hint="eastAsia"/>
        </w:rPr>
        <w:t>remember</w:t>
      </w:r>
      <w:r>
        <w:t xml:space="preserve"> </w:t>
      </w:r>
      <w:r>
        <w:rPr>
          <w:rFonts w:hint="eastAsia"/>
        </w:rPr>
        <w:t>set的概念，将老年代分为</w:t>
      </w:r>
      <w:r w:rsidR="00E175F1">
        <w:rPr>
          <w:rFonts w:hint="eastAsia"/>
        </w:rPr>
        <w:t>多个</w:t>
      </w:r>
      <w:r>
        <w:rPr>
          <w:rFonts w:hint="eastAsia"/>
        </w:rPr>
        <w:t>小的空间，用dirty与clean标记是否被引用。</w:t>
      </w:r>
      <w:r w:rsidR="00E175F1">
        <w:rPr>
          <w:rFonts w:hint="eastAsia"/>
        </w:rPr>
        <w:t>具体通过</w:t>
      </w:r>
      <w:proofErr w:type="spellStart"/>
      <w:r w:rsidR="00E175F1">
        <w:rPr>
          <w:rFonts w:hint="eastAsia"/>
        </w:rPr>
        <w:t>cardtable</w:t>
      </w:r>
      <w:proofErr w:type="spellEnd"/>
      <w:r w:rsidR="00E175F1">
        <w:rPr>
          <w:rFonts w:hint="eastAsia"/>
        </w:rPr>
        <w:t>实现，</w:t>
      </w:r>
      <w:r w:rsidR="00ED5BAE">
        <w:rPr>
          <w:rFonts w:hint="eastAsia"/>
        </w:rPr>
        <w:t>通过写屏障</w:t>
      </w:r>
      <w:r w:rsidR="00E175F1">
        <w:rPr>
          <w:rFonts w:hint="eastAsia"/>
        </w:rPr>
        <w:t>在</w:t>
      </w:r>
      <w:proofErr w:type="spellStart"/>
      <w:r w:rsidR="00E175F1">
        <w:rPr>
          <w:rFonts w:hint="eastAsia"/>
        </w:rPr>
        <w:t>cardtable</w:t>
      </w:r>
      <w:proofErr w:type="spellEnd"/>
      <w:r w:rsidR="00E175F1">
        <w:rPr>
          <w:rFonts w:hint="eastAsia"/>
        </w:rPr>
        <w:t>中存放被引用对象的地址</w:t>
      </w:r>
    </w:p>
    <w:p w:rsidR="001F6680" w:rsidRDefault="00594C47" w:rsidP="001F6680">
      <w:pPr>
        <w:pStyle w:val="a3"/>
        <w:numPr>
          <w:ilvl w:val="0"/>
          <w:numId w:val="2"/>
        </w:numPr>
        <w:ind w:firstLineChars="0"/>
      </w:pPr>
      <w:r>
        <w:rPr>
          <w:rFonts w:hint="eastAsia"/>
        </w:rPr>
        <w:t>清空Eden</w:t>
      </w:r>
      <w:r>
        <w:t xml:space="preserve"> </w:t>
      </w:r>
      <w:r>
        <w:rPr>
          <w:rFonts w:hint="eastAsia"/>
        </w:rPr>
        <w:t>与from</w:t>
      </w:r>
      <w:r>
        <w:t xml:space="preserve"> </w:t>
      </w:r>
      <w:r>
        <w:rPr>
          <w:rFonts w:hint="eastAsia"/>
        </w:rPr>
        <w:t>区，交换from与to空间</w:t>
      </w:r>
    </w:p>
    <w:p w:rsidR="00D57E9C" w:rsidRDefault="00D57E9C" w:rsidP="00D57E9C">
      <w:r>
        <w:rPr>
          <w:rFonts w:hint="eastAsia"/>
        </w:rPr>
        <w:t>老年代垃圾回收过程：</w:t>
      </w:r>
    </w:p>
    <w:p w:rsidR="00D57E9C" w:rsidRDefault="00D57E9C" w:rsidP="00D57E9C">
      <w:r>
        <w:tab/>
      </w:r>
      <w:r>
        <w:rPr>
          <w:rFonts w:hint="eastAsia"/>
        </w:rPr>
        <w:t>触发：当老年代满的时候或者放入</w:t>
      </w:r>
      <w:proofErr w:type="gramStart"/>
      <w:r>
        <w:rPr>
          <w:rFonts w:hint="eastAsia"/>
        </w:rPr>
        <w:t>大对象</w:t>
      </w:r>
      <w:proofErr w:type="gramEnd"/>
      <w:r>
        <w:rPr>
          <w:rFonts w:hint="eastAsia"/>
        </w:rPr>
        <w:t>之前触发</w:t>
      </w:r>
      <w:proofErr w:type="spellStart"/>
      <w:r>
        <w:rPr>
          <w:rFonts w:hint="eastAsia"/>
        </w:rPr>
        <w:t>major</w:t>
      </w:r>
      <w:r>
        <w:t>GC</w:t>
      </w:r>
      <w:proofErr w:type="spellEnd"/>
    </w:p>
    <w:p w:rsidR="00D57E9C" w:rsidRDefault="00D57E9C" w:rsidP="00D57E9C">
      <w:r>
        <w:tab/>
      </w:r>
      <w:r>
        <w:rPr>
          <w:rFonts w:hint="eastAsia"/>
        </w:rPr>
        <w:t>由于老年代存活率较高 所以选用标记清除的方法C</w:t>
      </w:r>
      <w:r>
        <w:t>MS</w:t>
      </w:r>
    </w:p>
    <w:p w:rsidR="00D57E9C" w:rsidRDefault="00D57E9C" w:rsidP="00D57E9C">
      <w:pPr>
        <w:pStyle w:val="a3"/>
        <w:numPr>
          <w:ilvl w:val="0"/>
          <w:numId w:val="3"/>
        </w:numPr>
        <w:ind w:firstLineChars="0"/>
      </w:pPr>
      <w:r>
        <w:rPr>
          <w:rFonts w:hint="eastAsia"/>
        </w:rPr>
        <w:t>初始标记</w:t>
      </w:r>
      <w:r w:rsidR="00E82F22">
        <w:rPr>
          <w:rFonts w:hint="eastAsia"/>
        </w:rPr>
        <w:t>-</w:t>
      </w:r>
      <w:r w:rsidR="00E82F22">
        <w:t>-STW</w:t>
      </w:r>
    </w:p>
    <w:p w:rsidR="00D57E9C" w:rsidRDefault="00D57E9C" w:rsidP="00D57E9C">
      <w:pPr>
        <w:pStyle w:val="a3"/>
        <w:numPr>
          <w:ilvl w:val="1"/>
          <w:numId w:val="3"/>
        </w:numPr>
        <w:ind w:firstLineChars="0"/>
      </w:pPr>
      <w:r>
        <w:rPr>
          <w:rFonts w:hint="eastAsia"/>
        </w:rPr>
        <w:t>对</w:t>
      </w:r>
      <w:proofErr w:type="spellStart"/>
      <w:r>
        <w:rPr>
          <w:rFonts w:hint="eastAsia"/>
        </w:rPr>
        <w:t>G</w:t>
      </w:r>
      <w:r>
        <w:t>C</w:t>
      </w:r>
      <w:r>
        <w:rPr>
          <w:rFonts w:hint="eastAsia"/>
        </w:rPr>
        <w:t>roots</w:t>
      </w:r>
      <w:proofErr w:type="spellEnd"/>
      <w:r w:rsidR="00314189">
        <w:rPr>
          <w:rFonts w:hint="eastAsia"/>
        </w:rPr>
        <w:t xml:space="preserve"> +老年代可达对象</w:t>
      </w:r>
    </w:p>
    <w:p w:rsidR="005D5C7A" w:rsidRDefault="005D5C7A" w:rsidP="00D57E9C">
      <w:pPr>
        <w:pStyle w:val="a3"/>
        <w:numPr>
          <w:ilvl w:val="1"/>
          <w:numId w:val="3"/>
        </w:numPr>
        <w:ind w:firstLineChars="0"/>
      </w:pPr>
      <w:r>
        <w:rPr>
          <w:rFonts w:hint="eastAsia"/>
        </w:rPr>
        <w:t>新生代的对象存活率低 变化快，所以老年代对新生代的遍历没有采取分块标记的策略，</w:t>
      </w:r>
    </w:p>
    <w:p w:rsidR="00D57E9C" w:rsidRDefault="00D57E9C" w:rsidP="00D57E9C">
      <w:pPr>
        <w:pStyle w:val="a3"/>
        <w:numPr>
          <w:ilvl w:val="0"/>
          <w:numId w:val="3"/>
        </w:numPr>
        <w:ind w:firstLineChars="0"/>
      </w:pPr>
      <w:r>
        <w:rPr>
          <w:rFonts w:hint="eastAsia"/>
        </w:rPr>
        <w:t>并发标记</w:t>
      </w:r>
    </w:p>
    <w:p w:rsidR="00E82F22" w:rsidRDefault="005D5C7A" w:rsidP="00314189">
      <w:pPr>
        <w:pStyle w:val="a3"/>
        <w:numPr>
          <w:ilvl w:val="1"/>
          <w:numId w:val="3"/>
        </w:numPr>
        <w:ind w:firstLineChars="0"/>
      </w:pPr>
      <w:r>
        <w:rPr>
          <w:rFonts w:hint="eastAsia"/>
        </w:rPr>
        <w:t>根据G</w:t>
      </w:r>
      <w:r>
        <w:t>CROOT</w:t>
      </w:r>
      <w:r>
        <w:rPr>
          <w:rFonts w:hint="eastAsia"/>
        </w:rPr>
        <w:t>得到的节点，对对象图遍历，在这个过程中由于没有S</w:t>
      </w:r>
      <w:r>
        <w:t xml:space="preserve">TW </w:t>
      </w:r>
      <w:r>
        <w:rPr>
          <w:rFonts w:hint="eastAsia"/>
        </w:rPr>
        <w:t>所以应用服务的进程依然会对新生代和老年代的对象引用进行操作，老年代对象的变更</w:t>
      </w:r>
      <w:r w:rsidR="00314189">
        <w:rPr>
          <w:rFonts w:hint="eastAsia"/>
        </w:rPr>
        <w:t>通过预处理</w:t>
      </w:r>
      <w:r>
        <w:rPr>
          <w:rFonts w:hint="eastAsia"/>
        </w:rPr>
        <w:t>放到</w:t>
      </w:r>
      <w:proofErr w:type="spellStart"/>
      <w:r w:rsidR="00E82F22">
        <w:rPr>
          <w:rFonts w:hint="eastAsia"/>
        </w:rPr>
        <w:t>mod</w:t>
      </w:r>
      <w:r>
        <w:rPr>
          <w:rFonts w:hint="eastAsia"/>
        </w:rPr>
        <w:t>uniontable</w:t>
      </w:r>
      <w:proofErr w:type="spellEnd"/>
      <w:r>
        <w:rPr>
          <w:rFonts w:hint="eastAsia"/>
        </w:rPr>
        <w:t>中(功能与</w:t>
      </w:r>
      <w:proofErr w:type="spellStart"/>
      <w:r>
        <w:rPr>
          <w:rFonts w:hint="eastAsia"/>
        </w:rPr>
        <w:t>cardtable</w:t>
      </w:r>
      <w:proofErr w:type="spellEnd"/>
      <w:r>
        <w:rPr>
          <w:rFonts w:hint="eastAsia"/>
        </w:rPr>
        <w:t>类似</w:t>
      </w:r>
      <w:r>
        <w:t>)</w:t>
      </w:r>
    </w:p>
    <w:p w:rsidR="00D57E9C" w:rsidRDefault="00D57E9C" w:rsidP="00D57E9C">
      <w:pPr>
        <w:pStyle w:val="a3"/>
        <w:numPr>
          <w:ilvl w:val="0"/>
          <w:numId w:val="3"/>
        </w:numPr>
        <w:ind w:firstLineChars="0"/>
      </w:pPr>
      <w:r>
        <w:rPr>
          <w:rFonts w:hint="eastAsia"/>
        </w:rPr>
        <w:t>重新标记</w:t>
      </w:r>
      <w:r w:rsidR="00314189">
        <w:rPr>
          <w:rFonts w:hint="eastAsia"/>
        </w:rPr>
        <w:t>(扫描对象新增新生代对象</w:t>
      </w:r>
      <w:r w:rsidR="00314189">
        <w:t>)</w:t>
      </w:r>
      <w:r w:rsidR="00E82F22">
        <w:t>—STW</w:t>
      </w:r>
      <w:r w:rsidR="00E82F22">
        <w:rPr>
          <w:rFonts w:hint="eastAsia"/>
        </w:rPr>
        <w:t>（由于重新标记是S</w:t>
      </w:r>
      <w:r w:rsidR="00E82F22">
        <w:t>TW</w:t>
      </w:r>
      <w:r w:rsidR="00E82F22">
        <w:rPr>
          <w:rFonts w:hint="eastAsia"/>
        </w:rPr>
        <w:t>的 所以为了减少S</w:t>
      </w:r>
      <w:r w:rsidR="00E82F22">
        <w:t>TW</w:t>
      </w:r>
      <w:r w:rsidR="00E82F22">
        <w:rPr>
          <w:rFonts w:hint="eastAsia"/>
        </w:rPr>
        <w:t>的时间 可以在重新标记之前再次触发一次Y</w:t>
      </w:r>
      <w:r w:rsidR="00E82F22">
        <w:t xml:space="preserve">GC </w:t>
      </w:r>
      <w:r w:rsidR="00E82F22">
        <w:rPr>
          <w:rFonts w:hint="eastAsia"/>
        </w:rPr>
        <w:t>可以设置参数</w:t>
      </w:r>
      <w:proofErr w:type="spellStart"/>
      <w:r w:rsidR="00E82F22">
        <w:rPr>
          <w:rFonts w:hint="eastAsia"/>
        </w:rPr>
        <w:t>C</w:t>
      </w:r>
      <w:r w:rsidR="00E82F22">
        <w:t>MS</w:t>
      </w:r>
      <w:r w:rsidR="00E82F22">
        <w:rPr>
          <w:rFonts w:hint="eastAsia"/>
        </w:rPr>
        <w:t>s</w:t>
      </w:r>
      <w:r w:rsidR="00E82F22">
        <w:t>cavergBeforeRemark</w:t>
      </w:r>
      <w:proofErr w:type="spellEnd"/>
      <w:r w:rsidR="00E82F22">
        <w:rPr>
          <w:rFonts w:hint="eastAsia"/>
        </w:rPr>
        <w:t>）</w:t>
      </w:r>
    </w:p>
    <w:p w:rsidR="00E82F22" w:rsidRDefault="00E82F22" w:rsidP="00E82F22">
      <w:pPr>
        <w:pStyle w:val="a3"/>
        <w:numPr>
          <w:ilvl w:val="1"/>
          <w:numId w:val="3"/>
        </w:numPr>
        <w:ind w:firstLineChars="0"/>
      </w:pPr>
      <w:r>
        <w:rPr>
          <w:rFonts w:hint="eastAsia"/>
        </w:rPr>
        <w:t>遍历新生代</w:t>
      </w:r>
      <w:r w:rsidR="00314189">
        <w:rPr>
          <w:rFonts w:hint="eastAsia"/>
        </w:rPr>
        <w:t xml:space="preserve"> 重新标记</w:t>
      </w:r>
    </w:p>
    <w:p w:rsidR="00E82F22" w:rsidRDefault="00E82F22" w:rsidP="00E82F22">
      <w:pPr>
        <w:pStyle w:val="a3"/>
        <w:numPr>
          <w:ilvl w:val="1"/>
          <w:numId w:val="3"/>
        </w:numPr>
        <w:ind w:firstLineChars="0"/>
      </w:pPr>
      <w:r>
        <w:rPr>
          <w:rFonts w:hint="eastAsia"/>
        </w:rPr>
        <w:t>遍历G</w:t>
      </w:r>
      <w:r>
        <w:t>CROOTS</w:t>
      </w:r>
      <w:r w:rsidR="00314189">
        <w:t xml:space="preserve"> </w:t>
      </w:r>
      <w:r w:rsidR="00314189">
        <w:rPr>
          <w:rFonts w:hint="eastAsia"/>
        </w:rPr>
        <w:t>重新标记</w:t>
      </w:r>
    </w:p>
    <w:p w:rsidR="00E82F22" w:rsidRDefault="00E82F22" w:rsidP="00E82F22">
      <w:pPr>
        <w:pStyle w:val="a3"/>
        <w:numPr>
          <w:ilvl w:val="1"/>
          <w:numId w:val="3"/>
        </w:numPr>
        <w:ind w:firstLineChars="0"/>
      </w:pPr>
      <w:proofErr w:type="gramStart"/>
      <w:r>
        <w:rPr>
          <w:rFonts w:hint="eastAsia"/>
        </w:rPr>
        <w:t>遍历老</w:t>
      </w:r>
      <w:proofErr w:type="gramEnd"/>
      <w:r>
        <w:rPr>
          <w:rFonts w:hint="eastAsia"/>
        </w:rPr>
        <w:t>年代</w:t>
      </w:r>
      <w:r w:rsidR="00314189">
        <w:rPr>
          <w:rFonts w:hint="eastAsia"/>
        </w:rPr>
        <w:t xml:space="preserve"> </w:t>
      </w:r>
      <w:proofErr w:type="spellStart"/>
      <w:r w:rsidR="00314189">
        <w:rPr>
          <w:rFonts w:hint="eastAsia"/>
        </w:rPr>
        <w:t>mod</w:t>
      </w:r>
      <w:r w:rsidR="00314189">
        <w:t>uniontable</w:t>
      </w:r>
      <w:proofErr w:type="spellEnd"/>
      <w:r w:rsidR="00314189">
        <w:t xml:space="preserve"> </w:t>
      </w:r>
      <w:r w:rsidR="00314189">
        <w:rPr>
          <w:rFonts w:hint="eastAsia"/>
        </w:rPr>
        <w:t>重新标记</w:t>
      </w:r>
    </w:p>
    <w:p w:rsidR="00D57E9C" w:rsidRDefault="00D57E9C" w:rsidP="00D57E9C">
      <w:pPr>
        <w:pStyle w:val="a3"/>
        <w:numPr>
          <w:ilvl w:val="0"/>
          <w:numId w:val="3"/>
        </w:numPr>
        <w:ind w:firstLineChars="0"/>
      </w:pPr>
      <w:r>
        <w:rPr>
          <w:rFonts w:hint="eastAsia"/>
        </w:rPr>
        <w:t>并发清理</w:t>
      </w:r>
    </w:p>
    <w:p w:rsidR="00E82F22" w:rsidRDefault="00E82F22" w:rsidP="00E82F22">
      <w:pPr>
        <w:pStyle w:val="a3"/>
        <w:numPr>
          <w:ilvl w:val="1"/>
          <w:numId w:val="3"/>
        </w:numPr>
        <w:ind w:firstLineChars="0"/>
      </w:pPr>
      <w:r>
        <w:rPr>
          <w:rFonts w:hint="eastAsia"/>
        </w:rPr>
        <w:t>清空老年代工作区</w:t>
      </w:r>
    </w:p>
    <w:p w:rsidR="00E82F22" w:rsidRDefault="00E82F22" w:rsidP="00E82F22">
      <w:pPr>
        <w:pStyle w:val="a3"/>
        <w:numPr>
          <w:ilvl w:val="0"/>
          <w:numId w:val="3"/>
        </w:numPr>
        <w:ind w:firstLineChars="0"/>
      </w:pPr>
      <w:r>
        <w:rPr>
          <w:rFonts w:hint="eastAsia"/>
        </w:rPr>
        <w:t>待续</w:t>
      </w:r>
    </w:p>
    <w:p w:rsidR="00E82F22" w:rsidRDefault="00E82F22" w:rsidP="00E82F22"/>
    <w:p w:rsidR="000303B5" w:rsidRDefault="003D4F78" w:rsidP="00E82F22">
      <w:r>
        <w:rPr>
          <w:rFonts w:hint="eastAsia"/>
        </w:rPr>
        <w:t>G</w:t>
      </w:r>
      <w:r>
        <w:t>1</w:t>
      </w:r>
      <w:r>
        <w:rPr>
          <w:rFonts w:hint="eastAsia"/>
        </w:rPr>
        <w:t>垃圾回收机制：</w:t>
      </w:r>
      <w:r w:rsidR="002742FA">
        <w:rPr>
          <w:rFonts w:hint="eastAsia"/>
        </w:rPr>
        <w:t>与C</w:t>
      </w:r>
      <w:r w:rsidR="002742FA">
        <w:t>MS</w:t>
      </w:r>
      <w:r w:rsidR="002742FA">
        <w:rPr>
          <w:rFonts w:hint="eastAsia"/>
        </w:rPr>
        <w:t>类似</w:t>
      </w:r>
    </w:p>
    <w:p w:rsidR="002742FA" w:rsidRDefault="002742FA" w:rsidP="002742FA">
      <w:pPr>
        <w:pStyle w:val="a3"/>
        <w:numPr>
          <w:ilvl w:val="0"/>
          <w:numId w:val="4"/>
        </w:numPr>
        <w:ind w:firstLineChars="0"/>
      </w:pPr>
      <w:r>
        <w:rPr>
          <w:rFonts w:hint="eastAsia"/>
        </w:rPr>
        <w:t>初始标记</w:t>
      </w:r>
      <w:r>
        <w:t>—STW</w:t>
      </w:r>
    </w:p>
    <w:p w:rsidR="002742FA" w:rsidRDefault="002742FA" w:rsidP="002742FA">
      <w:pPr>
        <w:pStyle w:val="a3"/>
        <w:numPr>
          <w:ilvl w:val="1"/>
          <w:numId w:val="4"/>
        </w:numPr>
        <w:ind w:firstLineChars="0"/>
      </w:pPr>
      <w:r>
        <w:rPr>
          <w:rFonts w:hint="eastAsia"/>
        </w:rPr>
        <w:t>扫描根集合 使用外部bitmap记录标记信息</w:t>
      </w:r>
    </w:p>
    <w:p w:rsidR="002742FA" w:rsidRDefault="002742FA" w:rsidP="002742FA">
      <w:pPr>
        <w:pStyle w:val="a3"/>
        <w:numPr>
          <w:ilvl w:val="0"/>
          <w:numId w:val="4"/>
        </w:numPr>
        <w:ind w:firstLineChars="0"/>
      </w:pPr>
      <w:r>
        <w:rPr>
          <w:rFonts w:hint="eastAsia"/>
        </w:rPr>
        <w:t>并发标记</w:t>
      </w:r>
    </w:p>
    <w:p w:rsidR="002742FA" w:rsidRDefault="002742FA" w:rsidP="002742FA">
      <w:pPr>
        <w:pStyle w:val="a3"/>
        <w:numPr>
          <w:ilvl w:val="1"/>
          <w:numId w:val="4"/>
        </w:numPr>
        <w:ind w:firstLineChars="0"/>
      </w:pPr>
      <w:r>
        <w:rPr>
          <w:rFonts w:hint="eastAsia"/>
        </w:rPr>
        <w:t>从扫描</w:t>
      </w:r>
      <w:proofErr w:type="gramStart"/>
      <w:r>
        <w:rPr>
          <w:rFonts w:hint="eastAsia"/>
        </w:rPr>
        <w:t>栈</w:t>
      </w:r>
      <w:proofErr w:type="gramEnd"/>
      <w:r>
        <w:rPr>
          <w:rFonts w:hint="eastAsia"/>
        </w:rPr>
        <w:t>取出引用 递归扫描整个堆对象，每扫描一个就对其标记 并将字段压入扫描</w:t>
      </w:r>
      <w:proofErr w:type="gramStart"/>
      <w:r>
        <w:rPr>
          <w:rFonts w:hint="eastAsia"/>
        </w:rPr>
        <w:t>栈</w:t>
      </w:r>
      <w:proofErr w:type="gramEnd"/>
      <w:r>
        <w:rPr>
          <w:rFonts w:hint="eastAsia"/>
        </w:rPr>
        <w:t xml:space="preserve"> 重复此过程 直到</w:t>
      </w:r>
      <w:proofErr w:type="gramStart"/>
      <w:r>
        <w:rPr>
          <w:rFonts w:hint="eastAsia"/>
        </w:rPr>
        <w:t>栈</w:t>
      </w:r>
      <w:proofErr w:type="gramEnd"/>
      <w:r>
        <w:rPr>
          <w:rFonts w:hint="eastAsia"/>
        </w:rPr>
        <w:t>为空</w:t>
      </w:r>
      <w:r w:rsidR="000303B5">
        <w:rPr>
          <w:rFonts w:hint="eastAsia"/>
        </w:rPr>
        <w:t>,扫描S</w:t>
      </w:r>
      <w:r w:rsidR="000303B5">
        <w:t xml:space="preserve">TAB </w:t>
      </w:r>
      <w:r w:rsidR="000303B5">
        <w:rPr>
          <w:rFonts w:hint="eastAsia"/>
        </w:rPr>
        <w:t>write</w:t>
      </w:r>
      <w:r w:rsidR="000303B5">
        <w:t xml:space="preserve"> </w:t>
      </w:r>
      <w:r w:rsidR="000303B5">
        <w:rPr>
          <w:rFonts w:hint="eastAsia"/>
        </w:rPr>
        <w:t>barrier记录下的引用</w:t>
      </w:r>
      <w:r w:rsidR="000303B5">
        <w:t xml:space="preserve"> </w:t>
      </w:r>
    </w:p>
    <w:p w:rsidR="002742FA" w:rsidRDefault="002742FA" w:rsidP="002742FA">
      <w:pPr>
        <w:pStyle w:val="a3"/>
        <w:numPr>
          <w:ilvl w:val="0"/>
          <w:numId w:val="4"/>
        </w:numPr>
        <w:ind w:firstLineChars="0"/>
      </w:pPr>
      <w:r>
        <w:rPr>
          <w:rFonts w:hint="eastAsia"/>
        </w:rPr>
        <w:t>最终标记--</w:t>
      </w:r>
      <w:r>
        <w:t>STW</w:t>
      </w:r>
    </w:p>
    <w:p w:rsidR="002742FA" w:rsidRDefault="000303B5" w:rsidP="002742FA">
      <w:pPr>
        <w:pStyle w:val="a3"/>
        <w:numPr>
          <w:ilvl w:val="1"/>
          <w:numId w:val="4"/>
        </w:numPr>
        <w:ind w:firstLineChars="0"/>
      </w:pPr>
      <w:r>
        <w:rPr>
          <w:rFonts w:hint="eastAsia"/>
        </w:rPr>
        <w:t>处理剩下的S</w:t>
      </w:r>
      <w:r>
        <w:t>A</w:t>
      </w:r>
      <w:r w:rsidR="00E04332">
        <w:t>T</w:t>
      </w:r>
      <w:r>
        <w:t xml:space="preserve">B </w:t>
      </w:r>
      <w:r>
        <w:rPr>
          <w:rFonts w:hint="eastAsia"/>
        </w:rPr>
        <w:t>write</w:t>
      </w:r>
      <w:r>
        <w:t xml:space="preserve"> </w:t>
      </w:r>
      <w:r>
        <w:rPr>
          <w:rFonts w:hint="eastAsia"/>
        </w:rPr>
        <w:t>barrie</w:t>
      </w:r>
      <w:r w:rsidR="00E04332">
        <w:rPr>
          <w:rFonts w:hint="eastAsia"/>
        </w:rPr>
        <w:t>r</w:t>
      </w:r>
      <w:r w:rsidR="00E04332">
        <w:t>(</w:t>
      </w:r>
      <w:r w:rsidR="00E04332">
        <w:rPr>
          <w:rFonts w:hint="eastAsia"/>
        </w:rPr>
        <w:t>最开始的快照</w:t>
      </w:r>
      <w:r w:rsidR="00E04332">
        <w:t>)</w:t>
      </w:r>
      <w:r>
        <w:rPr>
          <w:rFonts w:hint="eastAsia"/>
        </w:rPr>
        <w:t>记录下的引用</w:t>
      </w:r>
      <w:r w:rsidR="00E04332">
        <w:rPr>
          <w:rFonts w:hint="eastAsia"/>
        </w:rPr>
        <w:t>(控制并发标记：G</w:t>
      </w:r>
      <w:r w:rsidR="00E04332">
        <w:t>C</w:t>
      </w:r>
      <w:r w:rsidR="00E04332">
        <w:rPr>
          <w:rFonts w:hint="eastAsia"/>
        </w:rPr>
        <w:t>开始的时候 活的对象就被认为是活的，在G</w:t>
      </w:r>
      <w:r w:rsidR="00E04332">
        <w:t>C</w:t>
      </w:r>
      <w:r w:rsidR="00E04332">
        <w:rPr>
          <w:rFonts w:hint="eastAsia"/>
        </w:rPr>
        <w:t>过程中新分配的对象也是活的</w:t>
      </w:r>
      <w:r w:rsidR="005B3637">
        <w:rPr>
          <w:rFonts w:hint="eastAsia"/>
        </w:rPr>
        <w:t>(放入pre</w:t>
      </w:r>
      <w:r w:rsidR="005B3637">
        <w:t>-write-barrier</w:t>
      </w:r>
      <w:r w:rsidR="005B3637">
        <w:rPr>
          <w:rFonts w:hint="eastAsia"/>
        </w:rPr>
        <w:t>中</w:t>
      </w:r>
      <w:r w:rsidR="005B3637">
        <w:t>)</w:t>
      </w:r>
      <w:r w:rsidR="00E04332">
        <w:rPr>
          <w:rFonts w:hint="eastAsia"/>
        </w:rPr>
        <w:t>，避免了像C</w:t>
      </w:r>
      <w:r w:rsidR="00E04332">
        <w:t>MS</w:t>
      </w:r>
      <w:r w:rsidR="00E04332">
        <w:rPr>
          <w:rFonts w:hint="eastAsia"/>
        </w:rPr>
        <w:t>那样 在重新标记阶段进行全部扫描；同样的这样也产生了更多的浮动垃圾</w:t>
      </w:r>
      <w:r w:rsidR="00E04332">
        <w:t>)</w:t>
      </w:r>
    </w:p>
    <w:p w:rsidR="002742FA" w:rsidRDefault="002742FA" w:rsidP="002742FA">
      <w:pPr>
        <w:pStyle w:val="a3"/>
        <w:numPr>
          <w:ilvl w:val="0"/>
          <w:numId w:val="4"/>
        </w:numPr>
        <w:ind w:firstLineChars="0"/>
      </w:pPr>
      <w:r>
        <w:rPr>
          <w:rFonts w:hint="eastAsia"/>
        </w:rPr>
        <w:t>清理</w:t>
      </w:r>
      <w:r w:rsidR="000303B5">
        <w:t>—STW</w:t>
      </w:r>
    </w:p>
    <w:p w:rsidR="000303B5" w:rsidRDefault="000303B5" w:rsidP="000303B5">
      <w:pPr>
        <w:pStyle w:val="a3"/>
        <w:numPr>
          <w:ilvl w:val="1"/>
          <w:numId w:val="4"/>
        </w:numPr>
        <w:ind w:firstLineChars="0"/>
      </w:pPr>
      <w:r>
        <w:rPr>
          <w:rFonts w:hint="eastAsia"/>
        </w:rPr>
        <w:t>清点和重置标记状态。不是在堆上sweep实际对象，而是在</w:t>
      </w:r>
      <w:proofErr w:type="spellStart"/>
      <w:r>
        <w:rPr>
          <w:rFonts w:hint="eastAsia"/>
        </w:rPr>
        <w:t>markingbitmap</w:t>
      </w:r>
      <w:proofErr w:type="spellEnd"/>
      <w:r>
        <w:rPr>
          <w:rFonts w:hint="eastAsia"/>
        </w:rPr>
        <w:t>中统</w:t>
      </w:r>
      <w:proofErr w:type="gramStart"/>
      <w:r>
        <w:rPr>
          <w:rFonts w:hint="eastAsia"/>
        </w:rPr>
        <w:t>计每个</w:t>
      </w:r>
      <w:proofErr w:type="gramEnd"/>
      <w:r>
        <w:rPr>
          <w:rFonts w:hint="eastAsia"/>
        </w:rPr>
        <w:t>region被标记为活的对象有多少 如果发现某个region没有</w:t>
      </w:r>
      <w:proofErr w:type="gramStart"/>
      <w:r>
        <w:rPr>
          <w:rFonts w:hint="eastAsia"/>
        </w:rPr>
        <w:t>活对象</w:t>
      </w:r>
      <w:proofErr w:type="gramEnd"/>
      <w:r>
        <w:rPr>
          <w:rFonts w:hint="eastAsia"/>
        </w:rPr>
        <w:t xml:space="preserve"> 就直接回收</w:t>
      </w:r>
    </w:p>
    <w:p w:rsidR="000303B5" w:rsidRDefault="000303B5" w:rsidP="000303B5">
      <w:pPr>
        <w:pStyle w:val="a3"/>
        <w:numPr>
          <w:ilvl w:val="1"/>
          <w:numId w:val="4"/>
        </w:numPr>
        <w:ind w:firstLineChars="0"/>
      </w:pPr>
      <w:r>
        <w:rPr>
          <w:rFonts w:hint="eastAsia"/>
        </w:rPr>
        <w:t>拷贝活对象：把</w:t>
      </w:r>
      <w:proofErr w:type="gramStart"/>
      <w:r>
        <w:rPr>
          <w:rFonts w:hint="eastAsia"/>
        </w:rPr>
        <w:t>活对象</w:t>
      </w:r>
      <w:proofErr w:type="gramEnd"/>
      <w:r>
        <w:rPr>
          <w:rFonts w:hint="eastAsia"/>
        </w:rPr>
        <w:t>拷贝到空的region中 然后回收原本的region</w:t>
      </w:r>
      <w:r>
        <w:t xml:space="preserve"> </w:t>
      </w:r>
      <w:r>
        <w:rPr>
          <w:rFonts w:hint="eastAsia"/>
        </w:rPr>
        <w:t>（</w:t>
      </w:r>
      <w:proofErr w:type="spellStart"/>
      <w:r>
        <w:t>CS</w:t>
      </w:r>
      <w:r>
        <w:rPr>
          <w:rFonts w:hint="eastAsia"/>
        </w:rPr>
        <w:t>set</w:t>
      </w:r>
      <w:proofErr w:type="spellEnd"/>
      <w:r>
        <w:rPr>
          <w:rFonts w:hint="eastAsia"/>
        </w:rPr>
        <w:t>：</w:t>
      </w:r>
      <w:r>
        <w:rPr>
          <w:rFonts w:hint="eastAsia"/>
        </w:rPr>
        <w:lastRenderedPageBreak/>
        <w:t>部分收集：任意多个region来独立收集 构成收集集合），有了</w:t>
      </w:r>
      <w:proofErr w:type="spellStart"/>
      <w:r>
        <w:rPr>
          <w:rFonts w:hint="eastAsia"/>
        </w:rPr>
        <w:t>C</w:t>
      </w:r>
      <w:r>
        <w:t>S</w:t>
      </w:r>
      <w:r>
        <w:rPr>
          <w:rFonts w:hint="eastAsia"/>
        </w:rPr>
        <w:t>set</w:t>
      </w:r>
      <w:proofErr w:type="spellEnd"/>
      <w:r>
        <w:t xml:space="preserve"> </w:t>
      </w:r>
      <w:r>
        <w:rPr>
          <w:rFonts w:hint="eastAsia"/>
        </w:rPr>
        <w:t>使用复制算法进行即可</w:t>
      </w:r>
    </w:p>
    <w:p w:rsidR="000303B5" w:rsidRDefault="000303B5" w:rsidP="000303B5">
      <w:r>
        <w:rPr>
          <w:rFonts w:hint="eastAsia"/>
        </w:rPr>
        <w:t>清理模式：Y</w:t>
      </w:r>
      <w:r>
        <w:t xml:space="preserve">GC </w:t>
      </w:r>
      <w:r>
        <w:rPr>
          <w:rFonts w:hint="eastAsia"/>
        </w:rPr>
        <w:t>与</w:t>
      </w:r>
      <w:proofErr w:type="spellStart"/>
      <w:r>
        <w:rPr>
          <w:rFonts w:hint="eastAsia"/>
        </w:rPr>
        <w:t>mixed</w:t>
      </w:r>
      <w:r>
        <w:t>GC</w:t>
      </w:r>
      <w:proofErr w:type="spellEnd"/>
    </w:p>
    <w:p w:rsidR="000303B5" w:rsidRDefault="000303B5" w:rsidP="000303B5">
      <w:r>
        <w:tab/>
        <w:t>YGC</w:t>
      </w:r>
      <w:r>
        <w:rPr>
          <w:rFonts w:hint="eastAsia"/>
        </w:rPr>
        <w:t>：选定所有young</w:t>
      </w:r>
      <w:r>
        <w:t xml:space="preserve"> </w:t>
      </w:r>
      <w:r>
        <w:rPr>
          <w:rFonts w:hint="eastAsia"/>
        </w:rPr>
        <w:t>gen里的region</w:t>
      </w:r>
      <w:r>
        <w:t xml:space="preserve"> </w:t>
      </w:r>
      <w:r>
        <w:rPr>
          <w:rFonts w:hint="eastAsia"/>
        </w:rPr>
        <w:t>通过控制region个数来控制Y</w:t>
      </w:r>
      <w:r>
        <w:t>GC</w:t>
      </w:r>
      <w:r>
        <w:rPr>
          <w:rFonts w:hint="eastAsia"/>
        </w:rPr>
        <w:t>的开销</w:t>
      </w:r>
    </w:p>
    <w:p w:rsidR="000303B5" w:rsidRDefault="000303B5" w:rsidP="000303B5">
      <w:r>
        <w:tab/>
      </w:r>
      <w:r w:rsidR="00E04332">
        <w:t>M</w:t>
      </w:r>
      <w:r w:rsidR="00E04332">
        <w:rPr>
          <w:rFonts w:hint="eastAsia"/>
        </w:rPr>
        <w:t>ix</w:t>
      </w:r>
      <w:r w:rsidR="00E04332">
        <w:t>ed GC:</w:t>
      </w:r>
      <w:r w:rsidR="00E04332">
        <w:rPr>
          <w:rFonts w:hint="eastAsia"/>
        </w:rPr>
        <w:t>选定所有young</w:t>
      </w:r>
      <w:r w:rsidR="00E04332">
        <w:t xml:space="preserve"> </w:t>
      </w:r>
      <w:r w:rsidR="00E04332">
        <w:rPr>
          <w:rFonts w:hint="eastAsia"/>
        </w:rPr>
        <w:t>gen里的region</w:t>
      </w:r>
      <w:r w:rsidR="00E04332">
        <w:t xml:space="preserve"> </w:t>
      </w:r>
      <w:r w:rsidR="00E04332">
        <w:rPr>
          <w:rFonts w:hint="eastAsia"/>
        </w:rPr>
        <w:t>外加global</w:t>
      </w:r>
      <w:r w:rsidR="00E04332">
        <w:t xml:space="preserve"> </w:t>
      </w:r>
      <w:r w:rsidR="00E04332">
        <w:rPr>
          <w:rFonts w:hint="eastAsia"/>
        </w:rPr>
        <w:t>concurrent</w:t>
      </w:r>
      <w:r w:rsidR="00E04332">
        <w:t xml:space="preserve"> </w:t>
      </w:r>
      <w:r w:rsidR="00E04332">
        <w:rPr>
          <w:rFonts w:hint="eastAsia"/>
        </w:rPr>
        <w:t>marking统计得到的收益高的若干 old</w:t>
      </w:r>
      <w:r w:rsidR="00E04332">
        <w:t xml:space="preserve"> </w:t>
      </w:r>
      <w:r w:rsidR="00E04332">
        <w:rPr>
          <w:rFonts w:hint="eastAsia"/>
        </w:rPr>
        <w:t>gen</w:t>
      </w:r>
      <w:r w:rsidR="00E04332">
        <w:t xml:space="preserve"> </w:t>
      </w:r>
      <w:r w:rsidR="00E04332">
        <w:rPr>
          <w:rFonts w:hint="eastAsia"/>
        </w:rPr>
        <w:t>region，在用户指定的开销范围内尽可能的选择收益高的O</w:t>
      </w:r>
      <w:r w:rsidR="00E04332">
        <w:t>GR</w:t>
      </w:r>
    </w:p>
    <w:p w:rsidR="005B3637" w:rsidRDefault="005B3637" w:rsidP="000303B5"/>
    <w:p w:rsidR="005B3637" w:rsidRDefault="005B3637" w:rsidP="000303B5">
      <w:pPr>
        <w:rPr>
          <w:noProof/>
        </w:rPr>
      </w:pPr>
      <w:r>
        <w:t>G1</w:t>
      </w:r>
      <w:r>
        <w:rPr>
          <w:rFonts w:hint="eastAsia"/>
        </w:rPr>
        <w:t>对write</w:t>
      </w:r>
      <w:r>
        <w:t xml:space="preserve"> </w:t>
      </w:r>
      <w:r>
        <w:rPr>
          <w:rFonts w:hint="eastAsia"/>
        </w:rPr>
        <w:t>barrier的优化 ：通过信息标记log</w:t>
      </w:r>
      <w:r>
        <w:t xml:space="preserve"> </w:t>
      </w:r>
      <w:r>
        <w:rPr>
          <w:rFonts w:hint="eastAsia"/>
          <w:noProof/>
        </w:rPr>
        <w:t>使得单线程执行变成了并行执行，提高吞吐率</w:t>
      </w:r>
    </w:p>
    <w:p w:rsidR="003D4F78" w:rsidRDefault="001432EE" w:rsidP="00E82F22">
      <w:r>
        <w:t>ZGC</w:t>
      </w:r>
      <w:r>
        <w:rPr>
          <w:rFonts w:hint="eastAsia"/>
        </w:rPr>
        <w:t>垃圾回收机制：</w:t>
      </w:r>
    </w:p>
    <w:p w:rsidR="005B3637" w:rsidRDefault="005B3637" w:rsidP="00E82F22">
      <w:r>
        <w:tab/>
      </w:r>
      <w:r>
        <w:rPr>
          <w:rFonts w:hint="eastAsia"/>
        </w:rPr>
        <w:t>将内存分成大小不同的块</w:t>
      </w:r>
      <w:r w:rsidR="00EB44FD">
        <w:rPr>
          <w:rFonts w:hint="eastAsia"/>
        </w:rPr>
        <w:t>，采用着色指针 读屏障</w:t>
      </w:r>
      <w:r>
        <w:rPr>
          <w:rFonts w:hint="eastAsia"/>
        </w:rPr>
        <w:t xml:space="preserve"> java</w:t>
      </w:r>
      <w:r>
        <w:t>14</w:t>
      </w:r>
      <w:r>
        <w:rPr>
          <w:rFonts w:hint="eastAsia"/>
        </w:rPr>
        <w:t>中还没有定型</w:t>
      </w:r>
    </w:p>
    <w:p w:rsidR="0081236F" w:rsidRDefault="0081236F" w:rsidP="00E82F22"/>
    <w:p w:rsidR="00304340" w:rsidRDefault="00304340" w:rsidP="001F6680">
      <w:r>
        <w:rPr>
          <w:rFonts w:hint="eastAsia"/>
        </w:rPr>
        <w:t>类加载</w:t>
      </w:r>
      <w:r w:rsidR="00A84A74">
        <w:rPr>
          <w:rFonts w:hint="eastAsia"/>
        </w:rPr>
        <w:t>：</w:t>
      </w:r>
    </w:p>
    <w:p w:rsidR="00A84A74" w:rsidRDefault="00A84A74" w:rsidP="001F6680">
      <w:r>
        <w:tab/>
      </w:r>
      <w:hyperlink r:id="rId11" w:history="1">
        <w:r>
          <w:rPr>
            <w:rStyle w:val="a8"/>
          </w:rPr>
          <w:t>https://blog.csdn.net/qq_35114086/article/details/80371859</w:t>
        </w:r>
      </w:hyperlink>
    </w:p>
    <w:p w:rsidR="00A84A74" w:rsidRDefault="00A84A74" w:rsidP="001F6680"/>
    <w:p w:rsidR="00C72A48" w:rsidRDefault="00C72A48" w:rsidP="001F6680">
      <w:r>
        <w:rPr>
          <w:rFonts w:hint="eastAsia"/>
        </w:rPr>
        <w:t>强引用</w:t>
      </w:r>
      <w:r w:rsidR="00214F0F">
        <w:rPr>
          <w:rFonts w:hint="eastAsia"/>
        </w:rPr>
        <w:t>：最普通的引用 不会被G</w:t>
      </w:r>
      <w:r w:rsidR="00214F0F">
        <w:t>C</w:t>
      </w:r>
      <w:r w:rsidR="00214F0F">
        <w:rPr>
          <w:rFonts w:hint="eastAsia"/>
        </w:rPr>
        <w:t>回收</w:t>
      </w:r>
      <w:r w:rsidR="00BF4D3C">
        <w:rPr>
          <w:rFonts w:hint="eastAsia"/>
        </w:rPr>
        <w:t xml:space="preserve"> 内存不足时O</w:t>
      </w:r>
      <w:r w:rsidR="00BF4D3C">
        <w:t>OM</w:t>
      </w:r>
    </w:p>
    <w:p w:rsidR="00BF4D3C" w:rsidRDefault="00BF4D3C" w:rsidP="00BF4D3C">
      <w:pPr>
        <w:ind w:left="840" w:hangingChars="400" w:hanging="840"/>
      </w:pPr>
      <w:r>
        <w:rPr>
          <w:rFonts w:hint="eastAsia"/>
        </w:rPr>
        <w:t>软引用：</w:t>
      </w:r>
      <w:r w:rsidRPr="00BF4D3C">
        <w:rPr>
          <w:rFonts w:hint="eastAsia"/>
        </w:rPr>
        <w:t>内存空间充足时，</w:t>
      </w:r>
      <w:r>
        <w:rPr>
          <w:rFonts w:hint="eastAsia"/>
        </w:rPr>
        <w:t>G</w:t>
      </w:r>
      <w:r>
        <w:t>C</w:t>
      </w:r>
      <w:r w:rsidRPr="00BF4D3C">
        <w:rPr>
          <w:rFonts w:hint="eastAsia"/>
        </w:rPr>
        <w:t>不会回收它；如果内存空间不足了，就会回收</w:t>
      </w:r>
      <w:r>
        <w:rPr>
          <w:rFonts w:hint="eastAsia"/>
        </w:rPr>
        <w:t>，在抛出O</w:t>
      </w:r>
      <w:r>
        <w:t>OM</w:t>
      </w:r>
      <w:r>
        <w:rPr>
          <w:rFonts w:hint="eastAsia"/>
        </w:rPr>
        <w:t>之前回收(</w:t>
      </w:r>
      <w:proofErr w:type="spellStart"/>
      <w:r>
        <w:rPr>
          <w:rFonts w:ascii="Consolas" w:hAnsi="Consolas"/>
          <w:color w:val="C7254E"/>
          <w:szCs w:val="21"/>
          <w:shd w:val="clear" w:color="auto" w:fill="F9F2F4"/>
        </w:rPr>
        <w:t>ReferenceQueue</w:t>
      </w:r>
      <w:proofErr w:type="spellEnd"/>
      <w:r>
        <w:rPr>
          <w:rFonts w:ascii="Consolas" w:hAnsi="Consolas" w:hint="eastAsia"/>
          <w:color w:val="C7254E"/>
          <w:szCs w:val="21"/>
          <w:shd w:val="clear" w:color="auto" w:fill="F9F2F4"/>
        </w:rPr>
        <w:t>：</w:t>
      </w:r>
      <w:r w:rsidRPr="00BF4D3C">
        <w:rPr>
          <w:rFonts w:hint="eastAsia"/>
        </w:rPr>
        <w:t>保证</w:t>
      </w:r>
      <w:r>
        <w:rPr>
          <w:rFonts w:hint="eastAsia"/>
        </w:rPr>
        <w:t>优先最近最少使用对象</w:t>
      </w:r>
      <w:r>
        <w:t xml:space="preserve">) </w:t>
      </w:r>
      <w:r>
        <w:rPr>
          <w:rFonts w:hint="eastAsia"/>
        </w:rPr>
        <w:t>对象缓存</w:t>
      </w:r>
    </w:p>
    <w:p w:rsidR="00BF4D3C" w:rsidRPr="00BF4D3C" w:rsidRDefault="00BF4D3C" w:rsidP="00BF4D3C">
      <w:pPr>
        <w:ind w:left="420" w:firstLine="420"/>
      </w:pPr>
      <w:r>
        <w:rPr>
          <w:rFonts w:hint="eastAsia"/>
        </w:rPr>
        <w:t>(</w:t>
      </w:r>
      <w:r w:rsidRPr="00BF4D3C">
        <w:t xml:space="preserve">String </w:t>
      </w:r>
      <w:proofErr w:type="spellStart"/>
      <w:r w:rsidRPr="00BF4D3C">
        <w:t>str</w:t>
      </w:r>
      <w:proofErr w:type="spellEnd"/>
      <w:r w:rsidRPr="00BF4D3C">
        <w:t xml:space="preserve"> = new String("</w:t>
      </w:r>
      <w:proofErr w:type="spellStart"/>
      <w:r w:rsidRPr="00BF4D3C">
        <w:t>abc</w:t>
      </w:r>
      <w:proofErr w:type="spellEnd"/>
      <w:proofErr w:type="gramStart"/>
      <w:r w:rsidRPr="00BF4D3C">
        <w:t>");</w:t>
      </w:r>
      <w:r>
        <w:t>)</w:t>
      </w:r>
      <w:proofErr w:type="gramEnd"/>
    </w:p>
    <w:p w:rsidR="00214F0F" w:rsidRDefault="00214F0F" w:rsidP="00BF4D3C">
      <w:pPr>
        <w:ind w:left="840" w:hangingChars="400" w:hanging="840"/>
      </w:pPr>
      <w:r>
        <w:rPr>
          <w:rFonts w:hint="eastAsia"/>
        </w:rPr>
        <w:t>弱引用：</w:t>
      </w:r>
      <w:r w:rsidR="00BF4D3C">
        <w:rPr>
          <w:rFonts w:hint="eastAsia"/>
        </w:rPr>
        <w:t>弱引用的对象，不管当前内存空间足够与否，都会回收，但不一定被及时发现； 对象缓存</w:t>
      </w:r>
    </w:p>
    <w:p w:rsidR="00214F0F" w:rsidRDefault="00214F0F" w:rsidP="001F6680">
      <w:r>
        <w:rPr>
          <w:rFonts w:hint="eastAsia"/>
        </w:rPr>
        <w:t>虚引用：</w:t>
      </w:r>
      <w:r w:rsidR="00BF4D3C" w:rsidRPr="00BF4D3C">
        <w:rPr>
          <w:rFonts w:hint="eastAsia"/>
        </w:rPr>
        <w:t>虚引用主要用来跟踪对象被垃圾</w:t>
      </w:r>
      <w:proofErr w:type="gramStart"/>
      <w:r w:rsidR="00BF4D3C" w:rsidRPr="00BF4D3C">
        <w:rPr>
          <w:rFonts w:hint="eastAsia"/>
        </w:rPr>
        <w:t>回收器</w:t>
      </w:r>
      <w:proofErr w:type="gramEnd"/>
      <w:r w:rsidR="00BF4D3C" w:rsidRPr="00BF4D3C">
        <w:rPr>
          <w:rFonts w:hint="eastAsia"/>
        </w:rPr>
        <w:t>回收的活动。</w:t>
      </w:r>
    </w:p>
    <w:p w:rsidR="00EB233D" w:rsidRDefault="00EB233D" w:rsidP="001F6680"/>
    <w:p w:rsidR="00EB233D" w:rsidRDefault="00EB233D" w:rsidP="001F6680"/>
    <w:p w:rsidR="00304340" w:rsidRDefault="00304340" w:rsidP="001F6680">
      <w:r>
        <w:t>JMM</w:t>
      </w:r>
    </w:p>
    <w:p w:rsidR="00304340" w:rsidRDefault="00EB233D" w:rsidP="001F6680">
      <w:r>
        <w:rPr>
          <w:noProof/>
        </w:rPr>
        <w:drawing>
          <wp:inline distT="0" distB="0" distL="0" distR="0" wp14:anchorId="4EBF21AC" wp14:editId="10A9E096">
            <wp:extent cx="5274310" cy="29502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50210"/>
                    </a:xfrm>
                    <a:prstGeom prst="rect">
                      <a:avLst/>
                    </a:prstGeom>
                  </pic:spPr>
                </pic:pic>
              </a:graphicData>
            </a:graphic>
          </wp:inline>
        </w:drawing>
      </w:r>
    </w:p>
    <w:p w:rsidR="00FC0B96" w:rsidRDefault="00FC0B96" w:rsidP="001F6680"/>
    <w:p w:rsidR="00FC0B96" w:rsidRDefault="00FC0B96" w:rsidP="001F6680"/>
    <w:p w:rsidR="00FC0B96" w:rsidRDefault="00FC0B96" w:rsidP="001F6680"/>
    <w:p w:rsidR="00FC0B96" w:rsidRDefault="00FC0B96" w:rsidP="001F6680"/>
    <w:p w:rsidR="00FC0B96" w:rsidRDefault="00FC0B96" w:rsidP="00FC0B96">
      <w:pPr>
        <w:pStyle w:val="a3"/>
        <w:numPr>
          <w:ilvl w:val="0"/>
          <w:numId w:val="5"/>
        </w:numPr>
        <w:ind w:firstLineChars="0"/>
      </w:pPr>
      <w:r>
        <w:rPr>
          <w:rFonts w:hint="eastAsia"/>
        </w:rPr>
        <w:lastRenderedPageBreak/>
        <w:t>对象的创建过程</w:t>
      </w:r>
    </w:p>
    <w:p w:rsidR="00FC0B96" w:rsidRDefault="00FC0B96" w:rsidP="00FC0B96">
      <w:pPr>
        <w:pStyle w:val="a3"/>
        <w:numPr>
          <w:ilvl w:val="1"/>
          <w:numId w:val="5"/>
        </w:numPr>
        <w:ind w:firstLineChars="0"/>
      </w:pPr>
      <w:r>
        <w:rPr>
          <w:rFonts w:hint="eastAsia"/>
        </w:rPr>
        <w:t>开辟空间 默认值</w:t>
      </w:r>
    </w:p>
    <w:p w:rsidR="00FC0B96" w:rsidRDefault="00FC0B96" w:rsidP="00FC0B96">
      <w:pPr>
        <w:pStyle w:val="a3"/>
        <w:numPr>
          <w:ilvl w:val="1"/>
          <w:numId w:val="5"/>
        </w:numPr>
        <w:ind w:firstLineChars="0"/>
      </w:pPr>
      <w:r>
        <w:rPr>
          <w:rFonts w:hint="eastAsia"/>
        </w:rPr>
        <w:t>赋值</w:t>
      </w:r>
    </w:p>
    <w:p w:rsidR="00FC0B96" w:rsidRDefault="00FC0B96" w:rsidP="00FC0B96">
      <w:pPr>
        <w:pStyle w:val="a3"/>
        <w:numPr>
          <w:ilvl w:val="1"/>
          <w:numId w:val="5"/>
        </w:numPr>
        <w:ind w:firstLineChars="0"/>
      </w:pPr>
      <w:r>
        <w:rPr>
          <w:rFonts w:hint="eastAsia"/>
        </w:rPr>
        <w:t>指向引用地址</w:t>
      </w:r>
    </w:p>
    <w:p w:rsidR="00FC0B96" w:rsidRDefault="00FC0B96" w:rsidP="00FC0B96">
      <w:pPr>
        <w:pStyle w:val="a3"/>
        <w:numPr>
          <w:ilvl w:val="0"/>
          <w:numId w:val="5"/>
        </w:numPr>
        <w:ind w:firstLineChars="0"/>
      </w:pPr>
      <w:r>
        <w:rPr>
          <w:rFonts w:hint="eastAsia"/>
        </w:rPr>
        <w:t>D</w:t>
      </w:r>
      <w:r>
        <w:t>CL(</w:t>
      </w:r>
      <w:r>
        <w:rPr>
          <w:rFonts w:hint="eastAsia"/>
        </w:rPr>
        <w:t>double</w:t>
      </w:r>
      <w:r>
        <w:t xml:space="preserve"> </w:t>
      </w:r>
      <w:r>
        <w:rPr>
          <w:rFonts w:hint="eastAsia"/>
        </w:rPr>
        <w:t>check</w:t>
      </w:r>
      <w:r>
        <w:t xml:space="preserve"> </w:t>
      </w:r>
      <w:r>
        <w:rPr>
          <w:rFonts w:hint="eastAsia"/>
        </w:rPr>
        <w:t>lock</w:t>
      </w:r>
      <w:r>
        <w:t>)</w:t>
      </w:r>
      <w:r>
        <w:rPr>
          <w:rFonts w:hint="eastAsia"/>
        </w:rPr>
        <w:t>与volatile的问题</w:t>
      </w:r>
    </w:p>
    <w:p w:rsidR="00FC0B96" w:rsidRDefault="00FC0B96" w:rsidP="00FC0B96">
      <w:pPr>
        <w:pStyle w:val="a3"/>
        <w:numPr>
          <w:ilvl w:val="1"/>
          <w:numId w:val="5"/>
        </w:numPr>
        <w:ind w:firstLineChars="0"/>
      </w:pPr>
      <w:proofErr w:type="gramStart"/>
      <w:r>
        <w:rPr>
          <w:rFonts w:hint="eastAsia"/>
        </w:rPr>
        <w:t>单例中</w:t>
      </w:r>
      <w:proofErr w:type="gramEnd"/>
      <w:r>
        <w:rPr>
          <w:rFonts w:hint="eastAsia"/>
        </w:rPr>
        <w:t>必须用</w:t>
      </w:r>
      <w:proofErr w:type="spellStart"/>
      <w:r>
        <w:rPr>
          <w:rFonts w:hint="eastAsia"/>
        </w:rPr>
        <w:t>vola</w:t>
      </w:r>
      <w:proofErr w:type="spellEnd"/>
      <w:r>
        <w:t xml:space="preserve"> </w:t>
      </w:r>
      <w:r>
        <w:rPr>
          <w:rFonts w:hint="eastAsia"/>
        </w:rPr>
        <w:t>禁止指令重排 才能安全</w:t>
      </w:r>
    </w:p>
    <w:p w:rsidR="00FC0B96" w:rsidRDefault="00FC0B96" w:rsidP="00FC0B96">
      <w:pPr>
        <w:pStyle w:val="a3"/>
        <w:numPr>
          <w:ilvl w:val="0"/>
          <w:numId w:val="5"/>
        </w:numPr>
        <w:ind w:firstLineChars="0"/>
      </w:pPr>
      <w:r>
        <w:rPr>
          <w:rFonts w:hint="eastAsia"/>
        </w:rPr>
        <w:t>对象在内存中的存储布局</w:t>
      </w:r>
    </w:p>
    <w:p w:rsidR="00FC0B96" w:rsidRDefault="00FC0B96" w:rsidP="00FC0B96">
      <w:pPr>
        <w:pStyle w:val="a3"/>
        <w:numPr>
          <w:ilvl w:val="1"/>
          <w:numId w:val="5"/>
        </w:numPr>
        <w:ind w:firstLineChars="0"/>
      </w:pPr>
      <w:proofErr w:type="spellStart"/>
      <w:r>
        <w:t>M</w:t>
      </w:r>
      <w:r>
        <w:rPr>
          <w:rFonts w:hint="eastAsia"/>
        </w:rPr>
        <w:t>arkworld</w:t>
      </w:r>
      <w:proofErr w:type="spellEnd"/>
    </w:p>
    <w:p w:rsidR="00FC0B96" w:rsidRDefault="00FC0B96" w:rsidP="00FC0B96">
      <w:pPr>
        <w:pStyle w:val="a3"/>
        <w:numPr>
          <w:ilvl w:val="1"/>
          <w:numId w:val="5"/>
        </w:numPr>
        <w:ind w:firstLineChars="0"/>
      </w:pPr>
      <w:proofErr w:type="spellStart"/>
      <w:r>
        <w:t>C</w:t>
      </w:r>
      <w:r>
        <w:rPr>
          <w:rFonts w:hint="eastAsia"/>
        </w:rPr>
        <w:t>lass</w:t>
      </w:r>
      <w:r>
        <w:t>P</w:t>
      </w:r>
      <w:r>
        <w:rPr>
          <w:rFonts w:hint="eastAsia"/>
        </w:rPr>
        <w:t>ointer</w:t>
      </w:r>
      <w:proofErr w:type="spellEnd"/>
    </w:p>
    <w:p w:rsidR="00FC0B96" w:rsidRDefault="00FC0B96" w:rsidP="00FC0B96">
      <w:pPr>
        <w:pStyle w:val="a3"/>
        <w:numPr>
          <w:ilvl w:val="1"/>
          <w:numId w:val="5"/>
        </w:numPr>
        <w:ind w:firstLineChars="0"/>
      </w:pPr>
      <w:r>
        <w:rPr>
          <w:rFonts w:hint="eastAsia"/>
        </w:rPr>
        <w:t>实例数据</w:t>
      </w:r>
    </w:p>
    <w:p w:rsidR="00FC0B96" w:rsidRDefault="00FC0B96" w:rsidP="00FC0B96">
      <w:pPr>
        <w:pStyle w:val="a3"/>
        <w:numPr>
          <w:ilvl w:val="1"/>
          <w:numId w:val="5"/>
        </w:numPr>
        <w:ind w:firstLineChars="0"/>
      </w:pPr>
      <w:r>
        <w:rPr>
          <w:rFonts w:hint="eastAsia"/>
        </w:rPr>
        <w:t>对齐</w:t>
      </w:r>
    </w:p>
    <w:p w:rsidR="00FC0B96" w:rsidRDefault="00FC0B96" w:rsidP="00FC0B96">
      <w:pPr>
        <w:pStyle w:val="a3"/>
        <w:numPr>
          <w:ilvl w:val="0"/>
          <w:numId w:val="5"/>
        </w:numPr>
        <w:ind w:firstLineChars="0"/>
      </w:pPr>
      <w:r>
        <w:rPr>
          <w:rFonts w:hint="eastAsia"/>
        </w:rPr>
        <w:t>对象</w:t>
      </w:r>
      <w:proofErr w:type="gramStart"/>
      <w:r>
        <w:rPr>
          <w:rFonts w:hint="eastAsia"/>
        </w:rPr>
        <w:t>头具体</w:t>
      </w:r>
      <w:proofErr w:type="gramEnd"/>
      <w:r>
        <w:rPr>
          <w:rFonts w:hint="eastAsia"/>
        </w:rPr>
        <w:t>包括什么（</w:t>
      </w:r>
      <w:proofErr w:type="spellStart"/>
      <w:r>
        <w:rPr>
          <w:rFonts w:hint="eastAsia"/>
        </w:rPr>
        <w:t>markworld+classpointer</w:t>
      </w:r>
      <w:proofErr w:type="spellEnd"/>
      <w:r>
        <w:rPr>
          <w:rFonts w:hint="eastAsia"/>
        </w:rPr>
        <w:t>）</w:t>
      </w:r>
    </w:p>
    <w:p w:rsidR="00FC0B96" w:rsidRDefault="00FC0B96" w:rsidP="00FC0B96">
      <w:pPr>
        <w:pStyle w:val="a3"/>
        <w:numPr>
          <w:ilvl w:val="1"/>
          <w:numId w:val="5"/>
        </w:numPr>
        <w:ind w:firstLineChars="0"/>
      </w:pPr>
      <w:r>
        <w:t>Sync</w:t>
      </w:r>
      <w:r>
        <w:rPr>
          <w:rFonts w:hint="eastAsia"/>
        </w:rPr>
        <w:t>锁信息</w:t>
      </w:r>
    </w:p>
    <w:p w:rsidR="00FC0B96" w:rsidRDefault="00FC0B96" w:rsidP="00FC0B96">
      <w:pPr>
        <w:pStyle w:val="a3"/>
        <w:numPr>
          <w:ilvl w:val="0"/>
          <w:numId w:val="5"/>
        </w:numPr>
        <w:ind w:firstLineChars="0"/>
      </w:pPr>
      <w:r>
        <w:rPr>
          <w:rFonts w:hint="eastAsia"/>
        </w:rPr>
        <w:t>对象怎么定位</w:t>
      </w:r>
    </w:p>
    <w:p w:rsidR="00FC0B96" w:rsidRDefault="00FC0B96" w:rsidP="00FC0B96">
      <w:pPr>
        <w:pStyle w:val="a3"/>
        <w:numPr>
          <w:ilvl w:val="1"/>
          <w:numId w:val="5"/>
        </w:numPr>
        <w:ind w:firstLineChars="0"/>
      </w:pPr>
      <w:r>
        <w:rPr>
          <w:rFonts w:hint="eastAsia"/>
        </w:rPr>
        <w:t>直接指针</w:t>
      </w:r>
    </w:p>
    <w:p w:rsidR="00FC0B96" w:rsidRDefault="00FC0B96" w:rsidP="00FC0B96">
      <w:pPr>
        <w:pStyle w:val="a3"/>
        <w:numPr>
          <w:ilvl w:val="1"/>
          <w:numId w:val="5"/>
        </w:numPr>
        <w:ind w:firstLineChars="0"/>
      </w:pPr>
      <w:r>
        <w:rPr>
          <w:rFonts w:hint="eastAsia"/>
        </w:rPr>
        <w:t>句柄方式</w:t>
      </w:r>
    </w:p>
    <w:p w:rsidR="00FC0B96" w:rsidRDefault="00FC0B96" w:rsidP="00FC0B96">
      <w:pPr>
        <w:pStyle w:val="a3"/>
        <w:numPr>
          <w:ilvl w:val="0"/>
          <w:numId w:val="5"/>
        </w:numPr>
        <w:ind w:firstLineChars="0"/>
      </w:pPr>
      <w:r>
        <w:rPr>
          <w:rFonts w:hint="eastAsia"/>
        </w:rPr>
        <w:t>对象怎么分配</w:t>
      </w:r>
    </w:p>
    <w:p w:rsidR="00FC0B96" w:rsidRDefault="00FC0B96" w:rsidP="00FC0B96">
      <w:pPr>
        <w:pStyle w:val="a3"/>
        <w:ind w:left="360" w:firstLineChars="0" w:firstLine="0"/>
      </w:pPr>
      <w:r>
        <w:rPr>
          <w:noProof/>
        </w:rPr>
        <w:drawing>
          <wp:inline distT="0" distB="0" distL="0" distR="0" wp14:anchorId="2FC22B57" wp14:editId="47056EE3">
            <wp:extent cx="5274310" cy="25660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66035"/>
                    </a:xfrm>
                    <a:prstGeom prst="rect">
                      <a:avLst/>
                    </a:prstGeom>
                  </pic:spPr>
                </pic:pic>
              </a:graphicData>
            </a:graphic>
          </wp:inline>
        </w:drawing>
      </w:r>
    </w:p>
    <w:p w:rsidR="00FC0B96" w:rsidRDefault="00FC0B96" w:rsidP="00FC0B96">
      <w:pPr>
        <w:pStyle w:val="a3"/>
        <w:ind w:left="360" w:firstLineChars="0" w:firstLine="0"/>
      </w:pPr>
      <w:r>
        <w:rPr>
          <w:rFonts w:hint="eastAsia"/>
        </w:rPr>
        <w:t>首先在</w:t>
      </w:r>
      <w:proofErr w:type="gramStart"/>
      <w:r>
        <w:rPr>
          <w:rFonts w:hint="eastAsia"/>
        </w:rPr>
        <w:t>栈</w:t>
      </w:r>
      <w:proofErr w:type="gramEnd"/>
      <w:r>
        <w:rPr>
          <w:rFonts w:hint="eastAsia"/>
        </w:rPr>
        <w:t xml:space="preserve">上分配 </w:t>
      </w:r>
      <w:proofErr w:type="gramStart"/>
      <w:r>
        <w:rPr>
          <w:rFonts w:hint="eastAsia"/>
        </w:rPr>
        <w:t>栈</w:t>
      </w:r>
      <w:proofErr w:type="gramEnd"/>
      <w:r>
        <w:rPr>
          <w:rFonts w:hint="eastAsia"/>
        </w:rPr>
        <w:t xml:space="preserve">帧失效得同时对象也清理掉 </w:t>
      </w:r>
      <w:r>
        <w:t xml:space="preserve"> </w:t>
      </w:r>
      <w:r>
        <w:rPr>
          <w:rFonts w:hint="eastAsia"/>
        </w:rPr>
        <w:t>不需要G</w:t>
      </w:r>
      <w:r>
        <w:t xml:space="preserve">C </w:t>
      </w:r>
      <w:r>
        <w:rPr>
          <w:rFonts w:hint="eastAsia"/>
        </w:rPr>
        <w:t>所以性能好</w:t>
      </w:r>
    </w:p>
    <w:p w:rsidR="00FC0B96" w:rsidRDefault="00FC0B96" w:rsidP="00FC0B96">
      <w:pPr>
        <w:pStyle w:val="a3"/>
        <w:ind w:left="360" w:firstLineChars="0" w:firstLine="0"/>
      </w:pPr>
      <w:r>
        <w:rPr>
          <w:rFonts w:hint="eastAsia"/>
        </w:rPr>
        <w:t>能在</w:t>
      </w:r>
      <w:proofErr w:type="gramStart"/>
      <w:r>
        <w:rPr>
          <w:rFonts w:hint="eastAsia"/>
        </w:rPr>
        <w:t>栈</w:t>
      </w:r>
      <w:proofErr w:type="gramEnd"/>
      <w:r>
        <w:rPr>
          <w:rFonts w:hint="eastAsia"/>
        </w:rPr>
        <w:t>上分配需要具备1、逃逸分析2、标量替换</w:t>
      </w:r>
    </w:p>
    <w:p w:rsidR="00FC0B96" w:rsidRDefault="00FC0B96" w:rsidP="00FC0B96">
      <w:pPr>
        <w:pStyle w:val="a3"/>
        <w:ind w:left="360" w:firstLineChars="0" w:firstLine="0"/>
      </w:pPr>
      <w:r>
        <w:rPr>
          <w:rFonts w:hint="eastAsia"/>
        </w:rPr>
        <w:t>不能分配</w:t>
      </w:r>
      <w:proofErr w:type="gramStart"/>
      <w:r>
        <w:rPr>
          <w:rFonts w:hint="eastAsia"/>
        </w:rPr>
        <w:t>栈</w:t>
      </w:r>
      <w:proofErr w:type="gramEnd"/>
      <w:r>
        <w:rPr>
          <w:rFonts w:hint="eastAsia"/>
        </w:rPr>
        <w:t>的 如果比较大 直接进入老年代</w:t>
      </w:r>
    </w:p>
    <w:p w:rsidR="00FC0B96" w:rsidRDefault="00FC0B96" w:rsidP="00FC0B96">
      <w:pPr>
        <w:pStyle w:val="a3"/>
        <w:ind w:left="360" w:firstLineChars="0" w:firstLine="0"/>
      </w:pPr>
      <w:r>
        <w:rPr>
          <w:rFonts w:hint="eastAsia"/>
        </w:rPr>
        <w:t>比较小的进入伊甸园 这时候 有一个T</w:t>
      </w:r>
      <w:r>
        <w:t>LAB(</w:t>
      </w:r>
      <w:r>
        <w:rPr>
          <w:rFonts w:hint="eastAsia"/>
        </w:rPr>
        <w:t>本地线程缓存</w:t>
      </w:r>
      <w:r>
        <w:t>)</w:t>
      </w:r>
      <w:r>
        <w:rPr>
          <w:rFonts w:hint="eastAsia"/>
        </w:rPr>
        <w:t>这里没有锁 性能好</w:t>
      </w:r>
      <w:r>
        <w:t xml:space="preserve"> </w:t>
      </w:r>
    </w:p>
    <w:p w:rsidR="00FC0B96" w:rsidRDefault="00FC0B96" w:rsidP="00FC0B96">
      <w:pPr>
        <w:pStyle w:val="a3"/>
        <w:numPr>
          <w:ilvl w:val="0"/>
          <w:numId w:val="5"/>
        </w:numPr>
        <w:ind w:firstLineChars="0"/>
      </w:pPr>
      <w:r>
        <w:rPr>
          <w:rFonts w:hint="eastAsia"/>
        </w:rPr>
        <w:t>Object</w:t>
      </w:r>
      <w:r>
        <w:t xml:space="preserve"> o=new Object() </w:t>
      </w:r>
      <w:r>
        <w:rPr>
          <w:rFonts w:hint="eastAsia"/>
        </w:rPr>
        <w:t>在内存中占有多少字节</w:t>
      </w:r>
    </w:p>
    <w:p w:rsidR="00521BEA" w:rsidRDefault="00521BEA" w:rsidP="00521BEA"/>
    <w:p w:rsidR="00521BEA" w:rsidRDefault="00521BEA" w:rsidP="00521BEA">
      <w:r>
        <w:rPr>
          <w:rFonts w:hint="eastAsia"/>
        </w:rPr>
        <w:t>C</w:t>
      </w:r>
      <w:r>
        <w:t>PU</w:t>
      </w:r>
      <w:r>
        <w:rPr>
          <w:rFonts w:hint="eastAsia"/>
        </w:rPr>
        <w:t>利用率过高 排查：</w:t>
      </w:r>
    </w:p>
    <w:p w:rsidR="00521BEA" w:rsidRDefault="00521BEA" w:rsidP="00521BEA">
      <w:pPr>
        <w:pStyle w:val="a3"/>
        <w:numPr>
          <w:ilvl w:val="0"/>
          <w:numId w:val="6"/>
        </w:numPr>
        <w:ind w:firstLineChars="0"/>
      </w:pPr>
      <w:r>
        <w:rPr>
          <w:rFonts w:hint="eastAsia"/>
        </w:rPr>
        <w:t>top</w:t>
      </w:r>
      <w:r>
        <w:t xml:space="preserve"> –c </w:t>
      </w:r>
      <w:r>
        <w:rPr>
          <w:rFonts w:hint="eastAsia"/>
        </w:rPr>
        <w:t>查看占用C</w:t>
      </w:r>
      <w:r>
        <w:t>PU</w:t>
      </w:r>
      <w:r>
        <w:rPr>
          <w:rFonts w:hint="eastAsia"/>
        </w:rPr>
        <w:t>高的进程</w:t>
      </w:r>
    </w:p>
    <w:p w:rsidR="00521BEA" w:rsidRDefault="00521BEA" w:rsidP="00521BEA">
      <w:pPr>
        <w:pStyle w:val="a3"/>
        <w:numPr>
          <w:ilvl w:val="0"/>
          <w:numId w:val="6"/>
        </w:numPr>
        <w:ind w:firstLineChars="0"/>
      </w:pPr>
      <w:r>
        <w:rPr>
          <w:rFonts w:hint="eastAsia"/>
        </w:rPr>
        <w:t>top</w:t>
      </w:r>
      <w:r>
        <w:t xml:space="preserve"> –p </w:t>
      </w:r>
      <w:proofErr w:type="spellStart"/>
      <w:r>
        <w:t>pid</w:t>
      </w:r>
      <w:proofErr w:type="spellEnd"/>
      <w:r>
        <w:t xml:space="preserve"> H </w:t>
      </w:r>
      <w:r>
        <w:rPr>
          <w:rFonts w:hint="eastAsia"/>
        </w:rPr>
        <w:t>查看进程的线程信息</w:t>
      </w:r>
    </w:p>
    <w:p w:rsidR="00521BEA" w:rsidRDefault="00521BEA" w:rsidP="00521BEA">
      <w:pPr>
        <w:pStyle w:val="a3"/>
        <w:numPr>
          <w:ilvl w:val="0"/>
          <w:numId w:val="6"/>
        </w:numPr>
        <w:ind w:firstLineChars="0"/>
      </w:pPr>
      <w:r>
        <w:rPr>
          <w:rFonts w:hint="eastAsia"/>
        </w:rPr>
        <w:t>记录线程ID</w:t>
      </w:r>
      <w:r>
        <w:t xml:space="preserve"> </w:t>
      </w:r>
      <w:r w:rsidR="002036D0">
        <w:rPr>
          <w:rFonts w:hint="eastAsia"/>
        </w:rPr>
        <w:t>同时用</w:t>
      </w:r>
      <w:proofErr w:type="spellStart"/>
      <w:r w:rsidR="0022049D">
        <w:rPr>
          <w:rFonts w:hint="eastAsia"/>
        </w:rPr>
        <w:t>j</w:t>
      </w:r>
      <w:r>
        <w:rPr>
          <w:rFonts w:hint="eastAsia"/>
        </w:rPr>
        <w:t>stack</w:t>
      </w:r>
      <w:proofErr w:type="spellEnd"/>
      <w:r>
        <w:t xml:space="preserve"> </w:t>
      </w:r>
      <w:proofErr w:type="spellStart"/>
      <w:r>
        <w:rPr>
          <w:rFonts w:hint="eastAsia"/>
        </w:rPr>
        <w:t>pid</w:t>
      </w:r>
      <w:proofErr w:type="spellEnd"/>
      <w:r>
        <w:t xml:space="preserve"> </w:t>
      </w:r>
      <w:r>
        <w:rPr>
          <w:rFonts w:hint="eastAsia"/>
        </w:rPr>
        <w:t>得到堆栈信息</w:t>
      </w:r>
    </w:p>
    <w:p w:rsidR="00521BEA" w:rsidRDefault="00521BEA" w:rsidP="00521BEA">
      <w:pPr>
        <w:pStyle w:val="a3"/>
        <w:numPr>
          <w:ilvl w:val="0"/>
          <w:numId w:val="6"/>
        </w:numPr>
        <w:ind w:firstLineChars="0"/>
      </w:pPr>
      <w:r>
        <w:rPr>
          <w:rFonts w:hint="eastAsia"/>
        </w:rPr>
        <w:t>将线程ID转为1</w:t>
      </w:r>
      <w:r>
        <w:t>6</w:t>
      </w:r>
      <w:r>
        <w:rPr>
          <w:rFonts w:hint="eastAsia"/>
        </w:rPr>
        <w:t>进制 然后在堆栈信息中搜索</w:t>
      </w:r>
      <w:proofErr w:type="spellStart"/>
      <w:r>
        <w:rPr>
          <w:rFonts w:hint="eastAsia"/>
        </w:rPr>
        <w:t>nid</w:t>
      </w:r>
      <w:proofErr w:type="spellEnd"/>
      <w:r>
        <w:t xml:space="preserve">  </w:t>
      </w:r>
      <w:r>
        <w:rPr>
          <w:rFonts w:hint="eastAsia"/>
        </w:rPr>
        <w:t>如果堆栈信息里没有具体异常信息 那通常就是内存的问题了</w:t>
      </w:r>
    </w:p>
    <w:p w:rsidR="00521BEA" w:rsidRDefault="00521BEA" w:rsidP="00521BEA">
      <w:pPr>
        <w:pStyle w:val="a3"/>
        <w:numPr>
          <w:ilvl w:val="0"/>
          <w:numId w:val="6"/>
        </w:numPr>
        <w:ind w:firstLineChars="0"/>
      </w:pPr>
      <w:r>
        <w:rPr>
          <w:rFonts w:hint="eastAsia"/>
        </w:rPr>
        <w:t xml:space="preserve">使用 </w:t>
      </w:r>
      <w:proofErr w:type="spellStart"/>
      <w:r>
        <w:rPr>
          <w:rFonts w:hint="eastAsia"/>
        </w:rPr>
        <w:t>jmap</w:t>
      </w:r>
      <w:proofErr w:type="spellEnd"/>
      <w:r>
        <w:t xml:space="preserve"> –</w:t>
      </w:r>
      <w:proofErr w:type="spellStart"/>
      <w:r>
        <w:t>histo:live</w:t>
      </w:r>
      <w:proofErr w:type="spellEnd"/>
      <w:r>
        <w:t xml:space="preserve"> </w:t>
      </w:r>
      <w:proofErr w:type="spellStart"/>
      <w:r>
        <w:t>pid</w:t>
      </w:r>
      <w:proofErr w:type="spellEnd"/>
      <w:r>
        <w:t xml:space="preserve">  </w:t>
      </w:r>
      <w:r>
        <w:rPr>
          <w:rFonts w:hint="eastAsia"/>
        </w:rPr>
        <w:t>看一下内存存活对象统计情况 能够</w:t>
      </w:r>
      <w:proofErr w:type="gramStart"/>
      <w:r>
        <w:rPr>
          <w:rFonts w:hint="eastAsia"/>
        </w:rPr>
        <w:t>具体到类名</w:t>
      </w:r>
      <w:proofErr w:type="gramEnd"/>
    </w:p>
    <w:p w:rsidR="004373B1" w:rsidRDefault="004373B1" w:rsidP="004373B1"/>
    <w:p w:rsidR="004373B1" w:rsidRDefault="004373B1" w:rsidP="004373B1">
      <w:r>
        <w:rPr>
          <w:rFonts w:hint="eastAsia"/>
        </w:rPr>
        <w:lastRenderedPageBreak/>
        <w:t>J</w:t>
      </w:r>
      <w:r>
        <w:t>VM</w:t>
      </w:r>
      <w:r>
        <w:rPr>
          <w:rFonts w:hint="eastAsia"/>
        </w:rPr>
        <w:t>类加载机制</w:t>
      </w:r>
    </w:p>
    <w:p w:rsidR="004373B1" w:rsidRDefault="004373B1" w:rsidP="004373B1">
      <w:r>
        <w:rPr>
          <w:rFonts w:hint="eastAsia"/>
        </w:rPr>
        <w:t>数据从class文件加载到内存 并对数据进行校验、转换解析和初始化 最终形成可以被虚拟机直接使用的java类型</w:t>
      </w:r>
    </w:p>
    <w:p w:rsidR="004373B1" w:rsidRDefault="004373B1" w:rsidP="004373B1"/>
    <w:p w:rsidR="004373B1" w:rsidRDefault="004373B1" w:rsidP="004373B1">
      <w:r>
        <w:rPr>
          <w:rFonts w:hint="eastAsia"/>
        </w:rPr>
        <w:t>加载-&gt;</w:t>
      </w:r>
      <w:r w:rsidRPr="004373B1">
        <w:rPr>
          <w:rFonts w:hint="eastAsia"/>
          <w:color w:val="FF0000"/>
        </w:rPr>
        <w:t>验证-</w:t>
      </w:r>
      <w:r w:rsidRPr="004373B1">
        <w:rPr>
          <w:color w:val="FF0000"/>
        </w:rPr>
        <w:t>&gt;</w:t>
      </w:r>
      <w:r w:rsidRPr="004373B1">
        <w:rPr>
          <w:rFonts w:hint="eastAsia"/>
          <w:color w:val="FF0000"/>
        </w:rPr>
        <w:t>准备-</w:t>
      </w:r>
      <w:r w:rsidRPr="004373B1">
        <w:rPr>
          <w:color w:val="FF0000"/>
        </w:rPr>
        <w:t>&gt;</w:t>
      </w:r>
      <w:r w:rsidRPr="004373B1">
        <w:rPr>
          <w:rFonts w:hint="eastAsia"/>
          <w:color w:val="FF0000"/>
        </w:rPr>
        <w:t>解析</w:t>
      </w:r>
      <w:r>
        <w:rPr>
          <w:rFonts w:hint="eastAsia"/>
        </w:rPr>
        <w:t>-</w:t>
      </w:r>
      <w:r>
        <w:t>&gt;</w:t>
      </w:r>
      <w:r>
        <w:rPr>
          <w:rFonts w:hint="eastAsia"/>
        </w:rPr>
        <w:t>初始化-</w:t>
      </w:r>
      <w:r>
        <w:t>&gt;</w:t>
      </w:r>
      <w:r>
        <w:rPr>
          <w:rFonts w:hint="eastAsia"/>
        </w:rPr>
        <w:t>使用-</w:t>
      </w:r>
      <w:r>
        <w:t>&gt;</w:t>
      </w:r>
      <w:r>
        <w:rPr>
          <w:rFonts w:hint="eastAsia"/>
        </w:rPr>
        <w:t xml:space="preserve">卸载 </w:t>
      </w:r>
      <w:r>
        <w:t xml:space="preserve">  (</w:t>
      </w:r>
      <w:r w:rsidRPr="004373B1">
        <w:rPr>
          <w:rFonts w:hint="eastAsia"/>
          <w:color w:val="FF0000"/>
        </w:rPr>
        <w:t>连接</w:t>
      </w:r>
      <w:r>
        <w:t>)</w:t>
      </w:r>
    </w:p>
    <w:p w:rsidR="004373B1" w:rsidRDefault="004373B1" w:rsidP="004373B1">
      <w:r>
        <w:rPr>
          <w:rFonts w:hint="eastAsia"/>
        </w:rPr>
        <w:t>加载、验证、准备、初始化、卸载这5个步骤的顺序是确定的</w:t>
      </w:r>
    </w:p>
    <w:p w:rsidR="004373B1" w:rsidRDefault="004373B1" w:rsidP="004373B1">
      <w:r>
        <w:rPr>
          <w:rFonts w:hint="eastAsia"/>
        </w:rPr>
        <w:t>解析在某些情况下可以在初始化阶段之后在开始 这是为了支持java语言的运行时绑定</w:t>
      </w:r>
    </w:p>
    <w:p w:rsidR="004373B1" w:rsidRDefault="004373B1" w:rsidP="004373B1"/>
    <w:p w:rsidR="004373B1" w:rsidRDefault="004373B1" w:rsidP="004373B1">
      <w:pPr>
        <w:rPr>
          <w:rFonts w:hint="eastAsia"/>
        </w:rPr>
      </w:pPr>
    </w:p>
    <w:p w:rsidR="004373B1" w:rsidRDefault="004373B1" w:rsidP="004373B1">
      <w:r>
        <w:rPr>
          <w:rFonts w:hint="eastAsia"/>
        </w:rPr>
        <w:t>加载：虚拟机完成3件事</w:t>
      </w:r>
    </w:p>
    <w:p w:rsidR="004373B1" w:rsidRDefault="004373B1" w:rsidP="004373B1">
      <w:pPr>
        <w:rPr>
          <w:rFonts w:hint="eastAsia"/>
        </w:rPr>
      </w:pPr>
      <w:r>
        <w:t>1）通过一个类的全限定名来获取定义此类的二进制字节流。</w:t>
      </w:r>
    </w:p>
    <w:p w:rsidR="004373B1" w:rsidRDefault="004373B1" w:rsidP="004373B1">
      <w:pPr>
        <w:rPr>
          <w:rFonts w:hint="eastAsia"/>
        </w:rPr>
      </w:pPr>
      <w:r>
        <w:t>2）将这个字节流所代表的静态存储结构转化为方法区的运行时数据结构。</w:t>
      </w:r>
    </w:p>
    <w:p w:rsidR="004373B1" w:rsidRDefault="004373B1" w:rsidP="004373B1">
      <w:r>
        <w:t>3）在内存中生成一个代表这个类的</w:t>
      </w:r>
      <w:proofErr w:type="spellStart"/>
      <w:r>
        <w:t>java.lang.Class</w:t>
      </w:r>
      <w:proofErr w:type="spellEnd"/>
      <w:r>
        <w:t>对象，作为方法区这个类的各种数据的访问入口。</w:t>
      </w:r>
    </w:p>
    <w:p w:rsidR="004373B1" w:rsidRDefault="004373B1" w:rsidP="004373B1"/>
    <w:p w:rsidR="004373B1" w:rsidRDefault="004373B1" w:rsidP="004373B1">
      <w:r>
        <w:rPr>
          <w:rFonts w:hint="eastAsia"/>
        </w:rPr>
        <w:t>验证：</w:t>
      </w:r>
    </w:p>
    <w:p w:rsidR="004373B1" w:rsidRDefault="004373B1" w:rsidP="004373B1">
      <w:r>
        <w:rPr>
          <w:rFonts w:hint="eastAsia"/>
        </w:rPr>
        <w:t>验证是连接</w:t>
      </w:r>
      <w:r>
        <w:rPr>
          <w:rFonts w:hint="eastAsia"/>
        </w:rPr>
        <w:t>阶段的第一步，这一步主要的目的是确保</w:t>
      </w:r>
      <w:r>
        <w:t>class文件的字节流中包含的信息符合当前虚拟机的要求，并且不会危害虚拟机自身安全。</w:t>
      </w:r>
    </w:p>
    <w:p w:rsidR="004373B1" w:rsidRDefault="004373B1" w:rsidP="004373B1">
      <w:r>
        <w:rPr>
          <w:rFonts w:hint="eastAsia"/>
        </w:rPr>
        <w:t>验证阶段主要包括四个检验过程：文件格式验证、元数据验证、字节码验证和符号引用验证。</w:t>
      </w:r>
    </w:p>
    <w:p w:rsidR="004373B1" w:rsidRDefault="004373B1" w:rsidP="004373B1">
      <w:pPr>
        <w:rPr>
          <w:rFonts w:hint="eastAsia"/>
        </w:rPr>
      </w:pPr>
      <w:r>
        <w:t>1.文件格式验证</w:t>
      </w:r>
    </w:p>
    <w:p w:rsidR="004373B1" w:rsidRDefault="004373B1" w:rsidP="004373B1">
      <w:r>
        <w:rPr>
          <w:rFonts w:hint="eastAsia"/>
        </w:rPr>
        <w:t>验证</w:t>
      </w:r>
      <w:r>
        <w:t>class文件格式规范，例如： class文件是否已魔术0xCAFEBABE开头 ， 主、次版本号是否在当前虚拟机处理范围之内等</w:t>
      </w:r>
    </w:p>
    <w:p w:rsidR="004373B1" w:rsidRDefault="004373B1" w:rsidP="004373B1"/>
    <w:p w:rsidR="004373B1" w:rsidRDefault="004373B1" w:rsidP="004373B1">
      <w:r>
        <w:t>2.元数据验证</w:t>
      </w:r>
    </w:p>
    <w:p w:rsidR="004373B1" w:rsidRDefault="004373B1" w:rsidP="004373B1"/>
    <w:p w:rsidR="004373B1" w:rsidRDefault="004373B1" w:rsidP="004373B1">
      <w:r>
        <w:rPr>
          <w:rFonts w:hint="eastAsia"/>
        </w:rPr>
        <w:t>这个阶段是对字节码描述的信息进行语义分析，以保证起描述的信息符合</w:t>
      </w:r>
      <w:r>
        <w:t>java语言规范要求。验证点可能包括：这个类是否有父类(除了</w:t>
      </w:r>
      <w:proofErr w:type="spellStart"/>
      <w:r>
        <w:t>java.lang.Object</w:t>
      </w:r>
      <w:proofErr w:type="spellEnd"/>
      <w:r>
        <w:t>之外，所有</w:t>
      </w:r>
      <w:proofErr w:type="gramStart"/>
      <w:r>
        <w:t>的类都应当</w:t>
      </w:r>
      <w:proofErr w:type="gramEnd"/>
      <w:r>
        <w:t>有父类)、这个类是否继承了不允许被继承的类(被final修饰的)、如果这个类</w:t>
      </w:r>
      <w:proofErr w:type="gramStart"/>
      <w:r>
        <w:t>的父类是</w:t>
      </w:r>
      <w:proofErr w:type="gramEnd"/>
      <w:r>
        <w:t>抽象类，是否实现了</w:t>
      </w:r>
      <w:proofErr w:type="gramStart"/>
      <w:r>
        <w:t>起父类</w:t>
      </w:r>
      <w:proofErr w:type="gramEnd"/>
      <w:r>
        <w:t>或接口中要求实现的所有方法。</w:t>
      </w:r>
    </w:p>
    <w:p w:rsidR="004373B1" w:rsidRDefault="004373B1" w:rsidP="004373B1"/>
    <w:p w:rsidR="004373B1" w:rsidRDefault="004373B1" w:rsidP="004373B1">
      <w:pPr>
        <w:rPr>
          <w:rFonts w:hint="eastAsia"/>
        </w:rPr>
      </w:pPr>
      <w:r>
        <w:t>3.字节码验证</w:t>
      </w:r>
    </w:p>
    <w:p w:rsidR="004373B1" w:rsidRDefault="004373B1" w:rsidP="004373B1">
      <w:r>
        <w:rPr>
          <w:rFonts w:hint="eastAsia"/>
        </w:rPr>
        <w:t>进行数据流和控制流分析，这个阶段对类的方法体进行校验分析，这个阶段的任务是保证被校验类的方法在运行时不会做出危害虚拟机安全的行为。如：保证访法体中的类型转换有效，例如可以把一个子</w:t>
      </w:r>
      <w:proofErr w:type="gramStart"/>
      <w:r>
        <w:rPr>
          <w:rFonts w:hint="eastAsia"/>
        </w:rPr>
        <w:t>类对象赋值给父类</w:t>
      </w:r>
      <w:proofErr w:type="gramEnd"/>
      <w:r>
        <w:rPr>
          <w:rFonts w:hint="eastAsia"/>
        </w:rPr>
        <w:t>数据类型，这是安全的，但不能把一个</w:t>
      </w:r>
      <w:proofErr w:type="gramStart"/>
      <w:r>
        <w:rPr>
          <w:rFonts w:hint="eastAsia"/>
        </w:rPr>
        <w:t>父类对象</w:t>
      </w:r>
      <w:proofErr w:type="gramEnd"/>
      <w:r>
        <w:rPr>
          <w:rFonts w:hint="eastAsia"/>
        </w:rPr>
        <w:t>赋值给子类数据类型、保证跳转命令不会跳转到方法体以外的字节</w:t>
      </w:r>
      <w:proofErr w:type="gramStart"/>
      <w:r>
        <w:rPr>
          <w:rFonts w:hint="eastAsia"/>
        </w:rPr>
        <w:t>码命令</w:t>
      </w:r>
      <w:proofErr w:type="gramEnd"/>
      <w:r>
        <w:rPr>
          <w:rFonts w:hint="eastAsia"/>
        </w:rPr>
        <w:t>上。</w:t>
      </w:r>
    </w:p>
    <w:p w:rsidR="004373B1" w:rsidRDefault="004373B1" w:rsidP="004373B1"/>
    <w:p w:rsidR="004373B1" w:rsidRPr="004373B1" w:rsidRDefault="004373B1" w:rsidP="004373B1">
      <w:pPr>
        <w:rPr>
          <w:rFonts w:hint="eastAsia"/>
        </w:rPr>
      </w:pPr>
      <w:r>
        <w:t>4.符号引用验证</w:t>
      </w:r>
    </w:p>
    <w:p w:rsidR="004373B1" w:rsidRDefault="004373B1" w:rsidP="004373B1"/>
    <w:p w:rsidR="004373B1" w:rsidRDefault="004373B1" w:rsidP="004373B1"/>
    <w:p w:rsidR="004373B1" w:rsidRDefault="004373B1" w:rsidP="004373B1">
      <w:r>
        <w:rPr>
          <w:rFonts w:hint="eastAsia"/>
        </w:rPr>
        <w:t>准备：</w:t>
      </w:r>
    </w:p>
    <w:p w:rsidR="004373B1" w:rsidRDefault="004373B1" w:rsidP="004373B1">
      <w:r>
        <w:rPr>
          <w:rFonts w:hint="eastAsia"/>
        </w:rPr>
        <w:t>准备阶段是正式为类变量分配内存并设置类变量初始值的阶段，这些内存都将在方法区中进行分配。这个阶段中有两个容易产生混淆的知识点，首先是这时候进行内存分配的仅包括类变量</w:t>
      </w:r>
      <w:r>
        <w:t>(static 修饰的变量),而不包括实例变量，实例变量将会在对象实例化时随着对象一起分配在java堆中。其次是这里所说的初始值“通常情况”下是数据类型的零值，假设一个类变量</w:t>
      </w:r>
      <w:r>
        <w:lastRenderedPageBreak/>
        <w:t>定义为:</w:t>
      </w:r>
    </w:p>
    <w:p w:rsidR="004373B1" w:rsidRDefault="004373B1" w:rsidP="004373B1">
      <w:r>
        <w:t xml:space="preserve">public static </w:t>
      </w:r>
      <w:proofErr w:type="spellStart"/>
      <w:r>
        <w:t>int</w:t>
      </w:r>
      <w:proofErr w:type="spellEnd"/>
      <w:r>
        <w:t xml:space="preserve"> value = 12;</w:t>
      </w:r>
    </w:p>
    <w:p w:rsidR="004373B1" w:rsidRDefault="004373B1" w:rsidP="004373B1"/>
    <w:p w:rsidR="004373B1" w:rsidRDefault="004373B1" w:rsidP="004373B1">
      <w:r>
        <w:rPr>
          <w:rFonts w:hint="eastAsia"/>
        </w:rPr>
        <w:t>那么变量</w:t>
      </w:r>
      <w:r>
        <w:t>value在准备阶段过后的初始值为0而不是12，因为这时候尚未开始执行任何java方法，而把value赋值为123的</w:t>
      </w:r>
      <w:proofErr w:type="spellStart"/>
      <w:r>
        <w:t>putstatic</w:t>
      </w:r>
      <w:proofErr w:type="spellEnd"/>
      <w:r>
        <w:t>指令是程序被编译后，存放</w:t>
      </w:r>
      <w:proofErr w:type="gramStart"/>
      <w:r>
        <w:t>于类构造</w:t>
      </w:r>
      <w:proofErr w:type="gramEnd"/>
      <w:r>
        <w:t>器()方法之中，所以把value赋值为12的动作将在初始化阶段才会被执行。</w:t>
      </w:r>
    </w:p>
    <w:p w:rsidR="004373B1" w:rsidRDefault="004373B1" w:rsidP="004373B1"/>
    <w:p w:rsidR="004373B1" w:rsidRDefault="004373B1" w:rsidP="004373B1">
      <w:r>
        <w:rPr>
          <w:rFonts w:hint="eastAsia"/>
        </w:rPr>
        <w:t>上面所说的“通常情况”下初始值是零值，那相对于一些特殊的情况，如果类字段的字段属性表中存在</w:t>
      </w:r>
      <w:proofErr w:type="spellStart"/>
      <w:r>
        <w:t>ConstantValue</w:t>
      </w:r>
      <w:proofErr w:type="spellEnd"/>
      <w:r>
        <w:t>属性，那在准备阶段变量value就会被初始化为</w:t>
      </w:r>
      <w:proofErr w:type="spellStart"/>
      <w:r>
        <w:t>ConstantValue</w:t>
      </w:r>
      <w:proofErr w:type="spellEnd"/>
      <w:r>
        <w:t>属性所指定的值，建设</w:t>
      </w:r>
      <w:proofErr w:type="gramStart"/>
      <w:r>
        <w:t>上面类</w:t>
      </w:r>
      <w:proofErr w:type="gramEnd"/>
      <w:r>
        <w:t>变量value定义为：</w:t>
      </w:r>
    </w:p>
    <w:p w:rsidR="004373B1" w:rsidRDefault="004373B1" w:rsidP="004373B1">
      <w:r>
        <w:t xml:space="preserve">public static final </w:t>
      </w:r>
      <w:proofErr w:type="spellStart"/>
      <w:r>
        <w:t>int</w:t>
      </w:r>
      <w:proofErr w:type="spellEnd"/>
      <w:r>
        <w:t xml:space="preserve"> value = 123;</w:t>
      </w:r>
    </w:p>
    <w:p w:rsidR="004373B1" w:rsidRDefault="004373B1" w:rsidP="004373B1"/>
    <w:p w:rsidR="004373B1" w:rsidRDefault="004373B1" w:rsidP="004373B1">
      <w:r>
        <w:rPr>
          <w:rFonts w:hint="eastAsia"/>
        </w:rPr>
        <w:t>编译时</w:t>
      </w:r>
      <w:proofErr w:type="spellStart"/>
      <w:r>
        <w:t>javac</w:t>
      </w:r>
      <w:proofErr w:type="spellEnd"/>
      <w:r>
        <w:t>将会为value生成</w:t>
      </w:r>
      <w:proofErr w:type="spellStart"/>
      <w:r>
        <w:t>ConstantValue</w:t>
      </w:r>
      <w:proofErr w:type="spellEnd"/>
      <w:r>
        <w:t>属性，在准备阶段虚拟机就会根据</w:t>
      </w:r>
      <w:proofErr w:type="spellStart"/>
      <w:r>
        <w:t>ConstantValue</w:t>
      </w:r>
      <w:proofErr w:type="spellEnd"/>
      <w:r>
        <w:t>的设置将value设置为123</w:t>
      </w:r>
    </w:p>
    <w:p w:rsidR="004373B1" w:rsidRDefault="004373B1" w:rsidP="004373B1"/>
    <w:p w:rsidR="004373B1" w:rsidRDefault="004373B1" w:rsidP="004373B1"/>
    <w:p w:rsidR="004373B1" w:rsidRDefault="004373B1" w:rsidP="004373B1">
      <w:r>
        <w:rPr>
          <w:rFonts w:hint="eastAsia"/>
        </w:rPr>
        <w:t>解析</w:t>
      </w:r>
    </w:p>
    <w:p w:rsidR="004373B1" w:rsidRDefault="004373B1" w:rsidP="004373B1">
      <w:r>
        <w:rPr>
          <w:rFonts w:hint="eastAsia"/>
        </w:rPr>
        <w:t>解析阶段是虚拟机常量池内的符号引用替换为直接引用的过程。</w:t>
      </w:r>
    </w:p>
    <w:p w:rsidR="004373B1" w:rsidRDefault="004373B1" w:rsidP="004373B1">
      <w:r>
        <w:rPr>
          <w:rFonts w:hint="eastAsia"/>
        </w:rPr>
        <w:t>符号引用：符号引用是一组符号来描述所引用的目标对象，符号可以是任何形式的字面量，只要使用时能无歧义地定位到目标即可。符号引用与虚拟机实现的内存布局无关，引用的目标对象并不一定已经加载到内存中。</w:t>
      </w:r>
    </w:p>
    <w:p w:rsidR="004373B1" w:rsidRDefault="004373B1" w:rsidP="004373B1">
      <w:pPr>
        <w:rPr>
          <w:rFonts w:hint="eastAsia"/>
        </w:rPr>
      </w:pPr>
      <w:r>
        <w:rPr>
          <w:rFonts w:hint="eastAsia"/>
        </w:rPr>
        <w:t>直接引用：直接引用可以是直接指向目标对象的指针、相对偏移量或是一个能间接定位到目标的句柄。直接引用是与虚拟机内存布局实现相关的，同一个符号引用在不同虚拟机实例上翻译出来的直接引用一般不会相同，如果有了直接引用，那引用的目标必定已经在内存中存在。</w:t>
      </w:r>
    </w:p>
    <w:p w:rsidR="004373B1" w:rsidRDefault="004373B1" w:rsidP="004373B1">
      <w:r>
        <w:t>1.类、接口的解析</w:t>
      </w:r>
    </w:p>
    <w:p w:rsidR="004373B1" w:rsidRDefault="004373B1" w:rsidP="004373B1">
      <w:r>
        <w:t>2.字段解析</w:t>
      </w:r>
    </w:p>
    <w:p w:rsidR="004373B1" w:rsidRDefault="004373B1" w:rsidP="004373B1">
      <w:r>
        <w:t>3.类方法解析</w:t>
      </w:r>
    </w:p>
    <w:p w:rsidR="004373B1" w:rsidRDefault="004373B1" w:rsidP="004373B1">
      <w:r>
        <w:t>4.接口方法解析</w:t>
      </w:r>
    </w:p>
    <w:p w:rsidR="004373B1" w:rsidRDefault="004373B1" w:rsidP="004373B1"/>
    <w:p w:rsidR="00EC12D5" w:rsidRDefault="00EC12D5" w:rsidP="004373B1">
      <w:pPr>
        <w:rPr>
          <w:rFonts w:hint="eastAsia"/>
        </w:rPr>
      </w:pPr>
    </w:p>
    <w:p w:rsidR="004373B1" w:rsidRDefault="004373B1" w:rsidP="004373B1">
      <w:r>
        <w:t>初始化</w:t>
      </w:r>
    </w:p>
    <w:p w:rsidR="004373B1" w:rsidRDefault="004373B1" w:rsidP="004373B1">
      <w:r>
        <w:rPr>
          <w:rFonts w:hint="eastAsia"/>
        </w:rPr>
        <w:t>类的初始化阶段是类加载过程的最后一步，在准备阶段，类变量已赋过一次系统要求的初始值，而在初始化阶段，则是根据程序员通过程序制定的主观计划去初始化类变量和其他资源，或者可以从另外一个角度来表达：初始化阶段是执行类构造器</w:t>
      </w:r>
      <w:r>
        <w:t xml:space="preserve">&lt; </w:t>
      </w:r>
      <w:proofErr w:type="spellStart"/>
      <w:r>
        <w:t>clinit</w:t>
      </w:r>
      <w:proofErr w:type="spellEnd"/>
      <w:r>
        <w:t xml:space="preserve"> &gt;()方法的过程。在以下四种情况下初始化过程会被触发执行：</w:t>
      </w:r>
    </w:p>
    <w:p w:rsidR="004373B1" w:rsidRDefault="004373B1" w:rsidP="004373B1"/>
    <w:p w:rsidR="004373B1" w:rsidRDefault="004373B1" w:rsidP="004373B1">
      <w:r>
        <w:t>1.遇到new、</w:t>
      </w:r>
      <w:proofErr w:type="spellStart"/>
      <w:r>
        <w:t>getstatic</w:t>
      </w:r>
      <w:proofErr w:type="spellEnd"/>
      <w:r>
        <w:t>、</w:t>
      </w:r>
      <w:proofErr w:type="spellStart"/>
      <w:r>
        <w:t>putstatic</w:t>
      </w:r>
      <w:proofErr w:type="spellEnd"/>
      <w:r>
        <w:t>或</w:t>
      </w:r>
      <w:proofErr w:type="spellStart"/>
      <w:r>
        <w:t>invokestatic</w:t>
      </w:r>
      <w:proofErr w:type="spellEnd"/>
      <w:r>
        <w:t>这4条字节码指令时，如果</w:t>
      </w:r>
      <w:proofErr w:type="gramStart"/>
      <w:r>
        <w:t>类没有</w:t>
      </w:r>
      <w:proofErr w:type="gramEnd"/>
      <w:r>
        <w:t>进行过初始化，则需先触发其初始化。生成这4条指令的最常见的java代码场景是：使用new关键字实例化对象、读取或设置一个类的静态字段(被final修饰、已在编译器把结果放入常量池的静态字段除外)的时候，以及调用类的静态方法的时候。</w:t>
      </w:r>
    </w:p>
    <w:p w:rsidR="004373B1" w:rsidRDefault="004373B1" w:rsidP="004373B1"/>
    <w:p w:rsidR="004373B1" w:rsidRDefault="004373B1" w:rsidP="004373B1">
      <w:r>
        <w:t>2.使用</w:t>
      </w:r>
      <w:proofErr w:type="spellStart"/>
      <w:r>
        <w:t>java.lang.reflect</w:t>
      </w:r>
      <w:proofErr w:type="spellEnd"/>
      <w:r>
        <w:t>包的方法对类进行反射调用的时候</w:t>
      </w:r>
    </w:p>
    <w:p w:rsidR="004373B1" w:rsidRDefault="004373B1" w:rsidP="004373B1"/>
    <w:p w:rsidR="004373B1" w:rsidRDefault="004373B1" w:rsidP="004373B1">
      <w:pPr>
        <w:rPr>
          <w:rFonts w:hint="eastAsia"/>
        </w:rPr>
      </w:pPr>
      <w:r>
        <w:lastRenderedPageBreak/>
        <w:t>3.当初始化一个类的时候，如果发现其父类还没有进行过初始化、则需要先出发其父类的初始化</w:t>
      </w:r>
    </w:p>
    <w:p w:rsidR="004373B1" w:rsidRDefault="004373B1" w:rsidP="004373B1">
      <w:r>
        <w:t>4.jvm启动时，用户指定一个执行</w:t>
      </w:r>
      <w:proofErr w:type="gramStart"/>
      <w:r>
        <w:t>的主类</w:t>
      </w:r>
      <w:proofErr w:type="gramEnd"/>
      <w:r>
        <w:t>(包含main方法的那个类)，虚拟机会先初始化这个类</w:t>
      </w:r>
    </w:p>
    <w:p w:rsidR="004373B1" w:rsidRDefault="004373B1" w:rsidP="004373B1"/>
    <w:p w:rsidR="004373B1" w:rsidRDefault="004373B1" w:rsidP="004373B1">
      <w:r>
        <w:rPr>
          <w:rFonts w:hint="eastAsia"/>
        </w:rPr>
        <w:t>在上面准备阶段</w:t>
      </w:r>
      <w:r>
        <w:t xml:space="preserve"> public static </w:t>
      </w:r>
      <w:proofErr w:type="spellStart"/>
      <w:r>
        <w:t>int</w:t>
      </w:r>
      <w:proofErr w:type="spellEnd"/>
      <w:r>
        <w:t xml:space="preserve"> value = 12; 在准备阶段完成后 value的值为0，而在初始化阶调用了类构造器&lt; </w:t>
      </w:r>
      <w:proofErr w:type="spellStart"/>
      <w:r>
        <w:t>clinit</w:t>
      </w:r>
      <w:proofErr w:type="spellEnd"/>
      <w:r>
        <w:t xml:space="preserve"> &gt;()方法，这个阶段完成后value的值为12。</w:t>
      </w:r>
    </w:p>
    <w:p w:rsidR="004373B1" w:rsidRDefault="004373B1" w:rsidP="004373B1"/>
    <w:p w:rsidR="004373B1" w:rsidRDefault="004373B1" w:rsidP="004373B1">
      <w:r>
        <w:t xml:space="preserve">*类构造器&lt; </w:t>
      </w:r>
      <w:proofErr w:type="spellStart"/>
      <w:r>
        <w:t>clinit</w:t>
      </w:r>
      <w:proofErr w:type="spellEnd"/>
      <w:r>
        <w:t xml:space="preserve"> &gt;()方法是由编译器自动收集类中的所有类变量的赋值动作和静态语句块(static块)中的语句合并产生的，编译器收集的顺序是由语句在源文件中出现的顺序所决定的，静态语句块中只能访问到定义在静态语句块之前的变量，定义在它之后的变量，在前面的静态语句快可以赋值，但是不能访问。</w:t>
      </w:r>
    </w:p>
    <w:p w:rsidR="004373B1" w:rsidRDefault="004373B1" w:rsidP="004373B1"/>
    <w:p w:rsidR="004373B1" w:rsidRDefault="004373B1" w:rsidP="004373B1">
      <w:r>
        <w:t xml:space="preserve">*类构造器&lt; </w:t>
      </w:r>
      <w:proofErr w:type="spellStart"/>
      <w:r>
        <w:t>clinit</w:t>
      </w:r>
      <w:proofErr w:type="spellEnd"/>
      <w:r>
        <w:t xml:space="preserve"> &gt;()方法与类的构造函数(实例构造函数&lt; </w:t>
      </w:r>
      <w:proofErr w:type="spellStart"/>
      <w:r>
        <w:t>init</w:t>
      </w:r>
      <w:proofErr w:type="spellEnd"/>
      <w:r>
        <w:t xml:space="preserve"> &gt;()方法)不同，它不需要显式调用</w:t>
      </w:r>
      <w:proofErr w:type="gramStart"/>
      <w:r>
        <w:t>父类构造</w:t>
      </w:r>
      <w:proofErr w:type="gramEnd"/>
      <w:r>
        <w:t xml:space="preserve">，虚拟机会保证在子类&lt; </w:t>
      </w:r>
      <w:proofErr w:type="spellStart"/>
      <w:r>
        <w:t>clinit</w:t>
      </w:r>
      <w:proofErr w:type="spellEnd"/>
      <w:r>
        <w:t xml:space="preserve"> &gt;()方法执行之前，</w:t>
      </w:r>
      <w:proofErr w:type="gramStart"/>
      <w:r>
        <w:t>父类的</w:t>
      </w:r>
      <w:proofErr w:type="gramEnd"/>
      <w:r>
        <w:t xml:space="preserve">&lt; </w:t>
      </w:r>
      <w:proofErr w:type="spellStart"/>
      <w:r>
        <w:t>clinit</w:t>
      </w:r>
      <w:proofErr w:type="spellEnd"/>
      <w:r>
        <w:t xml:space="preserve"> &gt;()方法已经执行完毕。因此在虚拟机中的第一个执行的&lt; </w:t>
      </w:r>
      <w:proofErr w:type="spellStart"/>
      <w:r>
        <w:t>clinit</w:t>
      </w:r>
      <w:proofErr w:type="spellEnd"/>
      <w:r>
        <w:t xml:space="preserve"> &gt;()方法的</w:t>
      </w:r>
      <w:proofErr w:type="gramStart"/>
      <w:r>
        <w:t>类肯定</w:t>
      </w:r>
      <w:proofErr w:type="gramEnd"/>
      <w:r>
        <w:t>是</w:t>
      </w:r>
      <w:proofErr w:type="spellStart"/>
      <w:r>
        <w:t>java.lang.Object</w:t>
      </w:r>
      <w:proofErr w:type="spellEnd"/>
      <w:r>
        <w:t>。</w:t>
      </w:r>
    </w:p>
    <w:p w:rsidR="004373B1" w:rsidRDefault="004373B1" w:rsidP="004373B1"/>
    <w:p w:rsidR="004373B1" w:rsidRDefault="004373B1" w:rsidP="004373B1">
      <w:r>
        <w:t>*</w:t>
      </w:r>
      <w:proofErr w:type="gramStart"/>
      <w:r>
        <w:t>由于父类的</w:t>
      </w:r>
      <w:proofErr w:type="gramEnd"/>
      <w:r>
        <w:t xml:space="preserve">&lt; </w:t>
      </w:r>
      <w:proofErr w:type="spellStart"/>
      <w:r>
        <w:t>clinit</w:t>
      </w:r>
      <w:proofErr w:type="spellEnd"/>
      <w:r>
        <w:t xml:space="preserve"> &gt;()方法先执行，也就意味着父类中定义的静态语句快要优先于子类的变量赋值操作。</w:t>
      </w:r>
    </w:p>
    <w:p w:rsidR="004373B1" w:rsidRDefault="004373B1" w:rsidP="004373B1"/>
    <w:p w:rsidR="004373B1" w:rsidRDefault="004373B1" w:rsidP="004373B1">
      <w:r>
        <w:t xml:space="preserve">*&lt; </w:t>
      </w:r>
      <w:proofErr w:type="spellStart"/>
      <w:r>
        <w:t>clinit</w:t>
      </w:r>
      <w:proofErr w:type="spellEnd"/>
      <w:r>
        <w:t xml:space="preserve"> &gt;()方法</w:t>
      </w:r>
      <w:proofErr w:type="gramStart"/>
      <w:r>
        <w:t>对于类</w:t>
      </w:r>
      <w:proofErr w:type="gramEnd"/>
      <w:r>
        <w:t xml:space="preserve">或接口来说并不是必须的，如果一个类中没有静态语句，也没有变量赋值的操作，那么编译器可以不为这个类生成&lt; </w:t>
      </w:r>
      <w:proofErr w:type="spellStart"/>
      <w:r>
        <w:t>clinit</w:t>
      </w:r>
      <w:proofErr w:type="spellEnd"/>
      <w:r>
        <w:t xml:space="preserve"> &gt;()方法。</w:t>
      </w:r>
    </w:p>
    <w:p w:rsidR="004373B1" w:rsidRDefault="004373B1" w:rsidP="004373B1"/>
    <w:p w:rsidR="004373B1" w:rsidRDefault="004373B1" w:rsidP="004373B1">
      <w:r>
        <w:t xml:space="preserve">*接口中不能使用静态语句块，但接口与类不太能够的是，执行接口的&lt; </w:t>
      </w:r>
      <w:proofErr w:type="spellStart"/>
      <w:r>
        <w:t>clinit</w:t>
      </w:r>
      <w:proofErr w:type="spellEnd"/>
      <w:r>
        <w:t xml:space="preserve"> &gt;()方法不需要先执行父接口的&lt; </w:t>
      </w:r>
      <w:proofErr w:type="spellStart"/>
      <w:r>
        <w:t>clinit</w:t>
      </w:r>
      <w:proofErr w:type="spellEnd"/>
      <w:r>
        <w:t xml:space="preserve"> &gt;()方法。只有当父接口中定义的变量被使用时，父接口才会被初始化。另外，接口的实现类在初始化时也一样不会执行接口的&lt; </w:t>
      </w:r>
      <w:proofErr w:type="spellStart"/>
      <w:r>
        <w:t>clinit</w:t>
      </w:r>
      <w:proofErr w:type="spellEnd"/>
      <w:r>
        <w:t xml:space="preserve"> &gt;()方法。</w:t>
      </w:r>
    </w:p>
    <w:p w:rsidR="004373B1" w:rsidRDefault="004373B1" w:rsidP="004373B1"/>
    <w:p w:rsidR="004373B1" w:rsidRDefault="004373B1" w:rsidP="004373B1">
      <w:r>
        <w:t xml:space="preserve">*虚拟机会保证一个类的&lt; </w:t>
      </w:r>
      <w:proofErr w:type="spellStart"/>
      <w:r>
        <w:t>clinit</w:t>
      </w:r>
      <w:proofErr w:type="spellEnd"/>
      <w:r>
        <w:t xml:space="preserve"> &gt;()方法在多线程环境中被正确加锁和同步，如果多个线程同时去初始化一个类，那么只会有一个线程执行这个类的&lt; </w:t>
      </w:r>
      <w:proofErr w:type="spellStart"/>
      <w:r>
        <w:t>clinit</w:t>
      </w:r>
      <w:proofErr w:type="spellEnd"/>
      <w:r>
        <w:t xml:space="preserve"> &gt;()方法，其他线程都需要阻塞等待，直到活动线程执行&lt; </w:t>
      </w:r>
      <w:proofErr w:type="spellStart"/>
      <w:r>
        <w:t>clinit</w:t>
      </w:r>
      <w:proofErr w:type="spellEnd"/>
      <w:r>
        <w:t xml:space="preserve"> &gt;()方法完毕。如果一个类的&lt; </w:t>
      </w:r>
      <w:proofErr w:type="spellStart"/>
      <w:r>
        <w:t>clinit</w:t>
      </w:r>
      <w:proofErr w:type="spellEnd"/>
      <w:r>
        <w:t xml:space="preserve"> &gt;()方法中有耗时很长的操作，那就可能造成多个进程阻塞。</w:t>
      </w:r>
    </w:p>
    <w:p w:rsidR="004373B1" w:rsidRDefault="004373B1" w:rsidP="004373B1"/>
    <w:p w:rsidR="004373B1" w:rsidRDefault="004373B1" w:rsidP="004373B1">
      <w:r>
        <w:rPr>
          <w:rFonts w:hint="eastAsia"/>
        </w:rPr>
        <w:t>类加载器</w:t>
      </w:r>
    </w:p>
    <w:p w:rsidR="004373B1" w:rsidRDefault="004373B1" w:rsidP="004373B1">
      <w:r>
        <w:rPr>
          <w:rFonts w:hint="eastAsia"/>
        </w:rPr>
        <w:t>虚拟机设计团队把类加载阶段中的“通过一个类的全限定名来获取描述此类的二进制字节流”这个动作放到</w:t>
      </w:r>
      <w:r>
        <w:t>Java虚拟机外部去实现，以便让应用程序自己决定如何去获取所需要的类。实现这个动作的代码模块称为“类加载器”。</w:t>
      </w:r>
    </w:p>
    <w:p w:rsidR="004373B1" w:rsidRDefault="004373B1" w:rsidP="004373B1"/>
    <w:p w:rsidR="004373B1" w:rsidRDefault="004373B1" w:rsidP="004373B1">
      <w:r>
        <w:t>1、类与类加载器</w:t>
      </w:r>
    </w:p>
    <w:p w:rsidR="004373B1" w:rsidRDefault="004373B1" w:rsidP="004373B1">
      <w:r>
        <w:rPr>
          <w:rFonts w:hint="eastAsia"/>
        </w:rPr>
        <w:t>对于任何一个类，都需要由加载它的类加载器和这个类来确立其在</w:t>
      </w:r>
      <w:r>
        <w:t>JVM中的唯一性。也就是说，两个类来源于同一个Class文件，并且被同一个类加载器加载，这</w:t>
      </w:r>
      <w:proofErr w:type="gramStart"/>
      <w:r>
        <w:t>两个类才相等</w:t>
      </w:r>
      <w:proofErr w:type="gramEnd"/>
      <w:r>
        <w:t>。</w:t>
      </w:r>
    </w:p>
    <w:p w:rsidR="004373B1" w:rsidRDefault="004373B1" w:rsidP="004373B1"/>
    <w:p w:rsidR="004373B1" w:rsidRDefault="004373B1" w:rsidP="004373B1">
      <w:r>
        <w:t>2、双亲委派模型</w:t>
      </w:r>
    </w:p>
    <w:p w:rsidR="004373B1" w:rsidRDefault="004373B1" w:rsidP="004373B1">
      <w:r>
        <w:rPr>
          <w:rFonts w:hint="eastAsia"/>
        </w:rPr>
        <w:t>从虚拟机的角度来说，只存在两种不同的类加载器：一种是启动类加载器（</w:t>
      </w:r>
      <w:r>
        <w:t xml:space="preserve">Bootstrap </w:t>
      </w:r>
      <w:proofErr w:type="spellStart"/>
      <w:r>
        <w:t>ClassLoader</w:t>
      </w:r>
      <w:proofErr w:type="spellEnd"/>
      <w:r>
        <w:t>），该类加载器使用C++语言实现，属于虚拟机自身的一部分。另外一种就是所</w:t>
      </w:r>
      <w:r>
        <w:lastRenderedPageBreak/>
        <w:t>有其它的类加载器，这些类加载器是由Java语言实现，独立于JVM外部，并且全部继承自抽象类</w:t>
      </w:r>
      <w:proofErr w:type="spellStart"/>
      <w:r>
        <w:t>java.lang.ClassLoader</w:t>
      </w:r>
      <w:proofErr w:type="spellEnd"/>
      <w:r>
        <w:t>。</w:t>
      </w:r>
    </w:p>
    <w:p w:rsidR="004373B1" w:rsidRDefault="004373B1" w:rsidP="004373B1"/>
    <w:p w:rsidR="004373B1" w:rsidRDefault="004373B1" w:rsidP="004373B1">
      <w:r>
        <w:rPr>
          <w:rFonts w:hint="eastAsia"/>
        </w:rPr>
        <w:t>从</w:t>
      </w:r>
      <w:r>
        <w:t>Java开发人员的角度来看，大部分Java程序一般会使用到以下三种系统提供的类加载器：</w:t>
      </w:r>
    </w:p>
    <w:p w:rsidR="004373B1" w:rsidRDefault="004373B1" w:rsidP="004373B1"/>
    <w:p w:rsidR="004373B1" w:rsidRDefault="004373B1" w:rsidP="004373B1">
      <w:r>
        <w:t xml:space="preserve">1)启动类加载器（Bootstrap </w:t>
      </w:r>
      <w:proofErr w:type="spellStart"/>
      <w:r>
        <w:t>ClassLoader</w:t>
      </w:r>
      <w:proofErr w:type="spellEnd"/>
      <w:r>
        <w:t>）：负责加载JAVA_HOME\lib目录中并且能被虚拟机识别的类库到JVM内存中，如果名称不符合的类库即使放在lib目录中也不会被加载。该类加载器无法被Java程序直接引用。</w:t>
      </w:r>
    </w:p>
    <w:p w:rsidR="004373B1" w:rsidRDefault="004373B1" w:rsidP="004373B1"/>
    <w:p w:rsidR="004373B1" w:rsidRDefault="004373B1" w:rsidP="004373B1">
      <w:r>
        <w:t xml:space="preserve">2)扩展类加载器（Extension </w:t>
      </w:r>
      <w:proofErr w:type="spellStart"/>
      <w:r>
        <w:t>ClassLoader</w:t>
      </w:r>
      <w:proofErr w:type="spellEnd"/>
      <w:r>
        <w:t>）：该加载器主要是负责加载JAVA_HOME\lib\，该加载器可以被开发者直接使用。</w:t>
      </w:r>
    </w:p>
    <w:p w:rsidR="004373B1" w:rsidRDefault="004373B1" w:rsidP="004373B1"/>
    <w:p w:rsidR="004373B1" w:rsidRDefault="004373B1" w:rsidP="004373B1">
      <w:r>
        <w:t xml:space="preserve">3)应用程序类加载器（Application </w:t>
      </w:r>
      <w:proofErr w:type="spellStart"/>
      <w:r>
        <w:t>ClassLoader</w:t>
      </w:r>
      <w:proofErr w:type="spellEnd"/>
      <w:r>
        <w:t>）：该类加载器也称为系统类加载器，它负责加载用户类路径（</w:t>
      </w:r>
      <w:proofErr w:type="spellStart"/>
      <w:r>
        <w:t>Classpath</w:t>
      </w:r>
      <w:proofErr w:type="spellEnd"/>
      <w:r>
        <w:t>）上所指定的类库，开发者可以直接使用该类加载器，如果应用程序中没有自定义过自己的类加载器，一般情况下这个就是程序中默认的类加载器。</w:t>
      </w:r>
    </w:p>
    <w:p w:rsidR="004373B1" w:rsidRDefault="004373B1" w:rsidP="004373B1">
      <w:r>
        <w:rPr>
          <w:rFonts w:hint="eastAsia"/>
        </w:rPr>
        <w:t>我们的应用程序都是由这三类加载器互相配合进行加载的。</w:t>
      </w:r>
    </w:p>
    <w:p w:rsidR="004373B1" w:rsidRDefault="004373B1" w:rsidP="004373B1">
      <w:r>
        <w:rPr>
          <w:rFonts w:hint="eastAsia"/>
        </w:rPr>
        <w:t>另外还有自定义类加载器。</w:t>
      </w:r>
    </w:p>
    <w:p w:rsidR="004373B1" w:rsidRDefault="004373B1" w:rsidP="004373B1">
      <w:r>
        <w:t xml:space="preserve">4)自定义类加载器(必须继承 </w:t>
      </w:r>
      <w:proofErr w:type="spellStart"/>
      <w:r>
        <w:t>ClassLoader</w:t>
      </w:r>
      <w:proofErr w:type="spellEnd"/>
      <w:r>
        <w:t>)。</w:t>
      </w:r>
    </w:p>
    <w:p w:rsidR="004373B1" w:rsidRDefault="00EC12D5" w:rsidP="004373B1">
      <w:r>
        <w:rPr>
          <w:noProof/>
        </w:rPr>
        <w:drawing>
          <wp:inline distT="0" distB="0" distL="0" distR="0" wp14:anchorId="02BBE15C" wp14:editId="5D41CA69">
            <wp:extent cx="4143375" cy="40957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375" cy="4095750"/>
                    </a:xfrm>
                    <a:prstGeom prst="rect">
                      <a:avLst/>
                    </a:prstGeom>
                  </pic:spPr>
                </pic:pic>
              </a:graphicData>
            </a:graphic>
          </wp:inline>
        </w:drawing>
      </w:r>
      <w:bookmarkStart w:id="0" w:name="_GoBack"/>
      <w:bookmarkEnd w:id="0"/>
    </w:p>
    <w:p w:rsidR="004373B1" w:rsidRDefault="004373B1" w:rsidP="004373B1"/>
    <w:p w:rsidR="004373B1" w:rsidRDefault="004373B1" w:rsidP="004373B1"/>
    <w:p w:rsidR="004373B1" w:rsidRDefault="004373B1" w:rsidP="004373B1">
      <w:r>
        <w:rPr>
          <w:rFonts w:hint="eastAsia"/>
        </w:rPr>
        <w:t>如上图所示的类加载器之间的这种层次关系，就称为类加载器的双亲委派模型（</w:t>
      </w:r>
      <w:r>
        <w:t>Parent Delegation Model）。该模型要求除了顶层的启动类加载器外，其余的类加载器都应当有自己的</w:t>
      </w:r>
      <w:proofErr w:type="gramStart"/>
      <w:r>
        <w:t>父类加载</w:t>
      </w:r>
      <w:proofErr w:type="gramEnd"/>
      <w:r>
        <w:t>器。子类加载器和</w:t>
      </w:r>
      <w:proofErr w:type="gramStart"/>
      <w:r>
        <w:t>父类</w:t>
      </w:r>
      <w:proofErr w:type="gramEnd"/>
      <w:r>
        <w:t>加载器不是以继承（Inheritance）的关系来实现，而是</w:t>
      </w:r>
      <w:r>
        <w:lastRenderedPageBreak/>
        <w:t>通过组合（Composition）关系来复用父加载器的代码。</w:t>
      </w:r>
    </w:p>
    <w:p w:rsidR="004373B1" w:rsidRDefault="004373B1" w:rsidP="004373B1"/>
    <w:p w:rsidR="004373B1" w:rsidRDefault="004373B1" w:rsidP="004373B1">
      <w:r>
        <w:rPr>
          <w:rFonts w:hint="eastAsia"/>
        </w:rPr>
        <w:t>双亲委派模型的工作过程为：如果一个类加载</w:t>
      </w:r>
      <w:proofErr w:type="gramStart"/>
      <w:r>
        <w:rPr>
          <w:rFonts w:hint="eastAsia"/>
        </w:rPr>
        <w:t>器收到</w:t>
      </w:r>
      <w:proofErr w:type="gramEnd"/>
      <w:r>
        <w:rPr>
          <w:rFonts w:hint="eastAsia"/>
        </w:rPr>
        <w:t>了类加载的请求，它首先不会自己去尝试加载这个类，而是把这个请求委派</w:t>
      </w:r>
      <w:proofErr w:type="gramStart"/>
      <w:r>
        <w:rPr>
          <w:rFonts w:hint="eastAsia"/>
        </w:rPr>
        <w:t>给父类加载</w:t>
      </w:r>
      <w:proofErr w:type="gramEnd"/>
      <w:r>
        <w:rPr>
          <w:rFonts w:hint="eastAsia"/>
        </w:rPr>
        <w:t>器去完成，每一个层次的加载器都是如此，因此所有的类加载请求都会传给顶层的启动类加载器，只有当父加载器反馈自己无法完成该加载请求（该加载器的搜索范围中没有找到对应的类）时，子加载器才会尝试自己去加载。</w:t>
      </w:r>
    </w:p>
    <w:p w:rsidR="004373B1" w:rsidRDefault="004373B1" w:rsidP="004373B1"/>
    <w:p w:rsidR="004373B1" w:rsidRPr="004373B1" w:rsidRDefault="004373B1" w:rsidP="004373B1">
      <w:pPr>
        <w:rPr>
          <w:rFonts w:hint="eastAsia"/>
        </w:rPr>
      </w:pPr>
      <w:r>
        <w:rPr>
          <w:rFonts w:hint="eastAsia"/>
        </w:rPr>
        <w:t>使用这种模型来组织类加载器之间的关系的好处是</w:t>
      </w:r>
      <w:r>
        <w:t>Java</w:t>
      </w:r>
      <w:proofErr w:type="gramStart"/>
      <w:r>
        <w:t>类随着</w:t>
      </w:r>
      <w:proofErr w:type="gramEnd"/>
      <w:r>
        <w:t>它的类加载</w:t>
      </w:r>
      <w:proofErr w:type="gramStart"/>
      <w:r>
        <w:t>器一起</w:t>
      </w:r>
      <w:proofErr w:type="gramEnd"/>
      <w:r>
        <w:t>具备了一种带有优先级的层次关系。例如</w:t>
      </w:r>
      <w:proofErr w:type="spellStart"/>
      <w:r>
        <w:t>java.lang.Object</w:t>
      </w:r>
      <w:proofErr w:type="spellEnd"/>
      <w:r>
        <w:t>类，无论哪个类加载器去加载该类，最终都是由启动类加载器进行加载，因此Object类在程序的各种类加载</w:t>
      </w:r>
      <w:proofErr w:type="gramStart"/>
      <w:r>
        <w:t>器环境</w:t>
      </w:r>
      <w:proofErr w:type="gramEnd"/>
      <w:r>
        <w:t>中都是同一个类。否则的话，如果不使用该模型的话，如果用户自定义一个</w:t>
      </w:r>
      <w:proofErr w:type="spellStart"/>
      <w:r>
        <w:t>java.lang.Object</w:t>
      </w:r>
      <w:proofErr w:type="spellEnd"/>
      <w:r>
        <w:t>类且存放在</w:t>
      </w:r>
      <w:proofErr w:type="spellStart"/>
      <w:r>
        <w:t>classpath</w:t>
      </w:r>
      <w:proofErr w:type="spellEnd"/>
      <w:r>
        <w:t>中，那么系统中将会出现多个Object类，应用程序也会变得很混乱。如果我们自定义一个rt.jar中已有类的同名Java类，会发现JVM可以</w:t>
      </w:r>
      <w:r>
        <w:rPr>
          <w:rFonts w:hint="eastAsia"/>
        </w:rPr>
        <w:t>正常编译，但该类永远无法被加载运行。</w:t>
      </w:r>
    </w:p>
    <w:p w:rsidR="00FC0B96" w:rsidRDefault="00FC0B96" w:rsidP="001F6680"/>
    <w:sectPr w:rsidR="00FC0B96" w:rsidSect="001F6680">
      <w:headerReference w:type="even" r:id="rId15"/>
      <w:headerReference w:type="default" r:id="rId16"/>
      <w:pgSz w:w="11906" w:h="16838"/>
      <w:pgMar w:top="1440" w:right="1800" w:bottom="1440" w:left="1800" w:header="851" w:footer="992" w:gutter="0"/>
      <w:cols w:space="425"/>
      <w:docGrid w:type="lines" w:linePitch="317" w:charSpace="609"/>
    </w:sectPr>
  </w:body>
</w:document>
</file>

<file path=word/customizations.xml><?xml version="1.0" encoding="utf-8"?>
<wne:tcg xmlns:r="http://schemas.openxmlformats.org/officeDocument/2006/relationships" xmlns:wne="http://schemas.microsoft.com/office/word/2006/wordml">
  <wne:keymaps>
    <wne:keymap wne:kcmPrimary="0170">
      <wne:fci wne:fciName="FormattingProperties" wne:swArg="0000"/>
    </wne:keymap>
    <wne:keymap wne:kcmPrimary="0230">
      <wne:fci wne:fciName="OpenOrCloseUpPara" wne:swArg="0000"/>
    </wne:keymap>
    <wne:keymap wne:kcmPrimary="0232">
      <wne:fci wne:fciName="SpacePara2" wne:swArg="0000"/>
    </wne:keymap>
    <wne:keymap wne:kcmPrimary="0235">
      <wne:fci wne:fciName="SpacePara15" wne:swArg="0000"/>
    </wne:keymap>
    <wne:keymap wne:kcmPrimary="02DB">
      <wne:fci wne:fciName="ShrinkFontOnePoint" wne:swArg="0000"/>
    </wne:keymap>
    <wne:keymap wne:kcmPrimary="02DD">
      <wne:fci wne:fciName="GrowFontOnePoint" wne:swArg="0000"/>
    </wne:keymap>
    <wne:keymap wne:kcmPrimary="0346">
      <wne:fci wne:fciName="Font" wne:swArg="0000"/>
    </wne:keymap>
    <wne:keymap wne:kcmPrimary="0631">
      <wne:fci wne:fciName="ApplyHeading1" wne:swArg="0000"/>
    </wne:keymap>
    <wne:keymap wne:kcmPrimary="0632">
      <wne:fci wne:fciName="ApplyHeading2" wne:swArg="0000"/>
    </wne:keymap>
    <wne:keymap wne:kcmPrimary="0633">
      <wne:fci wne:fciName="ApplyHeading3"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332E" w:rsidRDefault="00FE332E" w:rsidP="001F6680">
      <w:r>
        <w:separator/>
      </w:r>
    </w:p>
  </w:endnote>
  <w:endnote w:type="continuationSeparator" w:id="0">
    <w:p w:rsidR="00FE332E" w:rsidRDefault="00FE332E" w:rsidP="001F66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332E" w:rsidRDefault="00FE332E" w:rsidP="001F6680">
      <w:r>
        <w:separator/>
      </w:r>
    </w:p>
  </w:footnote>
  <w:footnote w:type="continuationSeparator" w:id="0">
    <w:p w:rsidR="00FE332E" w:rsidRDefault="00FE332E" w:rsidP="001F66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680" w:rsidRDefault="001F6680" w:rsidP="001F6680">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680" w:rsidRDefault="001F6680" w:rsidP="001F6680">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61F92"/>
    <w:multiLevelType w:val="hybridMultilevel"/>
    <w:tmpl w:val="5A8291E6"/>
    <w:lvl w:ilvl="0" w:tplc="3996BAE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16752AA"/>
    <w:multiLevelType w:val="hybridMultilevel"/>
    <w:tmpl w:val="B8481FD8"/>
    <w:lvl w:ilvl="0" w:tplc="A876305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8942B14"/>
    <w:multiLevelType w:val="hybridMultilevel"/>
    <w:tmpl w:val="8DE6307A"/>
    <w:lvl w:ilvl="0" w:tplc="C19AC6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71C15AD"/>
    <w:multiLevelType w:val="hybridMultilevel"/>
    <w:tmpl w:val="745EB0B2"/>
    <w:lvl w:ilvl="0" w:tplc="87B811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2377112"/>
    <w:multiLevelType w:val="hybridMultilevel"/>
    <w:tmpl w:val="C65659AC"/>
    <w:lvl w:ilvl="0" w:tplc="7E24C3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B30292A"/>
    <w:multiLevelType w:val="hybridMultilevel"/>
    <w:tmpl w:val="1994B2E8"/>
    <w:lvl w:ilvl="0" w:tplc="C940531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2"/>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213"/>
  <w:drawingGridVerticalSpacing w:val="317"/>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2E3"/>
    <w:rsid w:val="000303B5"/>
    <w:rsid w:val="000E6C38"/>
    <w:rsid w:val="001432EE"/>
    <w:rsid w:val="001B45B5"/>
    <w:rsid w:val="001F6680"/>
    <w:rsid w:val="002036D0"/>
    <w:rsid w:val="00205D10"/>
    <w:rsid w:val="00214F0F"/>
    <w:rsid w:val="0022049D"/>
    <w:rsid w:val="002742FA"/>
    <w:rsid w:val="00304340"/>
    <w:rsid w:val="00314189"/>
    <w:rsid w:val="003B3365"/>
    <w:rsid w:val="003D4F78"/>
    <w:rsid w:val="004373B1"/>
    <w:rsid w:val="00521BEA"/>
    <w:rsid w:val="00594C47"/>
    <w:rsid w:val="005B3637"/>
    <w:rsid w:val="005D5C7A"/>
    <w:rsid w:val="006D4D04"/>
    <w:rsid w:val="007B17E9"/>
    <w:rsid w:val="0081236F"/>
    <w:rsid w:val="008C6595"/>
    <w:rsid w:val="00A84A74"/>
    <w:rsid w:val="00BF4D3C"/>
    <w:rsid w:val="00C46956"/>
    <w:rsid w:val="00C72A48"/>
    <w:rsid w:val="00CE08F1"/>
    <w:rsid w:val="00D373ED"/>
    <w:rsid w:val="00D57E9C"/>
    <w:rsid w:val="00E04332"/>
    <w:rsid w:val="00E175F1"/>
    <w:rsid w:val="00E82F22"/>
    <w:rsid w:val="00EB233D"/>
    <w:rsid w:val="00EB44FD"/>
    <w:rsid w:val="00EC12D5"/>
    <w:rsid w:val="00ED12E3"/>
    <w:rsid w:val="00ED5BAE"/>
    <w:rsid w:val="00FC0B96"/>
    <w:rsid w:val="00FE3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9E0ED"/>
  <w15:chartTrackingRefBased/>
  <w15:docId w15:val="{377B6DCB-F8B5-4A9E-86D6-628765005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73ED"/>
    <w:pPr>
      <w:ind w:firstLineChars="200" w:firstLine="420"/>
    </w:pPr>
  </w:style>
  <w:style w:type="paragraph" w:styleId="a4">
    <w:name w:val="header"/>
    <w:basedOn w:val="a"/>
    <w:link w:val="a5"/>
    <w:uiPriority w:val="99"/>
    <w:unhideWhenUsed/>
    <w:rsid w:val="001F668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F6680"/>
    <w:rPr>
      <w:sz w:val="18"/>
      <w:szCs w:val="18"/>
    </w:rPr>
  </w:style>
  <w:style w:type="paragraph" w:styleId="a6">
    <w:name w:val="footer"/>
    <w:basedOn w:val="a"/>
    <w:link w:val="a7"/>
    <w:uiPriority w:val="99"/>
    <w:unhideWhenUsed/>
    <w:rsid w:val="001F6680"/>
    <w:pPr>
      <w:tabs>
        <w:tab w:val="center" w:pos="4153"/>
        <w:tab w:val="right" w:pos="8306"/>
      </w:tabs>
      <w:snapToGrid w:val="0"/>
      <w:jc w:val="left"/>
    </w:pPr>
    <w:rPr>
      <w:sz w:val="18"/>
      <w:szCs w:val="18"/>
    </w:rPr>
  </w:style>
  <w:style w:type="character" w:customStyle="1" w:styleId="a7">
    <w:name w:val="页脚 字符"/>
    <w:basedOn w:val="a0"/>
    <w:link w:val="a6"/>
    <w:uiPriority w:val="99"/>
    <w:rsid w:val="001F6680"/>
    <w:rPr>
      <w:sz w:val="18"/>
      <w:szCs w:val="18"/>
    </w:rPr>
  </w:style>
  <w:style w:type="character" w:styleId="a8">
    <w:name w:val="Hyperlink"/>
    <w:basedOn w:val="a0"/>
    <w:uiPriority w:val="99"/>
    <w:semiHidden/>
    <w:unhideWhenUsed/>
    <w:rsid w:val="00A84A7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058345">
      <w:bodyDiv w:val="1"/>
      <w:marLeft w:val="0"/>
      <w:marRight w:val="0"/>
      <w:marTop w:val="0"/>
      <w:marBottom w:val="0"/>
      <w:divBdr>
        <w:top w:val="none" w:sz="0" w:space="0" w:color="auto"/>
        <w:left w:val="none" w:sz="0" w:space="0" w:color="auto"/>
        <w:bottom w:val="none" w:sz="0" w:space="0" w:color="auto"/>
        <w:right w:val="none" w:sz="0" w:space="0" w:color="auto"/>
      </w:divBdr>
    </w:div>
    <w:div w:id="202140863">
      <w:bodyDiv w:val="1"/>
      <w:marLeft w:val="0"/>
      <w:marRight w:val="0"/>
      <w:marTop w:val="0"/>
      <w:marBottom w:val="0"/>
      <w:divBdr>
        <w:top w:val="none" w:sz="0" w:space="0" w:color="auto"/>
        <w:left w:val="none" w:sz="0" w:space="0" w:color="auto"/>
        <w:bottom w:val="none" w:sz="0" w:space="0" w:color="auto"/>
        <w:right w:val="none" w:sz="0" w:space="0" w:color="auto"/>
      </w:divBdr>
    </w:div>
    <w:div w:id="325330630">
      <w:bodyDiv w:val="1"/>
      <w:marLeft w:val="0"/>
      <w:marRight w:val="0"/>
      <w:marTop w:val="0"/>
      <w:marBottom w:val="0"/>
      <w:divBdr>
        <w:top w:val="none" w:sz="0" w:space="0" w:color="auto"/>
        <w:left w:val="none" w:sz="0" w:space="0" w:color="auto"/>
        <w:bottom w:val="none" w:sz="0" w:space="0" w:color="auto"/>
        <w:right w:val="none" w:sz="0" w:space="0" w:color="auto"/>
      </w:divBdr>
    </w:div>
    <w:div w:id="850875200">
      <w:bodyDiv w:val="1"/>
      <w:marLeft w:val="0"/>
      <w:marRight w:val="0"/>
      <w:marTop w:val="0"/>
      <w:marBottom w:val="0"/>
      <w:divBdr>
        <w:top w:val="none" w:sz="0" w:space="0" w:color="auto"/>
        <w:left w:val="none" w:sz="0" w:space="0" w:color="auto"/>
        <w:bottom w:val="none" w:sz="0" w:space="0" w:color="auto"/>
        <w:right w:val="none" w:sz="0" w:space="0" w:color="auto"/>
      </w:divBdr>
    </w:div>
    <w:div w:id="1161118420">
      <w:bodyDiv w:val="1"/>
      <w:marLeft w:val="0"/>
      <w:marRight w:val="0"/>
      <w:marTop w:val="0"/>
      <w:marBottom w:val="0"/>
      <w:divBdr>
        <w:top w:val="none" w:sz="0" w:space="0" w:color="auto"/>
        <w:left w:val="none" w:sz="0" w:space="0" w:color="auto"/>
        <w:bottom w:val="none" w:sz="0" w:space="0" w:color="auto"/>
        <w:right w:val="none" w:sz="0" w:space="0" w:color="auto"/>
      </w:divBdr>
    </w:div>
    <w:div w:id="132855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blog.csdn.net/qq_35114086/article/details/80371859"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package" Target="embeddings/Microsoft_Visio___.vsdx"/><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54BEB-9D0D-437C-AE18-FEAD3E2CD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9</Pages>
  <Words>1110</Words>
  <Characters>6327</Characters>
  <Application>Microsoft Office Word</Application>
  <DocSecurity>0</DocSecurity>
  <Lines>52</Lines>
  <Paragraphs>14</Paragraphs>
  <ScaleCrop>false</ScaleCrop>
  <Company/>
  <LinksUpToDate>false</LinksUpToDate>
  <CharactersWithSpaces>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张小龙</dc:creator>
  <cp:keywords/>
  <dc:description/>
  <cp:lastModifiedBy>张小龙</cp:lastModifiedBy>
  <cp:revision>18</cp:revision>
  <dcterms:created xsi:type="dcterms:W3CDTF">2020-05-11T01:43:00Z</dcterms:created>
  <dcterms:modified xsi:type="dcterms:W3CDTF">2020-08-09T10:04:00Z</dcterms:modified>
</cp:coreProperties>
</file>