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6A15B" w14:textId="4987086B" w:rsidR="005F3558" w:rsidRPr="00033066" w:rsidRDefault="00632C8D" w:rsidP="00AA7B34">
      <w:pPr>
        <w:spacing w:line="276" w:lineRule="auto"/>
        <w:jc w:val="left"/>
        <w:rPr>
          <w:rFonts w:cs="Arial"/>
        </w:rPr>
      </w:pPr>
      <w:r w:rsidRPr="00033066">
        <w:rPr>
          <w:noProof/>
        </w:rPr>
        <w:drawing>
          <wp:anchor distT="0" distB="0" distL="114300" distR="114300" simplePos="0" relativeHeight="251762688" behindDoc="0" locked="0" layoutInCell="1" allowOverlap="1" wp14:anchorId="5E8B27E0" wp14:editId="00710841">
            <wp:simplePos x="0" y="0"/>
            <wp:positionH relativeFrom="column">
              <wp:posOffset>3901440</wp:posOffset>
            </wp:positionH>
            <wp:positionV relativeFrom="paragraph">
              <wp:posOffset>733425</wp:posOffset>
            </wp:positionV>
            <wp:extent cx="2131543" cy="1819275"/>
            <wp:effectExtent l="0" t="0" r="2540" b="0"/>
            <wp:wrapNone/>
            <wp:docPr id="1002000768" name="Picture 1" descr="A group of toys in fron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00768" name="Picture 1" descr="A group of toys in front of a computer&#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7724" b="6927"/>
                    <a:stretch>
                      <a:fillRect/>
                    </a:stretch>
                  </pic:blipFill>
                  <pic:spPr bwMode="auto">
                    <a:xfrm>
                      <a:off x="0" y="0"/>
                      <a:ext cx="2131543" cy="18192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B0892" w:rsidRPr="00033066">
        <w:rPr>
          <w:noProof/>
        </w:rPr>
        <mc:AlternateContent>
          <mc:Choice Requires="wps">
            <w:drawing>
              <wp:anchor distT="0" distB="0" distL="114300" distR="114300" simplePos="0" relativeHeight="251759616" behindDoc="0" locked="0" layoutInCell="1" allowOverlap="1" wp14:anchorId="18BCA475" wp14:editId="5C5ABFEB">
                <wp:simplePos x="0" y="0"/>
                <wp:positionH relativeFrom="margin">
                  <wp:align>left</wp:align>
                </wp:positionH>
                <wp:positionV relativeFrom="paragraph">
                  <wp:posOffset>2680335</wp:posOffset>
                </wp:positionV>
                <wp:extent cx="6111875" cy="2290445"/>
                <wp:effectExtent l="0" t="0" r="0" b="0"/>
                <wp:wrapNone/>
                <wp:docPr id="60" name="Rectangle 6"/>
                <wp:cNvGraphicFramePr/>
                <a:graphic xmlns:a="http://schemas.openxmlformats.org/drawingml/2006/main">
                  <a:graphicData uri="http://schemas.microsoft.com/office/word/2010/wordprocessingShape">
                    <wps:wsp>
                      <wps:cNvSpPr/>
                      <wps:spPr>
                        <a:xfrm>
                          <a:off x="0" y="0"/>
                          <a:ext cx="6111875" cy="2290445"/>
                        </a:xfrm>
                        <a:prstGeom prst="rect">
                          <a:avLst/>
                        </a:prstGeom>
                      </wps:spPr>
                      <wps:txbx>
                        <w:txbxContent>
                          <w:p w14:paraId="72AF927A" w14:textId="04885BCE" w:rsidR="00612958" w:rsidRPr="00E324FC" w:rsidRDefault="00612958" w:rsidP="00612958">
                            <w:pPr>
                              <w:spacing w:after="0"/>
                              <w:jc w:val="right"/>
                              <w:rPr>
                                <w:rFonts w:ascii="Century Gothic" w:hAnsi="Century Gothic"/>
                                <w:b/>
                                <w:sz w:val="56"/>
                                <w:szCs w:val="56"/>
                              </w:rPr>
                            </w:pPr>
                            <w:r w:rsidRPr="00E324FC">
                              <w:rPr>
                                <w:rFonts w:ascii="Century Gothic" w:hAnsi="Century Gothic"/>
                                <w:b/>
                                <w:sz w:val="56"/>
                                <w:szCs w:val="56"/>
                              </w:rPr>
                              <w:t>Auditoria de Segurança</w:t>
                            </w:r>
                          </w:p>
                          <w:p w14:paraId="549359CA" w14:textId="27B5BBB5" w:rsidR="00612958" w:rsidRPr="00612958" w:rsidRDefault="00612958" w:rsidP="00612958">
                            <w:pPr>
                              <w:spacing w:after="0"/>
                              <w:jc w:val="right"/>
                              <w:rPr>
                                <w:bCs/>
                                <w:i/>
                                <w:iCs/>
                                <w:sz w:val="32"/>
                                <w:szCs w:val="32"/>
                              </w:rPr>
                            </w:pPr>
                            <w:r w:rsidRPr="00612958">
                              <w:rPr>
                                <w:rFonts w:ascii="Century Gothic" w:hAnsi="Century Gothic"/>
                                <w:bCs/>
                                <w:i/>
                                <w:iCs/>
                                <w:sz w:val="32"/>
                                <w:szCs w:val="32"/>
                              </w:rPr>
                              <w:t>Testes de Penetração</w:t>
                            </w:r>
                          </w:p>
                          <w:p w14:paraId="33E883CF" w14:textId="77777777" w:rsidR="00612958" w:rsidRPr="00612958" w:rsidRDefault="00612958" w:rsidP="00612958">
                            <w:pPr>
                              <w:spacing w:after="0"/>
                              <w:jc w:val="right"/>
                              <w:rPr>
                                <w:rFonts w:ascii="Arial" w:eastAsia="Verdana" w:hAnsi="Arial" w:cs="Arial"/>
                                <w:i/>
                                <w:iCs/>
                                <w:color w:val="000000" w:themeColor="text1"/>
                                <w:kern w:val="24"/>
                                <w:sz w:val="36"/>
                                <w:szCs w:val="36"/>
                              </w:rPr>
                            </w:pPr>
                          </w:p>
                          <w:p w14:paraId="7A15657A" w14:textId="77777777" w:rsidR="00612958" w:rsidRPr="00612958" w:rsidRDefault="00612958" w:rsidP="00612958">
                            <w:pPr>
                              <w:spacing w:after="0"/>
                              <w:jc w:val="right"/>
                              <w:rPr>
                                <w:rFonts w:ascii="Arial" w:hAnsi="Arial" w:cs="Arial"/>
                                <w:i/>
                                <w:color w:val="000000" w:themeColor="text1"/>
                                <w:kern w:val="24"/>
                                <w:sz w:val="36"/>
                                <w:szCs w:val="36"/>
                              </w:rPr>
                            </w:pPr>
                          </w:p>
                          <w:p w14:paraId="350651EC" w14:textId="77777777" w:rsidR="00C33DE6" w:rsidRPr="003C0280" w:rsidRDefault="00C33DE6" w:rsidP="00C33DE6">
                            <w:pPr>
                              <w:pStyle w:val="NormalWeb"/>
                              <w:spacing w:before="0" w:beforeAutospacing="0" w:after="0" w:afterAutospacing="0"/>
                              <w:jc w:val="right"/>
                              <w:rPr>
                                <w:rFonts w:ascii="Arial" w:hAnsi="Arial" w:cs="Arial"/>
                                <w:b/>
                                <w:bCs/>
                                <w:iCs/>
                                <w:color w:val="000000" w:themeColor="text1"/>
                                <w:kern w:val="24"/>
                                <w:sz w:val="36"/>
                                <w:szCs w:val="36"/>
                              </w:rPr>
                            </w:pPr>
                            <w:r w:rsidRPr="003C0280">
                              <w:rPr>
                                <w:rFonts w:ascii="Arial" w:hAnsi="Arial" w:cs="Arial"/>
                                <w:b/>
                                <w:bCs/>
                                <w:iCs/>
                                <w:color w:val="000000" w:themeColor="text1"/>
                                <w:kern w:val="24"/>
                                <w:sz w:val="36"/>
                                <w:szCs w:val="36"/>
                              </w:rPr>
                              <w:t>Auditoria Interna</w:t>
                            </w:r>
                          </w:p>
                          <w:p w14:paraId="198032F7" w14:textId="25F8056B" w:rsidR="00612958" w:rsidRPr="00133741" w:rsidRDefault="00612958" w:rsidP="00612958">
                            <w:pPr>
                              <w:spacing w:after="0"/>
                              <w:jc w:val="right"/>
                              <w:rPr>
                                <w:rFonts w:ascii="Arial" w:hAnsi="Arial" w:cs="Arial"/>
                                <w:i/>
                                <w:color w:val="000000" w:themeColor="text1"/>
                                <w:kern w:val="24"/>
                                <w:sz w:val="36"/>
                                <w:szCs w:val="36"/>
                              </w:rPr>
                            </w:pPr>
                            <w:r w:rsidRPr="00133741">
                              <w:rPr>
                                <w:rFonts w:ascii="Arial" w:hAnsi="Arial" w:cs="Arial"/>
                                <w:i/>
                                <w:color w:val="000000" w:themeColor="text1"/>
                                <w:kern w:val="24"/>
                                <w:sz w:val="36"/>
                                <w:szCs w:val="36"/>
                              </w:rPr>
                              <w:t>Relatório Executivo e Técnico</w:t>
                            </w:r>
                          </w:p>
                          <w:p w14:paraId="662FFCDA" w14:textId="77777777" w:rsidR="00612958" w:rsidRPr="00133741" w:rsidRDefault="00612958" w:rsidP="00612958">
                            <w:pPr>
                              <w:spacing w:after="0"/>
                              <w:jc w:val="right"/>
                              <w:rPr>
                                <w:rFonts w:ascii="Century Gothic" w:hAnsi="Century Gothic" w:cs="Century Gothic"/>
                                <w:b/>
                                <w:color w:val="000000" w:themeColor="text1"/>
                                <w:kern w:val="24"/>
                                <w:sz w:val="48"/>
                                <w:szCs w:val="48"/>
                              </w:rPr>
                            </w:pPr>
                          </w:p>
                          <w:p w14:paraId="5A043034" w14:textId="77777777" w:rsidR="00612958" w:rsidRPr="00133741" w:rsidRDefault="00612958" w:rsidP="00612958">
                            <w:pPr>
                              <w:spacing w:after="0"/>
                              <w:jc w:val="right"/>
                              <w:rPr>
                                <w:rFonts w:ascii="Century Gothic" w:hAnsi="Century Gothic"/>
                                <w:b/>
                                <w:i/>
                                <w:sz w:val="48"/>
                                <w:szCs w:val="48"/>
                              </w:rPr>
                            </w:pPr>
                          </w:p>
                        </w:txbxContent>
                      </wps:txbx>
                      <wps:bodyPr wrap="square">
                        <a:spAutoFit/>
                      </wps:bodyPr>
                    </wps:wsp>
                  </a:graphicData>
                </a:graphic>
                <wp14:sizeRelH relativeFrom="margin">
                  <wp14:pctWidth>0</wp14:pctWidth>
                </wp14:sizeRelH>
              </wp:anchor>
            </w:drawing>
          </mc:Choice>
          <mc:Fallback>
            <w:pict>
              <v:rect w14:anchorId="18BCA475" id="Rectangle 6" o:spid="_x0000_s1026" style="position:absolute;margin-left:0;margin-top:211.05pt;width:481.25pt;height:180.35pt;z-index:25175961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" filled="f" stroked="f">
                <v:textbox style="mso-fit-shape-to-text:t">
                  <w:txbxContent>
                    <w:p w14:paraId="72AF927A" w14:textId="04885BCE" w:rsidR="00612958" w:rsidRPr="00E324FC" w:rsidRDefault="00612958" w:rsidP="00612958">
                      <w:pPr>
                        <w:spacing w:after="0"/>
                        <w:jc w:val="right"/>
                        <w:rPr>
                          <w:rFonts w:ascii="Century Gothic" w:hAnsi="Century Gothic"/>
                          <w:b/>
                          <w:sz w:val="56"/>
                          <w:szCs w:val="56"/>
                        </w:rPr>
                      </w:pPr>
                      <w:r w:rsidRPr="00E324FC">
                        <w:rPr>
                          <w:rFonts w:ascii="Century Gothic" w:hAnsi="Century Gothic"/>
                          <w:b/>
                          <w:sz w:val="56"/>
                          <w:szCs w:val="56"/>
                        </w:rPr>
                        <w:t>Auditoria de Segurança</w:t>
                      </w:r>
                    </w:p>
                    <w:p w14:paraId="549359CA" w14:textId="27B5BBB5" w:rsidR="00612958" w:rsidRPr="00612958" w:rsidRDefault="00612958" w:rsidP="00612958">
                      <w:pPr>
                        <w:spacing w:after="0"/>
                        <w:jc w:val="right"/>
                        <w:rPr>
                          <w:bCs/>
                          <w:i/>
                          <w:iCs/>
                          <w:sz w:val="32"/>
                          <w:szCs w:val="32"/>
                        </w:rPr>
                      </w:pPr>
                      <w:r w:rsidRPr="00612958">
                        <w:rPr>
                          <w:rFonts w:ascii="Century Gothic" w:hAnsi="Century Gothic"/>
                          <w:bCs/>
                          <w:i/>
                          <w:iCs/>
                          <w:sz w:val="32"/>
                          <w:szCs w:val="32"/>
                        </w:rPr>
                        <w:t>Testes de Penetração</w:t>
                      </w:r>
                    </w:p>
                    <w:p w14:paraId="33E883CF" w14:textId="77777777" w:rsidR="00612958" w:rsidRPr="00612958" w:rsidRDefault="00612958" w:rsidP="00612958">
                      <w:pPr>
                        <w:spacing w:after="0"/>
                        <w:jc w:val="right"/>
                        <w:rPr>
                          <w:rFonts w:ascii="Arial" w:eastAsia="Verdana" w:hAnsi="Arial" w:cs="Arial"/>
                          <w:i/>
                          <w:iCs/>
                          <w:color w:val="000000" w:themeColor="text1"/>
                          <w:kern w:val="24"/>
                          <w:sz w:val="36"/>
                          <w:szCs w:val="36"/>
                        </w:rPr>
                      </w:pPr>
                    </w:p>
                    <w:p w14:paraId="7A15657A" w14:textId="77777777" w:rsidR="00612958" w:rsidRPr="00612958" w:rsidRDefault="00612958" w:rsidP="00612958">
                      <w:pPr>
                        <w:spacing w:after="0"/>
                        <w:jc w:val="right"/>
                        <w:rPr>
                          <w:rFonts w:ascii="Arial" w:hAnsi="Arial" w:cs="Arial"/>
                          <w:i/>
                          <w:color w:val="000000" w:themeColor="text1"/>
                          <w:kern w:val="24"/>
                          <w:sz w:val="36"/>
                          <w:szCs w:val="36"/>
                        </w:rPr>
                      </w:pPr>
                    </w:p>
                    <w:p w14:paraId="350651EC" w14:textId="77777777" w:rsidR="00C33DE6" w:rsidRPr="003C0280" w:rsidRDefault="00C33DE6" w:rsidP="00C33DE6">
                      <w:pPr>
                        <w:pStyle w:val="NormalWeb"/>
                        <w:spacing w:before="0" w:beforeAutospacing="0" w:after="0" w:afterAutospacing="0"/>
                        <w:jc w:val="right"/>
                        <w:rPr>
                          <w:rFonts w:ascii="Arial" w:hAnsi="Arial" w:cs="Arial"/>
                          <w:b/>
                          <w:bCs/>
                          <w:iCs/>
                          <w:color w:val="000000" w:themeColor="text1"/>
                          <w:kern w:val="24"/>
                          <w:sz w:val="36"/>
                          <w:szCs w:val="36"/>
                        </w:rPr>
                      </w:pPr>
                      <w:r w:rsidRPr="003C0280">
                        <w:rPr>
                          <w:rFonts w:ascii="Arial" w:hAnsi="Arial" w:cs="Arial"/>
                          <w:b/>
                          <w:bCs/>
                          <w:iCs/>
                          <w:color w:val="000000" w:themeColor="text1"/>
                          <w:kern w:val="24"/>
                          <w:sz w:val="36"/>
                          <w:szCs w:val="36"/>
                        </w:rPr>
                        <w:t>Auditoria Interna</w:t>
                      </w:r>
                    </w:p>
                    <w:p w14:paraId="198032F7" w14:textId="25F8056B" w:rsidR="00612958" w:rsidRPr="00133741" w:rsidRDefault="00612958" w:rsidP="00612958">
                      <w:pPr>
                        <w:spacing w:after="0"/>
                        <w:jc w:val="right"/>
                        <w:rPr>
                          <w:rFonts w:ascii="Arial" w:hAnsi="Arial" w:cs="Arial"/>
                          <w:i/>
                          <w:color w:val="000000" w:themeColor="text1"/>
                          <w:kern w:val="24"/>
                          <w:sz w:val="36"/>
                          <w:szCs w:val="36"/>
                        </w:rPr>
                      </w:pPr>
                      <w:r w:rsidRPr="00133741">
                        <w:rPr>
                          <w:rFonts w:ascii="Arial" w:hAnsi="Arial" w:cs="Arial"/>
                          <w:i/>
                          <w:color w:val="000000" w:themeColor="text1"/>
                          <w:kern w:val="24"/>
                          <w:sz w:val="36"/>
                          <w:szCs w:val="36"/>
                        </w:rPr>
                        <w:t>Relatório Executivo e Técnico</w:t>
                      </w:r>
                    </w:p>
                    <w:p w14:paraId="662FFCDA" w14:textId="77777777" w:rsidR="00612958" w:rsidRPr="00133741" w:rsidRDefault="00612958" w:rsidP="00612958">
                      <w:pPr>
                        <w:spacing w:after="0"/>
                        <w:jc w:val="right"/>
                        <w:rPr>
                          <w:rFonts w:ascii="Century Gothic" w:hAnsi="Century Gothic" w:cs="Century Gothic"/>
                          <w:b/>
                          <w:color w:val="000000" w:themeColor="text1"/>
                          <w:kern w:val="24"/>
                          <w:sz w:val="48"/>
                          <w:szCs w:val="48"/>
                        </w:rPr>
                      </w:pPr>
                    </w:p>
                    <w:p w14:paraId="5A043034" w14:textId="77777777" w:rsidR="00612958" w:rsidRPr="00133741" w:rsidRDefault="00612958" w:rsidP="00612958">
                      <w:pPr>
                        <w:spacing w:after="0"/>
                        <w:jc w:val="right"/>
                        <w:rPr>
                          <w:rFonts w:ascii="Century Gothic" w:hAnsi="Century Gothic"/>
                          <w:b/>
                          <w:i/>
                          <w:sz w:val="48"/>
                          <w:szCs w:val="48"/>
                        </w:rPr>
                      </w:pPr>
                    </w:p>
                  </w:txbxContent>
                </v:textbox>
                <w10:wrap anchorx="margin"/>
              </v:rect>
            </w:pict>
          </mc:Fallback>
        </mc:AlternateContent>
      </w:r>
      <w:r w:rsidR="000F2A6F" w:rsidRPr="00033066">
        <w:rPr>
          <w:noProof/>
          <w:lang w:eastAsia="pt-PT"/>
        </w:rPr>
        <w:drawing>
          <wp:anchor distT="0" distB="0" distL="114300" distR="114300" simplePos="0" relativeHeight="251668480" behindDoc="0" locked="0" layoutInCell="1" allowOverlap="1" wp14:anchorId="27CC7A04" wp14:editId="6209FC88">
            <wp:simplePos x="0" y="0"/>
            <wp:positionH relativeFrom="column">
              <wp:posOffset>1645285</wp:posOffset>
            </wp:positionH>
            <wp:positionV relativeFrom="paragraph">
              <wp:posOffset>4712706</wp:posOffset>
            </wp:positionV>
            <wp:extent cx="4819458" cy="4158382"/>
            <wp:effectExtent l="0" t="0" r="635" b="0"/>
            <wp:wrapNone/>
            <wp:docPr id="15" name="Picture 6" descr="http://www.coughranconsulting.com/wp-content/uploads/2013/03/021235631-threat-and-risk.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descr="http://www.coughranconsulting.com/wp-content/uploads/2013/03/021235631-threat-and-risk.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458" cy="4158382"/>
                    </a:xfrm>
                    <a:prstGeom prst="rect">
                      <a:avLst/>
                    </a:prstGeom>
                    <a:noFill/>
                  </pic:spPr>
                </pic:pic>
              </a:graphicData>
            </a:graphic>
            <wp14:sizeRelH relativeFrom="page">
              <wp14:pctWidth>0</wp14:pctWidth>
            </wp14:sizeRelH>
            <wp14:sizeRelV relativeFrom="page">
              <wp14:pctHeight>0</wp14:pctHeight>
            </wp14:sizeRelV>
          </wp:anchor>
        </w:drawing>
      </w:r>
      <w:r w:rsidR="000F2A6F" w:rsidRPr="00033066">
        <w:rPr>
          <w:noProof/>
          <w:lang w:eastAsia="pt-PT"/>
        </w:rPr>
        <mc:AlternateContent>
          <mc:Choice Requires="wps">
            <w:drawing>
              <wp:anchor distT="0" distB="0" distL="114300" distR="114300" simplePos="0" relativeHeight="251667456" behindDoc="0" locked="0" layoutInCell="1" allowOverlap="1" wp14:anchorId="27015E92" wp14:editId="641FF62A">
                <wp:simplePos x="0" y="0"/>
                <wp:positionH relativeFrom="margin">
                  <wp:posOffset>-1081933</wp:posOffset>
                </wp:positionH>
                <wp:positionV relativeFrom="paragraph">
                  <wp:posOffset>8884030</wp:posOffset>
                </wp:positionV>
                <wp:extent cx="8056179" cy="0"/>
                <wp:effectExtent l="57150" t="57150" r="40640" b="57150"/>
                <wp:wrapNone/>
                <wp:docPr id="6" name="Straight Connector 5"/>
                <wp:cNvGraphicFramePr/>
                <a:graphic xmlns:a="http://schemas.openxmlformats.org/drawingml/2006/main">
                  <a:graphicData uri="http://schemas.microsoft.com/office/word/2010/wordprocessingShape">
                    <wps:wsp>
                      <wps:cNvCnPr/>
                      <wps:spPr>
                        <a:xfrm flipH="1">
                          <a:off x="0" y="0"/>
                          <a:ext cx="8056179" cy="0"/>
                        </a:xfrm>
                        <a:prstGeom prst="line">
                          <a:avLst/>
                        </a:prstGeom>
                        <a:ln w="19050">
                          <a:gradFill flip="none" rotWithShape="1">
                            <a:gsLst>
                              <a:gs pos="0">
                                <a:srgbClr val="C00000"/>
                              </a:gs>
                              <a:gs pos="77000">
                                <a:srgbClr val="C00000"/>
                              </a:gs>
                              <a:gs pos="97000">
                                <a:schemeClr val="bg1">
                                  <a:lumMod val="0"/>
                                  <a:lumOff val="100000"/>
                                  <a:alpha val="10000"/>
                                </a:schemeClr>
                              </a:gs>
                            </a:gsLst>
                            <a:lin ang="10800000" scaled="1"/>
                            <a:tileRect/>
                          </a:gradFill>
                        </a:ln>
                        <a:effectLst/>
                        <a:scene3d>
                          <a:camera prst="orthographicFront"/>
                          <a:lightRig rig="threePt" dir="t"/>
                        </a:scene3d>
                        <a:sp3d>
                          <a:bevelT prst="angle"/>
                        </a:sp3d>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555671" id="Straight Connector 5" o:spid="_x0000_s1026" style="position:absolute;flip:x;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85.2pt,699.55pt" to="549.15pt,69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" strokeweight="1.5pt">
                <w10:wrap anchorx="margin"/>
              </v:line>
            </w:pict>
          </mc:Fallback>
        </mc:AlternateContent>
      </w:r>
      <w:r w:rsidR="00AF7C31" w:rsidRPr="00033066">
        <w:rPr>
          <w:noProof/>
          <w:lang w:eastAsia="pt-PT"/>
        </w:rPr>
        <w:drawing>
          <wp:anchor distT="0" distB="0" distL="114300" distR="114300" simplePos="0" relativeHeight="251663360" behindDoc="0" locked="0" layoutInCell="1" allowOverlap="1" wp14:anchorId="5FB36E02" wp14:editId="39338AAA">
            <wp:simplePos x="0" y="0"/>
            <wp:positionH relativeFrom="column">
              <wp:posOffset>4385945</wp:posOffset>
            </wp:positionH>
            <wp:positionV relativeFrom="paragraph">
              <wp:posOffset>9159875</wp:posOffset>
            </wp:positionV>
            <wp:extent cx="1970405" cy="371475"/>
            <wp:effectExtent l="0" t="0" r="0" b="9525"/>
            <wp:wrapNone/>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70405" cy="371475"/>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AF7C31" w:rsidRPr="00033066">
        <w:br w:type="page"/>
      </w:r>
    </w:p>
    <w:p w14:paraId="621D6303" w14:textId="77777777" w:rsidR="005F3558" w:rsidRPr="00033066" w:rsidRDefault="005F3558" w:rsidP="0082518B">
      <w:pPr>
        <w:rPr>
          <w:rFonts w:cs="Arial"/>
        </w:rPr>
      </w:pPr>
    </w:p>
    <w:p w14:paraId="1C6C4295" w14:textId="31CFB3D1" w:rsidR="00F95C81" w:rsidRPr="00033066" w:rsidRDefault="00F95C81" w:rsidP="00F95C81">
      <w:pPr>
        <w:rPr>
          <w:rFonts w:cs="Arial"/>
        </w:rPr>
      </w:pPr>
      <w:r w:rsidRPr="00033066">
        <w:rPr>
          <w:rFonts w:cs="Arial"/>
        </w:rPr>
        <w:t>Este documento é entregue apenas para o uso e benefício d</w:t>
      </w:r>
      <w:r w:rsidR="00B04FB1" w:rsidRPr="00033066">
        <w:rPr>
          <w:rFonts w:cs="Arial"/>
        </w:rPr>
        <w:t xml:space="preserve">a </w:t>
      </w:r>
      <w:proofErr w:type="gramStart"/>
      <w:r w:rsidR="00B04FB1" w:rsidRPr="00033066">
        <w:rPr>
          <w:rFonts w:cs="Arial"/>
          <w:b/>
          <w:bCs/>
        </w:rPr>
        <w:t>{</w:t>
      </w:r>
      <w:r w:rsidR="00750CEF" w:rsidRPr="00033066">
        <w:rPr>
          <w:rFonts w:cs="Arial"/>
          <w:b/>
          <w:bCs/>
        </w:rPr>
        <w:t xml:space="preserve">{ </w:t>
      </w:r>
      <w:proofErr w:type="spellStart"/>
      <w:r w:rsidR="00750CEF" w:rsidRPr="00033066">
        <w:rPr>
          <w:rFonts w:cs="Arial"/>
          <w:b/>
          <w:bCs/>
        </w:rPr>
        <w:t>client</w:t>
      </w:r>
      <w:proofErr w:type="gramEnd"/>
      <w:r w:rsidR="00750CEF" w:rsidRPr="00033066">
        <w:rPr>
          <w:rFonts w:cs="Arial"/>
          <w:b/>
          <w:bCs/>
        </w:rPr>
        <w:t>.short_</w:t>
      </w:r>
      <w:proofErr w:type="gramStart"/>
      <w:r w:rsidR="00750CEF" w:rsidRPr="00033066">
        <w:rPr>
          <w:rFonts w:cs="Arial"/>
          <w:b/>
          <w:bCs/>
        </w:rPr>
        <w:t>name</w:t>
      </w:r>
      <w:proofErr w:type="spellEnd"/>
      <w:r w:rsidR="00750CEF" w:rsidRPr="00033066">
        <w:rPr>
          <w:rFonts w:cs="Arial"/>
          <w:b/>
          <w:bCs/>
        </w:rPr>
        <w:t xml:space="preserve"> }</w:t>
      </w:r>
      <w:proofErr w:type="gramEnd"/>
      <w:r w:rsidR="00750CEF" w:rsidRPr="00033066">
        <w:rPr>
          <w:rFonts w:cs="Arial"/>
          <w:b/>
          <w:bCs/>
        </w:rPr>
        <w:t>}</w:t>
      </w:r>
      <w:r w:rsidR="00750CEF" w:rsidRPr="00033066">
        <w:rPr>
          <w:rFonts w:cs="Arial"/>
        </w:rPr>
        <w:t>,</w:t>
      </w:r>
      <w:r w:rsidRPr="00033066">
        <w:rPr>
          <w:rFonts w:cs="Arial"/>
        </w:rPr>
        <w:t xml:space="preserve"> não podendo ser divulgado, comentado ou copiado, no todo ou em parte, sem o prévio consentimento por escrito da </w:t>
      </w:r>
      <w:r w:rsidR="00C560BB" w:rsidRPr="00033066">
        <w:rPr>
          <w:b/>
        </w:rPr>
        <w:t>LAYER</w:t>
      </w:r>
      <w:r w:rsidR="00C560BB" w:rsidRPr="00033066">
        <w:rPr>
          <w:b/>
          <w:color w:val="FF0000"/>
        </w:rPr>
        <w:t>8</w:t>
      </w:r>
      <w:r w:rsidRPr="00033066">
        <w:rPr>
          <w:rFonts w:cs="Arial"/>
        </w:rPr>
        <w:t xml:space="preserve">. </w:t>
      </w:r>
    </w:p>
    <w:p w14:paraId="00431577" w14:textId="2A630873" w:rsidR="00F95C81" w:rsidRPr="00033066" w:rsidRDefault="00F95C81" w:rsidP="00F95C81">
      <w:pPr>
        <w:rPr>
          <w:rFonts w:cs="Arial"/>
        </w:rPr>
      </w:pPr>
      <w:r w:rsidRPr="00033066">
        <w:rPr>
          <w:rFonts w:cs="Arial"/>
        </w:rPr>
        <w:t xml:space="preserve">O entendimento que exprimimos neste documento restringe-se às conclusões que nele especificamente formulamos. Se algum desses factos, pressupostos e representações não corresponder integralmente à realidade ou não estiver completo, torna-se imperativo que </w:t>
      </w:r>
      <w:r w:rsidR="00063CB2" w:rsidRPr="00033066">
        <w:rPr>
          <w:rFonts w:cs="Arial"/>
        </w:rPr>
        <w:t>sejamos</w:t>
      </w:r>
      <w:r w:rsidRPr="00033066">
        <w:rPr>
          <w:rFonts w:cs="Arial"/>
        </w:rPr>
        <w:t xml:space="preserve"> inform</w:t>
      </w:r>
      <w:r w:rsidR="00063CB2" w:rsidRPr="00033066">
        <w:rPr>
          <w:rFonts w:cs="Arial"/>
        </w:rPr>
        <w:t>ados</w:t>
      </w:r>
      <w:r w:rsidRPr="00033066">
        <w:rPr>
          <w:rFonts w:cs="Arial"/>
        </w:rPr>
        <w:t xml:space="preserve"> imediatamente dessa circunstância, dado que a incompletude, a imprecisão ou a </w:t>
      </w:r>
      <w:r w:rsidR="00A82E1C" w:rsidRPr="00033066">
        <w:rPr>
          <w:rFonts w:cs="Arial"/>
        </w:rPr>
        <w:t>inexatidão</w:t>
      </w:r>
      <w:r w:rsidRPr="00033066">
        <w:rPr>
          <w:rFonts w:cs="Arial"/>
        </w:rPr>
        <w:t xml:space="preserve"> dos mesmos pode ter influência significativa nas conclusões a que chegámos.</w:t>
      </w:r>
    </w:p>
    <w:p w14:paraId="289B26B6" w14:textId="77777777" w:rsidR="00AF179E" w:rsidRPr="00033066" w:rsidRDefault="00AF179E">
      <w:pPr>
        <w:spacing w:line="276" w:lineRule="auto"/>
        <w:jc w:val="left"/>
        <w:rPr>
          <w:rFonts w:cs="Arial"/>
        </w:rPr>
      </w:pPr>
      <w:r w:rsidRPr="00033066">
        <w:rPr>
          <w:rFonts w:cs="Arial"/>
        </w:rPr>
        <w:br w:type="page"/>
      </w:r>
    </w:p>
    <w:p w14:paraId="6328DB99" w14:textId="77777777" w:rsidR="00AF179E" w:rsidRPr="00033066" w:rsidRDefault="00AF179E" w:rsidP="00AF179E">
      <w:pPr>
        <w:rPr>
          <w:rFonts w:cs="Arial"/>
          <w:b/>
          <w:bCs/>
          <w:szCs w:val="23"/>
        </w:rPr>
      </w:pPr>
      <w:r w:rsidRPr="00033066">
        <w:rPr>
          <w:rFonts w:cs="Arial"/>
          <w:b/>
          <w:bCs/>
          <w:szCs w:val="23"/>
        </w:rPr>
        <w:lastRenderedPageBreak/>
        <w:t>Histórico de Revisões e Aprovações</w:t>
      </w:r>
    </w:p>
    <w:tbl>
      <w:tblPr>
        <w:tblStyle w:val="TableGrid"/>
        <w:tblW w:w="9180" w:type="dxa"/>
        <w:tblInd w:w="-155" w:type="dxa"/>
        <w:tblBorders>
          <w:top w:val="single" w:sz="4" w:space="0" w:color="FFFFFF" w:themeColor="background1"/>
          <w:left w:val="single" w:sz="4" w:space="0" w:color="FFFFFF" w:themeColor="background1"/>
          <w:bottom w:val="none" w:sz="0" w:space="0" w:color="auto"/>
          <w:right w:val="single" w:sz="4" w:space="0" w:color="FFFFFF" w:themeColor="background1"/>
          <w:insideH w:val="single" w:sz="4" w:space="0" w:color="FFFFFF" w:themeColor="background1"/>
          <w:insideV w:val="none" w:sz="0" w:space="0" w:color="auto"/>
        </w:tblBorders>
        <w:tblLook w:val="04A0" w:firstRow="1" w:lastRow="0" w:firstColumn="1" w:lastColumn="0" w:noHBand="0" w:noVBand="1"/>
      </w:tblPr>
      <w:tblGrid>
        <w:gridCol w:w="1101"/>
        <w:gridCol w:w="2310"/>
        <w:gridCol w:w="2570"/>
        <w:gridCol w:w="3199"/>
      </w:tblGrid>
      <w:tr w:rsidR="00AF179E" w:rsidRPr="00033066" w14:paraId="3434D332" w14:textId="77777777" w:rsidTr="006A2555">
        <w:tc>
          <w:tcPr>
            <w:tcW w:w="9180" w:type="dxa"/>
            <w:gridSpan w:val="4"/>
            <w:shd w:val="clear" w:color="auto" w:fill="C00000"/>
          </w:tcPr>
          <w:p w14:paraId="317D6FBF" w14:textId="77777777" w:rsidR="00AF179E" w:rsidRPr="00033066" w:rsidRDefault="00AF179E" w:rsidP="00CF27F9">
            <w:pPr>
              <w:rPr>
                <w:rFonts w:cs="Arial"/>
                <w:b/>
                <w:szCs w:val="20"/>
              </w:rPr>
            </w:pPr>
            <w:r w:rsidRPr="00033066">
              <w:rPr>
                <w:rFonts w:cs="Arial"/>
                <w:b/>
                <w:szCs w:val="20"/>
              </w:rPr>
              <w:t>Hist</w:t>
            </w:r>
            <w:r w:rsidR="004250A0" w:rsidRPr="00033066">
              <w:rPr>
                <w:rFonts w:cs="Arial"/>
                <w:b/>
                <w:szCs w:val="20"/>
              </w:rPr>
              <w:t>órico de r</w:t>
            </w:r>
            <w:r w:rsidRPr="00033066">
              <w:rPr>
                <w:rFonts w:cs="Arial"/>
                <w:b/>
                <w:szCs w:val="20"/>
              </w:rPr>
              <w:t>evisões</w:t>
            </w:r>
          </w:p>
        </w:tc>
      </w:tr>
      <w:tr w:rsidR="006A2555" w:rsidRPr="00033066" w14:paraId="4EC9ED00" w14:textId="77777777" w:rsidTr="00750F86">
        <w:tc>
          <w:tcPr>
            <w:tcW w:w="1101" w:type="dxa"/>
            <w:tcBorders>
              <w:bottom w:val="single" w:sz="4" w:space="0" w:color="FFFFFF" w:themeColor="background1"/>
            </w:tcBorders>
            <w:shd w:val="clear" w:color="auto" w:fill="D9D9D9" w:themeFill="background1" w:themeFillShade="D9"/>
          </w:tcPr>
          <w:p w14:paraId="6996F2B6" w14:textId="77777777" w:rsidR="00AF179E" w:rsidRPr="00033066" w:rsidRDefault="006B7255" w:rsidP="00CF27F9">
            <w:pPr>
              <w:rPr>
                <w:rFonts w:cs="Arial"/>
                <w:color w:val="000000" w:themeColor="text1"/>
                <w:szCs w:val="20"/>
              </w:rPr>
            </w:pPr>
            <w:r w:rsidRPr="00033066">
              <w:rPr>
                <w:rFonts w:cs="Arial"/>
                <w:color w:val="000000" w:themeColor="text1"/>
                <w:szCs w:val="20"/>
              </w:rPr>
              <w:t>Versão</w:t>
            </w:r>
          </w:p>
        </w:tc>
        <w:tc>
          <w:tcPr>
            <w:tcW w:w="2310" w:type="dxa"/>
            <w:tcBorders>
              <w:bottom w:val="single" w:sz="4" w:space="0" w:color="FFFFFF" w:themeColor="background1"/>
            </w:tcBorders>
            <w:shd w:val="clear" w:color="auto" w:fill="D9D9D9" w:themeFill="background1" w:themeFillShade="D9"/>
          </w:tcPr>
          <w:p w14:paraId="5EEA303E" w14:textId="77777777" w:rsidR="00AF179E" w:rsidRPr="00033066" w:rsidRDefault="006B7255" w:rsidP="00CF27F9">
            <w:pPr>
              <w:rPr>
                <w:rFonts w:cs="Arial"/>
                <w:color w:val="000000" w:themeColor="text1"/>
                <w:szCs w:val="20"/>
              </w:rPr>
            </w:pPr>
            <w:r w:rsidRPr="00033066">
              <w:rPr>
                <w:rFonts w:cs="Arial"/>
                <w:color w:val="000000" w:themeColor="text1"/>
                <w:szCs w:val="20"/>
              </w:rPr>
              <w:t>Autor</w:t>
            </w:r>
          </w:p>
        </w:tc>
        <w:tc>
          <w:tcPr>
            <w:tcW w:w="2570" w:type="dxa"/>
            <w:tcBorders>
              <w:bottom w:val="single" w:sz="4" w:space="0" w:color="FFFFFF" w:themeColor="background1"/>
            </w:tcBorders>
            <w:shd w:val="clear" w:color="auto" w:fill="D9D9D9" w:themeFill="background1" w:themeFillShade="D9"/>
          </w:tcPr>
          <w:p w14:paraId="5949AB97" w14:textId="77777777" w:rsidR="00AF179E" w:rsidRPr="00033066" w:rsidRDefault="006B7255" w:rsidP="00CF27F9">
            <w:pPr>
              <w:rPr>
                <w:rFonts w:cs="Arial"/>
                <w:color w:val="000000" w:themeColor="text1"/>
                <w:szCs w:val="20"/>
              </w:rPr>
            </w:pPr>
            <w:r w:rsidRPr="00033066">
              <w:rPr>
                <w:rFonts w:cs="Arial"/>
                <w:color w:val="000000" w:themeColor="text1"/>
                <w:szCs w:val="20"/>
              </w:rPr>
              <w:t>Data</w:t>
            </w:r>
          </w:p>
        </w:tc>
        <w:tc>
          <w:tcPr>
            <w:tcW w:w="3199" w:type="dxa"/>
            <w:tcBorders>
              <w:bottom w:val="single" w:sz="4" w:space="0" w:color="FFFFFF" w:themeColor="background1"/>
            </w:tcBorders>
            <w:shd w:val="clear" w:color="auto" w:fill="D9D9D9" w:themeFill="background1" w:themeFillShade="D9"/>
          </w:tcPr>
          <w:p w14:paraId="7A489D5D" w14:textId="77777777" w:rsidR="00AF179E" w:rsidRPr="00033066" w:rsidRDefault="006B7255" w:rsidP="00CF27F9">
            <w:pPr>
              <w:rPr>
                <w:rFonts w:cs="Arial"/>
                <w:color w:val="000000" w:themeColor="text1"/>
                <w:szCs w:val="20"/>
              </w:rPr>
            </w:pPr>
            <w:r w:rsidRPr="00033066">
              <w:rPr>
                <w:rFonts w:cs="Arial"/>
                <w:color w:val="000000" w:themeColor="text1"/>
                <w:szCs w:val="20"/>
              </w:rPr>
              <w:t>Revisão</w:t>
            </w:r>
          </w:p>
        </w:tc>
      </w:tr>
      <w:tr w:rsidR="00C33DE6" w:rsidRPr="00033066" w14:paraId="4AB91338" w14:textId="77777777" w:rsidTr="00750F86">
        <w:tc>
          <w:tcPr>
            <w:tcW w:w="1101" w:type="dxa"/>
            <w:tcBorders>
              <w:left w:val="nil"/>
              <w:bottom w:val="single" w:sz="4" w:space="0" w:color="FFFFFF" w:themeColor="background1"/>
            </w:tcBorders>
          </w:tcPr>
          <w:p w14:paraId="3395E85A" w14:textId="549C3801" w:rsidR="00C33DE6" w:rsidRPr="00033066" w:rsidRDefault="00C33DE6" w:rsidP="00C33DE6">
            <w:pPr>
              <w:rPr>
                <w:rFonts w:cs="Arial"/>
                <w:color w:val="000000" w:themeColor="text1"/>
                <w:szCs w:val="20"/>
              </w:rPr>
            </w:pPr>
            <w:r w:rsidRPr="00033066">
              <w:rPr>
                <w:rFonts w:cs="Arial"/>
                <w:color w:val="000000" w:themeColor="text1"/>
                <w:szCs w:val="20"/>
              </w:rPr>
              <w:t>0.1</w:t>
            </w:r>
          </w:p>
        </w:tc>
        <w:tc>
          <w:tcPr>
            <w:tcW w:w="2310" w:type="dxa"/>
            <w:tcBorders>
              <w:bottom w:val="single" w:sz="4" w:space="0" w:color="FFFFFF" w:themeColor="background1"/>
            </w:tcBorders>
          </w:tcPr>
          <w:p w14:paraId="1DC009FE" w14:textId="1B12E3B7" w:rsidR="00C33DE6" w:rsidRPr="00033066" w:rsidRDefault="00C33DE6" w:rsidP="00C33DE6">
            <w:pPr>
              <w:rPr>
                <w:rFonts w:cs="Arial"/>
                <w:color w:val="000000" w:themeColor="text1"/>
                <w:szCs w:val="20"/>
              </w:rPr>
            </w:pPr>
            <w:proofErr w:type="gramStart"/>
            <w:r w:rsidRPr="00033066">
              <w:rPr>
                <w:rFonts w:cs="Arial"/>
                <w:color w:val="000000" w:themeColor="text1"/>
                <w:szCs w:val="20"/>
              </w:rPr>
              <w:t>{{ team</w:t>
            </w:r>
            <w:proofErr w:type="gramEnd"/>
            <w:r w:rsidRPr="00033066">
              <w:rPr>
                <w:rFonts w:cs="Arial"/>
                <w:color w:val="000000" w:themeColor="text1"/>
                <w:szCs w:val="20"/>
              </w:rPr>
              <w:t>[0].</w:t>
            </w:r>
            <w:proofErr w:type="spellStart"/>
            <w:r w:rsidRPr="00033066">
              <w:rPr>
                <w:rFonts w:cs="Arial"/>
                <w:color w:val="000000" w:themeColor="text1"/>
                <w:szCs w:val="20"/>
              </w:rPr>
              <w:t>name</w:t>
            </w:r>
            <w:proofErr w:type="spellEnd"/>
            <w:r w:rsidRPr="00033066">
              <w:rPr>
                <w:rFonts w:cs="Arial"/>
                <w:color w:val="000000" w:themeColor="text1"/>
                <w:szCs w:val="20"/>
              </w:rPr>
              <w:t xml:space="preserve"> }}</w:t>
            </w:r>
          </w:p>
        </w:tc>
        <w:tc>
          <w:tcPr>
            <w:tcW w:w="2570" w:type="dxa"/>
            <w:tcBorders>
              <w:bottom w:val="single" w:sz="4" w:space="0" w:color="FFFFFF" w:themeColor="background1"/>
            </w:tcBorders>
          </w:tcPr>
          <w:p w14:paraId="6B4C1569" w14:textId="3EB69F33" w:rsidR="00C33DE6" w:rsidRPr="00033066" w:rsidRDefault="00C33DE6" w:rsidP="00C33DE6">
            <w:pPr>
              <w:rPr>
                <w:rFonts w:cs="Arial"/>
                <w:color w:val="000000" w:themeColor="text1"/>
                <w:szCs w:val="20"/>
              </w:rPr>
            </w:pPr>
            <w:proofErr w:type="gramStart"/>
            <w:r w:rsidRPr="00033066">
              <w:rPr>
                <w:rFonts w:cs="Arial"/>
                <w:color w:val="000000" w:themeColor="text1"/>
                <w:szCs w:val="20"/>
              </w:rPr>
              <w:t xml:space="preserve">{{ </w:t>
            </w:r>
            <w:proofErr w:type="spellStart"/>
            <w:r w:rsidRPr="00033066">
              <w:rPr>
                <w:rFonts w:cs="Arial"/>
                <w:color w:val="000000" w:themeColor="text1"/>
                <w:szCs w:val="20"/>
              </w:rPr>
              <w:t>report</w:t>
            </w:r>
            <w:proofErr w:type="gramEnd"/>
            <w:r w:rsidRPr="00033066">
              <w:rPr>
                <w:rFonts w:cs="Arial"/>
                <w:color w:val="000000" w:themeColor="text1"/>
                <w:szCs w:val="20"/>
              </w:rPr>
              <w:t>_date</w:t>
            </w:r>
            <w:proofErr w:type="spellEnd"/>
            <w:r w:rsidRPr="00033066">
              <w:rPr>
                <w:rFonts w:cs="Arial"/>
                <w:color w:val="000000" w:themeColor="text1"/>
                <w:szCs w:val="20"/>
              </w:rPr>
              <w:t xml:space="preserve"> }}</w:t>
            </w:r>
          </w:p>
        </w:tc>
        <w:tc>
          <w:tcPr>
            <w:tcW w:w="3199" w:type="dxa"/>
            <w:tcBorders>
              <w:bottom w:val="single" w:sz="4" w:space="0" w:color="FFFFFF" w:themeColor="background1"/>
              <w:right w:val="nil"/>
            </w:tcBorders>
          </w:tcPr>
          <w:p w14:paraId="60DE4990" w14:textId="77777777" w:rsidR="00C33DE6" w:rsidRPr="00033066" w:rsidRDefault="00C33DE6" w:rsidP="00C33DE6">
            <w:pPr>
              <w:jc w:val="left"/>
              <w:rPr>
                <w:rFonts w:cs="Arial"/>
                <w:color w:val="000000" w:themeColor="text1"/>
                <w:szCs w:val="20"/>
              </w:rPr>
            </w:pPr>
            <w:r w:rsidRPr="00033066">
              <w:rPr>
                <w:rFonts w:cs="Arial"/>
                <w:color w:val="000000" w:themeColor="text1"/>
                <w:szCs w:val="20"/>
              </w:rPr>
              <w:t>Elaboração da primeira versão do relatório</w:t>
            </w:r>
          </w:p>
        </w:tc>
      </w:tr>
      <w:tr w:rsidR="00C33DE6" w:rsidRPr="00033066" w14:paraId="139F9012" w14:textId="77777777" w:rsidTr="00750F86">
        <w:tc>
          <w:tcPr>
            <w:tcW w:w="1101" w:type="dxa"/>
            <w:tcBorders>
              <w:left w:val="nil"/>
              <w:bottom w:val="single" w:sz="4" w:space="0" w:color="FFFFFF" w:themeColor="background1"/>
            </w:tcBorders>
          </w:tcPr>
          <w:p w14:paraId="22C937BA" w14:textId="77777777" w:rsidR="00C33DE6" w:rsidRPr="00033066" w:rsidRDefault="00C33DE6" w:rsidP="00C33DE6">
            <w:pPr>
              <w:rPr>
                <w:rFonts w:cs="Arial"/>
                <w:color w:val="000000" w:themeColor="text1"/>
                <w:szCs w:val="20"/>
              </w:rPr>
            </w:pPr>
            <w:r w:rsidRPr="00033066">
              <w:rPr>
                <w:rFonts w:cs="Arial"/>
                <w:color w:val="000000" w:themeColor="text1"/>
                <w:szCs w:val="20"/>
              </w:rPr>
              <w:t>1.1</w:t>
            </w:r>
          </w:p>
          <w:p w14:paraId="66128A12" w14:textId="77777777" w:rsidR="00C33DE6" w:rsidRPr="00033066" w:rsidRDefault="00C33DE6" w:rsidP="00C33DE6">
            <w:pPr>
              <w:rPr>
                <w:rFonts w:cs="Arial"/>
                <w:color w:val="000000" w:themeColor="text1"/>
                <w:szCs w:val="20"/>
              </w:rPr>
            </w:pPr>
          </w:p>
          <w:p w14:paraId="3923397D" w14:textId="61D8BBC4" w:rsidR="00C33DE6" w:rsidRPr="00033066" w:rsidRDefault="00C33DE6" w:rsidP="00C33DE6">
            <w:pPr>
              <w:rPr>
                <w:rFonts w:cs="Arial"/>
                <w:color w:val="000000" w:themeColor="text1"/>
                <w:szCs w:val="20"/>
              </w:rPr>
            </w:pPr>
          </w:p>
        </w:tc>
        <w:tc>
          <w:tcPr>
            <w:tcW w:w="2310" w:type="dxa"/>
            <w:tcBorders>
              <w:bottom w:val="single" w:sz="4" w:space="0" w:color="FFFFFF" w:themeColor="background1"/>
            </w:tcBorders>
          </w:tcPr>
          <w:p w14:paraId="17614AB4" w14:textId="7F063872" w:rsidR="00C33DE6" w:rsidRPr="00033066" w:rsidRDefault="00C33DE6" w:rsidP="00C33DE6">
            <w:pPr>
              <w:rPr>
                <w:rFonts w:cs="Arial"/>
                <w:color w:val="000000" w:themeColor="text1"/>
                <w:szCs w:val="20"/>
              </w:rPr>
            </w:pPr>
          </w:p>
        </w:tc>
        <w:tc>
          <w:tcPr>
            <w:tcW w:w="2570" w:type="dxa"/>
            <w:tcBorders>
              <w:bottom w:val="single" w:sz="4" w:space="0" w:color="FFFFFF" w:themeColor="background1"/>
            </w:tcBorders>
          </w:tcPr>
          <w:p w14:paraId="13C29F34" w14:textId="77777777" w:rsidR="00C33DE6" w:rsidRPr="00033066" w:rsidRDefault="00C33DE6" w:rsidP="00C33DE6">
            <w:pPr>
              <w:rPr>
                <w:rFonts w:cs="Arial"/>
                <w:color w:val="000000" w:themeColor="text1"/>
                <w:szCs w:val="20"/>
              </w:rPr>
            </w:pPr>
          </w:p>
          <w:p w14:paraId="0A7B8A26" w14:textId="15EEF67A" w:rsidR="00C33DE6" w:rsidRPr="00033066" w:rsidRDefault="00C33DE6" w:rsidP="00C33DE6">
            <w:pPr>
              <w:rPr>
                <w:rFonts w:cs="Arial"/>
                <w:color w:val="000000" w:themeColor="text1"/>
                <w:szCs w:val="20"/>
              </w:rPr>
            </w:pPr>
          </w:p>
        </w:tc>
        <w:tc>
          <w:tcPr>
            <w:tcW w:w="3199" w:type="dxa"/>
            <w:tcBorders>
              <w:bottom w:val="single" w:sz="4" w:space="0" w:color="FFFFFF" w:themeColor="background1"/>
              <w:right w:val="nil"/>
            </w:tcBorders>
          </w:tcPr>
          <w:p w14:paraId="75D82879" w14:textId="77777777" w:rsidR="00C33DE6" w:rsidRPr="00033066" w:rsidRDefault="00C33DE6" w:rsidP="00C33DE6">
            <w:pPr>
              <w:jc w:val="left"/>
              <w:rPr>
                <w:rFonts w:cs="Arial"/>
                <w:color w:val="000000" w:themeColor="text1"/>
                <w:szCs w:val="20"/>
              </w:rPr>
            </w:pPr>
            <w:r w:rsidRPr="00033066">
              <w:rPr>
                <w:rFonts w:cs="Arial"/>
                <w:color w:val="000000" w:themeColor="text1"/>
                <w:szCs w:val="20"/>
              </w:rPr>
              <w:t>Revisão da primeira versão</w:t>
            </w:r>
          </w:p>
          <w:p w14:paraId="068011BC" w14:textId="77777777" w:rsidR="00C33DE6" w:rsidRPr="00033066" w:rsidRDefault="00C33DE6" w:rsidP="00C33DE6">
            <w:pPr>
              <w:jc w:val="left"/>
              <w:rPr>
                <w:rFonts w:cs="Arial"/>
                <w:color w:val="000000" w:themeColor="text1"/>
                <w:szCs w:val="20"/>
              </w:rPr>
            </w:pPr>
          </w:p>
          <w:p w14:paraId="406F9478" w14:textId="78C0EAB4" w:rsidR="00C33DE6" w:rsidRPr="00033066" w:rsidRDefault="00C33DE6" w:rsidP="00C33DE6">
            <w:pPr>
              <w:jc w:val="left"/>
              <w:rPr>
                <w:rFonts w:cs="Arial"/>
                <w:color w:val="000000" w:themeColor="text1"/>
                <w:szCs w:val="20"/>
              </w:rPr>
            </w:pPr>
          </w:p>
        </w:tc>
      </w:tr>
    </w:tbl>
    <w:p w14:paraId="54A22098" w14:textId="357CF6BC" w:rsidR="00AF179E" w:rsidRPr="00033066" w:rsidRDefault="00AF179E" w:rsidP="00AF179E">
      <w:r w:rsidRPr="00033066">
        <w:rPr>
          <w:noProof/>
          <w:lang w:eastAsia="pt-PT"/>
        </w:rPr>
        <mc:AlternateContent>
          <mc:Choice Requires="wps">
            <w:drawing>
              <wp:anchor distT="0" distB="0" distL="114300" distR="114300" simplePos="0" relativeHeight="251665408" behindDoc="0" locked="0" layoutInCell="1" allowOverlap="1" wp14:anchorId="5F70C67C" wp14:editId="047B75FE">
                <wp:simplePos x="0" y="0"/>
                <wp:positionH relativeFrom="column">
                  <wp:posOffset>-70732</wp:posOffset>
                </wp:positionH>
                <wp:positionV relativeFrom="paragraph">
                  <wp:posOffset>232154</wp:posOffset>
                </wp:positionV>
                <wp:extent cx="5783283" cy="0"/>
                <wp:effectExtent l="0" t="19050" r="8255" b="19050"/>
                <wp:wrapNone/>
                <wp:docPr id="94" name="Straight Connector 94"/>
                <wp:cNvGraphicFramePr/>
                <a:graphic xmlns:a="http://schemas.openxmlformats.org/drawingml/2006/main">
                  <a:graphicData uri="http://schemas.microsoft.com/office/word/2010/wordprocessingShape">
                    <wps:wsp>
                      <wps:cNvCnPr/>
                      <wps:spPr>
                        <a:xfrm>
                          <a:off x="0" y="0"/>
                          <a:ext cx="5783283"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0151559" id="Straight Connector 9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5pt,18.3pt" to="449.8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" strokecolor="#c00000" strokeweight="2.25pt"/>
            </w:pict>
          </mc:Fallback>
        </mc:AlternateContent>
      </w:r>
    </w:p>
    <w:tbl>
      <w:tblPr>
        <w:tblStyle w:val="TableGrid"/>
        <w:tblW w:w="0" w:type="auto"/>
        <w:tblBorders>
          <w:top w:val="single" w:sz="4" w:space="0" w:color="FFFFFF" w:themeColor="background1"/>
          <w:left w:val="single" w:sz="4" w:space="0" w:color="FFFFFF" w:themeColor="background1"/>
          <w:right w:val="single" w:sz="4" w:space="0" w:color="FFFFFF" w:themeColor="background1"/>
          <w:insideH w:val="single" w:sz="4" w:space="0" w:color="FFFFFF" w:themeColor="background1"/>
          <w:insideV w:val="none" w:sz="0" w:space="0" w:color="auto"/>
        </w:tblBorders>
        <w:tblLook w:val="04A0" w:firstRow="1" w:lastRow="0" w:firstColumn="1" w:lastColumn="0" w:noHBand="0" w:noVBand="1"/>
      </w:tblPr>
      <w:tblGrid>
        <w:gridCol w:w="4446"/>
        <w:gridCol w:w="6"/>
        <w:gridCol w:w="4462"/>
      </w:tblGrid>
      <w:tr w:rsidR="00AF179E" w:rsidRPr="00033066" w14:paraId="46F9C0CD" w14:textId="77777777" w:rsidTr="000169EC">
        <w:tc>
          <w:tcPr>
            <w:tcW w:w="8914" w:type="dxa"/>
            <w:gridSpan w:val="3"/>
            <w:shd w:val="clear" w:color="auto" w:fill="C00000"/>
          </w:tcPr>
          <w:p w14:paraId="6AC948C6" w14:textId="77777777" w:rsidR="00AF179E" w:rsidRPr="00033066" w:rsidRDefault="0070295E" w:rsidP="0070295E">
            <w:pPr>
              <w:rPr>
                <w:rFonts w:cs="Arial"/>
                <w:b/>
                <w:szCs w:val="20"/>
              </w:rPr>
            </w:pPr>
            <w:r w:rsidRPr="00033066">
              <w:rPr>
                <w:rFonts w:cs="Arial"/>
                <w:b/>
                <w:szCs w:val="20"/>
              </w:rPr>
              <w:t>Este documento foi</w:t>
            </w:r>
            <w:r w:rsidR="004250A0" w:rsidRPr="00033066">
              <w:rPr>
                <w:rFonts w:cs="Arial"/>
                <w:b/>
                <w:szCs w:val="20"/>
              </w:rPr>
              <w:t xml:space="preserve"> aprovado por</w:t>
            </w:r>
          </w:p>
        </w:tc>
      </w:tr>
      <w:tr w:rsidR="000853B2" w:rsidRPr="00033066" w14:paraId="722C85D7" w14:textId="77777777" w:rsidTr="000169EC">
        <w:tc>
          <w:tcPr>
            <w:tcW w:w="4446" w:type="dxa"/>
            <w:tcBorders>
              <w:bottom w:val="single" w:sz="4" w:space="0" w:color="FFFFFF" w:themeColor="background1"/>
            </w:tcBorders>
            <w:shd w:val="clear" w:color="auto" w:fill="D9D9D9" w:themeFill="background1" w:themeFillShade="D9"/>
          </w:tcPr>
          <w:p w14:paraId="76664F76" w14:textId="77777777" w:rsidR="00AF179E" w:rsidRPr="00033066" w:rsidRDefault="006B7255" w:rsidP="00CF27F9">
            <w:pPr>
              <w:rPr>
                <w:rFonts w:cs="Arial"/>
                <w:color w:val="000000" w:themeColor="text1"/>
                <w:szCs w:val="20"/>
              </w:rPr>
            </w:pPr>
            <w:r w:rsidRPr="00033066">
              <w:rPr>
                <w:rFonts w:cs="Arial"/>
                <w:color w:val="000000" w:themeColor="text1"/>
                <w:szCs w:val="20"/>
              </w:rPr>
              <w:t>Nome</w:t>
            </w:r>
          </w:p>
        </w:tc>
        <w:tc>
          <w:tcPr>
            <w:tcW w:w="4468" w:type="dxa"/>
            <w:gridSpan w:val="2"/>
            <w:tcBorders>
              <w:bottom w:val="single" w:sz="4" w:space="0" w:color="FFFFFF" w:themeColor="background1"/>
            </w:tcBorders>
            <w:shd w:val="clear" w:color="auto" w:fill="D9D9D9" w:themeFill="background1" w:themeFillShade="D9"/>
          </w:tcPr>
          <w:p w14:paraId="4E035DA6" w14:textId="77777777" w:rsidR="00AF179E" w:rsidRPr="00033066" w:rsidRDefault="006B7255" w:rsidP="00CF27F9">
            <w:pPr>
              <w:rPr>
                <w:rFonts w:cs="Arial"/>
                <w:color w:val="000000" w:themeColor="text1"/>
                <w:szCs w:val="20"/>
              </w:rPr>
            </w:pPr>
            <w:r w:rsidRPr="00033066">
              <w:rPr>
                <w:rFonts w:cs="Arial"/>
                <w:color w:val="000000" w:themeColor="text1"/>
                <w:szCs w:val="20"/>
              </w:rPr>
              <w:t>Data de Aprovação</w:t>
            </w:r>
          </w:p>
        </w:tc>
      </w:tr>
      <w:tr w:rsidR="008D0C71" w:rsidRPr="00033066" w14:paraId="21C0BA5E" w14:textId="77777777" w:rsidTr="000169EC">
        <w:tc>
          <w:tcPr>
            <w:tcW w:w="4452" w:type="dxa"/>
            <w:gridSpan w:val="2"/>
            <w:tcBorders>
              <w:left w:val="nil"/>
              <w:bottom w:val="single" w:sz="4" w:space="0" w:color="FFFFFF" w:themeColor="background1"/>
              <w:right w:val="nil"/>
            </w:tcBorders>
          </w:tcPr>
          <w:p w14:paraId="31176F75" w14:textId="12D1CA95" w:rsidR="008D0C71" w:rsidRPr="00033066" w:rsidRDefault="00C33DE6" w:rsidP="00CF27F9">
            <w:pPr>
              <w:rPr>
                <w:rFonts w:cs="Arial"/>
                <w:szCs w:val="20"/>
              </w:rPr>
            </w:pPr>
            <w:r w:rsidRPr="00033066">
              <w:rPr>
                <w:rFonts w:cs="Arial"/>
                <w:szCs w:val="20"/>
              </w:rPr>
              <w:t>Francisco Ferraz</w:t>
            </w:r>
          </w:p>
        </w:tc>
        <w:tc>
          <w:tcPr>
            <w:tcW w:w="4462" w:type="dxa"/>
            <w:tcBorders>
              <w:left w:val="nil"/>
              <w:bottom w:val="single" w:sz="4" w:space="0" w:color="FFFFFF" w:themeColor="background1"/>
              <w:right w:val="nil"/>
            </w:tcBorders>
          </w:tcPr>
          <w:p w14:paraId="6B1BBA23" w14:textId="5F3D5D39" w:rsidR="008D0C71" w:rsidRPr="00033066" w:rsidRDefault="008D0C71" w:rsidP="00786976">
            <w:pPr>
              <w:rPr>
                <w:rFonts w:cs="Arial"/>
                <w:color w:val="000000" w:themeColor="text1"/>
                <w:szCs w:val="20"/>
                <w:highlight w:val="yellow"/>
              </w:rPr>
            </w:pPr>
          </w:p>
        </w:tc>
      </w:tr>
    </w:tbl>
    <w:p w14:paraId="7D030313" w14:textId="77777777" w:rsidR="0082518B" w:rsidRPr="00033066" w:rsidRDefault="0082518B" w:rsidP="0082518B">
      <w:pPr>
        <w:rPr>
          <w:rFonts w:cs="Arial"/>
        </w:rPr>
      </w:pPr>
    </w:p>
    <w:p w14:paraId="7799F619" w14:textId="77777777" w:rsidR="009E08BC" w:rsidRPr="00033066" w:rsidRDefault="0006423D">
      <w:pPr>
        <w:spacing w:line="276" w:lineRule="auto"/>
        <w:jc w:val="left"/>
      </w:pPr>
      <w:r w:rsidRPr="00033066">
        <w:rPr>
          <w:noProof/>
          <w:lang w:eastAsia="pt-PT"/>
        </w:rPr>
        <mc:AlternateContent>
          <mc:Choice Requires="wpg">
            <w:drawing>
              <wp:anchor distT="0" distB="0" distL="114300" distR="114300" simplePos="0" relativeHeight="251661312" behindDoc="0" locked="0" layoutInCell="1" allowOverlap="1" wp14:anchorId="0F6A36D1" wp14:editId="78C5A379">
                <wp:simplePos x="0" y="0"/>
                <wp:positionH relativeFrom="column">
                  <wp:posOffset>5715190</wp:posOffset>
                </wp:positionH>
                <wp:positionV relativeFrom="paragraph">
                  <wp:posOffset>8406765</wp:posOffset>
                </wp:positionV>
                <wp:extent cx="649605" cy="701675"/>
                <wp:effectExtent l="0" t="0" r="0" b="3175"/>
                <wp:wrapNone/>
                <wp:docPr id="45" name="Group 45"/>
                <wp:cNvGraphicFramePr/>
                <a:graphic xmlns:a="http://schemas.openxmlformats.org/drawingml/2006/main">
                  <a:graphicData uri="http://schemas.microsoft.com/office/word/2010/wordprocessingGroup">
                    <wpg:wgp>
                      <wpg:cNvGrpSpPr/>
                      <wpg:grpSpPr>
                        <a:xfrm>
                          <a:off x="0" y="0"/>
                          <a:ext cx="649605" cy="701675"/>
                          <a:chOff x="0" y="0"/>
                          <a:chExt cx="649605" cy="701675"/>
                        </a:xfrm>
                        <a:solidFill>
                          <a:schemeClr val="bg1"/>
                        </a:solidFill>
                      </wpg:grpSpPr>
                      <wps:wsp>
                        <wps:cNvPr id="36" name="Rectangle 5"/>
                        <wps:cNvSpPr/>
                        <wps:spPr>
                          <a:xfrm>
                            <a:off x="0" y="0"/>
                            <a:ext cx="205740" cy="70167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tlCol="0" anchor="ctr"/>
                      </wps:wsp>
                      <wps:wsp>
                        <wps:cNvPr id="37" name="Rectangle 6"/>
                        <wps:cNvSpPr/>
                        <wps:spPr>
                          <a:xfrm>
                            <a:off x="222885" y="276225"/>
                            <a:ext cx="205740" cy="424180"/>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tlCol="0" anchor="ctr"/>
                      </wps:wsp>
                      <wps:wsp>
                        <wps:cNvPr id="38" name="Rectangle 7"/>
                        <wps:cNvSpPr/>
                        <wps:spPr>
                          <a:xfrm>
                            <a:off x="443865" y="186690"/>
                            <a:ext cx="205740" cy="51371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tlCol="0" anchor="ctr"/>
                      </wps:wsp>
                    </wpg:wgp>
                  </a:graphicData>
                </a:graphic>
              </wp:anchor>
            </w:drawing>
          </mc:Choice>
          <mc:Fallback>
            <w:pict>
              <v:group w14:anchorId="2B07B64D" id="Group 45" o:spid="_x0000_s1026" style="position:absolute;margin-left:450pt;margin-top:661.95pt;width:51.15pt;height:55.25pt;z-index:251661312" coordsize="6496,70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">
                <v:rect id="Rectangle 5" o:spid="_x0000_s1027" style="position:absolute;width:2057;height:7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" filled="f" stroked="f"/>
                <v:rect id="Rectangle 6" o:spid="_x0000_s1028" style="position:absolute;left:2228;top:2762;width:2058;height:4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" filled="f" stroked="f"/>
                <v:rect id="Rectangle 7" o:spid="_x0000_s1029" style="position:absolute;left:4438;top:1866;width:2058;height:51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" filled="f" stroked="f"/>
              </v:group>
            </w:pict>
          </mc:Fallback>
        </mc:AlternateContent>
      </w:r>
      <w:r w:rsidR="000E400A" w:rsidRPr="00033066">
        <w:rPr>
          <w:noProof/>
          <w:lang w:eastAsia="pt-PT"/>
        </w:rPr>
        <w:drawing>
          <wp:anchor distT="0" distB="0" distL="114300" distR="114300" simplePos="0" relativeHeight="251662336" behindDoc="0" locked="0" layoutInCell="1" allowOverlap="1" wp14:anchorId="511D57F6" wp14:editId="6DC44DB5">
            <wp:simplePos x="0" y="0"/>
            <wp:positionH relativeFrom="column">
              <wp:posOffset>4572166</wp:posOffset>
            </wp:positionH>
            <wp:positionV relativeFrom="paragraph">
              <wp:posOffset>9332678</wp:posOffset>
            </wp:positionV>
            <wp:extent cx="1810385" cy="341630"/>
            <wp:effectExtent l="0" t="0" r="0" b="1270"/>
            <wp:wrapNone/>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10385" cy="34163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0E400A" w:rsidRPr="00033066">
        <w:rPr>
          <w:noProof/>
          <w:lang w:eastAsia="pt-PT"/>
        </w:rPr>
        <mc:AlternateContent>
          <mc:Choice Requires="wps">
            <w:drawing>
              <wp:anchor distT="0" distB="0" distL="114300" distR="114300" simplePos="0" relativeHeight="251655168" behindDoc="0" locked="0" layoutInCell="1" allowOverlap="1" wp14:anchorId="1EE614B0" wp14:editId="7BB46832">
                <wp:simplePos x="0" y="0"/>
                <wp:positionH relativeFrom="column">
                  <wp:posOffset>-1101090</wp:posOffset>
                </wp:positionH>
                <wp:positionV relativeFrom="paragraph">
                  <wp:posOffset>8278495</wp:posOffset>
                </wp:positionV>
                <wp:extent cx="7580630" cy="923925"/>
                <wp:effectExtent l="57150" t="19050" r="58420" b="85725"/>
                <wp:wrapNone/>
                <wp:docPr id="4" name="Rectangle 6"/>
                <wp:cNvGraphicFramePr/>
                <a:graphic xmlns:a="http://schemas.openxmlformats.org/drawingml/2006/main">
                  <a:graphicData uri="http://schemas.microsoft.com/office/word/2010/wordprocessingShape">
                    <wps:wsp>
                      <wps:cNvSpPr/>
                      <wps:spPr>
                        <a:xfrm>
                          <a:off x="0" y="0"/>
                          <a:ext cx="7580630" cy="923925"/>
                        </a:xfrm>
                        <a:prstGeom prst="rect">
                          <a:avLst/>
                        </a:prstGeom>
                        <a:solidFill>
                          <a:srgbClr val="C00000"/>
                        </a:solidFill>
                        <a:ln>
                          <a:noFill/>
                        </a:ln>
                      </wps:spPr>
                      <wps:style>
                        <a:lnRef idx="1">
                          <a:schemeClr val="accent1"/>
                        </a:lnRef>
                        <a:fillRef idx="3">
                          <a:schemeClr val="accent1"/>
                        </a:fillRef>
                        <a:effectRef idx="2">
                          <a:schemeClr val="accent1"/>
                        </a:effectRef>
                        <a:fontRef idx="minor">
                          <a:schemeClr val="lt1"/>
                        </a:fontRef>
                      </wps:style>
                      <wps:txbx>
                        <w:txbxContent>
                          <w:p w14:paraId="0ECEA283" w14:textId="77777777" w:rsidR="00E061B3" w:rsidRDefault="00E061B3" w:rsidP="00B351C3"/>
                        </w:txbxContent>
                      </wps:txbx>
                      <wps:bodyPr rtlCol="0" anchor="ctr"/>
                    </wps:wsp>
                  </a:graphicData>
                </a:graphic>
                <wp14:sizeRelH relativeFrom="margin">
                  <wp14:pctWidth>0</wp14:pctWidth>
                </wp14:sizeRelH>
              </wp:anchor>
            </w:drawing>
          </mc:Choice>
          <mc:Fallback>
            <w:pict>
              <v:rect w14:anchorId="1EE614B0" id="_x0000_s1027" style="position:absolute;margin-left:-86.7pt;margin-top:651.85pt;width:596.9pt;height:72.75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" fillcolor="#c00000" stroked="f">
                <v:shadow on="t" color="black" opacity="22937f" origin=",.5" offset="0,.63889mm"/>
                <v:textbox>
                  <w:txbxContent>
                    <w:p w14:paraId="0ECEA283" w14:textId="77777777" w:rsidR="00E061B3" w:rsidRDefault="00E061B3" w:rsidP="00B351C3"/>
                  </w:txbxContent>
                </v:textbox>
              </v:rect>
            </w:pict>
          </mc:Fallback>
        </mc:AlternateContent>
      </w:r>
      <w:r w:rsidR="000E400A" w:rsidRPr="00033066">
        <w:rPr>
          <w:noProof/>
          <w:lang w:eastAsia="pt-PT"/>
        </w:rPr>
        <mc:AlternateContent>
          <mc:Choice Requires="wps">
            <w:drawing>
              <wp:anchor distT="0" distB="0" distL="114300" distR="114300" simplePos="0" relativeHeight="251658240" behindDoc="0" locked="0" layoutInCell="1" allowOverlap="1" wp14:anchorId="530E3236" wp14:editId="62A918C2">
                <wp:simplePos x="0" y="0"/>
                <wp:positionH relativeFrom="column">
                  <wp:posOffset>-1015365</wp:posOffset>
                </wp:positionH>
                <wp:positionV relativeFrom="paragraph">
                  <wp:posOffset>8460740</wp:posOffset>
                </wp:positionV>
                <wp:extent cx="5847715" cy="558800"/>
                <wp:effectExtent l="0" t="0" r="0" b="0"/>
                <wp:wrapNone/>
                <wp:docPr id="33" name="TextBox 8"/>
                <wp:cNvGraphicFramePr/>
                <a:graphic xmlns:a="http://schemas.openxmlformats.org/drawingml/2006/main">
                  <a:graphicData uri="http://schemas.microsoft.com/office/word/2010/wordprocessingShape">
                    <wps:wsp>
                      <wps:cNvSpPr txBox="1"/>
                      <wps:spPr>
                        <a:xfrm>
                          <a:off x="0" y="0"/>
                          <a:ext cx="5847715" cy="558800"/>
                        </a:xfrm>
                        <a:prstGeom prst="rect">
                          <a:avLst/>
                        </a:prstGeom>
                        <a:noFill/>
                      </wps:spPr>
                      <wps:txbx>
                        <w:txbxContent>
                          <w:p w14:paraId="4DDED560" w14:textId="77777777" w:rsidR="00E061B3" w:rsidRDefault="00E061B3" w:rsidP="00B00F22">
                            <w:pPr>
                              <w:pStyle w:val="NormalWeb"/>
                              <w:spacing w:before="0" w:beforeAutospacing="0" w:after="0" w:afterAutospacing="0"/>
                              <w:jc w:val="left"/>
                              <w:rPr>
                                <w:rFonts w:ascii="Century Gothic" w:hAnsi="Century Gothic" w:cs="Century Gothic"/>
                                <w:i/>
                                <w:iCs/>
                                <w:color w:val="FFFFFF"/>
                                <w:kern w:val="24"/>
                                <w:sz w:val="36"/>
                                <w:szCs w:val="36"/>
                                <w:lang w:val="en-US"/>
                              </w:rPr>
                            </w:pPr>
                            <w:r w:rsidRPr="001046AF">
                              <w:rPr>
                                <w:rFonts w:ascii="Century Gothic" w:hAnsi="Century Gothic" w:cs="Century Gothic"/>
                                <w:i/>
                                <w:iCs/>
                                <w:color w:val="FFFFFF"/>
                                <w:kern w:val="24"/>
                                <w:sz w:val="36"/>
                                <w:szCs w:val="36"/>
                                <w:lang w:val="en-US"/>
                              </w:rPr>
                              <w:fldChar w:fldCharType="begin"/>
                            </w:r>
                            <w:r w:rsidRPr="001046AF">
                              <w:rPr>
                                <w:rFonts w:ascii="Century Gothic" w:hAnsi="Century Gothic" w:cs="Century Gothic"/>
                                <w:i/>
                                <w:iCs/>
                                <w:color w:val="FFFFFF"/>
                                <w:kern w:val="24"/>
                                <w:sz w:val="36"/>
                                <w:szCs w:val="36"/>
                                <w:lang w:val="en-US"/>
                              </w:rPr>
                              <w:instrText xml:space="preserve"> DOCPROPERTY  BU  \* MERGEFORMAT </w:instrText>
                            </w:r>
                            <w:r w:rsidRPr="001046AF">
                              <w:rPr>
                                <w:rFonts w:ascii="Century Gothic" w:hAnsi="Century Gothic" w:cs="Century Gothic"/>
                                <w:i/>
                                <w:iCs/>
                                <w:color w:val="FFFFFF"/>
                                <w:kern w:val="24"/>
                                <w:sz w:val="36"/>
                                <w:szCs w:val="36"/>
                                <w:lang w:val="en-US"/>
                              </w:rPr>
                              <w:fldChar w:fldCharType="separate"/>
                            </w:r>
                            <w:r w:rsidRPr="001046AF">
                              <w:rPr>
                                <w:rFonts w:ascii="Century Gothic" w:hAnsi="Century Gothic" w:cs="Century Gothic"/>
                                <w:i/>
                                <w:iCs/>
                                <w:color w:val="FFFFFF"/>
                                <w:kern w:val="24"/>
                                <w:sz w:val="36"/>
                                <w:szCs w:val="36"/>
                                <w:lang w:val="en-US"/>
                              </w:rPr>
                              <w:t>Consulting Services</w:t>
                            </w:r>
                            <w:r w:rsidRPr="001046AF">
                              <w:rPr>
                                <w:rFonts w:ascii="Century Gothic" w:hAnsi="Century Gothic" w:cs="Century Gothic"/>
                                <w:i/>
                                <w:iCs/>
                                <w:color w:val="FFFFFF"/>
                                <w:kern w:val="24"/>
                                <w:sz w:val="36"/>
                                <w:szCs w:val="36"/>
                                <w:lang w:val="en-US"/>
                              </w:rPr>
                              <w:fldChar w:fldCharType="end"/>
                            </w:r>
                          </w:p>
                          <w:p w14:paraId="78AC940C" w14:textId="77777777" w:rsidR="00E061B3" w:rsidRPr="001046AF" w:rsidRDefault="00E061B3" w:rsidP="00B00F22">
                            <w:pPr>
                              <w:pStyle w:val="NormalWeb"/>
                              <w:spacing w:before="0" w:beforeAutospacing="0" w:after="0" w:afterAutospacing="0"/>
                              <w:jc w:val="left"/>
                              <w:rPr>
                                <w:rFonts w:ascii="Century Gothic" w:hAnsi="Century Gothic" w:cs="Century Gothic"/>
                                <w:color w:val="FFFFFF"/>
                                <w:kern w:val="24"/>
                              </w:rPr>
                            </w:pPr>
                            <w:r>
                              <w:rPr>
                                <w:rFonts w:ascii="Century Gothic" w:hAnsi="Century Gothic" w:cs="Century Gothic"/>
                                <w:color w:val="FFFFFF"/>
                                <w:kern w:val="24"/>
                              </w:rPr>
                              <w:t>Maio 2013</w:t>
                            </w:r>
                          </w:p>
                        </w:txbxContent>
                      </wps:txbx>
                      <wps:bodyPr wrap="square" rtlCol="0">
                        <a:spAutoFit/>
                      </wps:bodyPr>
                    </wps:wsp>
                  </a:graphicData>
                </a:graphic>
              </wp:anchor>
            </w:drawing>
          </mc:Choice>
          <mc:Fallback>
            <w:pict>
              <v:shapetype w14:anchorId="530E3236" id="_x0000_t202" coordsize="21600,21600" o:spt="202" path="m,l,21600r21600,l21600,xe">
                <v:stroke joinstyle="miter"/>
                <v:path gradientshapeok="t" o:connecttype="rect"/>
              </v:shapetype>
              <v:shape id="TextBox 8" o:spid="_x0000_s1028" type="#_x0000_t202" style="position:absolute;margin-left:-79.95pt;margin-top:666.2pt;width:460.45pt;height:44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" filled="f" stroked="f">
                <v:textbox style="mso-fit-shape-to-text:t">
                  <w:txbxContent>
                    <w:p w14:paraId="4DDED560" w14:textId="77777777" w:rsidR="00E061B3" w:rsidRDefault="00E061B3" w:rsidP="00B00F22">
                      <w:pPr>
                        <w:pStyle w:val="NormalWeb"/>
                        <w:spacing w:before="0" w:beforeAutospacing="0" w:after="0" w:afterAutospacing="0"/>
                        <w:jc w:val="left"/>
                        <w:rPr>
                          <w:rFonts w:ascii="Century Gothic" w:hAnsi="Century Gothic" w:cs="Century Gothic"/>
                          <w:i/>
                          <w:iCs/>
                          <w:color w:val="FFFFFF"/>
                          <w:kern w:val="24"/>
                          <w:sz w:val="36"/>
                          <w:szCs w:val="36"/>
                          <w:lang w:val="en-US"/>
                        </w:rPr>
                      </w:pPr>
                      <w:r w:rsidRPr="001046AF">
                        <w:rPr>
                          <w:rFonts w:ascii="Century Gothic" w:hAnsi="Century Gothic" w:cs="Century Gothic"/>
                          <w:i/>
                          <w:iCs/>
                          <w:color w:val="FFFFFF"/>
                          <w:kern w:val="24"/>
                          <w:sz w:val="36"/>
                          <w:szCs w:val="36"/>
                          <w:lang w:val="en-US"/>
                        </w:rPr>
                        <w:fldChar w:fldCharType="begin"/>
                      </w:r>
                      <w:r w:rsidRPr="001046AF">
                        <w:rPr>
                          <w:rFonts w:ascii="Century Gothic" w:hAnsi="Century Gothic" w:cs="Century Gothic"/>
                          <w:i/>
                          <w:iCs/>
                          <w:color w:val="FFFFFF"/>
                          <w:kern w:val="24"/>
                          <w:sz w:val="36"/>
                          <w:szCs w:val="36"/>
                          <w:lang w:val="en-US"/>
                        </w:rPr>
                        <w:instrText xml:space="preserve"> DOCPROPERTY  BU  \* MERGEFORMAT </w:instrText>
                      </w:r>
                      <w:r w:rsidRPr="001046AF">
                        <w:rPr>
                          <w:rFonts w:ascii="Century Gothic" w:hAnsi="Century Gothic" w:cs="Century Gothic"/>
                          <w:i/>
                          <w:iCs/>
                          <w:color w:val="FFFFFF"/>
                          <w:kern w:val="24"/>
                          <w:sz w:val="36"/>
                          <w:szCs w:val="36"/>
                          <w:lang w:val="en-US"/>
                        </w:rPr>
                        <w:fldChar w:fldCharType="separate"/>
                      </w:r>
                      <w:r w:rsidRPr="001046AF">
                        <w:rPr>
                          <w:rFonts w:ascii="Century Gothic" w:hAnsi="Century Gothic" w:cs="Century Gothic"/>
                          <w:i/>
                          <w:iCs/>
                          <w:color w:val="FFFFFF"/>
                          <w:kern w:val="24"/>
                          <w:sz w:val="36"/>
                          <w:szCs w:val="36"/>
                          <w:lang w:val="en-US"/>
                        </w:rPr>
                        <w:t>Consulting Services</w:t>
                      </w:r>
                      <w:r w:rsidRPr="001046AF">
                        <w:rPr>
                          <w:rFonts w:ascii="Century Gothic" w:hAnsi="Century Gothic" w:cs="Century Gothic"/>
                          <w:i/>
                          <w:iCs/>
                          <w:color w:val="FFFFFF"/>
                          <w:kern w:val="24"/>
                          <w:sz w:val="36"/>
                          <w:szCs w:val="36"/>
                          <w:lang w:val="en-US"/>
                        </w:rPr>
                        <w:fldChar w:fldCharType="end"/>
                      </w:r>
                    </w:p>
                    <w:p w14:paraId="78AC940C" w14:textId="77777777" w:rsidR="00E061B3" w:rsidRPr="001046AF" w:rsidRDefault="00E061B3" w:rsidP="00B00F22">
                      <w:pPr>
                        <w:pStyle w:val="NormalWeb"/>
                        <w:spacing w:before="0" w:beforeAutospacing="0" w:after="0" w:afterAutospacing="0"/>
                        <w:jc w:val="left"/>
                        <w:rPr>
                          <w:rFonts w:ascii="Century Gothic" w:hAnsi="Century Gothic" w:cs="Century Gothic"/>
                          <w:color w:val="FFFFFF"/>
                          <w:kern w:val="24"/>
                        </w:rPr>
                      </w:pPr>
                      <w:r>
                        <w:rPr>
                          <w:rFonts w:ascii="Century Gothic" w:hAnsi="Century Gothic" w:cs="Century Gothic"/>
                          <w:color w:val="FFFFFF"/>
                          <w:kern w:val="24"/>
                        </w:rPr>
                        <w:t>Maio 2013</w:t>
                      </w:r>
                    </w:p>
                  </w:txbxContent>
                </v:textbox>
              </v:shape>
            </w:pict>
          </mc:Fallback>
        </mc:AlternateContent>
      </w:r>
      <w:r w:rsidR="003E0C21" w:rsidRPr="00033066">
        <w:br w:type="page"/>
      </w:r>
    </w:p>
    <w:p w14:paraId="051EF847" w14:textId="3637BFCA" w:rsidR="00DA2B30" w:rsidRPr="00033066" w:rsidRDefault="00DA2B30" w:rsidP="006B27E8">
      <w:pPr>
        <w:rPr>
          <w:rFonts w:cs="Arial"/>
          <w:b/>
          <w:bCs/>
          <w:sz w:val="40"/>
          <w:szCs w:val="23"/>
        </w:rPr>
      </w:pPr>
      <w:r w:rsidRPr="00033066">
        <w:rPr>
          <w:rFonts w:cs="Arial"/>
          <w:b/>
          <w:bCs/>
          <w:szCs w:val="23"/>
        </w:rPr>
        <w:lastRenderedPageBreak/>
        <w:t>Índice</w:t>
      </w:r>
    </w:p>
    <w:p w14:paraId="67ABEBB8" w14:textId="77777777" w:rsidR="00900F09" w:rsidRPr="00033066" w:rsidRDefault="008345C4">
      <w:pPr>
        <w:pStyle w:val="TOC1"/>
        <w:rPr>
          <w:rFonts w:eastAsiaTheme="minorEastAsia" w:cstheme="minorBidi"/>
          <w:b w:val="0"/>
          <w:noProof/>
          <w:sz w:val="22"/>
          <w:szCs w:val="22"/>
          <w:lang w:eastAsia="en-GB"/>
        </w:rPr>
      </w:pPr>
      <w:r w:rsidRPr="00033066">
        <w:fldChar w:fldCharType="begin"/>
      </w:r>
      <w:r w:rsidRPr="00033066">
        <w:instrText xml:space="preserve"> TOC \o "1-2" \h \z \u </w:instrText>
      </w:r>
      <w:r w:rsidRPr="00033066">
        <w:fldChar w:fldCharType="separate"/>
      </w:r>
      <w:hyperlink w:anchor="_Toc105680197" w:history="1">
        <w:r w:rsidR="00900F09" w:rsidRPr="00033066">
          <w:rPr>
            <w:rStyle w:val="Hyperlink"/>
            <w:noProof/>
          </w:rPr>
          <w:t>1</w:t>
        </w:r>
        <w:r w:rsidR="00900F09" w:rsidRPr="00033066">
          <w:rPr>
            <w:rFonts w:eastAsiaTheme="minorEastAsia" w:cstheme="minorBidi"/>
            <w:b w:val="0"/>
            <w:noProof/>
            <w:sz w:val="22"/>
            <w:szCs w:val="22"/>
            <w:lang w:eastAsia="en-GB"/>
          </w:rPr>
          <w:tab/>
        </w:r>
        <w:r w:rsidR="00900F09" w:rsidRPr="00033066">
          <w:rPr>
            <w:rStyle w:val="Hyperlink"/>
            <w:noProof/>
          </w:rPr>
          <w:t>Sumário Executivo</w:t>
        </w:r>
        <w:r w:rsidR="00900F09" w:rsidRPr="00033066">
          <w:rPr>
            <w:noProof/>
            <w:webHidden/>
          </w:rPr>
          <w:tab/>
        </w:r>
        <w:r w:rsidR="00900F09" w:rsidRPr="00033066">
          <w:rPr>
            <w:noProof/>
            <w:webHidden/>
          </w:rPr>
          <w:fldChar w:fldCharType="begin"/>
        </w:r>
        <w:r w:rsidR="00900F09" w:rsidRPr="00033066">
          <w:rPr>
            <w:noProof/>
            <w:webHidden/>
          </w:rPr>
          <w:instrText xml:space="preserve"> PAGEREF _Toc105680197 \h </w:instrText>
        </w:r>
        <w:r w:rsidR="00900F09" w:rsidRPr="00033066">
          <w:rPr>
            <w:noProof/>
            <w:webHidden/>
          </w:rPr>
        </w:r>
        <w:r w:rsidR="00900F09" w:rsidRPr="00033066">
          <w:rPr>
            <w:noProof/>
            <w:webHidden/>
          </w:rPr>
          <w:fldChar w:fldCharType="separate"/>
        </w:r>
        <w:r w:rsidR="003B3D2C" w:rsidRPr="00033066">
          <w:rPr>
            <w:noProof/>
            <w:webHidden/>
          </w:rPr>
          <w:t>5</w:t>
        </w:r>
        <w:r w:rsidR="00900F09" w:rsidRPr="00033066">
          <w:rPr>
            <w:noProof/>
            <w:webHidden/>
          </w:rPr>
          <w:fldChar w:fldCharType="end"/>
        </w:r>
      </w:hyperlink>
    </w:p>
    <w:p w14:paraId="497EF0FF" w14:textId="7CEBA007" w:rsidR="00900F09" w:rsidRPr="00033066" w:rsidRDefault="00900F09">
      <w:pPr>
        <w:pStyle w:val="TOC2"/>
        <w:tabs>
          <w:tab w:val="left" w:pos="524"/>
          <w:tab w:val="right" w:leader="dot" w:pos="8914"/>
        </w:tabs>
        <w:rPr>
          <w:rFonts w:eastAsiaTheme="minorEastAsia" w:cstheme="minorBidi"/>
          <w:noProof/>
          <w:sz w:val="22"/>
          <w:szCs w:val="22"/>
          <w:lang w:eastAsia="en-GB"/>
        </w:rPr>
      </w:pPr>
      <w:hyperlink w:anchor="_Toc105680198" w:history="1">
        <w:r w:rsidRPr="00033066">
          <w:rPr>
            <w:rStyle w:val="Hyperlink"/>
            <w:noProof/>
          </w:rPr>
          <w:t>1.1</w:t>
        </w:r>
        <w:r w:rsidRPr="00033066">
          <w:rPr>
            <w:rFonts w:eastAsiaTheme="minorEastAsia" w:cstheme="minorBidi"/>
            <w:noProof/>
            <w:sz w:val="22"/>
            <w:szCs w:val="22"/>
            <w:lang w:eastAsia="en-GB"/>
          </w:rPr>
          <w:tab/>
        </w:r>
        <w:r w:rsidRPr="00033066">
          <w:rPr>
            <w:rStyle w:val="Hyperlink"/>
            <w:noProof/>
          </w:rPr>
          <w:t>Introdução</w:t>
        </w:r>
        <w:r w:rsidRPr="00033066">
          <w:rPr>
            <w:noProof/>
            <w:webHidden/>
          </w:rPr>
          <w:tab/>
        </w:r>
        <w:r w:rsidRPr="00033066">
          <w:rPr>
            <w:noProof/>
            <w:webHidden/>
          </w:rPr>
          <w:fldChar w:fldCharType="begin"/>
        </w:r>
        <w:r w:rsidRPr="00033066">
          <w:rPr>
            <w:noProof/>
            <w:webHidden/>
          </w:rPr>
          <w:instrText xml:space="preserve"> PAGEREF _Toc105680198 \h </w:instrText>
        </w:r>
        <w:r w:rsidRPr="00033066">
          <w:rPr>
            <w:noProof/>
            <w:webHidden/>
          </w:rPr>
        </w:r>
        <w:r w:rsidRPr="00033066">
          <w:rPr>
            <w:noProof/>
            <w:webHidden/>
          </w:rPr>
          <w:fldChar w:fldCharType="separate"/>
        </w:r>
        <w:r w:rsidR="003B3D2C" w:rsidRPr="00033066">
          <w:rPr>
            <w:noProof/>
            <w:webHidden/>
          </w:rPr>
          <w:t>5</w:t>
        </w:r>
        <w:r w:rsidRPr="00033066">
          <w:rPr>
            <w:noProof/>
            <w:webHidden/>
          </w:rPr>
          <w:fldChar w:fldCharType="end"/>
        </w:r>
      </w:hyperlink>
    </w:p>
    <w:p w14:paraId="25F049D8" w14:textId="6DA57EB8" w:rsidR="00900F09" w:rsidRPr="00033066" w:rsidRDefault="00900F09">
      <w:pPr>
        <w:pStyle w:val="TOC2"/>
        <w:tabs>
          <w:tab w:val="left" w:pos="524"/>
          <w:tab w:val="right" w:leader="dot" w:pos="8914"/>
        </w:tabs>
        <w:rPr>
          <w:rFonts w:eastAsiaTheme="minorEastAsia" w:cstheme="minorBidi"/>
          <w:noProof/>
          <w:sz w:val="22"/>
          <w:szCs w:val="22"/>
          <w:lang w:eastAsia="en-GB"/>
        </w:rPr>
      </w:pPr>
      <w:hyperlink w:anchor="_Toc105680199" w:history="1">
        <w:r w:rsidRPr="00033066">
          <w:rPr>
            <w:rStyle w:val="Hyperlink"/>
            <w:noProof/>
          </w:rPr>
          <w:t>1.2</w:t>
        </w:r>
        <w:r w:rsidRPr="00033066">
          <w:rPr>
            <w:rFonts w:eastAsiaTheme="minorEastAsia" w:cstheme="minorBidi"/>
            <w:noProof/>
            <w:sz w:val="22"/>
            <w:szCs w:val="22"/>
            <w:lang w:eastAsia="en-GB"/>
          </w:rPr>
          <w:tab/>
        </w:r>
        <w:r w:rsidRPr="00033066">
          <w:rPr>
            <w:rStyle w:val="Hyperlink"/>
            <w:noProof/>
          </w:rPr>
          <w:t>Âmbito</w:t>
        </w:r>
        <w:r w:rsidRPr="00033066">
          <w:rPr>
            <w:noProof/>
            <w:webHidden/>
          </w:rPr>
          <w:tab/>
        </w:r>
        <w:r w:rsidRPr="00033066">
          <w:rPr>
            <w:noProof/>
            <w:webHidden/>
          </w:rPr>
          <w:fldChar w:fldCharType="begin"/>
        </w:r>
        <w:r w:rsidRPr="00033066">
          <w:rPr>
            <w:noProof/>
            <w:webHidden/>
          </w:rPr>
          <w:instrText xml:space="preserve"> PAGEREF _Toc105680199 \h </w:instrText>
        </w:r>
        <w:r w:rsidRPr="00033066">
          <w:rPr>
            <w:noProof/>
            <w:webHidden/>
          </w:rPr>
        </w:r>
        <w:r w:rsidRPr="00033066">
          <w:rPr>
            <w:noProof/>
            <w:webHidden/>
          </w:rPr>
          <w:fldChar w:fldCharType="separate"/>
        </w:r>
        <w:r w:rsidR="003B3D2C" w:rsidRPr="00033066">
          <w:rPr>
            <w:noProof/>
            <w:webHidden/>
          </w:rPr>
          <w:t>5</w:t>
        </w:r>
        <w:r w:rsidRPr="00033066">
          <w:rPr>
            <w:noProof/>
            <w:webHidden/>
          </w:rPr>
          <w:fldChar w:fldCharType="end"/>
        </w:r>
      </w:hyperlink>
    </w:p>
    <w:p w14:paraId="0E4DA9D4" w14:textId="44520197" w:rsidR="00900F09" w:rsidRPr="00033066" w:rsidRDefault="00900F09">
      <w:pPr>
        <w:pStyle w:val="TOC2"/>
        <w:tabs>
          <w:tab w:val="left" w:pos="524"/>
          <w:tab w:val="right" w:leader="dot" w:pos="8914"/>
        </w:tabs>
        <w:rPr>
          <w:rFonts w:eastAsiaTheme="minorEastAsia" w:cstheme="minorBidi"/>
          <w:noProof/>
          <w:sz w:val="22"/>
          <w:szCs w:val="22"/>
          <w:lang w:eastAsia="en-GB"/>
        </w:rPr>
      </w:pPr>
      <w:hyperlink w:anchor="_Toc105680200" w:history="1">
        <w:r w:rsidRPr="00033066">
          <w:rPr>
            <w:rStyle w:val="Hyperlink"/>
            <w:noProof/>
          </w:rPr>
          <w:t>1.3</w:t>
        </w:r>
        <w:r w:rsidRPr="00033066">
          <w:rPr>
            <w:rFonts w:eastAsiaTheme="minorEastAsia" w:cstheme="minorBidi"/>
            <w:noProof/>
            <w:sz w:val="22"/>
            <w:szCs w:val="22"/>
            <w:lang w:eastAsia="en-GB"/>
          </w:rPr>
          <w:tab/>
        </w:r>
        <w:r w:rsidRPr="00033066">
          <w:rPr>
            <w:rStyle w:val="Hyperlink"/>
            <w:noProof/>
          </w:rPr>
          <w:t>Aspetos Positivos</w:t>
        </w:r>
        <w:r w:rsidRPr="00033066">
          <w:rPr>
            <w:noProof/>
            <w:webHidden/>
          </w:rPr>
          <w:tab/>
        </w:r>
        <w:r w:rsidRPr="00033066">
          <w:rPr>
            <w:noProof/>
            <w:webHidden/>
          </w:rPr>
          <w:fldChar w:fldCharType="begin"/>
        </w:r>
        <w:r w:rsidRPr="00033066">
          <w:rPr>
            <w:noProof/>
            <w:webHidden/>
          </w:rPr>
          <w:instrText xml:space="preserve"> PAGEREF _Toc105680200 \h </w:instrText>
        </w:r>
        <w:r w:rsidRPr="00033066">
          <w:rPr>
            <w:noProof/>
            <w:webHidden/>
          </w:rPr>
        </w:r>
        <w:r w:rsidRPr="00033066">
          <w:rPr>
            <w:noProof/>
            <w:webHidden/>
          </w:rPr>
          <w:fldChar w:fldCharType="separate"/>
        </w:r>
        <w:r w:rsidR="003B3D2C" w:rsidRPr="00033066">
          <w:rPr>
            <w:noProof/>
            <w:webHidden/>
          </w:rPr>
          <w:t>6</w:t>
        </w:r>
        <w:r w:rsidRPr="00033066">
          <w:rPr>
            <w:noProof/>
            <w:webHidden/>
          </w:rPr>
          <w:fldChar w:fldCharType="end"/>
        </w:r>
      </w:hyperlink>
    </w:p>
    <w:p w14:paraId="5478F2FF" w14:textId="2A6EB77B" w:rsidR="00900F09" w:rsidRPr="00033066" w:rsidRDefault="00900F09">
      <w:pPr>
        <w:pStyle w:val="TOC2"/>
        <w:tabs>
          <w:tab w:val="left" w:pos="524"/>
          <w:tab w:val="right" w:leader="dot" w:pos="8914"/>
        </w:tabs>
        <w:rPr>
          <w:rFonts w:eastAsiaTheme="minorEastAsia" w:cstheme="minorBidi"/>
          <w:noProof/>
          <w:sz w:val="22"/>
          <w:szCs w:val="22"/>
          <w:lang w:eastAsia="en-GB"/>
        </w:rPr>
      </w:pPr>
      <w:hyperlink w:anchor="_Toc105680201" w:history="1">
        <w:r w:rsidRPr="00033066">
          <w:rPr>
            <w:rStyle w:val="Hyperlink"/>
            <w:noProof/>
          </w:rPr>
          <w:t>1.4</w:t>
        </w:r>
        <w:r w:rsidRPr="00033066">
          <w:rPr>
            <w:rFonts w:eastAsiaTheme="minorEastAsia" w:cstheme="minorBidi"/>
            <w:noProof/>
            <w:sz w:val="22"/>
            <w:szCs w:val="22"/>
            <w:lang w:eastAsia="en-GB"/>
          </w:rPr>
          <w:tab/>
        </w:r>
        <w:r w:rsidRPr="00033066">
          <w:rPr>
            <w:rStyle w:val="Hyperlink"/>
            <w:noProof/>
          </w:rPr>
          <w:t>Principais Ameaças</w:t>
        </w:r>
        <w:r w:rsidRPr="00033066">
          <w:rPr>
            <w:noProof/>
            <w:webHidden/>
          </w:rPr>
          <w:tab/>
        </w:r>
        <w:r w:rsidRPr="00033066">
          <w:rPr>
            <w:noProof/>
            <w:webHidden/>
          </w:rPr>
          <w:fldChar w:fldCharType="begin"/>
        </w:r>
        <w:r w:rsidRPr="00033066">
          <w:rPr>
            <w:noProof/>
            <w:webHidden/>
          </w:rPr>
          <w:instrText xml:space="preserve"> PAGEREF _Toc105680201 \h </w:instrText>
        </w:r>
        <w:r w:rsidRPr="00033066">
          <w:rPr>
            <w:noProof/>
            <w:webHidden/>
          </w:rPr>
        </w:r>
        <w:r w:rsidRPr="00033066">
          <w:rPr>
            <w:noProof/>
            <w:webHidden/>
          </w:rPr>
          <w:fldChar w:fldCharType="separate"/>
        </w:r>
        <w:r w:rsidR="003B3D2C" w:rsidRPr="00033066">
          <w:rPr>
            <w:noProof/>
            <w:webHidden/>
          </w:rPr>
          <w:t>6</w:t>
        </w:r>
        <w:r w:rsidRPr="00033066">
          <w:rPr>
            <w:noProof/>
            <w:webHidden/>
          </w:rPr>
          <w:fldChar w:fldCharType="end"/>
        </w:r>
      </w:hyperlink>
    </w:p>
    <w:p w14:paraId="3F0EF754" w14:textId="2F93103C" w:rsidR="00900F09" w:rsidRPr="00033066" w:rsidRDefault="00900F09">
      <w:pPr>
        <w:pStyle w:val="TOC2"/>
        <w:tabs>
          <w:tab w:val="left" w:pos="524"/>
          <w:tab w:val="right" w:leader="dot" w:pos="8914"/>
        </w:tabs>
        <w:rPr>
          <w:rFonts w:eastAsiaTheme="minorEastAsia" w:cstheme="minorBidi"/>
          <w:noProof/>
          <w:sz w:val="22"/>
          <w:szCs w:val="22"/>
          <w:lang w:eastAsia="en-GB"/>
        </w:rPr>
      </w:pPr>
      <w:hyperlink w:anchor="_Toc105680202" w:history="1">
        <w:r w:rsidRPr="00033066">
          <w:rPr>
            <w:rStyle w:val="Hyperlink"/>
            <w:noProof/>
          </w:rPr>
          <w:t>1.5</w:t>
        </w:r>
        <w:r w:rsidRPr="00033066">
          <w:rPr>
            <w:rFonts w:eastAsiaTheme="minorEastAsia" w:cstheme="minorBidi"/>
            <w:noProof/>
            <w:sz w:val="22"/>
            <w:szCs w:val="22"/>
            <w:lang w:eastAsia="en-GB"/>
          </w:rPr>
          <w:tab/>
        </w:r>
        <w:r w:rsidRPr="00033066">
          <w:rPr>
            <w:rStyle w:val="Hyperlink"/>
            <w:noProof/>
          </w:rPr>
          <w:t>Iniciativas Recomendadas</w:t>
        </w:r>
        <w:r w:rsidRPr="00033066">
          <w:rPr>
            <w:noProof/>
            <w:webHidden/>
          </w:rPr>
          <w:tab/>
        </w:r>
        <w:r w:rsidRPr="00033066">
          <w:rPr>
            <w:noProof/>
            <w:webHidden/>
          </w:rPr>
          <w:fldChar w:fldCharType="begin"/>
        </w:r>
        <w:r w:rsidRPr="00033066">
          <w:rPr>
            <w:noProof/>
            <w:webHidden/>
          </w:rPr>
          <w:instrText xml:space="preserve"> PAGEREF _Toc105680202 \h </w:instrText>
        </w:r>
        <w:r w:rsidRPr="00033066">
          <w:rPr>
            <w:noProof/>
            <w:webHidden/>
          </w:rPr>
        </w:r>
        <w:r w:rsidRPr="00033066">
          <w:rPr>
            <w:noProof/>
            <w:webHidden/>
          </w:rPr>
          <w:fldChar w:fldCharType="separate"/>
        </w:r>
        <w:r w:rsidR="003B3D2C" w:rsidRPr="00033066">
          <w:rPr>
            <w:noProof/>
            <w:webHidden/>
          </w:rPr>
          <w:t>7</w:t>
        </w:r>
        <w:r w:rsidRPr="00033066">
          <w:rPr>
            <w:noProof/>
            <w:webHidden/>
          </w:rPr>
          <w:fldChar w:fldCharType="end"/>
        </w:r>
      </w:hyperlink>
    </w:p>
    <w:p w14:paraId="3C33316D" w14:textId="0B62FF9E" w:rsidR="00900F09" w:rsidRPr="00033066" w:rsidRDefault="00900F09">
      <w:pPr>
        <w:pStyle w:val="TOC1"/>
        <w:rPr>
          <w:rFonts w:eastAsiaTheme="minorEastAsia" w:cstheme="minorBidi"/>
          <w:b w:val="0"/>
          <w:noProof/>
          <w:sz w:val="22"/>
          <w:szCs w:val="22"/>
          <w:lang w:eastAsia="en-GB"/>
        </w:rPr>
      </w:pPr>
      <w:hyperlink w:anchor="_Toc105680203" w:history="1">
        <w:r w:rsidRPr="00033066">
          <w:rPr>
            <w:rStyle w:val="Hyperlink"/>
            <w:noProof/>
          </w:rPr>
          <w:t>2</w:t>
        </w:r>
        <w:r w:rsidRPr="00033066">
          <w:rPr>
            <w:rFonts w:eastAsiaTheme="minorEastAsia" w:cstheme="minorBidi"/>
            <w:b w:val="0"/>
            <w:noProof/>
            <w:sz w:val="22"/>
            <w:szCs w:val="22"/>
            <w:lang w:eastAsia="en-GB"/>
          </w:rPr>
          <w:tab/>
        </w:r>
        <w:r w:rsidRPr="00033066">
          <w:rPr>
            <w:rStyle w:val="Hyperlink"/>
            <w:noProof/>
          </w:rPr>
          <w:t xml:space="preserve">Sumário dos </w:t>
        </w:r>
        <w:r w:rsidRPr="00033066">
          <w:rPr>
            <w:rStyle w:val="Hyperlink"/>
            <w:i/>
            <w:iCs/>
            <w:noProof/>
          </w:rPr>
          <w:t>Finding</w:t>
        </w:r>
        <w:r w:rsidRPr="00033066">
          <w:rPr>
            <w:rStyle w:val="Hyperlink"/>
            <w:noProof/>
          </w:rPr>
          <w:t>s</w:t>
        </w:r>
        <w:r w:rsidRPr="00033066">
          <w:rPr>
            <w:noProof/>
            <w:webHidden/>
          </w:rPr>
          <w:tab/>
        </w:r>
        <w:r w:rsidRPr="00033066">
          <w:rPr>
            <w:noProof/>
            <w:webHidden/>
          </w:rPr>
          <w:fldChar w:fldCharType="begin"/>
        </w:r>
        <w:r w:rsidRPr="00033066">
          <w:rPr>
            <w:noProof/>
            <w:webHidden/>
          </w:rPr>
          <w:instrText xml:space="preserve"> PAGEREF _Toc105680203 \h </w:instrText>
        </w:r>
        <w:r w:rsidRPr="00033066">
          <w:rPr>
            <w:noProof/>
            <w:webHidden/>
          </w:rPr>
        </w:r>
        <w:r w:rsidRPr="00033066">
          <w:rPr>
            <w:noProof/>
            <w:webHidden/>
          </w:rPr>
          <w:fldChar w:fldCharType="separate"/>
        </w:r>
        <w:r w:rsidR="003B3D2C" w:rsidRPr="00033066">
          <w:rPr>
            <w:noProof/>
            <w:webHidden/>
          </w:rPr>
          <w:t>8</w:t>
        </w:r>
        <w:r w:rsidRPr="00033066">
          <w:rPr>
            <w:noProof/>
            <w:webHidden/>
          </w:rPr>
          <w:fldChar w:fldCharType="end"/>
        </w:r>
      </w:hyperlink>
    </w:p>
    <w:p w14:paraId="12FBE942" w14:textId="25D637B9" w:rsidR="00900F09" w:rsidRPr="00033066" w:rsidRDefault="00900F09">
      <w:pPr>
        <w:pStyle w:val="TOC2"/>
        <w:tabs>
          <w:tab w:val="left" w:pos="524"/>
          <w:tab w:val="right" w:leader="dot" w:pos="8914"/>
        </w:tabs>
        <w:rPr>
          <w:rFonts w:eastAsiaTheme="minorEastAsia" w:cstheme="minorBidi"/>
          <w:noProof/>
          <w:sz w:val="22"/>
          <w:szCs w:val="22"/>
          <w:lang w:eastAsia="en-GB"/>
        </w:rPr>
      </w:pPr>
      <w:hyperlink w:anchor="_Toc105680204" w:history="1">
        <w:r w:rsidRPr="00033066">
          <w:rPr>
            <w:rStyle w:val="Hyperlink"/>
            <w:noProof/>
          </w:rPr>
          <w:t>2.1</w:t>
        </w:r>
        <w:r w:rsidRPr="00033066">
          <w:rPr>
            <w:rFonts w:eastAsiaTheme="minorEastAsia" w:cstheme="minorBidi"/>
            <w:noProof/>
            <w:sz w:val="22"/>
            <w:szCs w:val="22"/>
            <w:lang w:eastAsia="en-GB"/>
          </w:rPr>
          <w:tab/>
        </w:r>
        <w:r w:rsidRPr="00033066">
          <w:rPr>
            <w:rStyle w:val="Hyperlink"/>
            <w:noProof/>
          </w:rPr>
          <w:t>Controlos Físicos Comprometidos</w:t>
        </w:r>
        <w:r w:rsidRPr="00033066">
          <w:rPr>
            <w:noProof/>
            <w:webHidden/>
          </w:rPr>
          <w:tab/>
        </w:r>
        <w:r w:rsidRPr="00033066">
          <w:rPr>
            <w:noProof/>
            <w:webHidden/>
          </w:rPr>
          <w:fldChar w:fldCharType="begin"/>
        </w:r>
        <w:r w:rsidRPr="00033066">
          <w:rPr>
            <w:noProof/>
            <w:webHidden/>
          </w:rPr>
          <w:instrText xml:space="preserve"> PAGEREF _Toc105680204 \h </w:instrText>
        </w:r>
        <w:r w:rsidRPr="00033066">
          <w:rPr>
            <w:noProof/>
            <w:webHidden/>
          </w:rPr>
        </w:r>
        <w:r w:rsidRPr="00033066">
          <w:rPr>
            <w:noProof/>
            <w:webHidden/>
          </w:rPr>
          <w:fldChar w:fldCharType="separate"/>
        </w:r>
        <w:r w:rsidR="003B3D2C" w:rsidRPr="00033066">
          <w:rPr>
            <w:noProof/>
            <w:webHidden/>
          </w:rPr>
          <w:t>8</w:t>
        </w:r>
        <w:r w:rsidRPr="00033066">
          <w:rPr>
            <w:noProof/>
            <w:webHidden/>
          </w:rPr>
          <w:fldChar w:fldCharType="end"/>
        </w:r>
      </w:hyperlink>
    </w:p>
    <w:p w14:paraId="65304777" w14:textId="5DFAF2A0" w:rsidR="00900F09" w:rsidRPr="00033066" w:rsidRDefault="00900F09">
      <w:pPr>
        <w:pStyle w:val="TOC2"/>
        <w:tabs>
          <w:tab w:val="left" w:pos="524"/>
          <w:tab w:val="right" w:leader="dot" w:pos="8914"/>
        </w:tabs>
        <w:rPr>
          <w:rFonts w:eastAsiaTheme="minorEastAsia" w:cstheme="minorBidi"/>
          <w:noProof/>
          <w:sz w:val="22"/>
          <w:szCs w:val="22"/>
          <w:lang w:eastAsia="en-GB"/>
        </w:rPr>
      </w:pPr>
      <w:hyperlink w:anchor="_Toc105680205" w:history="1">
        <w:r w:rsidRPr="00033066">
          <w:rPr>
            <w:rStyle w:val="Hyperlink"/>
            <w:noProof/>
          </w:rPr>
          <w:t>2.2</w:t>
        </w:r>
        <w:r w:rsidRPr="00033066">
          <w:rPr>
            <w:rFonts w:eastAsiaTheme="minorEastAsia" w:cstheme="minorBidi"/>
            <w:noProof/>
            <w:sz w:val="22"/>
            <w:szCs w:val="22"/>
            <w:lang w:eastAsia="en-GB"/>
          </w:rPr>
          <w:tab/>
        </w:r>
        <w:r w:rsidRPr="00033066">
          <w:rPr>
            <w:rStyle w:val="Hyperlink"/>
            <w:noProof/>
          </w:rPr>
          <w:t>Controlos Lógicos Comprometidos</w:t>
        </w:r>
        <w:r w:rsidRPr="00033066">
          <w:rPr>
            <w:noProof/>
            <w:webHidden/>
          </w:rPr>
          <w:tab/>
        </w:r>
        <w:r w:rsidRPr="00033066">
          <w:rPr>
            <w:noProof/>
            <w:webHidden/>
          </w:rPr>
          <w:fldChar w:fldCharType="begin"/>
        </w:r>
        <w:r w:rsidRPr="00033066">
          <w:rPr>
            <w:noProof/>
            <w:webHidden/>
          </w:rPr>
          <w:instrText xml:space="preserve"> PAGEREF _Toc105680205 \h </w:instrText>
        </w:r>
        <w:r w:rsidRPr="00033066">
          <w:rPr>
            <w:noProof/>
            <w:webHidden/>
          </w:rPr>
        </w:r>
        <w:r w:rsidRPr="00033066">
          <w:rPr>
            <w:noProof/>
            <w:webHidden/>
          </w:rPr>
          <w:fldChar w:fldCharType="separate"/>
        </w:r>
        <w:r w:rsidR="003B3D2C" w:rsidRPr="00033066">
          <w:rPr>
            <w:noProof/>
            <w:webHidden/>
          </w:rPr>
          <w:t>8</w:t>
        </w:r>
        <w:r w:rsidRPr="00033066">
          <w:rPr>
            <w:noProof/>
            <w:webHidden/>
          </w:rPr>
          <w:fldChar w:fldCharType="end"/>
        </w:r>
      </w:hyperlink>
    </w:p>
    <w:p w14:paraId="08328CCE" w14:textId="0B79BFB3" w:rsidR="00900F09" w:rsidRPr="00033066" w:rsidRDefault="00900F09">
      <w:pPr>
        <w:pStyle w:val="TOC1"/>
        <w:rPr>
          <w:rFonts w:eastAsiaTheme="minorEastAsia" w:cstheme="minorBidi"/>
          <w:b w:val="0"/>
          <w:noProof/>
          <w:sz w:val="22"/>
          <w:szCs w:val="22"/>
          <w:lang w:eastAsia="en-GB"/>
        </w:rPr>
      </w:pPr>
      <w:hyperlink w:anchor="_Toc105680206" w:history="1">
        <w:r w:rsidRPr="00033066">
          <w:rPr>
            <w:rStyle w:val="Hyperlink"/>
            <w:noProof/>
          </w:rPr>
          <w:t>3</w:t>
        </w:r>
        <w:r w:rsidRPr="00033066">
          <w:rPr>
            <w:rFonts w:eastAsiaTheme="minorEastAsia" w:cstheme="minorBidi"/>
            <w:b w:val="0"/>
            <w:noProof/>
            <w:sz w:val="22"/>
            <w:szCs w:val="22"/>
            <w:lang w:eastAsia="en-GB"/>
          </w:rPr>
          <w:tab/>
        </w:r>
        <w:r w:rsidRPr="00033066">
          <w:rPr>
            <w:rStyle w:val="Hyperlink"/>
            <w:noProof/>
          </w:rPr>
          <w:t>Comprometendo o Domínio</w:t>
        </w:r>
        <w:r w:rsidRPr="00033066">
          <w:rPr>
            <w:noProof/>
            <w:webHidden/>
          </w:rPr>
          <w:tab/>
        </w:r>
        <w:r w:rsidRPr="00033066">
          <w:rPr>
            <w:noProof/>
            <w:webHidden/>
          </w:rPr>
          <w:fldChar w:fldCharType="begin"/>
        </w:r>
        <w:r w:rsidRPr="00033066">
          <w:rPr>
            <w:noProof/>
            <w:webHidden/>
          </w:rPr>
          <w:instrText xml:space="preserve"> PAGEREF _Toc105680206 \h </w:instrText>
        </w:r>
        <w:r w:rsidRPr="00033066">
          <w:rPr>
            <w:noProof/>
            <w:webHidden/>
          </w:rPr>
        </w:r>
        <w:r w:rsidRPr="00033066">
          <w:rPr>
            <w:noProof/>
            <w:webHidden/>
          </w:rPr>
          <w:fldChar w:fldCharType="separate"/>
        </w:r>
        <w:r w:rsidR="003B3D2C" w:rsidRPr="00033066">
          <w:rPr>
            <w:noProof/>
            <w:webHidden/>
          </w:rPr>
          <w:t>10</w:t>
        </w:r>
        <w:r w:rsidRPr="00033066">
          <w:rPr>
            <w:noProof/>
            <w:webHidden/>
          </w:rPr>
          <w:fldChar w:fldCharType="end"/>
        </w:r>
      </w:hyperlink>
    </w:p>
    <w:p w14:paraId="165075E2" w14:textId="3C55C766" w:rsidR="00900F09" w:rsidRPr="00033066" w:rsidRDefault="00900F09">
      <w:pPr>
        <w:pStyle w:val="TOC1"/>
        <w:rPr>
          <w:rFonts w:eastAsiaTheme="minorEastAsia" w:cstheme="minorBidi"/>
          <w:b w:val="0"/>
          <w:noProof/>
          <w:sz w:val="22"/>
          <w:szCs w:val="22"/>
          <w:lang w:eastAsia="en-GB"/>
        </w:rPr>
      </w:pPr>
      <w:hyperlink w:anchor="_Toc105680207" w:history="1">
        <w:r w:rsidRPr="00033066">
          <w:rPr>
            <w:rStyle w:val="Hyperlink"/>
            <w:noProof/>
            <w:lang w:bidi="hi-IN"/>
          </w:rPr>
          <w:t>4</w:t>
        </w:r>
        <w:r w:rsidRPr="00033066">
          <w:rPr>
            <w:rFonts w:eastAsiaTheme="minorEastAsia" w:cstheme="minorBidi"/>
            <w:b w:val="0"/>
            <w:noProof/>
            <w:sz w:val="22"/>
            <w:szCs w:val="22"/>
            <w:lang w:eastAsia="en-GB"/>
          </w:rPr>
          <w:tab/>
        </w:r>
        <w:r w:rsidRPr="00033066">
          <w:rPr>
            <w:rStyle w:val="Hyperlink"/>
            <w:i/>
            <w:iCs/>
            <w:noProof/>
            <w:lang w:bidi="hi-IN"/>
          </w:rPr>
          <w:t>Finding</w:t>
        </w:r>
        <w:r w:rsidRPr="00033066">
          <w:rPr>
            <w:rStyle w:val="Hyperlink"/>
            <w:i/>
            <w:noProof/>
            <w:lang w:bidi="hi-IN"/>
          </w:rPr>
          <w:t>s</w:t>
        </w:r>
        <w:r w:rsidRPr="00033066">
          <w:rPr>
            <w:rStyle w:val="Hyperlink"/>
            <w:noProof/>
            <w:lang w:bidi="hi-IN"/>
          </w:rPr>
          <w:t xml:space="preserve"> e recomendações</w:t>
        </w:r>
        <w:r w:rsidRPr="00033066">
          <w:rPr>
            <w:noProof/>
            <w:webHidden/>
          </w:rPr>
          <w:tab/>
        </w:r>
        <w:r w:rsidRPr="00033066">
          <w:rPr>
            <w:noProof/>
            <w:webHidden/>
          </w:rPr>
          <w:fldChar w:fldCharType="begin"/>
        </w:r>
        <w:r w:rsidRPr="00033066">
          <w:rPr>
            <w:noProof/>
            <w:webHidden/>
          </w:rPr>
          <w:instrText xml:space="preserve"> PAGEREF _Toc105680207 \h </w:instrText>
        </w:r>
        <w:r w:rsidRPr="00033066">
          <w:rPr>
            <w:noProof/>
            <w:webHidden/>
          </w:rPr>
        </w:r>
        <w:r w:rsidRPr="00033066">
          <w:rPr>
            <w:noProof/>
            <w:webHidden/>
          </w:rPr>
          <w:fldChar w:fldCharType="separate"/>
        </w:r>
        <w:r w:rsidR="003B3D2C" w:rsidRPr="00033066">
          <w:rPr>
            <w:noProof/>
            <w:webHidden/>
          </w:rPr>
          <w:t>11</w:t>
        </w:r>
        <w:r w:rsidRPr="00033066">
          <w:rPr>
            <w:noProof/>
            <w:webHidden/>
          </w:rPr>
          <w:fldChar w:fldCharType="end"/>
        </w:r>
      </w:hyperlink>
    </w:p>
    <w:p w14:paraId="27C717AD" w14:textId="4B22999C" w:rsidR="00900F09" w:rsidRPr="00033066" w:rsidRDefault="00900F09">
      <w:pPr>
        <w:pStyle w:val="TOC2"/>
        <w:tabs>
          <w:tab w:val="left" w:pos="524"/>
          <w:tab w:val="right" w:leader="dot" w:pos="8914"/>
        </w:tabs>
        <w:rPr>
          <w:rFonts w:eastAsiaTheme="minorEastAsia" w:cstheme="minorBidi"/>
          <w:noProof/>
          <w:sz w:val="22"/>
          <w:szCs w:val="22"/>
          <w:lang w:eastAsia="en-GB"/>
        </w:rPr>
      </w:pPr>
      <w:hyperlink w:anchor="_Toc105680208" w:history="1">
        <w:r w:rsidRPr="00033066">
          <w:rPr>
            <w:rStyle w:val="Hyperlink"/>
            <w:noProof/>
            <w:lang w:bidi="hi-IN"/>
          </w:rPr>
          <w:t>4.1</w:t>
        </w:r>
        <w:r w:rsidRPr="00033066">
          <w:rPr>
            <w:rFonts w:eastAsiaTheme="minorEastAsia" w:cstheme="minorBidi"/>
            <w:noProof/>
            <w:sz w:val="22"/>
            <w:szCs w:val="22"/>
            <w:lang w:eastAsia="en-GB"/>
          </w:rPr>
          <w:tab/>
        </w:r>
        <w:r w:rsidRPr="00033066">
          <w:rPr>
            <w:rStyle w:val="Hyperlink"/>
            <w:noProof/>
            <w:lang w:bidi="hi-IN"/>
          </w:rPr>
          <w:t>Introdução</w:t>
        </w:r>
        <w:r w:rsidRPr="00033066">
          <w:rPr>
            <w:noProof/>
            <w:webHidden/>
          </w:rPr>
          <w:tab/>
        </w:r>
        <w:r w:rsidRPr="00033066">
          <w:rPr>
            <w:noProof/>
            <w:webHidden/>
          </w:rPr>
          <w:fldChar w:fldCharType="begin"/>
        </w:r>
        <w:r w:rsidRPr="00033066">
          <w:rPr>
            <w:noProof/>
            <w:webHidden/>
          </w:rPr>
          <w:instrText xml:space="preserve"> PAGEREF _Toc105680208 \h </w:instrText>
        </w:r>
        <w:r w:rsidRPr="00033066">
          <w:rPr>
            <w:noProof/>
            <w:webHidden/>
          </w:rPr>
        </w:r>
        <w:r w:rsidRPr="00033066">
          <w:rPr>
            <w:noProof/>
            <w:webHidden/>
          </w:rPr>
          <w:fldChar w:fldCharType="separate"/>
        </w:r>
        <w:r w:rsidR="003B3D2C" w:rsidRPr="00033066">
          <w:rPr>
            <w:noProof/>
            <w:webHidden/>
          </w:rPr>
          <w:t>11</w:t>
        </w:r>
        <w:r w:rsidRPr="00033066">
          <w:rPr>
            <w:noProof/>
            <w:webHidden/>
          </w:rPr>
          <w:fldChar w:fldCharType="end"/>
        </w:r>
      </w:hyperlink>
    </w:p>
    <w:p w14:paraId="1BE400A5" w14:textId="06443A71" w:rsidR="00900F09" w:rsidRPr="00033066" w:rsidRDefault="00900F09">
      <w:pPr>
        <w:pStyle w:val="TOC2"/>
        <w:tabs>
          <w:tab w:val="left" w:pos="524"/>
          <w:tab w:val="right" w:leader="dot" w:pos="8914"/>
        </w:tabs>
        <w:rPr>
          <w:rFonts w:eastAsiaTheme="minorEastAsia" w:cstheme="minorBidi"/>
          <w:noProof/>
          <w:sz w:val="22"/>
          <w:szCs w:val="22"/>
          <w:lang w:eastAsia="en-GB"/>
        </w:rPr>
      </w:pPr>
      <w:hyperlink w:anchor="_Toc105680209" w:history="1">
        <w:r w:rsidRPr="00033066">
          <w:rPr>
            <w:rStyle w:val="Hyperlink"/>
            <w:noProof/>
          </w:rPr>
          <w:t>4.2</w:t>
        </w:r>
        <w:r w:rsidRPr="00033066">
          <w:rPr>
            <w:rFonts w:eastAsiaTheme="minorEastAsia" w:cstheme="minorBidi"/>
            <w:noProof/>
            <w:sz w:val="22"/>
            <w:szCs w:val="22"/>
            <w:lang w:eastAsia="en-GB"/>
          </w:rPr>
          <w:tab/>
        </w:r>
        <w:r w:rsidRPr="00033066">
          <w:rPr>
            <w:rStyle w:val="Hyperlink"/>
            <w:noProof/>
          </w:rPr>
          <w:t>Catalogação</w:t>
        </w:r>
        <w:r w:rsidRPr="00033066">
          <w:rPr>
            <w:noProof/>
            <w:webHidden/>
          </w:rPr>
          <w:tab/>
        </w:r>
        <w:r w:rsidRPr="00033066">
          <w:rPr>
            <w:noProof/>
            <w:webHidden/>
          </w:rPr>
          <w:fldChar w:fldCharType="begin"/>
        </w:r>
        <w:r w:rsidRPr="00033066">
          <w:rPr>
            <w:noProof/>
            <w:webHidden/>
          </w:rPr>
          <w:instrText xml:space="preserve"> PAGEREF _Toc105680209 \h </w:instrText>
        </w:r>
        <w:r w:rsidRPr="00033066">
          <w:rPr>
            <w:noProof/>
            <w:webHidden/>
          </w:rPr>
        </w:r>
        <w:r w:rsidRPr="00033066">
          <w:rPr>
            <w:noProof/>
            <w:webHidden/>
          </w:rPr>
          <w:fldChar w:fldCharType="separate"/>
        </w:r>
        <w:r w:rsidR="003B3D2C" w:rsidRPr="00033066">
          <w:rPr>
            <w:noProof/>
            <w:webHidden/>
          </w:rPr>
          <w:t>12</w:t>
        </w:r>
        <w:r w:rsidRPr="00033066">
          <w:rPr>
            <w:noProof/>
            <w:webHidden/>
          </w:rPr>
          <w:fldChar w:fldCharType="end"/>
        </w:r>
      </w:hyperlink>
    </w:p>
    <w:p w14:paraId="14F987A5" w14:textId="69DEC186" w:rsidR="00900F09" w:rsidRPr="00033066" w:rsidRDefault="00900F09">
      <w:pPr>
        <w:pStyle w:val="TOC1"/>
        <w:rPr>
          <w:rFonts w:eastAsiaTheme="minorEastAsia" w:cstheme="minorBidi"/>
          <w:b w:val="0"/>
          <w:noProof/>
          <w:sz w:val="22"/>
          <w:szCs w:val="22"/>
          <w:lang w:eastAsia="en-GB"/>
        </w:rPr>
      </w:pPr>
      <w:hyperlink w:anchor="_Toc105680210" w:history="1">
        <w:r w:rsidRPr="00033066">
          <w:rPr>
            <w:rStyle w:val="Hyperlink"/>
            <w:noProof/>
            <w:lang w:bidi="hi-IN"/>
          </w:rPr>
          <w:t>5</w:t>
        </w:r>
        <w:r w:rsidRPr="00033066">
          <w:rPr>
            <w:rFonts w:eastAsiaTheme="minorEastAsia" w:cstheme="minorBidi"/>
            <w:b w:val="0"/>
            <w:noProof/>
            <w:sz w:val="22"/>
            <w:szCs w:val="22"/>
            <w:lang w:eastAsia="en-GB"/>
          </w:rPr>
          <w:tab/>
        </w:r>
        <w:r w:rsidRPr="00033066">
          <w:rPr>
            <w:rStyle w:val="Hyperlink"/>
            <w:noProof/>
            <w:lang w:bidi="hi-IN"/>
          </w:rPr>
          <w:t>Anexo</w:t>
        </w:r>
        <w:r w:rsidRPr="00033066">
          <w:rPr>
            <w:noProof/>
            <w:webHidden/>
          </w:rPr>
          <w:tab/>
        </w:r>
        <w:r w:rsidRPr="00033066">
          <w:rPr>
            <w:noProof/>
            <w:webHidden/>
          </w:rPr>
          <w:fldChar w:fldCharType="begin"/>
        </w:r>
        <w:r w:rsidRPr="00033066">
          <w:rPr>
            <w:noProof/>
            <w:webHidden/>
          </w:rPr>
          <w:instrText xml:space="preserve"> PAGEREF _Toc105680210 \h </w:instrText>
        </w:r>
        <w:r w:rsidRPr="00033066">
          <w:rPr>
            <w:noProof/>
            <w:webHidden/>
          </w:rPr>
        </w:r>
        <w:r w:rsidRPr="00033066">
          <w:rPr>
            <w:noProof/>
            <w:webHidden/>
          </w:rPr>
          <w:fldChar w:fldCharType="separate"/>
        </w:r>
        <w:r w:rsidR="003B3D2C" w:rsidRPr="00033066">
          <w:rPr>
            <w:noProof/>
            <w:webHidden/>
          </w:rPr>
          <w:t>35</w:t>
        </w:r>
        <w:r w:rsidRPr="00033066">
          <w:rPr>
            <w:noProof/>
            <w:webHidden/>
          </w:rPr>
          <w:fldChar w:fldCharType="end"/>
        </w:r>
      </w:hyperlink>
    </w:p>
    <w:p w14:paraId="43D58647" w14:textId="724896E1" w:rsidR="00900F09" w:rsidRPr="00033066" w:rsidRDefault="00900F09">
      <w:pPr>
        <w:pStyle w:val="TOC2"/>
        <w:tabs>
          <w:tab w:val="left" w:pos="524"/>
          <w:tab w:val="right" w:leader="dot" w:pos="8914"/>
        </w:tabs>
        <w:rPr>
          <w:rFonts w:eastAsiaTheme="minorEastAsia" w:cstheme="minorBidi"/>
          <w:noProof/>
          <w:sz w:val="22"/>
          <w:szCs w:val="22"/>
          <w:lang w:eastAsia="en-GB"/>
        </w:rPr>
      </w:pPr>
      <w:hyperlink w:anchor="_Toc105680211" w:history="1">
        <w:r w:rsidRPr="00033066">
          <w:rPr>
            <w:rStyle w:val="Hyperlink"/>
            <w:noProof/>
          </w:rPr>
          <w:t>5.1</w:t>
        </w:r>
        <w:r w:rsidRPr="00033066">
          <w:rPr>
            <w:rFonts w:eastAsiaTheme="minorEastAsia" w:cstheme="minorBidi"/>
            <w:noProof/>
            <w:sz w:val="22"/>
            <w:szCs w:val="22"/>
            <w:lang w:eastAsia="en-GB"/>
          </w:rPr>
          <w:tab/>
        </w:r>
        <w:r w:rsidRPr="00033066">
          <w:rPr>
            <w:rStyle w:val="Hyperlink"/>
            <w:noProof/>
          </w:rPr>
          <w:t>Cleanup</w:t>
        </w:r>
        <w:r w:rsidRPr="00033066">
          <w:rPr>
            <w:noProof/>
            <w:webHidden/>
          </w:rPr>
          <w:tab/>
        </w:r>
        <w:r w:rsidRPr="00033066">
          <w:rPr>
            <w:noProof/>
            <w:webHidden/>
          </w:rPr>
          <w:fldChar w:fldCharType="begin"/>
        </w:r>
        <w:r w:rsidRPr="00033066">
          <w:rPr>
            <w:noProof/>
            <w:webHidden/>
          </w:rPr>
          <w:instrText xml:space="preserve"> PAGEREF _Toc105680211 \h </w:instrText>
        </w:r>
        <w:r w:rsidRPr="00033066">
          <w:rPr>
            <w:noProof/>
            <w:webHidden/>
          </w:rPr>
        </w:r>
        <w:r w:rsidRPr="00033066">
          <w:rPr>
            <w:noProof/>
            <w:webHidden/>
          </w:rPr>
          <w:fldChar w:fldCharType="separate"/>
        </w:r>
        <w:r w:rsidR="003B3D2C" w:rsidRPr="00033066">
          <w:rPr>
            <w:noProof/>
            <w:webHidden/>
          </w:rPr>
          <w:t>35</w:t>
        </w:r>
        <w:r w:rsidRPr="00033066">
          <w:rPr>
            <w:noProof/>
            <w:webHidden/>
          </w:rPr>
          <w:fldChar w:fldCharType="end"/>
        </w:r>
      </w:hyperlink>
    </w:p>
    <w:p w14:paraId="630D44E0" w14:textId="718D3A9D" w:rsidR="0006423D" w:rsidRPr="00033066" w:rsidRDefault="008345C4" w:rsidP="00B351C3">
      <w:r w:rsidRPr="00033066">
        <w:fldChar w:fldCharType="end"/>
      </w:r>
    </w:p>
    <w:p w14:paraId="0F182EF4" w14:textId="3F3B77CD" w:rsidR="000604B0" w:rsidRPr="00033066" w:rsidRDefault="008015ED" w:rsidP="000604B0">
      <w:pPr>
        <w:pStyle w:val="Heading1"/>
        <w:rPr>
          <w:lang w:val="pt-PT"/>
        </w:rPr>
      </w:pPr>
      <w:bookmarkStart w:id="0" w:name="_Toc520982172"/>
      <w:bookmarkStart w:id="1" w:name="_Toc105680197"/>
      <w:bookmarkStart w:id="2" w:name="_Ref153256142"/>
      <w:bookmarkStart w:id="3" w:name="_Toc168315957"/>
      <w:bookmarkStart w:id="4" w:name="_Toc218154657"/>
      <w:bookmarkStart w:id="5" w:name="_Toc236475064"/>
      <w:bookmarkStart w:id="6" w:name="_Toc236475722"/>
      <w:bookmarkStart w:id="7" w:name="_Toc238894582"/>
      <w:bookmarkStart w:id="8" w:name="_Toc240083153"/>
      <w:bookmarkStart w:id="9" w:name="_Toc240083419"/>
      <w:bookmarkStart w:id="10" w:name="_Toc287276843"/>
      <w:bookmarkStart w:id="11" w:name="_Toc328859474"/>
      <w:bookmarkStart w:id="12" w:name="_Ref153255981"/>
      <w:bookmarkStart w:id="13" w:name="_Toc171854752"/>
      <w:bookmarkStart w:id="14" w:name="_Toc307368810"/>
      <w:bookmarkStart w:id="15" w:name="_Toc168315960"/>
      <w:bookmarkStart w:id="16" w:name="_Toc218154660"/>
      <w:bookmarkStart w:id="17" w:name="_Toc236475067"/>
      <w:bookmarkStart w:id="18" w:name="_Toc236475725"/>
      <w:bookmarkStart w:id="19" w:name="_Toc238894585"/>
      <w:bookmarkStart w:id="20" w:name="_Toc240083156"/>
      <w:bookmarkStart w:id="21" w:name="_Toc240083422"/>
      <w:bookmarkStart w:id="22" w:name="_Toc287276846"/>
      <w:bookmarkStart w:id="23" w:name="_Toc95210793"/>
      <w:bookmarkStart w:id="24" w:name="_Toc95210796"/>
      <w:bookmarkStart w:id="25" w:name="_Toc95709837"/>
      <w:r w:rsidRPr="00033066">
        <w:rPr>
          <w:lang w:val="pt-PT"/>
        </w:rPr>
        <w:lastRenderedPageBreak/>
        <w:t>Sumário Executivo</w:t>
      </w:r>
      <w:bookmarkEnd w:id="0"/>
      <w:bookmarkEnd w:id="1"/>
    </w:p>
    <w:p w14:paraId="2DCDF77F" w14:textId="407C9F61" w:rsidR="000604B0" w:rsidRPr="00033066" w:rsidRDefault="008015ED" w:rsidP="006B72F9">
      <w:pPr>
        <w:pStyle w:val="Heading2"/>
      </w:pPr>
      <w:bookmarkStart w:id="26" w:name="_Toc520982173"/>
      <w:bookmarkStart w:id="27" w:name="_Toc105680198"/>
      <w:r w:rsidRPr="00033066">
        <w:t>Introduç</w:t>
      </w:r>
      <w:r w:rsidR="00A6719D" w:rsidRPr="00033066">
        <w:t>ão</w:t>
      </w:r>
      <w:bookmarkEnd w:id="26"/>
      <w:bookmarkEnd w:id="27"/>
    </w:p>
    <w:p w14:paraId="519C8719" w14:textId="7A116E67" w:rsidR="000604B0" w:rsidRPr="00033066" w:rsidRDefault="00B04FB1" w:rsidP="000604B0">
      <w:bookmarkStart w:id="28" w:name="_Toc168315952"/>
      <w:bookmarkStart w:id="29" w:name="_Toc218154652"/>
      <w:bookmarkStart w:id="30" w:name="_Toc236475059"/>
      <w:bookmarkStart w:id="31" w:name="_Toc236475717"/>
      <w:bookmarkStart w:id="32" w:name="_Toc238894577"/>
      <w:bookmarkStart w:id="33" w:name="_Toc240083148"/>
      <w:bookmarkStart w:id="34" w:name="_Toc240083414"/>
      <w:bookmarkStart w:id="35" w:name="_Toc287276838"/>
      <w:r w:rsidRPr="00033066">
        <w:rPr>
          <w:rFonts w:cs="Arial"/>
        </w:rPr>
        <w:t xml:space="preserve">A </w:t>
      </w:r>
      <w:proofErr w:type="gramStart"/>
      <w:r w:rsidRPr="00033066">
        <w:rPr>
          <w:rFonts w:cs="Arial"/>
          <w:b/>
          <w:bCs/>
        </w:rPr>
        <w:t>{</w:t>
      </w:r>
      <w:r w:rsidR="00750CEF" w:rsidRPr="00033066">
        <w:rPr>
          <w:rFonts w:cs="Arial"/>
          <w:b/>
          <w:bCs/>
        </w:rPr>
        <w:t xml:space="preserve">{ </w:t>
      </w:r>
      <w:proofErr w:type="spellStart"/>
      <w:r w:rsidR="00750CEF" w:rsidRPr="00033066">
        <w:rPr>
          <w:rFonts w:cs="Arial"/>
          <w:b/>
          <w:bCs/>
        </w:rPr>
        <w:t>client</w:t>
      </w:r>
      <w:proofErr w:type="gramEnd"/>
      <w:r w:rsidR="00750CEF" w:rsidRPr="00033066">
        <w:rPr>
          <w:rFonts w:cs="Arial"/>
          <w:b/>
          <w:bCs/>
        </w:rPr>
        <w:t>.short_</w:t>
      </w:r>
      <w:proofErr w:type="gramStart"/>
      <w:r w:rsidR="00750CEF" w:rsidRPr="00033066">
        <w:rPr>
          <w:rFonts w:cs="Arial"/>
          <w:b/>
          <w:bCs/>
        </w:rPr>
        <w:t>name</w:t>
      </w:r>
      <w:proofErr w:type="spellEnd"/>
      <w:r w:rsidR="00750CEF" w:rsidRPr="00033066">
        <w:rPr>
          <w:rFonts w:cs="Arial"/>
          <w:b/>
          <w:bCs/>
        </w:rPr>
        <w:t xml:space="preserve"> }</w:t>
      </w:r>
      <w:proofErr w:type="gramEnd"/>
      <w:r w:rsidR="00750CEF" w:rsidRPr="00033066">
        <w:rPr>
          <w:rFonts w:cs="Arial"/>
          <w:b/>
          <w:bCs/>
        </w:rPr>
        <w:t>}</w:t>
      </w:r>
      <w:r w:rsidR="000604B0" w:rsidRPr="00033066">
        <w:t xml:space="preserve">, por inerência à </w:t>
      </w:r>
      <w:r w:rsidR="00A05A31" w:rsidRPr="00033066">
        <w:t>atividade</w:t>
      </w:r>
      <w:r w:rsidR="000604B0" w:rsidRPr="00033066">
        <w:t xml:space="preserve"> que desenvolve,</w:t>
      </w:r>
      <w:r w:rsidR="007E5C67" w:rsidRPr="00033066">
        <w:t xml:space="preserve"> demonstra</w:t>
      </w:r>
      <w:r w:rsidR="000604B0" w:rsidRPr="00033066">
        <w:t xml:space="preserve"> uma preocupação permanente com a temática d</w:t>
      </w:r>
      <w:r w:rsidR="00CE5F15" w:rsidRPr="00033066">
        <w:t>e</w:t>
      </w:r>
      <w:r w:rsidR="000604B0" w:rsidRPr="00033066">
        <w:t xml:space="preserve"> </w:t>
      </w:r>
      <w:r w:rsidR="007B1F80" w:rsidRPr="00033066">
        <w:t>p</w:t>
      </w:r>
      <w:r w:rsidR="00CE5F15" w:rsidRPr="00033066">
        <w:t xml:space="preserve">rivacidade e </w:t>
      </w:r>
      <w:r w:rsidR="007B1F80" w:rsidRPr="00033066">
        <w:t>s</w:t>
      </w:r>
      <w:r w:rsidR="000604B0" w:rsidRPr="00033066">
        <w:t>egurança</w:t>
      </w:r>
      <w:r w:rsidR="00CE5F15" w:rsidRPr="00033066">
        <w:t xml:space="preserve"> da </w:t>
      </w:r>
      <w:r w:rsidR="007B1F80" w:rsidRPr="00033066">
        <w:t>i</w:t>
      </w:r>
      <w:r w:rsidR="00CE5F15" w:rsidRPr="00033066">
        <w:t>nformação</w:t>
      </w:r>
      <w:r w:rsidR="000604B0" w:rsidRPr="00033066">
        <w:t xml:space="preserve"> nas mais variadas instâncias. Naturalmente que a inclusão da segurança, nas suas vertentes centrais – confidencialidade, integridade e disponibilidade – é inerente aos vários processos </w:t>
      </w:r>
      <w:r w:rsidR="00A05A31" w:rsidRPr="00033066">
        <w:t>atualmente</w:t>
      </w:r>
      <w:r w:rsidR="000604B0" w:rsidRPr="00033066">
        <w:t xml:space="preserve"> em prática. No entanto, e em resultado das constantes necessidades de incremento no acesso à informação, mobilidade dos colaboradores, interligação com outras entidades e evolução tecnológica, as </w:t>
      </w:r>
      <w:r w:rsidR="00A05A31" w:rsidRPr="00033066">
        <w:t>infraestruturas</w:t>
      </w:r>
      <w:r w:rsidR="000604B0" w:rsidRPr="00033066">
        <w:t xml:space="preserve"> e sistemas de informação estão em constante mutação. O desafio que se </w:t>
      </w:r>
      <w:r w:rsidR="00650A70" w:rsidRPr="00033066">
        <w:t>coloca</w:t>
      </w:r>
      <w:r w:rsidR="000604B0" w:rsidRPr="00033066">
        <w:t xml:space="preserve"> neste cenário de grande pressão é o acompanhamento da segurança face às necessidades tecnológicas de apoio ao negócio</w:t>
      </w:r>
      <w:r w:rsidR="00D71158" w:rsidRPr="00033066">
        <w:t>.</w:t>
      </w:r>
    </w:p>
    <w:p w14:paraId="1B1EF25E" w14:textId="202A4D1C" w:rsidR="00CE7DA7" w:rsidRPr="00033066" w:rsidRDefault="00CE7DA7" w:rsidP="000604B0">
      <w:r w:rsidRPr="00033066">
        <w:t>O presente relatório tem como objetivo a avaliação dos atuais níveis de privacidade e segurança da informação, proporcionando uma visão abrangente da privacidade, confidencialidade, integridade e disponibilidade da informação nas várias infraestruturas, enumerando questões-chave e indicando estratégias para a sua otimização.</w:t>
      </w:r>
    </w:p>
    <w:p w14:paraId="232EE417" w14:textId="72883126" w:rsidR="0039171B" w:rsidRPr="00033066" w:rsidRDefault="00650A70" w:rsidP="00CE7DA7">
      <w:r w:rsidRPr="00033066">
        <w:t>Este documento apresenta os resultados dos testes de intrusão</w:t>
      </w:r>
      <w:r w:rsidR="00934D15" w:rsidRPr="00033066">
        <w:t xml:space="preserve"> </w:t>
      </w:r>
      <w:r w:rsidRPr="00033066">
        <w:t xml:space="preserve">realizados pela </w:t>
      </w:r>
      <w:r w:rsidRPr="00033066">
        <w:rPr>
          <w:b/>
        </w:rPr>
        <w:t>LAYER</w:t>
      </w:r>
      <w:r w:rsidRPr="00033066">
        <w:rPr>
          <w:b/>
          <w:color w:val="FF0000"/>
        </w:rPr>
        <w:t>8</w:t>
      </w:r>
      <w:r w:rsidRPr="00033066">
        <w:t xml:space="preserve"> </w:t>
      </w:r>
      <w:r w:rsidR="00BF1530" w:rsidRPr="00033066">
        <w:t>à infraestrutura interna d</w:t>
      </w:r>
      <w:r w:rsidR="00B04FB1" w:rsidRPr="00033066">
        <w:t xml:space="preserve">a </w:t>
      </w:r>
      <w:proofErr w:type="gramStart"/>
      <w:r w:rsidR="00B04FB1" w:rsidRPr="00033066">
        <w:rPr>
          <w:b/>
          <w:bCs/>
        </w:rPr>
        <w:t>{</w:t>
      </w:r>
      <w:r w:rsidR="00750CEF" w:rsidRPr="00033066">
        <w:rPr>
          <w:rFonts w:cs="Arial"/>
          <w:b/>
          <w:bCs/>
        </w:rPr>
        <w:t xml:space="preserve">{ </w:t>
      </w:r>
      <w:proofErr w:type="spellStart"/>
      <w:r w:rsidR="00750CEF" w:rsidRPr="00033066">
        <w:rPr>
          <w:rFonts w:cs="Arial"/>
          <w:b/>
          <w:bCs/>
        </w:rPr>
        <w:t>client</w:t>
      </w:r>
      <w:proofErr w:type="gramEnd"/>
      <w:r w:rsidR="00750CEF" w:rsidRPr="00033066">
        <w:rPr>
          <w:rFonts w:cs="Arial"/>
          <w:b/>
          <w:bCs/>
        </w:rPr>
        <w:t>.short_</w:t>
      </w:r>
      <w:proofErr w:type="gramStart"/>
      <w:r w:rsidR="00750CEF" w:rsidRPr="00033066">
        <w:rPr>
          <w:rFonts w:cs="Arial"/>
          <w:b/>
          <w:bCs/>
        </w:rPr>
        <w:t>name</w:t>
      </w:r>
      <w:proofErr w:type="spellEnd"/>
      <w:r w:rsidR="00750CEF" w:rsidRPr="00033066">
        <w:rPr>
          <w:rFonts w:cs="Arial"/>
          <w:b/>
          <w:bCs/>
        </w:rPr>
        <w:t xml:space="preserve"> }</w:t>
      </w:r>
      <w:proofErr w:type="gramEnd"/>
      <w:r w:rsidR="00750CEF" w:rsidRPr="00033066">
        <w:rPr>
          <w:rFonts w:cs="Arial"/>
          <w:b/>
          <w:bCs/>
        </w:rPr>
        <w:t>}</w:t>
      </w:r>
      <w:r w:rsidRPr="00033066">
        <w:t>.</w:t>
      </w:r>
      <w:bookmarkEnd w:id="28"/>
      <w:bookmarkEnd w:id="29"/>
      <w:bookmarkEnd w:id="30"/>
      <w:bookmarkEnd w:id="31"/>
      <w:bookmarkEnd w:id="32"/>
      <w:bookmarkEnd w:id="33"/>
      <w:bookmarkEnd w:id="34"/>
      <w:bookmarkEnd w:id="35"/>
    </w:p>
    <w:p w14:paraId="77997ED7" w14:textId="77777777" w:rsidR="00CB0BE4" w:rsidRPr="00033066" w:rsidRDefault="00CB0BE4" w:rsidP="00CE7DA7"/>
    <w:p w14:paraId="6DB1985C" w14:textId="26FC3D2B" w:rsidR="00A6719D" w:rsidRPr="00033066" w:rsidRDefault="00A6719D" w:rsidP="00A6719D">
      <w:pPr>
        <w:pStyle w:val="Heading2"/>
      </w:pPr>
      <w:bookmarkStart w:id="36" w:name="_Toc520982175"/>
      <w:bookmarkStart w:id="37" w:name="_Toc105680199"/>
      <w:r w:rsidRPr="00033066">
        <w:t>Âmbito</w:t>
      </w:r>
      <w:bookmarkEnd w:id="36"/>
      <w:bookmarkEnd w:id="37"/>
    </w:p>
    <w:p w14:paraId="3F4A4243" w14:textId="3B574FD4" w:rsidR="00B24275" w:rsidRPr="00033066" w:rsidRDefault="00780446" w:rsidP="003F2BD8">
      <w:r w:rsidRPr="00033066">
        <w:t>Os testes de segurança realizados tiver</w:t>
      </w:r>
      <w:r w:rsidR="00BF1530" w:rsidRPr="00033066">
        <w:t xml:space="preserve">am como âmbito </w:t>
      </w:r>
      <w:r w:rsidR="00EC2749" w:rsidRPr="00033066">
        <w:t>a</w:t>
      </w:r>
      <w:r w:rsidR="00BF1530" w:rsidRPr="00033066">
        <w:t xml:space="preserve"> rede interna d</w:t>
      </w:r>
      <w:r w:rsidR="00B04FB1" w:rsidRPr="00033066">
        <w:t xml:space="preserve">a </w:t>
      </w:r>
      <w:proofErr w:type="gramStart"/>
      <w:r w:rsidR="00B04FB1" w:rsidRPr="00033066">
        <w:rPr>
          <w:b/>
          <w:bCs/>
        </w:rPr>
        <w:t>{</w:t>
      </w:r>
      <w:r w:rsidR="00750CEF" w:rsidRPr="00033066">
        <w:rPr>
          <w:rFonts w:cs="Arial"/>
          <w:b/>
          <w:bCs/>
        </w:rPr>
        <w:t xml:space="preserve">{ </w:t>
      </w:r>
      <w:proofErr w:type="spellStart"/>
      <w:r w:rsidR="00750CEF" w:rsidRPr="00033066">
        <w:rPr>
          <w:rFonts w:cs="Arial"/>
          <w:b/>
          <w:bCs/>
        </w:rPr>
        <w:t>client</w:t>
      </w:r>
      <w:proofErr w:type="gramEnd"/>
      <w:r w:rsidR="00750CEF" w:rsidRPr="00033066">
        <w:rPr>
          <w:rFonts w:cs="Arial"/>
          <w:b/>
          <w:bCs/>
        </w:rPr>
        <w:t>.short_</w:t>
      </w:r>
      <w:proofErr w:type="gramStart"/>
      <w:r w:rsidR="00750CEF" w:rsidRPr="00033066">
        <w:rPr>
          <w:rFonts w:cs="Arial"/>
          <w:b/>
          <w:bCs/>
        </w:rPr>
        <w:t>name</w:t>
      </w:r>
      <w:proofErr w:type="spellEnd"/>
      <w:r w:rsidR="00750CEF" w:rsidRPr="00033066">
        <w:rPr>
          <w:rFonts w:cs="Arial"/>
          <w:b/>
          <w:bCs/>
        </w:rPr>
        <w:t xml:space="preserve"> }</w:t>
      </w:r>
      <w:proofErr w:type="gramEnd"/>
      <w:r w:rsidR="00750CEF" w:rsidRPr="00033066">
        <w:rPr>
          <w:rFonts w:cs="Arial"/>
          <w:b/>
          <w:bCs/>
        </w:rPr>
        <w:t>}</w:t>
      </w:r>
      <w:r w:rsidR="00B24275" w:rsidRPr="00033066">
        <w:rPr>
          <w:rFonts w:cs="Arial"/>
        </w:rPr>
        <w:t xml:space="preserve">, </w:t>
      </w:r>
      <w:r w:rsidR="001F2EDB" w:rsidRPr="00033066">
        <w:rPr>
          <w:rFonts w:cs="Arial"/>
          <w:highlight w:val="yellow"/>
        </w:rPr>
        <w:t xml:space="preserve">acedida </w:t>
      </w:r>
      <w:r w:rsidR="00D74701" w:rsidRPr="00033066">
        <w:rPr>
          <w:rFonts w:cs="Arial"/>
          <w:highlight w:val="yellow"/>
        </w:rPr>
        <w:t xml:space="preserve">via </w:t>
      </w:r>
      <w:proofErr w:type="spellStart"/>
      <w:r w:rsidR="00D74701" w:rsidRPr="00033066">
        <w:rPr>
          <w:rFonts w:cs="Arial"/>
          <w:highlight w:val="yellow"/>
        </w:rPr>
        <w:t>coneção</w:t>
      </w:r>
      <w:proofErr w:type="spellEnd"/>
      <w:r w:rsidR="00D74701" w:rsidRPr="00033066">
        <w:rPr>
          <w:rFonts w:cs="Arial"/>
          <w:highlight w:val="yellow"/>
        </w:rPr>
        <w:t xml:space="preserve"> cabeada e Wi-Fi e </w:t>
      </w:r>
      <w:r w:rsidR="001F2EDB" w:rsidRPr="00033066">
        <w:rPr>
          <w:rFonts w:cs="Arial"/>
          <w:highlight w:val="yellow"/>
        </w:rPr>
        <w:t>por VPN</w:t>
      </w:r>
      <w:r w:rsidR="001F2EDB" w:rsidRPr="00033066">
        <w:rPr>
          <w:rFonts w:cs="Arial"/>
        </w:rPr>
        <w:t xml:space="preserve">, </w:t>
      </w:r>
      <w:r w:rsidR="00CE7DA7" w:rsidRPr="00033066">
        <w:rPr>
          <w:rFonts w:cs="Arial"/>
        </w:rPr>
        <w:t xml:space="preserve">e decorreram desde o dia </w:t>
      </w:r>
      <w:proofErr w:type="gramStart"/>
      <w:r w:rsidR="00750CEF" w:rsidRPr="00033066">
        <w:rPr>
          <w:rFonts w:cs="Arial"/>
          <w:bCs/>
        </w:rPr>
        <w:t xml:space="preserve">{{ </w:t>
      </w:r>
      <w:proofErr w:type="spellStart"/>
      <w:r w:rsidR="00750CEF" w:rsidRPr="00033066">
        <w:rPr>
          <w:rFonts w:cs="Arial"/>
          <w:bCs/>
        </w:rPr>
        <w:t>project</w:t>
      </w:r>
      <w:proofErr w:type="gramEnd"/>
      <w:r w:rsidR="00750CEF" w:rsidRPr="00033066">
        <w:rPr>
          <w:rFonts w:cs="Arial"/>
          <w:bCs/>
        </w:rPr>
        <w:t>.start_</w:t>
      </w:r>
      <w:proofErr w:type="gramStart"/>
      <w:r w:rsidR="00750CEF" w:rsidRPr="00033066">
        <w:rPr>
          <w:rFonts w:cs="Arial"/>
          <w:bCs/>
        </w:rPr>
        <w:t>date</w:t>
      </w:r>
      <w:proofErr w:type="spellEnd"/>
      <w:r w:rsidR="00750CEF" w:rsidRPr="00033066">
        <w:rPr>
          <w:rFonts w:cs="Arial"/>
          <w:bCs/>
        </w:rPr>
        <w:t xml:space="preserve"> }</w:t>
      </w:r>
      <w:proofErr w:type="gramEnd"/>
      <w:r w:rsidR="00750CEF" w:rsidRPr="00033066">
        <w:rPr>
          <w:rFonts w:cs="Arial"/>
          <w:bCs/>
        </w:rPr>
        <w:t xml:space="preserve">} </w:t>
      </w:r>
      <w:r w:rsidR="003F130B" w:rsidRPr="00033066">
        <w:rPr>
          <w:rFonts w:cs="Arial"/>
        </w:rPr>
        <w:t xml:space="preserve">a </w:t>
      </w:r>
      <w:proofErr w:type="gramStart"/>
      <w:r w:rsidR="00750CEF" w:rsidRPr="00033066">
        <w:rPr>
          <w:rFonts w:cs="Arial"/>
          <w:bCs/>
        </w:rPr>
        <w:t xml:space="preserve">{{ </w:t>
      </w:r>
      <w:proofErr w:type="spellStart"/>
      <w:r w:rsidR="00750CEF" w:rsidRPr="00033066">
        <w:rPr>
          <w:rFonts w:cs="Arial"/>
          <w:bCs/>
        </w:rPr>
        <w:t>project.</w:t>
      </w:r>
      <w:r w:rsidR="00750CEF" w:rsidRPr="00033066">
        <w:t>end</w:t>
      </w:r>
      <w:proofErr w:type="gramEnd"/>
      <w:r w:rsidR="00750CEF" w:rsidRPr="00033066">
        <w:rPr>
          <w:rFonts w:cs="Arial"/>
          <w:bCs/>
        </w:rPr>
        <w:t>_</w:t>
      </w:r>
      <w:proofErr w:type="gramStart"/>
      <w:r w:rsidR="00750CEF" w:rsidRPr="00033066">
        <w:rPr>
          <w:rFonts w:cs="Arial"/>
          <w:bCs/>
        </w:rPr>
        <w:t>date</w:t>
      </w:r>
      <w:proofErr w:type="spellEnd"/>
      <w:r w:rsidR="00750CEF" w:rsidRPr="00033066">
        <w:rPr>
          <w:rFonts w:cs="Arial"/>
          <w:bCs/>
        </w:rPr>
        <w:t xml:space="preserve"> }</w:t>
      </w:r>
      <w:proofErr w:type="gramEnd"/>
      <w:r w:rsidR="00750CEF" w:rsidRPr="00033066">
        <w:rPr>
          <w:rFonts w:cs="Arial"/>
          <w:bCs/>
        </w:rPr>
        <w:t>}</w:t>
      </w:r>
      <w:r w:rsidRPr="00033066">
        <w:t>.</w:t>
      </w:r>
      <w:r w:rsidR="003F2BD8" w:rsidRPr="00033066">
        <w:t xml:space="preserve"> </w:t>
      </w:r>
    </w:p>
    <w:p w14:paraId="57150843" w14:textId="5428E0F0" w:rsidR="003F2BD8" w:rsidRPr="00033066" w:rsidRDefault="003F2BD8" w:rsidP="003F2BD8">
      <w:r w:rsidRPr="00033066">
        <w:t xml:space="preserve">A metodologia utilizada pela </w:t>
      </w:r>
      <w:r w:rsidRPr="00033066">
        <w:rPr>
          <w:b/>
        </w:rPr>
        <w:t>LAYER</w:t>
      </w:r>
      <w:r w:rsidRPr="00033066">
        <w:rPr>
          <w:b/>
          <w:color w:val="FF0000"/>
        </w:rPr>
        <w:t>8</w:t>
      </w:r>
      <w:r w:rsidRPr="00033066">
        <w:t xml:space="preserve"> nas auditorias de vulnerabilidades consagra que, todos os sistemas envolventes que tenham, de forma direta ou indireta, interações com o objeto da auditoria, deverão ser analisados e quaisquer informações daí resultantes deverão ser tidas como relevantes no contexto da auditoria.</w:t>
      </w:r>
    </w:p>
    <w:p w14:paraId="5CEAE847" w14:textId="6013C25C" w:rsidR="003F2BD8" w:rsidRPr="00033066" w:rsidRDefault="003F2BD8" w:rsidP="003F2BD8">
      <w:r w:rsidRPr="00033066">
        <w:t>Assim, no decorrer da auditoria, foram considerados como relevantes todos os equipamentos ativos de rede, os sistemas Microsoft/Linux e equipamentos de gestão ou pertencentes a gestores da infraestrutura.</w:t>
      </w:r>
      <w:r w:rsidR="00AD352F" w:rsidRPr="00033066">
        <w:rPr>
          <w:highlight w:val="yellow"/>
        </w:rPr>
        <w:t xml:space="preserve"> Adicionalmente, foram também tidos em conta sistemas de controlos de acessos físicos que possuam integração de componentes tecnológicos como cartões NFC/RFID, deteção de movimento e/ou temperatura.</w:t>
      </w:r>
    </w:p>
    <w:p w14:paraId="1E01FEF3" w14:textId="1527ADB8" w:rsidR="00CB0BE4" w:rsidRPr="00033066" w:rsidRDefault="00D74701" w:rsidP="00724E5A">
      <w:r w:rsidRPr="00033066">
        <w:t>Os responsáveis d</w:t>
      </w:r>
      <w:r w:rsidR="00B04FB1" w:rsidRPr="00033066">
        <w:t xml:space="preserve">a </w:t>
      </w:r>
      <w:proofErr w:type="gramStart"/>
      <w:r w:rsidR="00B04FB1" w:rsidRPr="00033066">
        <w:rPr>
          <w:b/>
          <w:bCs/>
        </w:rPr>
        <w:t>{</w:t>
      </w:r>
      <w:r w:rsidR="00750CEF" w:rsidRPr="00033066">
        <w:rPr>
          <w:rFonts w:cs="Arial"/>
          <w:b/>
          <w:bCs/>
        </w:rPr>
        <w:t xml:space="preserve">{ </w:t>
      </w:r>
      <w:proofErr w:type="spellStart"/>
      <w:r w:rsidR="00750CEF" w:rsidRPr="00033066">
        <w:rPr>
          <w:rFonts w:cs="Arial"/>
          <w:b/>
          <w:bCs/>
        </w:rPr>
        <w:t>client</w:t>
      </w:r>
      <w:proofErr w:type="gramEnd"/>
      <w:r w:rsidR="00750CEF" w:rsidRPr="00033066">
        <w:rPr>
          <w:rFonts w:cs="Arial"/>
          <w:b/>
          <w:bCs/>
        </w:rPr>
        <w:t>.short_</w:t>
      </w:r>
      <w:proofErr w:type="gramStart"/>
      <w:r w:rsidR="00750CEF" w:rsidRPr="00033066">
        <w:rPr>
          <w:rFonts w:cs="Arial"/>
          <w:b/>
          <w:bCs/>
        </w:rPr>
        <w:t>name</w:t>
      </w:r>
      <w:proofErr w:type="spellEnd"/>
      <w:r w:rsidR="00750CEF" w:rsidRPr="00033066">
        <w:rPr>
          <w:rFonts w:cs="Arial"/>
          <w:b/>
          <w:bCs/>
        </w:rPr>
        <w:t xml:space="preserve"> }</w:t>
      </w:r>
      <w:proofErr w:type="gramEnd"/>
      <w:r w:rsidR="00750CEF" w:rsidRPr="00033066">
        <w:rPr>
          <w:rFonts w:cs="Arial"/>
          <w:b/>
          <w:bCs/>
        </w:rPr>
        <w:t xml:space="preserve">} </w:t>
      </w:r>
      <w:r w:rsidRPr="00033066">
        <w:rPr>
          <w:highlight w:val="yellow"/>
        </w:rPr>
        <w:t>forneceram um ponto de acesso físico, credenciais VPN, e a chave pré partilhada da rede Wi-Fi.</w:t>
      </w:r>
    </w:p>
    <w:p w14:paraId="4E304304" w14:textId="77777777" w:rsidR="007E2F6D" w:rsidRPr="00033066" w:rsidRDefault="007E2F6D" w:rsidP="00724E5A"/>
    <w:p w14:paraId="536720C0" w14:textId="77777777" w:rsidR="007E2F6D" w:rsidRPr="00033066" w:rsidRDefault="007E2F6D" w:rsidP="007E2F6D">
      <w:pPr>
        <w:pStyle w:val="Heading2"/>
      </w:pPr>
      <w:bookmarkStart w:id="38" w:name="_Toc105680200"/>
      <w:r w:rsidRPr="00033066">
        <w:lastRenderedPageBreak/>
        <w:t>Aspetos Positivos</w:t>
      </w:r>
      <w:bookmarkEnd w:id="38"/>
    </w:p>
    <w:p w14:paraId="36604DFA" w14:textId="6FC17EA5" w:rsidR="007E2F6D" w:rsidRPr="00033066" w:rsidRDefault="007E2F6D" w:rsidP="007E2F6D">
      <w:r w:rsidRPr="00033066">
        <w:t xml:space="preserve">Os resultados desta auditoria interna mostram que </w:t>
      </w:r>
      <w:r w:rsidR="00B04FB1" w:rsidRPr="00033066">
        <w:t xml:space="preserve">a </w:t>
      </w:r>
      <w:proofErr w:type="gramStart"/>
      <w:r w:rsidR="00B04FB1" w:rsidRPr="00033066">
        <w:rPr>
          <w:b/>
          <w:bCs/>
        </w:rPr>
        <w:t>{</w:t>
      </w:r>
      <w:r w:rsidR="00750CEF" w:rsidRPr="00033066">
        <w:rPr>
          <w:rFonts w:cs="Arial"/>
          <w:b/>
          <w:bCs/>
        </w:rPr>
        <w:t xml:space="preserve">{ </w:t>
      </w:r>
      <w:proofErr w:type="spellStart"/>
      <w:r w:rsidR="00750CEF" w:rsidRPr="00033066">
        <w:rPr>
          <w:rFonts w:cs="Arial"/>
          <w:b/>
          <w:bCs/>
        </w:rPr>
        <w:t>client</w:t>
      </w:r>
      <w:proofErr w:type="gramEnd"/>
      <w:r w:rsidR="00750CEF" w:rsidRPr="00033066">
        <w:rPr>
          <w:rFonts w:cs="Arial"/>
          <w:b/>
          <w:bCs/>
        </w:rPr>
        <w:t>.short_</w:t>
      </w:r>
      <w:proofErr w:type="gramStart"/>
      <w:r w:rsidR="00750CEF" w:rsidRPr="00033066">
        <w:rPr>
          <w:rFonts w:cs="Arial"/>
          <w:b/>
          <w:bCs/>
        </w:rPr>
        <w:t>name</w:t>
      </w:r>
      <w:proofErr w:type="spellEnd"/>
      <w:r w:rsidR="00750CEF" w:rsidRPr="00033066">
        <w:rPr>
          <w:rFonts w:cs="Arial"/>
          <w:b/>
          <w:bCs/>
        </w:rPr>
        <w:t xml:space="preserve"> }</w:t>
      </w:r>
      <w:proofErr w:type="gramEnd"/>
      <w:r w:rsidR="00750CEF" w:rsidRPr="00033066">
        <w:rPr>
          <w:rFonts w:cs="Arial"/>
          <w:b/>
          <w:bCs/>
        </w:rPr>
        <w:t>}</w:t>
      </w:r>
      <w:r w:rsidR="00750CEF" w:rsidRPr="00033066">
        <w:rPr>
          <w:rFonts w:cs="Arial"/>
        </w:rPr>
        <w:t xml:space="preserve"> </w:t>
      </w:r>
      <w:r w:rsidRPr="00033066">
        <w:t>tem preocupação com a Segurança da Informação na sua rede interna, pondo em prática várias normas e políticas para garantir confidencialidade, disponibilidade e integridade dos seus dados. Como tal, foram detetados os seguintes pontos positivos</w:t>
      </w:r>
      <w:r w:rsidR="00900F09" w:rsidRPr="00033066">
        <w:t>:</w:t>
      </w:r>
    </w:p>
    <w:p w14:paraId="279C3CB3" w14:textId="08C38283" w:rsidR="007E2F6D" w:rsidRPr="00033066" w:rsidRDefault="008D1517" w:rsidP="007E2F6D">
      <w:pPr>
        <w:pStyle w:val="ListParagraph"/>
        <w:numPr>
          <w:ilvl w:val="0"/>
          <w:numId w:val="35"/>
        </w:numPr>
        <w:rPr>
          <w:highlight w:val="yellow"/>
        </w:rPr>
      </w:pPr>
      <w:r w:rsidRPr="00033066">
        <w:rPr>
          <w:highlight w:val="yellow"/>
        </w:rPr>
        <w:t xml:space="preserve">Ausência de contas de serviço com </w:t>
      </w:r>
      <w:proofErr w:type="spellStart"/>
      <w:r w:rsidRPr="00033066">
        <w:rPr>
          <w:highlight w:val="yellow"/>
        </w:rPr>
        <w:t>SPNs</w:t>
      </w:r>
      <w:proofErr w:type="spellEnd"/>
      <w:r w:rsidRPr="00033066">
        <w:rPr>
          <w:highlight w:val="yellow"/>
        </w:rPr>
        <w:t xml:space="preserve"> configurados;</w:t>
      </w:r>
    </w:p>
    <w:p w14:paraId="2FD16071" w14:textId="283D29E8" w:rsidR="007E2F6D" w:rsidRPr="00033066" w:rsidRDefault="008D1517" w:rsidP="007E2F6D">
      <w:pPr>
        <w:pStyle w:val="ListParagraph"/>
        <w:numPr>
          <w:ilvl w:val="0"/>
          <w:numId w:val="35"/>
        </w:numPr>
        <w:rPr>
          <w:highlight w:val="yellow"/>
        </w:rPr>
      </w:pPr>
      <w:r w:rsidRPr="00033066">
        <w:rPr>
          <w:highlight w:val="yellow"/>
        </w:rPr>
        <w:t>Acesso VPN segrega comunicação com redes internas;</w:t>
      </w:r>
    </w:p>
    <w:p w14:paraId="08B2FCD3" w14:textId="77777777" w:rsidR="00CB0BE4" w:rsidRPr="00033066" w:rsidRDefault="00CB0BE4" w:rsidP="00724E5A"/>
    <w:p w14:paraId="341AE391" w14:textId="77777777" w:rsidR="00724E5A" w:rsidRPr="00033066" w:rsidRDefault="00724E5A" w:rsidP="00724E5A">
      <w:pPr>
        <w:pStyle w:val="Heading2"/>
      </w:pPr>
      <w:bookmarkStart w:id="39" w:name="_Toc105680201"/>
      <w:r w:rsidRPr="00033066">
        <w:t>Principais Ameaças</w:t>
      </w:r>
      <w:bookmarkEnd w:id="39"/>
    </w:p>
    <w:p w14:paraId="0698FACF" w14:textId="6202C0AA" w:rsidR="00724E5A" w:rsidRPr="00033066" w:rsidRDefault="00724E5A" w:rsidP="00724E5A">
      <w:r w:rsidRPr="00033066">
        <w:t>Durante a auditoria efetuada à rede interna d</w:t>
      </w:r>
      <w:r w:rsidR="00B04FB1" w:rsidRPr="00033066">
        <w:t xml:space="preserve">a </w:t>
      </w:r>
      <w:proofErr w:type="gramStart"/>
      <w:r w:rsidR="00B04FB1" w:rsidRPr="00033066">
        <w:rPr>
          <w:b/>
          <w:bCs/>
        </w:rPr>
        <w:t>{</w:t>
      </w:r>
      <w:r w:rsidR="000A4664" w:rsidRPr="00033066">
        <w:rPr>
          <w:rFonts w:cs="Arial"/>
          <w:b/>
          <w:bCs/>
        </w:rPr>
        <w:t xml:space="preserve">{ </w:t>
      </w:r>
      <w:proofErr w:type="spellStart"/>
      <w:r w:rsidR="000A4664" w:rsidRPr="00033066">
        <w:rPr>
          <w:rFonts w:cs="Arial"/>
          <w:b/>
          <w:bCs/>
        </w:rPr>
        <w:t>client</w:t>
      </w:r>
      <w:proofErr w:type="gramEnd"/>
      <w:r w:rsidR="000A4664" w:rsidRPr="00033066">
        <w:rPr>
          <w:rFonts w:cs="Arial"/>
          <w:b/>
          <w:bCs/>
        </w:rPr>
        <w:t>.short_</w:t>
      </w:r>
      <w:proofErr w:type="gramStart"/>
      <w:r w:rsidR="000A4664" w:rsidRPr="00033066">
        <w:rPr>
          <w:rFonts w:cs="Arial"/>
          <w:b/>
          <w:bCs/>
        </w:rPr>
        <w:t>name</w:t>
      </w:r>
      <w:proofErr w:type="spellEnd"/>
      <w:r w:rsidR="000A4664" w:rsidRPr="00033066">
        <w:rPr>
          <w:rFonts w:cs="Arial"/>
          <w:b/>
          <w:bCs/>
        </w:rPr>
        <w:t xml:space="preserve"> }</w:t>
      </w:r>
      <w:proofErr w:type="gramEnd"/>
      <w:r w:rsidR="000A4664" w:rsidRPr="00033066">
        <w:rPr>
          <w:rFonts w:cs="Arial"/>
          <w:b/>
          <w:bCs/>
        </w:rPr>
        <w:t>}</w:t>
      </w:r>
      <w:r w:rsidRPr="00033066">
        <w:t xml:space="preserve"> algumas ameaçadas detetadas foram consideradas importantes, devendo existir um foco especial na sua mitigação ou resolução, pois quando exploradas podem comprometer sistemas e serviços d</w:t>
      </w:r>
      <w:r w:rsidR="00B04FB1" w:rsidRPr="00033066">
        <w:t xml:space="preserve">a </w:t>
      </w:r>
      <w:proofErr w:type="gramStart"/>
      <w:r w:rsidR="00B04FB1" w:rsidRPr="00033066">
        <w:t>{</w:t>
      </w:r>
      <w:r w:rsidR="000A4664" w:rsidRPr="00033066">
        <w:rPr>
          <w:rFonts w:cs="Arial"/>
          <w:b/>
          <w:bCs/>
        </w:rPr>
        <w:t xml:space="preserve">{ </w:t>
      </w:r>
      <w:proofErr w:type="spellStart"/>
      <w:r w:rsidR="000A4664" w:rsidRPr="00033066">
        <w:rPr>
          <w:rFonts w:cs="Arial"/>
          <w:b/>
          <w:bCs/>
        </w:rPr>
        <w:t>client</w:t>
      </w:r>
      <w:proofErr w:type="gramEnd"/>
      <w:r w:rsidR="000A4664" w:rsidRPr="00033066">
        <w:rPr>
          <w:rFonts w:cs="Arial"/>
          <w:b/>
          <w:bCs/>
        </w:rPr>
        <w:t>.short_</w:t>
      </w:r>
      <w:proofErr w:type="gramStart"/>
      <w:r w:rsidR="000A4664" w:rsidRPr="00033066">
        <w:rPr>
          <w:rFonts w:cs="Arial"/>
          <w:b/>
          <w:bCs/>
        </w:rPr>
        <w:t>name</w:t>
      </w:r>
      <w:proofErr w:type="spellEnd"/>
      <w:r w:rsidR="000A4664" w:rsidRPr="00033066">
        <w:rPr>
          <w:rFonts w:cs="Arial"/>
          <w:b/>
          <w:bCs/>
        </w:rPr>
        <w:t xml:space="preserve"> }</w:t>
      </w:r>
      <w:proofErr w:type="gramEnd"/>
      <w:r w:rsidR="000A4664" w:rsidRPr="00033066">
        <w:rPr>
          <w:rFonts w:cs="Arial"/>
          <w:b/>
          <w:bCs/>
        </w:rPr>
        <w:t>}</w:t>
      </w:r>
      <w:r w:rsidRPr="00033066">
        <w:t xml:space="preserve">: </w:t>
      </w:r>
    </w:p>
    <w:p w14:paraId="35DA9577" w14:textId="2973015C" w:rsidR="00724E5A" w:rsidRPr="00033066" w:rsidRDefault="008972DB" w:rsidP="00724E5A">
      <w:pPr>
        <w:pStyle w:val="ListParagraph"/>
        <w:numPr>
          <w:ilvl w:val="0"/>
          <w:numId w:val="17"/>
        </w:numPr>
        <w:rPr>
          <w:color w:val="C00000"/>
          <w:highlight w:val="yellow"/>
          <w:u w:val="single"/>
        </w:rPr>
      </w:pPr>
      <w:r w:rsidRPr="00033066">
        <w:rPr>
          <w:color w:val="C00000"/>
          <w:highlight w:val="yellow"/>
          <w:u w:val="single"/>
        </w:rPr>
        <w:t xml:space="preserve">Inconsistências no acesso à rede interna </w:t>
      </w:r>
    </w:p>
    <w:p w14:paraId="1DA4CDE6" w14:textId="6B0C098F" w:rsidR="00724E5A" w:rsidRPr="00033066" w:rsidRDefault="00724E5A" w:rsidP="00724E5A">
      <w:pPr>
        <w:rPr>
          <w:highlight w:val="yellow"/>
        </w:rPr>
      </w:pPr>
      <w:r w:rsidRPr="00033066">
        <w:rPr>
          <w:highlight w:val="yellow"/>
        </w:rPr>
        <w:t xml:space="preserve">Detetamos </w:t>
      </w:r>
      <w:r w:rsidR="008D1517" w:rsidRPr="00033066">
        <w:rPr>
          <w:highlight w:val="yellow"/>
        </w:rPr>
        <w:t xml:space="preserve">que os acessos á rede interna da </w:t>
      </w:r>
      <w:proofErr w:type="gramStart"/>
      <w:r w:rsidR="000A4664" w:rsidRPr="00033066">
        <w:rPr>
          <w:rFonts w:cs="Arial"/>
          <w:b/>
          <w:bCs/>
        </w:rPr>
        <w:t xml:space="preserve">{{ </w:t>
      </w:r>
      <w:proofErr w:type="spellStart"/>
      <w:r w:rsidR="000A4664" w:rsidRPr="00033066">
        <w:rPr>
          <w:rFonts w:cs="Arial"/>
          <w:b/>
          <w:bCs/>
        </w:rPr>
        <w:t>client</w:t>
      </w:r>
      <w:proofErr w:type="gramEnd"/>
      <w:r w:rsidR="000A4664" w:rsidRPr="00033066">
        <w:rPr>
          <w:rFonts w:cs="Arial"/>
          <w:b/>
          <w:bCs/>
        </w:rPr>
        <w:t>.short_</w:t>
      </w:r>
      <w:proofErr w:type="gramStart"/>
      <w:r w:rsidR="000A4664" w:rsidRPr="00033066">
        <w:rPr>
          <w:rFonts w:cs="Arial"/>
          <w:b/>
          <w:bCs/>
        </w:rPr>
        <w:t>name</w:t>
      </w:r>
      <w:proofErr w:type="spellEnd"/>
      <w:r w:rsidR="000A4664" w:rsidRPr="00033066">
        <w:rPr>
          <w:rFonts w:cs="Arial"/>
          <w:b/>
          <w:bCs/>
        </w:rPr>
        <w:t xml:space="preserve"> }</w:t>
      </w:r>
      <w:proofErr w:type="gramEnd"/>
      <w:r w:rsidR="000A4664" w:rsidRPr="00033066">
        <w:rPr>
          <w:rFonts w:cs="Arial"/>
          <w:b/>
          <w:bCs/>
        </w:rPr>
        <w:t xml:space="preserve">} </w:t>
      </w:r>
      <w:r w:rsidR="008D1517" w:rsidRPr="00033066">
        <w:rPr>
          <w:highlight w:val="yellow"/>
        </w:rPr>
        <w:t xml:space="preserve">podem ser facilmente ultrapassados para obter acesso ilícito á infraestrutura e dados da </w:t>
      </w:r>
      <w:proofErr w:type="gramStart"/>
      <w:r w:rsidR="000A4664" w:rsidRPr="00033066">
        <w:rPr>
          <w:rFonts w:cs="Arial"/>
          <w:b/>
          <w:bCs/>
        </w:rPr>
        <w:t xml:space="preserve">{{ </w:t>
      </w:r>
      <w:proofErr w:type="spellStart"/>
      <w:r w:rsidR="000A4664" w:rsidRPr="00033066">
        <w:rPr>
          <w:rFonts w:cs="Arial"/>
          <w:b/>
          <w:bCs/>
        </w:rPr>
        <w:t>client</w:t>
      </w:r>
      <w:proofErr w:type="gramEnd"/>
      <w:r w:rsidR="000A4664" w:rsidRPr="00033066">
        <w:rPr>
          <w:rFonts w:cs="Arial"/>
          <w:b/>
          <w:bCs/>
        </w:rPr>
        <w:t>.short_</w:t>
      </w:r>
      <w:proofErr w:type="gramStart"/>
      <w:r w:rsidR="000A4664" w:rsidRPr="00033066">
        <w:rPr>
          <w:rFonts w:cs="Arial"/>
          <w:b/>
          <w:bCs/>
        </w:rPr>
        <w:t>name</w:t>
      </w:r>
      <w:proofErr w:type="spellEnd"/>
      <w:r w:rsidR="000A4664" w:rsidRPr="00033066">
        <w:rPr>
          <w:rFonts w:cs="Arial"/>
          <w:b/>
          <w:bCs/>
        </w:rPr>
        <w:t xml:space="preserve"> }</w:t>
      </w:r>
      <w:proofErr w:type="gramEnd"/>
      <w:r w:rsidR="000A4664" w:rsidRPr="00033066">
        <w:rPr>
          <w:rFonts w:cs="Arial"/>
          <w:b/>
          <w:bCs/>
        </w:rPr>
        <w:t>}</w:t>
      </w:r>
      <w:r w:rsidR="008D1517" w:rsidRPr="00033066">
        <w:rPr>
          <w:highlight w:val="yellow"/>
        </w:rPr>
        <w:t xml:space="preserve">. Em primeiro lugar, a VPN não possui um segundo </w:t>
      </w:r>
      <w:r w:rsidR="00D74701" w:rsidRPr="00033066">
        <w:rPr>
          <w:highlight w:val="yellow"/>
        </w:rPr>
        <w:t>fator</w:t>
      </w:r>
      <w:r w:rsidR="008D1517" w:rsidRPr="00033066">
        <w:rPr>
          <w:highlight w:val="yellow"/>
        </w:rPr>
        <w:t xml:space="preserve"> de autenticação, permitindo que um atacante que obtenha credenciais de algum utilizador (via </w:t>
      </w:r>
      <w:proofErr w:type="spellStart"/>
      <w:r w:rsidR="008D1517" w:rsidRPr="00033066">
        <w:rPr>
          <w:i/>
          <w:iCs/>
          <w:highlight w:val="yellow"/>
        </w:rPr>
        <w:t>phishing</w:t>
      </w:r>
      <w:proofErr w:type="spellEnd"/>
      <w:r w:rsidR="008D1517" w:rsidRPr="00033066">
        <w:rPr>
          <w:highlight w:val="yellow"/>
        </w:rPr>
        <w:t xml:space="preserve"> por exemplo) imediatamente se torne uma ameaça. Ao mesmo tempo, as configurações Wi-Fi corporativas não respeitam os melhores standards de Segurança de Informação, sendo que existe uma password partilhada que não é alterada regularmente (facilitando assim que um colaborador que abandone a Generis, possa ainda </w:t>
      </w:r>
      <w:r w:rsidR="00900F09" w:rsidRPr="00033066">
        <w:rPr>
          <w:highlight w:val="yellow"/>
        </w:rPr>
        <w:t>manter acesso indevido</w:t>
      </w:r>
      <w:r w:rsidR="008D1517" w:rsidRPr="00033066">
        <w:rPr>
          <w:highlight w:val="yellow"/>
        </w:rPr>
        <w:t>).</w:t>
      </w:r>
    </w:p>
    <w:p w14:paraId="567BB7F6" w14:textId="77777777" w:rsidR="00724E5A" w:rsidRPr="00033066" w:rsidRDefault="00724E5A" w:rsidP="00724E5A">
      <w:pPr>
        <w:pStyle w:val="ListParagraph"/>
        <w:numPr>
          <w:ilvl w:val="0"/>
          <w:numId w:val="17"/>
        </w:numPr>
        <w:rPr>
          <w:color w:val="C00000"/>
          <w:highlight w:val="yellow"/>
          <w:u w:val="single"/>
        </w:rPr>
      </w:pPr>
      <w:r w:rsidRPr="00033066">
        <w:rPr>
          <w:color w:val="C00000"/>
          <w:highlight w:val="yellow"/>
          <w:u w:val="single"/>
        </w:rPr>
        <w:t>Falta de atualizações nos sistemas</w:t>
      </w:r>
    </w:p>
    <w:p w14:paraId="634D362D" w14:textId="3551DB56" w:rsidR="00724E5A" w:rsidRPr="00033066" w:rsidRDefault="00724E5A" w:rsidP="00724E5A">
      <w:pPr>
        <w:rPr>
          <w:highlight w:val="yellow"/>
        </w:rPr>
      </w:pPr>
      <w:r w:rsidRPr="00033066">
        <w:rPr>
          <w:highlight w:val="yellow"/>
        </w:rPr>
        <w:t>Durante os testes foi possível verificar que existem vários sistemas com falta de atualizações de segurança. Algumas destas, permitem a execução de código com permissões de administração.</w:t>
      </w:r>
      <w:r w:rsidR="008972DB" w:rsidRPr="00033066">
        <w:rPr>
          <w:highlight w:val="yellow"/>
        </w:rPr>
        <w:t xml:space="preserve"> Assim, um atacante que obtenha acesso ilícito à infraestrutura da </w:t>
      </w:r>
      <w:proofErr w:type="gramStart"/>
      <w:r w:rsidR="000A4664" w:rsidRPr="00033066">
        <w:rPr>
          <w:rFonts w:cs="Arial"/>
          <w:b/>
          <w:bCs/>
        </w:rPr>
        <w:t xml:space="preserve">{{ </w:t>
      </w:r>
      <w:proofErr w:type="spellStart"/>
      <w:r w:rsidR="000A4664" w:rsidRPr="00033066">
        <w:rPr>
          <w:rFonts w:cs="Arial"/>
          <w:b/>
          <w:bCs/>
        </w:rPr>
        <w:t>client</w:t>
      </w:r>
      <w:proofErr w:type="gramEnd"/>
      <w:r w:rsidR="000A4664" w:rsidRPr="00033066">
        <w:rPr>
          <w:rFonts w:cs="Arial"/>
          <w:b/>
          <w:bCs/>
        </w:rPr>
        <w:t>.short_</w:t>
      </w:r>
      <w:proofErr w:type="gramStart"/>
      <w:r w:rsidR="000A4664" w:rsidRPr="00033066">
        <w:rPr>
          <w:rFonts w:cs="Arial"/>
          <w:b/>
          <w:bCs/>
        </w:rPr>
        <w:t>name</w:t>
      </w:r>
      <w:proofErr w:type="spellEnd"/>
      <w:r w:rsidR="000A4664" w:rsidRPr="00033066">
        <w:rPr>
          <w:rFonts w:cs="Arial"/>
          <w:b/>
          <w:bCs/>
        </w:rPr>
        <w:t xml:space="preserve"> }</w:t>
      </w:r>
      <w:proofErr w:type="gramEnd"/>
      <w:r w:rsidR="000A4664" w:rsidRPr="00033066">
        <w:rPr>
          <w:rFonts w:cs="Arial"/>
          <w:b/>
          <w:bCs/>
        </w:rPr>
        <w:t>}</w:t>
      </w:r>
      <w:r w:rsidR="008972DB" w:rsidRPr="00033066">
        <w:rPr>
          <w:highlight w:val="yellow"/>
        </w:rPr>
        <w:t>, exemplificado no ponto anterior, consegue escalar privilégios facilmente até comprometer completamente o domínio</w:t>
      </w:r>
    </w:p>
    <w:p w14:paraId="24244613" w14:textId="30435883" w:rsidR="00724E5A" w:rsidRPr="00033066" w:rsidRDefault="008972DB" w:rsidP="00724E5A">
      <w:pPr>
        <w:pStyle w:val="ListParagraph"/>
        <w:numPr>
          <w:ilvl w:val="0"/>
          <w:numId w:val="17"/>
        </w:numPr>
        <w:rPr>
          <w:color w:val="C00000"/>
          <w:highlight w:val="yellow"/>
          <w:u w:val="single"/>
        </w:rPr>
      </w:pPr>
      <w:r w:rsidRPr="00033066">
        <w:rPr>
          <w:color w:val="C00000"/>
          <w:highlight w:val="yellow"/>
          <w:u w:val="single"/>
        </w:rPr>
        <w:t xml:space="preserve">Ausência de uma </w:t>
      </w:r>
      <w:proofErr w:type="gramStart"/>
      <w:r w:rsidRPr="00033066">
        <w:rPr>
          <w:color w:val="C00000"/>
          <w:highlight w:val="yellow"/>
          <w:u w:val="single"/>
        </w:rPr>
        <w:t>politica</w:t>
      </w:r>
      <w:proofErr w:type="gramEnd"/>
      <w:r w:rsidRPr="00033066">
        <w:rPr>
          <w:color w:val="C00000"/>
          <w:highlight w:val="yellow"/>
          <w:u w:val="single"/>
        </w:rPr>
        <w:t xml:space="preserve"> de autenticação robusta</w:t>
      </w:r>
    </w:p>
    <w:p w14:paraId="1EA105B2" w14:textId="72FEDABE" w:rsidR="00724E5A" w:rsidRPr="00033066" w:rsidRDefault="00724E5A" w:rsidP="00724E5A">
      <w:r w:rsidRPr="00033066">
        <w:rPr>
          <w:highlight w:val="yellow"/>
        </w:rPr>
        <w:t>Foi possível verificar que existe</w:t>
      </w:r>
      <w:r w:rsidR="008D1517" w:rsidRPr="00033066">
        <w:rPr>
          <w:highlight w:val="yellow"/>
        </w:rPr>
        <w:t xml:space="preserve"> um vasto número de utilizadores com passwords </w:t>
      </w:r>
      <w:r w:rsidR="00D74701" w:rsidRPr="00033066">
        <w:rPr>
          <w:highlight w:val="yellow"/>
        </w:rPr>
        <w:t xml:space="preserve">consideradas fracas. Mais preocupante é o facto de alguns destes serem </w:t>
      </w:r>
      <w:proofErr w:type="spellStart"/>
      <w:r w:rsidR="00D74701" w:rsidRPr="00033066">
        <w:rPr>
          <w:highlight w:val="yellow"/>
        </w:rPr>
        <w:t>Domain</w:t>
      </w:r>
      <w:proofErr w:type="spellEnd"/>
      <w:r w:rsidR="00D74701" w:rsidRPr="00033066">
        <w:rPr>
          <w:highlight w:val="yellow"/>
        </w:rPr>
        <w:t xml:space="preserve"> </w:t>
      </w:r>
      <w:proofErr w:type="spellStart"/>
      <w:r w:rsidR="00D74701" w:rsidRPr="00033066">
        <w:rPr>
          <w:highlight w:val="yellow"/>
        </w:rPr>
        <w:t>Admin</w:t>
      </w:r>
      <w:proofErr w:type="spellEnd"/>
      <w:r w:rsidR="00D74701" w:rsidRPr="00033066">
        <w:rPr>
          <w:highlight w:val="yellow"/>
        </w:rPr>
        <w:t xml:space="preserve"> e possuírem muito privilégio no domínio. Este fator torna fácil escalar privilégios internamente dentro da infraestrutura da </w:t>
      </w:r>
      <w:proofErr w:type="gramStart"/>
      <w:r w:rsidR="000A4664" w:rsidRPr="00033066">
        <w:rPr>
          <w:rFonts w:cs="Arial"/>
          <w:b/>
          <w:bCs/>
        </w:rPr>
        <w:t xml:space="preserve">{{ </w:t>
      </w:r>
      <w:proofErr w:type="spellStart"/>
      <w:r w:rsidR="000A4664" w:rsidRPr="00033066">
        <w:rPr>
          <w:rFonts w:cs="Arial"/>
          <w:b/>
          <w:bCs/>
        </w:rPr>
        <w:t>client</w:t>
      </w:r>
      <w:proofErr w:type="gramEnd"/>
      <w:r w:rsidR="000A4664" w:rsidRPr="00033066">
        <w:rPr>
          <w:rFonts w:cs="Arial"/>
          <w:b/>
          <w:bCs/>
        </w:rPr>
        <w:t>.short_</w:t>
      </w:r>
      <w:proofErr w:type="gramStart"/>
      <w:r w:rsidR="000A4664" w:rsidRPr="00033066">
        <w:rPr>
          <w:rFonts w:cs="Arial"/>
          <w:b/>
          <w:bCs/>
        </w:rPr>
        <w:t>name</w:t>
      </w:r>
      <w:proofErr w:type="spellEnd"/>
      <w:r w:rsidR="000A4664" w:rsidRPr="00033066">
        <w:rPr>
          <w:rFonts w:cs="Arial"/>
          <w:b/>
          <w:bCs/>
        </w:rPr>
        <w:t xml:space="preserve"> }</w:t>
      </w:r>
      <w:proofErr w:type="gramEnd"/>
      <w:r w:rsidR="000A4664" w:rsidRPr="00033066">
        <w:rPr>
          <w:rFonts w:cs="Arial"/>
          <w:b/>
          <w:bCs/>
        </w:rPr>
        <w:t>}</w:t>
      </w:r>
      <w:r w:rsidR="00D74701" w:rsidRPr="00033066">
        <w:rPr>
          <w:highlight w:val="yellow"/>
        </w:rPr>
        <w:t>.</w:t>
      </w:r>
    </w:p>
    <w:p w14:paraId="5A83D565" w14:textId="77777777" w:rsidR="00CB0BE4" w:rsidRPr="00033066" w:rsidRDefault="00CB0BE4" w:rsidP="00CB0BE4"/>
    <w:p w14:paraId="79FA3585" w14:textId="77777777" w:rsidR="00724E5A" w:rsidRPr="00033066" w:rsidRDefault="00724E5A" w:rsidP="00724E5A">
      <w:pPr>
        <w:pStyle w:val="Heading2"/>
      </w:pPr>
      <w:bookmarkStart w:id="40" w:name="_Toc520982177"/>
      <w:bookmarkStart w:id="41" w:name="_Toc105680202"/>
      <w:r w:rsidRPr="00033066">
        <w:lastRenderedPageBreak/>
        <w:t>Iniciativas Recomendadas</w:t>
      </w:r>
      <w:bookmarkEnd w:id="40"/>
      <w:bookmarkEnd w:id="41"/>
    </w:p>
    <w:p w14:paraId="0EE4361E" w14:textId="64DA5FC9" w:rsidR="00724E5A" w:rsidRPr="00033066" w:rsidRDefault="00724E5A" w:rsidP="00724E5A">
      <w:r w:rsidRPr="00033066">
        <w:t xml:space="preserve">Após a execução desta auditoria, a equipa de projeto deixa um resumo de iniciativas a curto e longo prazo, para </w:t>
      </w:r>
      <w:r w:rsidR="00B04FB1" w:rsidRPr="00033066">
        <w:t xml:space="preserve">a </w:t>
      </w:r>
      <w:proofErr w:type="gramStart"/>
      <w:r w:rsidR="00B04FB1" w:rsidRPr="00033066">
        <w:rPr>
          <w:b/>
          <w:bCs/>
        </w:rPr>
        <w:t>{</w:t>
      </w:r>
      <w:r w:rsidR="000A4664" w:rsidRPr="00033066">
        <w:rPr>
          <w:rFonts w:cs="Arial"/>
          <w:b/>
          <w:bCs/>
        </w:rPr>
        <w:t xml:space="preserve">{ </w:t>
      </w:r>
      <w:proofErr w:type="spellStart"/>
      <w:r w:rsidR="000A4664" w:rsidRPr="00033066">
        <w:rPr>
          <w:rFonts w:cs="Arial"/>
          <w:b/>
          <w:bCs/>
        </w:rPr>
        <w:t>client</w:t>
      </w:r>
      <w:proofErr w:type="gramEnd"/>
      <w:r w:rsidR="000A4664" w:rsidRPr="00033066">
        <w:rPr>
          <w:rFonts w:cs="Arial"/>
          <w:b/>
          <w:bCs/>
        </w:rPr>
        <w:t>.short_</w:t>
      </w:r>
      <w:proofErr w:type="gramStart"/>
      <w:r w:rsidR="000A4664" w:rsidRPr="00033066">
        <w:rPr>
          <w:rFonts w:cs="Arial"/>
          <w:b/>
          <w:bCs/>
        </w:rPr>
        <w:t>name</w:t>
      </w:r>
      <w:proofErr w:type="spellEnd"/>
      <w:r w:rsidR="000A4664" w:rsidRPr="00033066">
        <w:rPr>
          <w:rFonts w:cs="Arial"/>
          <w:b/>
          <w:bCs/>
        </w:rPr>
        <w:t xml:space="preserve"> }</w:t>
      </w:r>
      <w:proofErr w:type="gramEnd"/>
      <w:r w:rsidR="000A4664" w:rsidRPr="00033066">
        <w:rPr>
          <w:rFonts w:cs="Arial"/>
          <w:b/>
          <w:bCs/>
        </w:rPr>
        <w:t xml:space="preserve">} </w:t>
      </w:r>
      <w:r w:rsidRPr="00033066">
        <w:t>conseguir priorizar os seus esforços de mitigação de acordo com os principais riscos detetados.</w:t>
      </w:r>
    </w:p>
    <w:p w14:paraId="63FCC7AE" w14:textId="77777777" w:rsidR="00724E5A" w:rsidRPr="00033066" w:rsidRDefault="00724E5A" w:rsidP="00724E5A"/>
    <w:p w14:paraId="7385538C" w14:textId="77777777" w:rsidR="00724E5A" w:rsidRPr="00033066" w:rsidRDefault="00724E5A" w:rsidP="00724E5A">
      <w:pPr>
        <w:rPr>
          <w:b/>
          <w:bCs/>
          <w:color w:val="C00000"/>
          <w:highlight w:val="yellow"/>
          <w:u w:val="single"/>
        </w:rPr>
      </w:pPr>
      <w:r w:rsidRPr="00033066">
        <w:rPr>
          <w:b/>
          <w:bCs/>
          <w:color w:val="C00000"/>
          <w:highlight w:val="yellow"/>
          <w:u w:val="single"/>
        </w:rPr>
        <w:t>Iniciativas a curto prazo:</w:t>
      </w:r>
    </w:p>
    <w:p w14:paraId="0D73F608" w14:textId="5035C108" w:rsidR="00724E5A" w:rsidRPr="00033066" w:rsidRDefault="00724E5A" w:rsidP="00724E5A">
      <w:pPr>
        <w:pStyle w:val="ListParagraph"/>
        <w:numPr>
          <w:ilvl w:val="0"/>
          <w:numId w:val="18"/>
        </w:numPr>
        <w:spacing w:line="276" w:lineRule="auto"/>
        <w:rPr>
          <w:highlight w:val="yellow"/>
        </w:rPr>
      </w:pPr>
      <w:r w:rsidRPr="00033066">
        <w:rPr>
          <w:highlight w:val="yellow"/>
        </w:rPr>
        <w:t>Análise e correção de todas as vulnerabilidades</w:t>
      </w:r>
      <w:r w:rsidR="008972DB" w:rsidRPr="00033066">
        <w:rPr>
          <w:highlight w:val="yellow"/>
        </w:rPr>
        <w:t xml:space="preserve"> de software provocadas por falta de </w:t>
      </w:r>
      <w:proofErr w:type="spellStart"/>
      <w:r w:rsidR="008972DB" w:rsidRPr="00033066">
        <w:rPr>
          <w:highlight w:val="yellow"/>
        </w:rPr>
        <w:t>patching</w:t>
      </w:r>
      <w:proofErr w:type="spellEnd"/>
      <w:r w:rsidR="008972DB" w:rsidRPr="00033066">
        <w:rPr>
          <w:highlight w:val="yellow"/>
        </w:rPr>
        <w:t>,</w:t>
      </w:r>
      <w:r w:rsidRPr="00033066">
        <w:rPr>
          <w:highlight w:val="yellow"/>
        </w:rPr>
        <w:t xml:space="preserve"> com criticidade elevada, com especial atenção às vulnerabilidades </w:t>
      </w:r>
      <w:r w:rsidR="008972DB" w:rsidRPr="00033066">
        <w:rPr>
          <w:highlight w:val="yellow"/>
        </w:rPr>
        <w:t xml:space="preserve">que possuem </w:t>
      </w:r>
      <w:proofErr w:type="spellStart"/>
      <w:r w:rsidR="008972DB" w:rsidRPr="00033066">
        <w:rPr>
          <w:i/>
          <w:iCs/>
          <w:highlight w:val="yellow"/>
        </w:rPr>
        <w:t>exploits</w:t>
      </w:r>
      <w:proofErr w:type="spellEnd"/>
      <w:r w:rsidR="008972DB" w:rsidRPr="00033066">
        <w:rPr>
          <w:highlight w:val="yellow"/>
        </w:rPr>
        <w:t xml:space="preserve"> conhecidos;</w:t>
      </w:r>
    </w:p>
    <w:p w14:paraId="34B25624" w14:textId="77777777" w:rsidR="00724E5A" w:rsidRPr="00033066" w:rsidRDefault="00724E5A" w:rsidP="00724E5A">
      <w:pPr>
        <w:pStyle w:val="ListParagraph"/>
        <w:numPr>
          <w:ilvl w:val="0"/>
          <w:numId w:val="18"/>
        </w:numPr>
        <w:spacing w:line="276" w:lineRule="auto"/>
        <w:rPr>
          <w:highlight w:val="yellow"/>
        </w:rPr>
      </w:pPr>
      <w:r w:rsidRPr="00033066">
        <w:rPr>
          <w:highlight w:val="yellow"/>
        </w:rPr>
        <w:t xml:space="preserve">Criação de um </w:t>
      </w:r>
      <w:proofErr w:type="spellStart"/>
      <w:r w:rsidRPr="00033066">
        <w:rPr>
          <w:i/>
          <w:iCs/>
          <w:highlight w:val="yellow"/>
        </w:rPr>
        <w:t>workflow</w:t>
      </w:r>
      <w:proofErr w:type="spellEnd"/>
      <w:r w:rsidRPr="00033066">
        <w:rPr>
          <w:highlight w:val="yellow"/>
        </w:rPr>
        <w:t xml:space="preserve"> de </w:t>
      </w:r>
      <w:proofErr w:type="spellStart"/>
      <w:r w:rsidRPr="00033066">
        <w:rPr>
          <w:i/>
          <w:iCs/>
          <w:highlight w:val="yellow"/>
        </w:rPr>
        <w:t>patch</w:t>
      </w:r>
      <w:proofErr w:type="spellEnd"/>
      <w:r w:rsidRPr="00033066">
        <w:rPr>
          <w:i/>
          <w:iCs/>
          <w:highlight w:val="yellow"/>
        </w:rPr>
        <w:t xml:space="preserve"> management</w:t>
      </w:r>
      <w:r w:rsidRPr="00033066">
        <w:rPr>
          <w:highlight w:val="yellow"/>
        </w:rPr>
        <w:t>.</w:t>
      </w:r>
    </w:p>
    <w:p w14:paraId="389F76A0" w14:textId="549F1EAD" w:rsidR="00724E5A" w:rsidRPr="00033066" w:rsidRDefault="00724E5A" w:rsidP="00724E5A">
      <w:pPr>
        <w:pStyle w:val="ListParagraph"/>
        <w:numPr>
          <w:ilvl w:val="0"/>
          <w:numId w:val="18"/>
        </w:numPr>
        <w:spacing w:line="276" w:lineRule="auto"/>
        <w:rPr>
          <w:highlight w:val="yellow"/>
        </w:rPr>
      </w:pPr>
      <w:r w:rsidRPr="00033066">
        <w:rPr>
          <w:highlight w:val="yellow"/>
        </w:rPr>
        <w:t xml:space="preserve">Implementação de uma boa política de </w:t>
      </w:r>
      <w:r w:rsidRPr="00033066">
        <w:rPr>
          <w:i/>
          <w:iCs/>
          <w:highlight w:val="yellow"/>
        </w:rPr>
        <w:t xml:space="preserve">passwords </w:t>
      </w:r>
      <w:r w:rsidRPr="00033066">
        <w:rPr>
          <w:highlight w:val="yellow"/>
        </w:rPr>
        <w:t xml:space="preserve">que force os utilizadores a escolherem melhores </w:t>
      </w:r>
      <w:r w:rsidRPr="00033066">
        <w:rPr>
          <w:i/>
          <w:iCs/>
          <w:highlight w:val="yellow"/>
        </w:rPr>
        <w:t>passwords</w:t>
      </w:r>
      <w:r w:rsidRPr="00033066">
        <w:rPr>
          <w:highlight w:val="yellow"/>
        </w:rPr>
        <w:t xml:space="preserve"> (fazendo referência aqueles que não possuíam)</w:t>
      </w:r>
      <w:r w:rsidR="008972DB" w:rsidRPr="00033066">
        <w:rPr>
          <w:highlight w:val="yellow"/>
        </w:rPr>
        <w:t>, e com alteração regular da password;</w:t>
      </w:r>
    </w:p>
    <w:p w14:paraId="58969FE8" w14:textId="6D94B254" w:rsidR="00724E5A" w:rsidRPr="00033066" w:rsidRDefault="008D1517" w:rsidP="00724E5A">
      <w:pPr>
        <w:pStyle w:val="ListParagraph"/>
        <w:numPr>
          <w:ilvl w:val="0"/>
          <w:numId w:val="18"/>
        </w:numPr>
        <w:spacing w:line="276" w:lineRule="auto"/>
        <w:rPr>
          <w:highlight w:val="yellow"/>
        </w:rPr>
      </w:pPr>
      <w:r w:rsidRPr="00033066">
        <w:rPr>
          <w:highlight w:val="yellow"/>
        </w:rPr>
        <w:t xml:space="preserve">Implementação de um segundo </w:t>
      </w:r>
      <w:proofErr w:type="spellStart"/>
      <w:r w:rsidRPr="00033066">
        <w:rPr>
          <w:highlight w:val="yellow"/>
        </w:rPr>
        <w:t>factor</w:t>
      </w:r>
      <w:proofErr w:type="spellEnd"/>
      <w:r w:rsidRPr="00033066">
        <w:rPr>
          <w:highlight w:val="yellow"/>
        </w:rPr>
        <w:t xml:space="preserve"> de autenticação na VPN, e promoção do protocolo WPA2 </w:t>
      </w:r>
      <w:proofErr w:type="spellStart"/>
      <w:r w:rsidRPr="00033066">
        <w:rPr>
          <w:highlight w:val="yellow"/>
        </w:rPr>
        <w:t>Enterprise</w:t>
      </w:r>
      <w:proofErr w:type="spellEnd"/>
      <w:r w:rsidRPr="00033066">
        <w:rPr>
          <w:highlight w:val="yellow"/>
        </w:rPr>
        <w:t xml:space="preserve"> na rede Wi-Fi corporativa;</w:t>
      </w:r>
    </w:p>
    <w:p w14:paraId="25816192" w14:textId="77777777" w:rsidR="00724E5A" w:rsidRPr="00033066" w:rsidRDefault="00724E5A" w:rsidP="00724E5A">
      <w:pPr>
        <w:rPr>
          <w:b/>
          <w:bCs/>
          <w:color w:val="C00000"/>
          <w:highlight w:val="yellow"/>
          <w:u w:val="single"/>
        </w:rPr>
      </w:pPr>
      <w:r w:rsidRPr="00033066">
        <w:rPr>
          <w:b/>
          <w:bCs/>
          <w:color w:val="C00000"/>
          <w:highlight w:val="yellow"/>
          <w:u w:val="single"/>
        </w:rPr>
        <w:t>Estratégia a longo prazo:</w:t>
      </w:r>
    </w:p>
    <w:p w14:paraId="6F88F328" w14:textId="77777777" w:rsidR="00724E5A" w:rsidRPr="00033066" w:rsidRDefault="00724E5A" w:rsidP="00724E5A">
      <w:pPr>
        <w:pStyle w:val="ListParagraph"/>
        <w:numPr>
          <w:ilvl w:val="0"/>
          <w:numId w:val="19"/>
        </w:numPr>
        <w:rPr>
          <w:highlight w:val="yellow"/>
        </w:rPr>
      </w:pPr>
      <w:r w:rsidRPr="00033066">
        <w:rPr>
          <w:highlight w:val="yellow"/>
        </w:rPr>
        <w:t xml:space="preserve">Planear e Implementar </w:t>
      </w:r>
      <w:proofErr w:type="spellStart"/>
      <w:r w:rsidRPr="00033066">
        <w:rPr>
          <w:i/>
          <w:iCs/>
          <w:highlight w:val="yellow"/>
        </w:rPr>
        <w:t>hardening</w:t>
      </w:r>
      <w:proofErr w:type="spellEnd"/>
      <w:r w:rsidRPr="00033066">
        <w:rPr>
          <w:highlight w:val="yellow"/>
        </w:rPr>
        <w:t xml:space="preserve"> da </w:t>
      </w:r>
      <w:r w:rsidRPr="00033066">
        <w:rPr>
          <w:i/>
          <w:iCs/>
          <w:highlight w:val="yellow"/>
        </w:rPr>
        <w:t>Active Directory</w:t>
      </w:r>
      <w:r w:rsidRPr="00033066">
        <w:rPr>
          <w:highlight w:val="yellow"/>
        </w:rPr>
        <w:t>, de acordo com as recomendações deste relatório, para dificultar as atividades de escalação de privilégios e movimento lateral usadas por um atacante depois de se infiltrar na rede interna.</w:t>
      </w:r>
    </w:p>
    <w:p w14:paraId="73E52C8E" w14:textId="77777777" w:rsidR="00724E5A" w:rsidRPr="00033066" w:rsidRDefault="00724E5A" w:rsidP="00724E5A">
      <w:pPr>
        <w:pStyle w:val="ListParagraph"/>
        <w:numPr>
          <w:ilvl w:val="0"/>
          <w:numId w:val="19"/>
        </w:numPr>
        <w:rPr>
          <w:highlight w:val="yellow"/>
        </w:rPr>
      </w:pPr>
      <w:r w:rsidRPr="00033066">
        <w:rPr>
          <w:highlight w:val="yellow"/>
        </w:rPr>
        <w:t xml:space="preserve">Manter uma política de </w:t>
      </w:r>
      <w:proofErr w:type="spellStart"/>
      <w:r w:rsidRPr="00033066">
        <w:rPr>
          <w:i/>
          <w:iCs/>
          <w:highlight w:val="yellow"/>
        </w:rPr>
        <w:t>patch</w:t>
      </w:r>
      <w:proofErr w:type="spellEnd"/>
      <w:r w:rsidRPr="00033066">
        <w:rPr>
          <w:i/>
          <w:iCs/>
          <w:highlight w:val="yellow"/>
        </w:rPr>
        <w:t xml:space="preserve"> management</w:t>
      </w:r>
      <w:r w:rsidRPr="00033066">
        <w:rPr>
          <w:highlight w:val="yellow"/>
        </w:rPr>
        <w:t xml:space="preserve"> em dia, atualizando sempre software desatualizado quando possível;</w:t>
      </w:r>
    </w:p>
    <w:p w14:paraId="39EB3A7F" w14:textId="77777777" w:rsidR="00724E5A" w:rsidRPr="00033066" w:rsidRDefault="00724E5A" w:rsidP="00724E5A">
      <w:pPr>
        <w:pStyle w:val="ListParagraph"/>
        <w:numPr>
          <w:ilvl w:val="0"/>
          <w:numId w:val="19"/>
        </w:numPr>
        <w:rPr>
          <w:highlight w:val="yellow"/>
        </w:rPr>
      </w:pPr>
      <w:r w:rsidRPr="00033066">
        <w:rPr>
          <w:highlight w:val="yellow"/>
        </w:rPr>
        <w:t xml:space="preserve">Avaliar a introdução de uma solução de </w:t>
      </w:r>
      <w:r w:rsidRPr="00033066">
        <w:rPr>
          <w:i/>
          <w:iCs/>
          <w:highlight w:val="yellow"/>
        </w:rPr>
        <w:t xml:space="preserve">password management </w:t>
      </w:r>
      <w:r w:rsidRPr="00033066">
        <w:rPr>
          <w:highlight w:val="yellow"/>
        </w:rPr>
        <w:t xml:space="preserve">perante os colaboradores para que usem uma </w:t>
      </w:r>
      <w:r w:rsidRPr="00033066">
        <w:rPr>
          <w:i/>
          <w:iCs/>
          <w:highlight w:val="yellow"/>
        </w:rPr>
        <w:t>password</w:t>
      </w:r>
      <w:r w:rsidRPr="00033066">
        <w:rPr>
          <w:highlight w:val="yellow"/>
        </w:rPr>
        <w:t xml:space="preserve"> única e forte para cada serviço.</w:t>
      </w:r>
    </w:p>
    <w:p w14:paraId="102FFE2B" w14:textId="70C6CC24" w:rsidR="00724E5A" w:rsidRPr="00033066" w:rsidRDefault="00724E5A" w:rsidP="00724E5A">
      <w:pPr>
        <w:pStyle w:val="ListParagraph"/>
        <w:numPr>
          <w:ilvl w:val="0"/>
          <w:numId w:val="19"/>
        </w:numPr>
        <w:rPr>
          <w:highlight w:val="yellow"/>
        </w:rPr>
      </w:pPr>
      <w:r w:rsidRPr="00033066">
        <w:rPr>
          <w:highlight w:val="yellow"/>
        </w:rPr>
        <w:t xml:space="preserve">Avaliar uma solução </w:t>
      </w:r>
      <w:r w:rsidR="008972DB" w:rsidRPr="00033066">
        <w:rPr>
          <w:highlight w:val="yellow"/>
        </w:rPr>
        <w:t xml:space="preserve">de EDR </w:t>
      </w:r>
      <w:r w:rsidRPr="00033066">
        <w:rPr>
          <w:highlight w:val="yellow"/>
        </w:rPr>
        <w:t xml:space="preserve">(ou verificar configurações da presente solução) para que sejam detetados e travados ataques </w:t>
      </w:r>
      <w:r w:rsidR="008972DB" w:rsidRPr="00033066">
        <w:rPr>
          <w:highlight w:val="yellow"/>
        </w:rPr>
        <w:t>em tempo real</w:t>
      </w:r>
      <w:r w:rsidRPr="00033066">
        <w:rPr>
          <w:highlight w:val="yellow"/>
        </w:rPr>
        <w:t>.</w:t>
      </w:r>
    </w:p>
    <w:p w14:paraId="0E02E4AA" w14:textId="26BDCFBB" w:rsidR="00F73FB6" w:rsidRPr="00033066" w:rsidRDefault="00724E5A" w:rsidP="00D6512F">
      <w:pPr>
        <w:pStyle w:val="ListParagraph"/>
        <w:numPr>
          <w:ilvl w:val="0"/>
          <w:numId w:val="19"/>
        </w:numPr>
        <w:rPr>
          <w:highlight w:val="yellow"/>
        </w:rPr>
      </w:pPr>
      <w:r w:rsidRPr="00033066">
        <w:rPr>
          <w:highlight w:val="yellow"/>
        </w:rPr>
        <w:t>Efetuar uma análise de maturidade de Segurança da Informação, com o objetivo de identificar o estado atual d</w:t>
      </w:r>
      <w:r w:rsidR="00B04FB1" w:rsidRPr="00033066">
        <w:rPr>
          <w:highlight w:val="yellow"/>
        </w:rPr>
        <w:t xml:space="preserve">a </w:t>
      </w:r>
      <w:proofErr w:type="gramStart"/>
      <w:r w:rsidR="00B04FB1" w:rsidRPr="00033066">
        <w:rPr>
          <w:b/>
          <w:bCs/>
          <w:highlight w:val="yellow"/>
        </w:rPr>
        <w:t>{</w:t>
      </w:r>
      <w:r w:rsidR="000A4664" w:rsidRPr="00033066">
        <w:rPr>
          <w:rFonts w:cs="Arial"/>
          <w:b/>
          <w:bCs/>
          <w:highlight w:val="yellow"/>
        </w:rPr>
        <w:t xml:space="preserve">{ </w:t>
      </w:r>
      <w:proofErr w:type="spellStart"/>
      <w:r w:rsidR="000A4664" w:rsidRPr="00033066">
        <w:rPr>
          <w:rFonts w:cs="Arial"/>
          <w:b/>
          <w:bCs/>
          <w:highlight w:val="yellow"/>
        </w:rPr>
        <w:t>client</w:t>
      </w:r>
      <w:proofErr w:type="gramEnd"/>
      <w:r w:rsidR="000A4664" w:rsidRPr="00033066">
        <w:rPr>
          <w:rFonts w:cs="Arial"/>
          <w:b/>
          <w:bCs/>
          <w:highlight w:val="yellow"/>
        </w:rPr>
        <w:t>.short_</w:t>
      </w:r>
      <w:proofErr w:type="gramStart"/>
      <w:r w:rsidR="000A4664" w:rsidRPr="00033066">
        <w:rPr>
          <w:rFonts w:cs="Arial"/>
          <w:b/>
          <w:bCs/>
          <w:highlight w:val="yellow"/>
        </w:rPr>
        <w:t>name</w:t>
      </w:r>
      <w:proofErr w:type="spellEnd"/>
      <w:r w:rsidR="000A4664" w:rsidRPr="00033066">
        <w:rPr>
          <w:rFonts w:cs="Arial"/>
          <w:b/>
          <w:bCs/>
          <w:highlight w:val="yellow"/>
        </w:rPr>
        <w:t xml:space="preserve"> }</w:t>
      </w:r>
      <w:proofErr w:type="gramEnd"/>
      <w:r w:rsidR="000A4664" w:rsidRPr="00033066">
        <w:rPr>
          <w:rFonts w:cs="Arial"/>
          <w:b/>
          <w:bCs/>
          <w:highlight w:val="yellow"/>
        </w:rPr>
        <w:t xml:space="preserve">} </w:t>
      </w:r>
      <w:r w:rsidRPr="00033066">
        <w:rPr>
          <w:highlight w:val="yellow"/>
        </w:rPr>
        <w:t>tendo em conta as boas práticas de Segurança da Informação (e.g. ISO/IEC 27001, NIST, COBIT) e definição de um Plano Estratégico de Segurança da Informação com base na maturidade atual.</w:t>
      </w:r>
    </w:p>
    <w:p w14:paraId="10D2B98A" w14:textId="5C3F934D" w:rsidR="009D5986" w:rsidRPr="00033066" w:rsidRDefault="00724E5A" w:rsidP="00D6512F">
      <w:pPr>
        <w:pStyle w:val="ListParagraph"/>
        <w:numPr>
          <w:ilvl w:val="0"/>
          <w:numId w:val="19"/>
        </w:numPr>
        <w:rPr>
          <w:highlight w:val="yellow"/>
        </w:rPr>
      </w:pPr>
      <w:r w:rsidRPr="00033066">
        <w:rPr>
          <w:highlight w:val="yellow"/>
        </w:rPr>
        <w:t>Implementar uma equipa de Resposta a Incidentes (SOC/CSIRT/CERT) que esteja treinada para lidar com ataques informáticos e outras ameaças de Segurança. Esta equipa ou serviço deverá ser proactivo na deteção de possíveis incidentes, mas também reativa na resposta adequada aos mesmos. A resposta a incidentes pode ser vista como o processo de minimização de impacto do risco de um incidente que está a acontecer.</w:t>
      </w:r>
    </w:p>
    <w:p w14:paraId="0628FC5A" w14:textId="77777777" w:rsidR="00BA3453" w:rsidRPr="00033066" w:rsidRDefault="00BA3453" w:rsidP="003F2BD8"/>
    <w:p w14:paraId="7BBF6113" w14:textId="41065D4E" w:rsidR="00041523" w:rsidRPr="00033066" w:rsidRDefault="00041523" w:rsidP="00724E5A">
      <w:pPr>
        <w:pStyle w:val="ListParagraph"/>
      </w:pPr>
      <w:bookmarkStart w:id="42" w:name="_Aspetos_Positivos"/>
      <w:bookmarkEnd w:id="42"/>
      <w:r w:rsidRPr="00033066">
        <w:br w:type="page"/>
      </w:r>
    </w:p>
    <w:p w14:paraId="6D2DBF67" w14:textId="4A3B139B" w:rsidR="00DF0FA5" w:rsidRPr="00033066" w:rsidRDefault="007C100E" w:rsidP="00A44A0D">
      <w:pPr>
        <w:pStyle w:val="Heading1"/>
        <w:spacing w:before="0" w:after="0"/>
        <w:rPr>
          <w:lang w:val="pt-PT"/>
        </w:rPr>
      </w:pPr>
      <w:bookmarkStart w:id="43" w:name="_Toc105680203"/>
      <w:r w:rsidRPr="00033066">
        <w:rPr>
          <w:lang w:val="pt-PT"/>
        </w:rPr>
        <w:lastRenderedPageBreak/>
        <w:t>Sumário d</w:t>
      </w:r>
      <w:r w:rsidR="007B1A99" w:rsidRPr="00033066">
        <w:rPr>
          <w:lang w:val="pt-PT"/>
        </w:rPr>
        <w:t>a</w:t>
      </w:r>
      <w:r w:rsidRPr="00033066">
        <w:rPr>
          <w:lang w:val="pt-PT"/>
        </w:rPr>
        <w:t xml:space="preserve">s </w:t>
      </w:r>
      <w:bookmarkEnd w:id="43"/>
      <w:r w:rsidR="007B1A99" w:rsidRPr="00033066">
        <w:rPr>
          <w:lang w:val="pt-PT"/>
        </w:rPr>
        <w:t>Vulnerabilidades</w:t>
      </w:r>
    </w:p>
    <w:p w14:paraId="57A18929" w14:textId="027786FA" w:rsidR="007C100E" w:rsidRPr="00033066" w:rsidRDefault="007C100E" w:rsidP="007C100E">
      <w:r w:rsidRPr="00033066">
        <w:t xml:space="preserve">Neste capítulo a </w:t>
      </w:r>
      <w:r w:rsidRPr="00033066">
        <w:rPr>
          <w:b/>
          <w:bCs/>
        </w:rPr>
        <w:t>LAYER</w:t>
      </w:r>
      <w:r w:rsidR="0085153F" w:rsidRPr="00033066">
        <w:rPr>
          <w:b/>
          <w:bCs/>
          <w:color w:val="FF0000"/>
        </w:rPr>
        <w:t>8</w:t>
      </w:r>
      <w:r w:rsidRPr="00033066">
        <w:t xml:space="preserve"> apresenta </w:t>
      </w:r>
      <w:r w:rsidR="007B1A99" w:rsidRPr="00033066">
        <w:t>a</w:t>
      </w:r>
      <w:r w:rsidR="0006524A" w:rsidRPr="00033066">
        <w:t xml:space="preserve">s diferentes </w:t>
      </w:r>
      <w:r w:rsidR="007B1A99" w:rsidRPr="00033066">
        <w:t>vulnerabilidades</w:t>
      </w:r>
      <w:r w:rsidR="0006524A" w:rsidRPr="00033066">
        <w:t xml:space="preserve"> detetad</w:t>
      </w:r>
      <w:r w:rsidR="007B1A99" w:rsidRPr="00033066">
        <w:t>a</w:t>
      </w:r>
      <w:r w:rsidR="0006524A" w:rsidRPr="00033066">
        <w:t>s durante a auditoria interna à infraestrutura d</w:t>
      </w:r>
      <w:r w:rsidR="00B04FB1" w:rsidRPr="00033066">
        <w:t>a</w:t>
      </w:r>
      <w:r w:rsidR="00B04FB1" w:rsidRPr="00033066">
        <w:rPr>
          <w:b/>
          <w:bCs/>
        </w:rPr>
        <w:t xml:space="preserve"> </w:t>
      </w:r>
      <w:proofErr w:type="gramStart"/>
      <w:r w:rsidR="00B04FB1" w:rsidRPr="00033066">
        <w:rPr>
          <w:b/>
          <w:bCs/>
        </w:rPr>
        <w:t>{</w:t>
      </w:r>
      <w:r w:rsidR="000A4664" w:rsidRPr="00033066">
        <w:rPr>
          <w:rFonts w:cs="Arial"/>
          <w:b/>
          <w:bCs/>
        </w:rPr>
        <w:t xml:space="preserve">{ </w:t>
      </w:r>
      <w:proofErr w:type="spellStart"/>
      <w:r w:rsidR="000A4664" w:rsidRPr="00033066">
        <w:rPr>
          <w:rFonts w:cs="Arial"/>
          <w:b/>
          <w:bCs/>
        </w:rPr>
        <w:t>client</w:t>
      </w:r>
      <w:proofErr w:type="gramEnd"/>
      <w:r w:rsidR="000A4664" w:rsidRPr="00033066">
        <w:rPr>
          <w:rFonts w:cs="Arial"/>
          <w:b/>
          <w:bCs/>
        </w:rPr>
        <w:t>.short_</w:t>
      </w:r>
      <w:proofErr w:type="gramStart"/>
      <w:r w:rsidR="000A4664" w:rsidRPr="00033066">
        <w:rPr>
          <w:rFonts w:cs="Arial"/>
          <w:b/>
          <w:bCs/>
        </w:rPr>
        <w:t>name</w:t>
      </w:r>
      <w:proofErr w:type="spellEnd"/>
      <w:r w:rsidR="000A4664" w:rsidRPr="00033066">
        <w:rPr>
          <w:rFonts w:cs="Arial"/>
          <w:b/>
          <w:bCs/>
        </w:rPr>
        <w:t xml:space="preserve"> }</w:t>
      </w:r>
      <w:proofErr w:type="gramEnd"/>
      <w:r w:rsidR="000A4664" w:rsidRPr="00033066">
        <w:rPr>
          <w:rFonts w:cs="Arial"/>
          <w:b/>
          <w:bCs/>
        </w:rPr>
        <w:t>}</w:t>
      </w:r>
      <w:r w:rsidR="0006524A" w:rsidRPr="00033066">
        <w:t>, agregados por diferentes tipos de controlos, e ordenados pela criticidade d</w:t>
      </w:r>
      <w:r w:rsidR="007B1A99" w:rsidRPr="00033066">
        <w:t>a vulnerabilidade</w:t>
      </w:r>
      <w:r w:rsidR="0006524A" w:rsidRPr="00033066">
        <w:t>.</w:t>
      </w:r>
    </w:p>
    <w:p w14:paraId="104C45F7" w14:textId="0BF4DCA6" w:rsidR="0006524A" w:rsidRPr="00033066" w:rsidRDefault="00CB0BE4" w:rsidP="0006524A">
      <w:r w:rsidRPr="00033066">
        <w:t>Os resultados</w:t>
      </w:r>
      <w:r w:rsidR="0006524A" w:rsidRPr="00033066">
        <w:t xml:space="preserve"> da auditoria </w:t>
      </w:r>
      <w:r w:rsidR="00B04FB1" w:rsidRPr="00033066">
        <w:t xml:space="preserve">à </w:t>
      </w:r>
      <w:proofErr w:type="gramStart"/>
      <w:r w:rsidR="00B04FB1" w:rsidRPr="00033066">
        <w:rPr>
          <w:b/>
          <w:bCs/>
        </w:rPr>
        <w:t>{</w:t>
      </w:r>
      <w:r w:rsidR="000A4664" w:rsidRPr="00033066">
        <w:rPr>
          <w:rFonts w:cs="Arial"/>
          <w:b/>
          <w:bCs/>
        </w:rPr>
        <w:t xml:space="preserve">{ </w:t>
      </w:r>
      <w:proofErr w:type="spellStart"/>
      <w:r w:rsidR="000A4664" w:rsidRPr="00033066">
        <w:rPr>
          <w:rFonts w:cs="Arial"/>
          <w:b/>
          <w:bCs/>
        </w:rPr>
        <w:t>client</w:t>
      </w:r>
      <w:proofErr w:type="gramEnd"/>
      <w:r w:rsidR="000A4664" w:rsidRPr="00033066">
        <w:rPr>
          <w:rFonts w:cs="Arial"/>
          <w:b/>
          <w:bCs/>
        </w:rPr>
        <w:t>.short_</w:t>
      </w:r>
      <w:proofErr w:type="gramStart"/>
      <w:r w:rsidR="000A4664" w:rsidRPr="00033066">
        <w:rPr>
          <w:rFonts w:cs="Arial"/>
          <w:b/>
          <w:bCs/>
        </w:rPr>
        <w:t>name</w:t>
      </w:r>
      <w:proofErr w:type="spellEnd"/>
      <w:r w:rsidR="000A4664" w:rsidRPr="00033066">
        <w:rPr>
          <w:rFonts w:cs="Arial"/>
          <w:b/>
          <w:bCs/>
        </w:rPr>
        <w:t xml:space="preserve"> }</w:t>
      </w:r>
      <w:proofErr w:type="gramEnd"/>
      <w:r w:rsidR="000A4664" w:rsidRPr="00033066">
        <w:rPr>
          <w:rFonts w:cs="Arial"/>
          <w:b/>
          <w:bCs/>
        </w:rPr>
        <w:t>}</w:t>
      </w:r>
      <w:r w:rsidRPr="00033066">
        <w:t>, relativamente aos acessos entre redes, mostram uma grande preocupação com a Segurança da Informação</w:t>
      </w:r>
      <w:r w:rsidR="0006524A" w:rsidRPr="00033066">
        <w:t>.</w:t>
      </w:r>
    </w:p>
    <w:p w14:paraId="0CFF09B8" w14:textId="3DABCCB1" w:rsidR="00CE1ECC" w:rsidRPr="00033066" w:rsidRDefault="00543363" w:rsidP="00CE1ECC">
      <w:pPr>
        <w:spacing w:line="276" w:lineRule="auto"/>
        <w:jc w:val="left"/>
        <w:rPr>
          <w:lang w:bidi="hi-IN"/>
        </w:rPr>
      </w:pPr>
      <w:r w:rsidRPr="00033066">
        <w:rPr>
          <w:lang w:bidi="hi-IN"/>
        </w:rPr>
        <w:t xml:space="preserve">{% set ns1 = </w:t>
      </w:r>
      <w:proofErr w:type="spellStart"/>
      <w:r w:rsidRPr="00033066">
        <w:rPr>
          <w:lang w:bidi="hi-IN"/>
        </w:rPr>
        <w:t>namespace</w:t>
      </w:r>
      <w:proofErr w:type="spellEnd"/>
      <w:r w:rsidRPr="00033066">
        <w:rPr>
          <w:lang w:bidi="hi-IN"/>
        </w:rPr>
        <w:t>(</w:t>
      </w:r>
      <w:proofErr w:type="spellStart"/>
      <w:r w:rsidRPr="00033066">
        <w:rPr>
          <w:lang w:bidi="hi-IN"/>
        </w:rPr>
        <w:t>counter</w:t>
      </w:r>
      <w:proofErr w:type="spellEnd"/>
      <w:r w:rsidRPr="00033066">
        <w:rPr>
          <w:lang w:bidi="hi-IN"/>
        </w:rPr>
        <w:t>=</w:t>
      </w:r>
      <w:r w:rsidR="00B06131" w:rsidRPr="00033066">
        <w:rPr>
          <w:lang w:bidi="hi-IN"/>
        </w:rPr>
        <w:t>1</w:t>
      </w:r>
      <w:r w:rsidRPr="00033066">
        <w:rPr>
          <w:lang w:bidi="hi-IN"/>
        </w:rPr>
        <w:t>) %}</w:t>
      </w:r>
    </w:p>
    <w:p w14:paraId="60F7D0D0" w14:textId="2E9966A1" w:rsidR="00F73FB6" w:rsidRPr="00033066" w:rsidRDefault="00F73FB6" w:rsidP="00F73FB6">
      <w:pPr>
        <w:pStyle w:val="Heading2"/>
      </w:pPr>
      <w:bookmarkStart w:id="44" w:name="_Toc105680204"/>
      <w:r w:rsidRPr="00033066">
        <w:t>Controlos Físicos Comprometidos</w:t>
      </w:r>
      <w:bookmarkEnd w:id="44"/>
    </w:p>
    <w:tbl>
      <w:tblPr>
        <w:tblStyle w:val="LightList-Accent2"/>
        <w:tblW w:w="4998" w:type="pct"/>
        <w:tblInd w:w="-5" w:type="dxa"/>
        <w:tblLook w:val="04A0" w:firstRow="1" w:lastRow="0" w:firstColumn="1" w:lastColumn="0" w:noHBand="0" w:noVBand="1"/>
      </w:tblPr>
      <w:tblGrid>
        <w:gridCol w:w="3111"/>
        <w:gridCol w:w="3739"/>
        <w:gridCol w:w="2055"/>
      </w:tblGrid>
      <w:tr w:rsidR="00FC6395" w:rsidRPr="00033066" w14:paraId="113B20E1" w14:textId="77777777" w:rsidTr="006543C9">
        <w:trPr>
          <w:cnfStyle w:val="100000000000" w:firstRow="1" w:lastRow="0" w:firstColumn="0" w:lastColumn="0" w:oddVBand="0" w:evenVBand="0" w:oddHBand="0" w:evenHBand="0" w:firstRowFirstColumn="0" w:firstRowLastColumn="0" w:lastRowFirstColumn="0" w:lastRowLastColumn="0"/>
          <w:trHeight w:val="592"/>
          <w:tblHeader/>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C0504D" w:themeColor="accent2"/>
              <w:left w:val="single" w:sz="8" w:space="0" w:color="C0504D" w:themeColor="accent2"/>
              <w:bottom w:val="single" w:sz="4" w:space="0" w:color="FFFFFF" w:themeColor="background1"/>
              <w:right w:val="single" w:sz="4" w:space="0" w:color="FFFFFF" w:themeColor="background1"/>
            </w:tcBorders>
            <w:shd w:val="clear" w:color="auto" w:fill="C00000"/>
            <w:vAlign w:val="center"/>
            <w:hideMark/>
          </w:tcPr>
          <w:p w14:paraId="578B4712" w14:textId="77777777" w:rsidR="00FC6395" w:rsidRPr="00033066" w:rsidRDefault="00FC6395" w:rsidP="006543C9">
            <w:pPr>
              <w:jc w:val="center"/>
              <w:rPr>
                <w:rFonts w:cs="Arial"/>
                <w:bCs w:val="0"/>
                <w:sz w:val="26"/>
                <w:szCs w:val="26"/>
                <w:highlight w:val="yellow"/>
              </w:rPr>
            </w:pPr>
            <w:r w:rsidRPr="00033066">
              <w:rPr>
                <w:rFonts w:cs="Arial"/>
                <w:bCs w:val="0"/>
                <w:sz w:val="26"/>
                <w:szCs w:val="26"/>
              </w:rPr>
              <w:t>ID</w:t>
            </w:r>
          </w:p>
        </w:tc>
        <w:tc>
          <w:tcPr>
            <w:tcW w:w="3293"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15327188" w14:textId="77777777" w:rsidR="00FC6395" w:rsidRPr="00033066" w:rsidRDefault="00FC6395" w:rsidP="006543C9">
            <w:pPr>
              <w:jc w:val="left"/>
              <w:cnfStyle w:val="100000000000" w:firstRow="1" w:lastRow="0" w:firstColumn="0" w:lastColumn="0" w:oddVBand="0" w:evenVBand="0" w:oddHBand="0" w:evenHBand="0" w:firstRowFirstColumn="0" w:firstRowLastColumn="0" w:lastRowFirstColumn="0" w:lastRowLastColumn="0"/>
              <w:rPr>
                <w:rFonts w:cs="Arial"/>
                <w:bCs w:val="0"/>
                <w:i/>
                <w:sz w:val="26"/>
                <w:szCs w:val="26"/>
              </w:rPr>
            </w:pPr>
            <w:r w:rsidRPr="00033066">
              <w:rPr>
                <w:rFonts w:cs="Arial"/>
                <w:bCs w:val="0"/>
                <w:i/>
                <w:sz w:val="26"/>
                <w:szCs w:val="26"/>
              </w:rPr>
              <w:t xml:space="preserve"> </w:t>
            </w:r>
            <w:r w:rsidRPr="00033066">
              <w:rPr>
                <w:rFonts w:cs="Arial"/>
                <w:bCs w:val="0"/>
                <w:iCs/>
                <w:sz w:val="26"/>
                <w:szCs w:val="26"/>
              </w:rPr>
              <w:t>Vulnerabilidades</w:t>
            </w:r>
          </w:p>
        </w:tc>
        <w:tc>
          <w:tcPr>
            <w:tcW w:w="1154"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4B3A28C6" w14:textId="77777777" w:rsidR="00FC6395" w:rsidRPr="00033066" w:rsidRDefault="00FC6395" w:rsidP="006543C9">
            <w:pPr>
              <w:jc w:val="center"/>
              <w:cnfStyle w:val="100000000000" w:firstRow="1" w:lastRow="0" w:firstColumn="0" w:lastColumn="0" w:oddVBand="0" w:evenVBand="0" w:oddHBand="0" w:evenHBand="0" w:firstRowFirstColumn="0" w:firstRowLastColumn="0" w:lastRowFirstColumn="0" w:lastRowLastColumn="0"/>
              <w:rPr>
                <w:rFonts w:cs="Arial"/>
                <w:sz w:val="26"/>
                <w:szCs w:val="26"/>
              </w:rPr>
            </w:pPr>
            <w:r w:rsidRPr="00033066">
              <w:rPr>
                <w:rFonts w:cs="Arial"/>
                <w:sz w:val="26"/>
                <w:szCs w:val="26"/>
              </w:rPr>
              <w:t>Criticidade</w:t>
            </w:r>
          </w:p>
        </w:tc>
      </w:tr>
      <w:tr w:rsidR="00FC6395" w:rsidRPr="00033066" w14:paraId="6D7B47AB" w14:textId="77777777" w:rsidTr="006543C9">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8" w:space="0" w:color="FFFFFF"/>
              <w:left w:val="nil"/>
              <w:bottom w:val="single" w:sz="8" w:space="0" w:color="FFFFFF"/>
              <w:right w:val="single" w:sz="8" w:space="0" w:color="FFFFFF"/>
            </w:tcBorders>
            <w:shd w:val="clear" w:color="auto" w:fill="F2F2F2"/>
            <w:vAlign w:val="center"/>
          </w:tcPr>
          <w:p w14:paraId="24690F43" w14:textId="6CF41E1F" w:rsidR="00FC6395" w:rsidRPr="00033066" w:rsidRDefault="00FC6395" w:rsidP="006543C9">
            <w:pPr>
              <w:keepNext/>
              <w:jc w:val="center"/>
              <w:rPr>
                <w:b w:val="0"/>
                <w:bCs w:val="0"/>
              </w:rPr>
            </w:pPr>
            <w:r w:rsidRPr="00033066">
              <w:rPr>
                <w:b w:val="0"/>
                <w:bCs w:val="0"/>
              </w:rPr>
              <w:t>{%</w:t>
            </w:r>
            <w:proofErr w:type="spellStart"/>
            <w:r w:rsidRPr="00033066">
              <w:rPr>
                <w:b w:val="0"/>
                <w:bCs w:val="0"/>
              </w:rPr>
              <w:t>tr</w:t>
            </w:r>
            <w:proofErr w:type="spellEnd"/>
            <w:r w:rsidRPr="00033066">
              <w:rPr>
                <w:b w:val="0"/>
                <w:bCs w:val="0"/>
              </w:rPr>
              <w:t xml:space="preserve"> for </w:t>
            </w:r>
            <w:proofErr w:type="spellStart"/>
            <w:r w:rsidRPr="00033066">
              <w:rPr>
                <w:b w:val="0"/>
                <w:bCs w:val="0"/>
              </w:rPr>
              <w:t>finding</w:t>
            </w:r>
            <w:proofErr w:type="spellEnd"/>
            <w:r w:rsidRPr="00033066">
              <w:rPr>
                <w:b w:val="0"/>
                <w:bCs w:val="0"/>
              </w:rPr>
              <w:t xml:space="preserve"> in </w:t>
            </w:r>
            <w:proofErr w:type="spellStart"/>
            <w:r w:rsidRPr="00033066">
              <w:rPr>
                <w:b w:val="0"/>
                <w:bCs w:val="0"/>
              </w:rPr>
              <w:t>findings|filter_type</w:t>
            </w:r>
            <w:proofErr w:type="spellEnd"/>
            <w:r w:rsidRPr="00033066">
              <w:rPr>
                <w:b w:val="0"/>
                <w:bCs w:val="0"/>
              </w:rPr>
              <w:t>([“</w:t>
            </w:r>
            <w:proofErr w:type="spellStart"/>
            <w:r w:rsidRPr="00033066">
              <w:rPr>
                <w:b w:val="0"/>
                <w:bCs w:val="0"/>
              </w:rPr>
              <w:t>Physical</w:t>
            </w:r>
            <w:proofErr w:type="spellEnd"/>
            <w:r w:rsidRPr="00033066">
              <w:rPr>
                <w:b w:val="0"/>
                <w:bCs w:val="0"/>
              </w:rPr>
              <w:t>”]) %}</w:t>
            </w:r>
          </w:p>
        </w:tc>
      </w:tr>
      <w:tr w:rsidR="00FC6395" w:rsidRPr="00033066" w14:paraId="011241C4" w14:textId="77777777" w:rsidTr="006543C9">
        <w:trPr>
          <w:trHeight w:val="481"/>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FFFFFF"/>
              <w:left w:val="nil"/>
              <w:bottom w:val="single" w:sz="8" w:space="0" w:color="FFFFFF"/>
              <w:right w:val="single" w:sz="8" w:space="0" w:color="FFFFFF"/>
            </w:tcBorders>
            <w:shd w:val="clear" w:color="auto" w:fill="F2F2F2"/>
            <w:vAlign w:val="center"/>
          </w:tcPr>
          <w:p w14:paraId="2D794C28" w14:textId="77777777" w:rsidR="00FC6395" w:rsidRPr="00033066" w:rsidRDefault="00FC6395" w:rsidP="006543C9">
            <w:pPr>
              <w:jc w:val="center"/>
              <w:rPr>
                <w:rFonts w:cs="Arial"/>
              </w:rPr>
            </w:pPr>
            <w:proofErr w:type="gramStart"/>
            <w:r w:rsidRPr="00033066">
              <w:t>L{{ "</w:t>
            </w:r>
            <w:proofErr w:type="gramEnd"/>
            <w:r w:rsidRPr="00033066">
              <w:t>%02d"|</w:t>
            </w:r>
            <w:proofErr w:type="gramStart"/>
            <w:r w:rsidRPr="00033066">
              <w:t>format(</w:t>
            </w:r>
            <w:proofErr w:type="gramEnd"/>
            <w:r w:rsidRPr="00033066">
              <w:t>ns1.counter) }}</w:t>
            </w:r>
          </w:p>
        </w:tc>
        <w:tc>
          <w:tcPr>
            <w:tcW w:w="3293" w:type="pct"/>
            <w:tcBorders>
              <w:top w:val="single" w:sz="8" w:space="0" w:color="FFFFFF"/>
              <w:left w:val="nil"/>
              <w:bottom w:val="single" w:sz="8" w:space="0" w:color="FFFFFF"/>
              <w:right w:val="single" w:sz="8" w:space="0" w:color="FFFFFF"/>
            </w:tcBorders>
            <w:shd w:val="clear" w:color="auto" w:fill="F2F2F2"/>
            <w:vAlign w:val="center"/>
          </w:tcPr>
          <w:p w14:paraId="216B56B3" w14:textId="77777777" w:rsidR="00FC6395" w:rsidRPr="00033066" w:rsidRDefault="00FC6395" w:rsidP="006543C9">
            <w:pPr>
              <w:jc w:val="left"/>
              <w:cnfStyle w:val="000000000000" w:firstRow="0" w:lastRow="0" w:firstColumn="0" w:lastColumn="0" w:oddVBand="0" w:evenVBand="0" w:oddHBand="0" w:evenHBand="0" w:firstRowFirstColumn="0" w:firstRowLastColumn="0" w:lastRowFirstColumn="0" w:lastRowLastColumn="0"/>
            </w:pPr>
            <w:proofErr w:type="gramStart"/>
            <w:r w:rsidRPr="00033066">
              <w:t xml:space="preserve">{{ </w:t>
            </w:r>
            <w:proofErr w:type="spellStart"/>
            <w:r w:rsidRPr="00033066">
              <w:t>finding</w:t>
            </w:r>
            <w:proofErr w:type="spellEnd"/>
            <w:proofErr w:type="gramEnd"/>
            <w:r w:rsidRPr="00033066">
              <w:t>[‘</w:t>
            </w:r>
            <w:proofErr w:type="spellStart"/>
            <w:r w:rsidRPr="00033066">
              <w:t>title</w:t>
            </w:r>
            <w:proofErr w:type="spellEnd"/>
            <w:r w:rsidRPr="00033066">
              <w:t>’] }}</w:t>
            </w:r>
          </w:p>
        </w:tc>
        <w:tc>
          <w:tcPr>
            <w:tcW w:w="1154" w:type="pct"/>
            <w:tcBorders>
              <w:top w:val="single" w:sz="8" w:space="0" w:color="FFFFFF"/>
              <w:left w:val="nil"/>
              <w:bottom w:val="single" w:sz="8" w:space="0" w:color="FFFFFF"/>
              <w:right w:val="single" w:sz="8" w:space="0" w:color="FFFFFF"/>
            </w:tcBorders>
            <w:shd w:val="clear" w:color="auto" w:fill="F2F2F2"/>
            <w:vAlign w:val="center"/>
          </w:tcPr>
          <w:p w14:paraId="2DE9E566" w14:textId="77777777" w:rsidR="00FC6395" w:rsidRPr="00033066" w:rsidRDefault="00FC6395" w:rsidP="006543C9">
            <w:pPr>
              <w:jc w:val="center"/>
              <w:cnfStyle w:val="000000000000" w:firstRow="0" w:lastRow="0" w:firstColumn="0" w:lastColumn="0" w:oddVBand="0" w:evenVBand="0" w:oddHBand="0" w:evenHBand="0" w:firstRowFirstColumn="0" w:firstRowLastColumn="0" w:lastRowFirstColumn="0" w:lastRowLastColumn="0"/>
              <w:rPr>
                <w:rFonts w:cs="Arial"/>
              </w:rPr>
            </w:pPr>
            <w:r w:rsidRPr="00033066">
              <w:rPr>
                <w:b/>
                <w:bCs/>
              </w:rPr>
              <w:t xml:space="preserve">{{r </w:t>
            </w:r>
            <w:proofErr w:type="spellStart"/>
            <w:proofErr w:type="gramStart"/>
            <w:r w:rsidRPr="00033066">
              <w:rPr>
                <w:b/>
                <w:bCs/>
              </w:rPr>
              <w:t>finding.severity</w:t>
            </w:r>
            <w:proofErr w:type="gramEnd"/>
            <w:r w:rsidRPr="00033066">
              <w:rPr>
                <w:b/>
                <w:bCs/>
              </w:rPr>
              <w:t>_</w:t>
            </w:r>
            <w:proofErr w:type="gramStart"/>
            <w:r w:rsidRPr="00033066">
              <w:rPr>
                <w:b/>
                <w:bCs/>
              </w:rPr>
              <w:t>rt</w:t>
            </w:r>
            <w:proofErr w:type="spellEnd"/>
            <w:r w:rsidRPr="00033066">
              <w:rPr>
                <w:b/>
                <w:bCs/>
              </w:rPr>
              <w:t xml:space="preserve"> }</w:t>
            </w:r>
            <w:proofErr w:type="gramEnd"/>
            <w:r w:rsidRPr="00033066">
              <w:rPr>
                <w:b/>
                <w:bCs/>
              </w:rPr>
              <w:t xml:space="preserve">} </w:t>
            </w:r>
            <w:r w:rsidRPr="00033066">
              <w:rPr>
                <w:rFonts w:cs="Arial"/>
              </w:rPr>
              <w:t>{% set ns1.counter = ns1.counter + 1 %}</w:t>
            </w:r>
          </w:p>
        </w:tc>
      </w:tr>
      <w:tr w:rsidR="00FC6395" w:rsidRPr="00033066" w14:paraId="07736324" w14:textId="77777777" w:rsidTr="006543C9">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8" w:space="0" w:color="FFFFFF"/>
              <w:left w:val="nil"/>
              <w:bottom w:val="single" w:sz="8" w:space="0" w:color="FFFFFF"/>
              <w:right w:val="single" w:sz="8" w:space="0" w:color="FFFFFF"/>
            </w:tcBorders>
            <w:shd w:val="clear" w:color="auto" w:fill="F2F2F2"/>
            <w:vAlign w:val="center"/>
          </w:tcPr>
          <w:p w14:paraId="3471A929" w14:textId="77777777" w:rsidR="00FC6395" w:rsidRPr="00033066" w:rsidRDefault="00FC6395" w:rsidP="006543C9">
            <w:pPr>
              <w:keepNext/>
              <w:jc w:val="center"/>
              <w:rPr>
                <w:b w:val="0"/>
                <w:bCs w:val="0"/>
              </w:rPr>
            </w:pPr>
            <w:r w:rsidRPr="00033066">
              <w:rPr>
                <w:b w:val="0"/>
                <w:bCs w:val="0"/>
              </w:rPr>
              <w:t>{%</w:t>
            </w:r>
            <w:proofErr w:type="spellStart"/>
            <w:r w:rsidRPr="00033066">
              <w:rPr>
                <w:b w:val="0"/>
                <w:bCs w:val="0"/>
              </w:rPr>
              <w:t>tr</w:t>
            </w:r>
            <w:proofErr w:type="spellEnd"/>
            <w:r w:rsidRPr="00033066">
              <w:rPr>
                <w:b w:val="0"/>
                <w:bCs w:val="0"/>
              </w:rPr>
              <w:t xml:space="preserve"> </w:t>
            </w:r>
            <w:proofErr w:type="spellStart"/>
            <w:r w:rsidRPr="00033066">
              <w:rPr>
                <w:b w:val="0"/>
                <w:bCs w:val="0"/>
              </w:rPr>
              <w:t>endfor</w:t>
            </w:r>
            <w:proofErr w:type="spellEnd"/>
            <w:r w:rsidRPr="00033066">
              <w:rPr>
                <w:b w:val="0"/>
                <w:bCs w:val="0"/>
              </w:rPr>
              <w:t xml:space="preserve"> %}</w:t>
            </w:r>
          </w:p>
        </w:tc>
      </w:tr>
    </w:tbl>
    <w:p w14:paraId="25F5C79E" w14:textId="77777777" w:rsidR="00F73FB6" w:rsidRPr="00033066" w:rsidRDefault="00F73FB6" w:rsidP="0006524A"/>
    <w:p w14:paraId="1D5D46A2" w14:textId="31FC42CE" w:rsidR="0006524A" w:rsidRPr="00033066" w:rsidRDefault="0006524A" w:rsidP="0006524A">
      <w:pPr>
        <w:pStyle w:val="Heading2"/>
      </w:pPr>
      <w:bookmarkStart w:id="45" w:name="_Toc105680205"/>
      <w:r w:rsidRPr="00033066">
        <w:t>Controlos Lógicos Comprometidos</w:t>
      </w:r>
      <w:bookmarkEnd w:id="45"/>
    </w:p>
    <w:p w14:paraId="319EBB72" w14:textId="19413D93" w:rsidR="005C7259" w:rsidRPr="00033066" w:rsidRDefault="00070462" w:rsidP="00F266EE">
      <w:pPr>
        <w:pStyle w:val="Heading4"/>
        <w:ind w:left="864"/>
      </w:pPr>
      <w:r w:rsidRPr="00033066">
        <w:t>Infraestrutura e Segregação</w:t>
      </w:r>
    </w:p>
    <w:tbl>
      <w:tblPr>
        <w:tblStyle w:val="LightList-Accent2"/>
        <w:tblW w:w="4998" w:type="pct"/>
        <w:tblInd w:w="-5" w:type="dxa"/>
        <w:tblLook w:val="04A0" w:firstRow="1" w:lastRow="0" w:firstColumn="1" w:lastColumn="0" w:noHBand="0" w:noVBand="1"/>
      </w:tblPr>
      <w:tblGrid>
        <w:gridCol w:w="3111"/>
        <w:gridCol w:w="3739"/>
        <w:gridCol w:w="2055"/>
      </w:tblGrid>
      <w:tr w:rsidR="00FC6395" w:rsidRPr="00033066" w14:paraId="2F55C0C4" w14:textId="77777777" w:rsidTr="006543C9">
        <w:trPr>
          <w:cnfStyle w:val="100000000000" w:firstRow="1" w:lastRow="0" w:firstColumn="0" w:lastColumn="0" w:oddVBand="0" w:evenVBand="0" w:oddHBand="0" w:evenHBand="0" w:firstRowFirstColumn="0" w:firstRowLastColumn="0" w:lastRowFirstColumn="0" w:lastRowLastColumn="0"/>
          <w:trHeight w:val="592"/>
          <w:tblHeader/>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C0504D" w:themeColor="accent2"/>
              <w:left w:val="single" w:sz="8" w:space="0" w:color="C0504D" w:themeColor="accent2"/>
              <w:bottom w:val="single" w:sz="4" w:space="0" w:color="FFFFFF" w:themeColor="background1"/>
              <w:right w:val="single" w:sz="4" w:space="0" w:color="FFFFFF" w:themeColor="background1"/>
            </w:tcBorders>
            <w:shd w:val="clear" w:color="auto" w:fill="C00000"/>
            <w:vAlign w:val="center"/>
            <w:hideMark/>
          </w:tcPr>
          <w:p w14:paraId="67C381C9" w14:textId="77777777" w:rsidR="00FC6395" w:rsidRPr="00033066" w:rsidRDefault="00FC6395" w:rsidP="006543C9">
            <w:pPr>
              <w:jc w:val="center"/>
              <w:rPr>
                <w:rFonts w:cs="Arial"/>
                <w:bCs w:val="0"/>
                <w:sz w:val="26"/>
                <w:szCs w:val="26"/>
                <w:highlight w:val="yellow"/>
              </w:rPr>
            </w:pPr>
            <w:r w:rsidRPr="00033066">
              <w:rPr>
                <w:rFonts w:cs="Arial"/>
                <w:bCs w:val="0"/>
                <w:sz w:val="26"/>
                <w:szCs w:val="26"/>
              </w:rPr>
              <w:t>ID</w:t>
            </w:r>
          </w:p>
        </w:tc>
        <w:tc>
          <w:tcPr>
            <w:tcW w:w="3293"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5256F3E7" w14:textId="77777777" w:rsidR="00FC6395" w:rsidRPr="00033066" w:rsidRDefault="00FC6395" w:rsidP="006543C9">
            <w:pPr>
              <w:jc w:val="left"/>
              <w:cnfStyle w:val="100000000000" w:firstRow="1" w:lastRow="0" w:firstColumn="0" w:lastColumn="0" w:oddVBand="0" w:evenVBand="0" w:oddHBand="0" w:evenHBand="0" w:firstRowFirstColumn="0" w:firstRowLastColumn="0" w:lastRowFirstColumn="0" w:lastRowLastColumn="0"/>
              <w:rPr>
                <w:rFonts w:cs="Arial"/>
                <w:bCs w:val="0"/>
                <w:i/>
                <w:sz w:val="26"/>
                <w:szCs w:val="26"/>
              </w:rPr>
            </w:pPr>
            <w:r w:rsidRPr="00033066">
              <w:rPr>
                <w:rFonts w:cs="Arial"/>
                <w:bCs w:val="0"/>
                <w:i/>
                <w:sz w:val="26"/>
                <w:szCs w:val="26"/>
              </w:rPr>
              <w:t xml:space="preserve"> </w:t>
            </w:r>
            <w:r w:rsidRPr="00033066">
              <w:rPr>
                <w:rFonts w:cs="Arial"/>
                <w:bCs w:val="0"/>
                <w:iCs/>
                <w:sz w:val="26"/>
                <w:szCs w:val="26"/>
              </w:rPr>
              <w:t>Vulnerabilidades</w:t>
            </w:r>
          </w:p>
        </w:tc>
        <w:tc>
          <w:tcPr>
            <w:tcW w:w="1154"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6CD7D6BB" w14:textId="77777777" w:rsidR="00FC6395" w:rsidRPr="00033066" w:rsidRDefault="00FC6395" w:rsidP="006543C9">
            <w:pPr>
              <w:jc w:val="center"/>
              <w:cnfStyle w:val="100000000000" w:firstRow="1" w:lastRow="0" w:firstColumn="0" w:lastColumn="0" w:oddVBand="0" w:evenVBand="0" w:oddHBand="0" w:evenHBand="0" w:firstRowFirstColumn="0" w:firstRowLastColumn="0" w:lastRowFirstColumn="0" w:lastRowLastColumn="0"/>
              <w:rPr>
                <w:rFonts w:cs="Arial"/>
                <w:sz w:val="26"/>
                <w:szCs w:val="26"/>
              </w:rPr>
            </w:pPr>
            <w:r w:rsidRPr="00033066">
              <w:rPr>
                <w:rFonts w:cs="Arial"/>
                <w:sz w:val="26"/>
                <w:szCs w:val="26"/>
              </w:rPr>
              <w:t>Criticidade</w:t>
            </w:r>
          </w:p>
        </w:tc>
      </w:tr>
      <w:tr w:rsidR="00FC6395" w:rsidRPr="00033066" w14:paraId="74BB8603" w14:textId="77777777" w:rsidTr="006543C9">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8" w:space="0" w:color="FFFFFF"/>
              <w:left w:val="nil"/>
              <w:bottom w:val="single" w:sz="8" w:space="0" w:color="FFFFFF"/>
              <w:right w:val="single" w:sz="8" w:space="0" w:color="FFFFFF"/>
            </w:tcBorders>
            <w:shd w:val="clear" w:color="auto" w:fill="F2F2F2"/>
            <w:vAlign w:val="center"/>
          </w:tcPr>
          <w:p w14:paraId="07D0EA5C" w14:textId="6A761C45" w:rsidR="00FC6395" w:rsidRPr="00033066" w:rsidRDefault="00FC6395" w:rsidP="006543C9">
            <w:pPr>
              <w:keepNext/>
              <w:jc w:val="center"/>
              <w:rPr>
                <w:b w:val="0"/>
                <w:bCs w:val="0"/>
              </w:rPr>
            </w:pPr>
            <w:r w:rsidRPr="00033066">
              <w:rPr>
                <w:b w:val="0"/>
                <w:bCs w:val="0"/>
              </w:rPr>
              <w:t>{%</w:t>
            </w:r>
            <w:proofErr w:type="spellStart"/>
            <w:r w:rsidRPr="00033066">
              <w:rPr>
                <w:b w:val="0"/>
                <w:bCs w:val="0"/>
              </w:rPr>
              <w:t>tr</w:t>
            </w:r>
            <w:proofErr w:type="spellEnd"/>
            <w:r w:rsidRPr="00033066">
              <w:rPr>
                <w:b w:val="0"/>
                <w:bCs w:val="0"/>
              </w:rPr>
              <w:t xml:space="preserve"> for </w:t>
            </w:r>
            <w:proofErr w:type="spellStart"/>
            <w:r w:rsidRPr="00033066">
              <w:rPr>
                <w:b w:val="0"/>
                <w:bCs w:val="0"/>
              </w:rPr>
              <w:t>finding</w:t>
            </w:r>
            <w:proofErr w:type="spellEnd"/>
            <w:r w:rsidRPr="00033066">
              <w:rPr>
                <w:b w:val="0"/>
                <w:bCs w:val="0"/>
              </w:rPr>
              <w:t xml:space="preserve"> in </w:t>
            </w:r>
            <w:proofErr w:type="spellStart"/>
            <w:r w:rsidRPr="00033066">
              <w:rPr>
                <w:b w:val="0"/>
                <w:bCs w:val="0"/>
              </w:rPr>
              <w:t>findings|filter_type</w:t>
            </w:r>
            <w:proofErr w:type="spellEnd"/>
            <w:r w:rsidRPr="00033066">
              <w:rPr>
                <w:b w:val="0"/>
                <w:bCs w:val="0"/>
              </w:rPr>
              <w:t>([“</w:t>
            </w:r>
            <w:proofErr w:type="spellStart"/>
            <w:r w:rsidRPr="00033066">
              <w:rPr>
                <w:b w:val="0"/>
                <w:bCs w:val="0"/>
              </w:rPr>
              <w:t>Infrastructure</w:t>
            </w:r>
            <w:proofErr w:type="spellEnd"/>
            <w:r w:rsidRPr="00033066">
              <w:rPr>
                <w:b w:val="0"/>
                <w:bCs w:val="0"/>
              </w:rPr>
              <w:t>”]) %}</w:t>
            </w:r>
          </w:p>
        </w:tc>
      </w:tr>
      <w:tr w:rsidR="00FC6395" w:rsidRPr="00033066" w14:paraId="212BC86B" w14:textId="77777777" w:rsidTr="006543C9">
        <w:trPr>
          <w:trHeight w:val="481"/>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FFFFFF"/>
              <w:left w:val="nil"/>
              <w:bottom w:val="single" w:sz="8" w:space="0" w:color="FFFFFF"/>
              <w:right w:val="single" w:sz="8" w:space="0" w:color="FFFFFF"/>
            </w:tcBorders>
            <w:shd w:val="clear" w:color="auto" w:fill="F2F2F2"/>
            <w:vAlign w:val="center"/>
          </w:tcPr>
          <w:p w14:paraId="591122F0" w14:textId="77777777" w:rsidR="00FC6395" w:rsidRPr="00033066" w:rsidRDefault="00FC6395" w:rsidP="006543C9">
            <w:pPr>
              <w:jc w:val="center"/>
              <w:rPr>
                <w:rFonts w:cs="Arial"/>
              </w:rPr>
            </w:pPr>
            <w:proofErr w:type="gramStart"/>
            <w:r w:rsidRPr="00033066">
              <w:t>L{{ "</w:t>
            </w:r>
            <w:proofErr w:type="gramEnd"/>
            <w:r w:rsidRPr="00033066">
              <w:t>%02d"|</w:t>
            </w:r>
            <w:proofErr w:type="gramStart"/>
            <w:r w:rsidRPr="00033066">
              <w:t>format(</w:t>
            </w:r>
            <w:proofErr w:type="gramEnd"/>
            <w:r w:rsidRPr="00033066">
              <w:t>ns1.counter) }}</w:t>
            </w:r>
          </w:p>
        </w:tc>
        <w:tc>
          <w:tcPr>
            <w:tcW w:w="3293" w:type="pct"/>
            <w:tcBorders>
              <w:top w:val="single" w:sz="8" w:space="0" w:color="FFFFFF"/>
              <w:left w:val="nil"/>
              <w:bottom w:val="single" w:sz="8" w:space="0" w:color="FFFFFF"/>
              <w:right w:val="single" w:sz="8" w:space="0" w:color="FFFFFF"/>
            </w:tcBorders>
            <w:shd w:val="clear" w:color="auto" w:fill="F2F2F2"/>
            <w:vAlign w:val="center"/>
          </w:tcPr>
          <w:p w14:paraId="01764927" w14:textId="77777777" w:rsidR="00FC6395" w:rsidRPr="00033066" w:rsidRDefault="00FC6395" w:rsidP="006543C9">
            <w:pPr>
              <w:jc w:val="left"/>
              <w:cnfStyle w:val="000000000000" w:firstRow="0" w:lastRow="0" w:firstColumn="0" w:lastColumn="0" w:oddVBand="0" w:evenVBand="0" w:oddHBand="0" w:evenHBand="0" w:firstRowFirstColumn="0" w:firstRowLastColumn="0" w:lastRowFirstColumn="0" w:lastRowLastColumn="0"/>
            </w:pPr>
            <w:proofErr w:type="gramStart"/>
            <w:r w:rsidRPr="00033066">
              <w:t xml:space="preserve">{{ </w:t>
            </w:r>
            <w:proofErr w:type="spellStart"/>
            <w:r w:rsidRPr="00033066">
              <w:t>finding</w:t>
            </w:r>
            <w:proofErr w:type="spellEnd"/>
            <w:proofErr w:type="gramEnd"/>
            <w:r w:rsidRPr="00033066">
              <w:t>[‘</w:t>
            </w:r>
            <w:proofErr w:type="spellStart"/>
            <w:r w:rsidRPr="00033066">
              <w:t>title</w:t>
            </w:r>
            <w:proofErr w:type="spellEnd"/>
            <w:r w:rsidRPr="00033066">
              <w:t>’] }}</w:t>
            </w:r>
          </w:p>
        </w:tc>
        <w:tc>
          <w:tcPr>
            <w:tcW w:w="1154" w:type="pct"/>
            <w:tcBorders>
              <w:top w:val="single" w:sz="8" w:space="0" w:color="FFFFFF"/>
              <w:left w:val="nil"/>
              <w:bottom w:val="single" w:sz="8" w:space="0" w:color="FFFFFF"/>
              <w:right w:val="single" w:sz="8" w:space="0" w:color="FFFFFF"/>
            </w:tcBorders>
            <w:shd w:val="clear" w:color="auto" w:fill="F2F2F2"/>
            <w:vAlign w:val="center"/>
          </w:tcPr>
          <w:p w14:paraId="31E1093A" w14:textId="77777777" w:rsidR="00FC6395" w:rsidRPr="00033066" w:rsidRDefault="00FC6395" w:rsidP="006543C9">
            <w:pPr>
              <w:jc w:val="center"/>
              <w:cnfStyle w:val="000000000000" w:firstRow="0" w:lastRow="0" w:firstColumn="0" w:lastColumn="0" w:oddVBand="0" w:evenVBand="0" w:oddHBand="0" w:evenHBand="0" w:firstRowFirstColumn="0" w:firstRowLastColumn="0" w:lastRowFirstColumn="0" w:lastRowLastColumn="0"/>
              <w:rPr>
                <w:rFonts w:cs="Arial"/>
              </w:rPr>
            </w:pPr>
            <w:r w:rsidRPr="00033066">
              <w:rPr>
                <w:b/>
                <w:bCs/>
              </w:rPr>
              <w:t xml:space="preserve">{{r </w:t>
            </w:r>
            <w:proofErr w:type="spellStart"/>
            <w:proofErr w:type="gramStart"/>
            <w:r w:rsidRPr="00033066">
              <w:rPr>
                <w:b/>
                <w:bCs/>
              </w:rPr>
              <w:t>finding.severity</w:t>
            </w:r>
            <w:proofErr w:type="gramEnd"/>
            <w:r w:rsidRPr="00033066">
              <w:rPr>
                <w:b/>
                <w:bCs/>
              </w:rPr>
              <w:t>_</w:t>
            </w:r>
            <w:proofErr w:type="gramStart"/>
            <w:r w:rsidRPr="00033066">
              <w:rPr>
                <w:b/>
                <w:bCs/>
              </w:rPr>
              <w:t>rt</w:t>
            </w:r>
            <w:proofErr w:type="spellEnd"/>
            <w:r w:rsidRPr="00033066">
              <w:rPr>
                <w:b/>
                <w:bCs/>
              </w:rPr>
              <w:t xml:space="preserve"> }</w:t>
            </w:r>
            <w:proofErr w:type="gramEnd"/>
            <w:r w:rsidRPr="00033066">
              <w:rPr>
                <w:b/>
                <w:bCs/>
              </w:rPr>
              <w:t xml:space="preserve">} </w:t>
            </w:r>
            <w:r w:rsidRPr="00033066">
              <w:rPr>
                <w:rFonts w:cs="Arial"/>
              </w:rPr>
              <w:t>{% set ns1.counter = ns1.counter + 1 %}</w:t>
            </w:r>
          </w:p>
        </w:tc>
      </w:tr>
      <w:tr w:rsidR="00FC6395" w:rsidRPr="00033066" w14:paraId="53C8AEE6" w14:textId="77777777" w:rsidTr="006543C9">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8" w:space="0" w:color="FFFFFF"/>
              <w:left w:val="nil"/>
              <w:bottom w:val="single" w:sz="8" w:space="0" w:color="FFFFFF"/>
              <w:right w:val="single" w:sz="8" w:space="0" w:color="FFFFFF"/>
            </w:tcBorders>
            <w:shd w:val="clear" w:color="auto" w:fill="F2F2F2"/>
            <w:vAlign w:val="center"/>
          </w:tcPr>
          <w:p w14:paraId="27B487C1" w14:textId="77777777" w:rsidR="00FC6395" w:rsidRPr="00033066" w:rsidRDefault="00FC6395" w:rsidP="006543C9">
            <w:pPr>
              <w:keepNext/>
              <w:jc w:val="center"/>
              <w:rPr>
                <w:b w:val="0"/>
                <w:bCs w:val="0"/>
              </w:rPr>
            </w:pPr>
            <w:r w:rsidRPr="00033066">
              <w:rPr>
                <w:b w:val="0"/>
                <w:bCs w:val="0"/>
              </w:rPr>
              <w:t>{%</w:t>
            </w:r>
            <w:proofErr w:type="spellStart"/>
            <w:r w:rsidRPr="00033066">
              <w:rPr>
                <w:b w:val="0"/>
                <w:bCs w:val="0"/>
              </w:rPr>
              <w:t>tr</w:t>
            </w:r>
            <w:proofErr w:type="spellEnd"/>
            <w:r w:rsidRPr="00033066">
              <w:rPr>
                <w:b w:val="0"/>
                <w:bCs w:val="0"/>
              </w:rPr>
              <w:t xml:space="preserve"> </w:t>
            </w:r>
            <w:proofErr w:type="spellStart"/>
            <w:r w:rsidRPr="00033066">
              <w:rPr>
                <w:b w:val="0"/>
                <w:bCs w:val="0"/>
              </w:rPr>
              <w:t>endfor</w:t>
            </w:r>
            <w:proofErr w:type="spellEnd"/>
            <w:r w:rsidRPr="00033066">
              <w:rPr>
                <w:b w:val="0"/>
                <w:bCs w:val="0"/>
              </w:rPr>
              <w:t xml:space="preserve"> %}</w:t>
            </w:r>
          </w:p>
        </w:tc>
      </w:tr>
    </w:tbl>
    <w:p w14:paraId="50EC0F9B" w14:textId="77777777" w:rsidR="00070462" w:rsidRPr="00033066" w:rsidRDefault="00070462" w:rsidP="00070462"/>
    <w:p w14:paraId="1386B8ED" w14:textId="519A7EA2" w:rsidR="005C7259" w:rsidRPr="00033066" w:rsidRDefault="00070462" w:rsidP="00F266EE">
      <w:pPr>
        <w:pStyle w:val="Heading4"/>
        <w:ind w:left="864"/>
      </w:pPr>
      <w:r w:rsidRPr="00033066">
        <w:lastRenderedPageBreak/>
        <w:t>Servidores e Serviços</w:t>
      </w:r>
    </w:p>
    <w:tbl>
      <w:tblPr>
        <w:tblStyle w:val="LightList-Accent2"/>
        <w:tblW w:w="4998" w:type="pct"/>
        <w:tblInd w:w="-5" w:type="dxa"/>
        <w:tblLook w:val="04A0" w:firstRow="1" w:lastRow="0" w:firstColumn="1" w:lastColumn="0" w:noHBand="0" w:noVBand="1"/>
      </w:tblPr>
      <w:tblGrid>
        <w:gridCol w:w="3111"/>
        <w:gridCol w:w="3739"/>
        <w:gridCol w:w="2055"/>
      </w:tblGrid>
      <w:tr w:rsidR="00625725" w:rsidRPr="00033066" w14:paraId="22E742F2" w14:textId="77777777" w:rsidTr="00486E31">
        <w:trPr>
          <w:cnfStyle w:val="100000000000" w:firstRow="1" w:lastRow="0" w:firstColumn="0" w:lastColumn="0" w:oddVBand="0" w:evenVBand="0" w:oddHBand="0" w:evenHBand="0" w:firstRowFirstColumn="0" w:firstRowLastColumn="0" w:lastRowFirstColumn="0" w:lastRowLastColumn="0"/>
          <w:trHeight w:val="592"/>
          <w:tblHeader/>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C0504D" w:themeColor="accent2"/>
              <w:left w:val="single" w:sz="8" w:space="0" w:color="C0504D" w:themeColor="accent2"/>
              <w:bottom w:val="single" w:sz="4" w:space="0" w:color="FFFFFF" w:themeColor="background1"/>
              <w:right w:val="single" w:sz="4" w:space="0" w:color="FFFFFF" w:themeColor="background1"/>
            </w:tcBorders>
            <w:shd w:val="clear" w:color="auto" w:fill="C00000"/>
            <w:vAlign w:val="center"/>
            <w:hideMark/>
          </w:tcPr>
          <w:p w14:paraId="1329B741" w14:textId="77777777" w:rsidR="00625725" w:rsidRPr="00033066" w:rsidRDefault="00625725" w:rsidP="00486E31">
            <w:pPr>
              <w:jc w:val="center"/>
              <w:rPr>
                <w:rFonts w:cs="Arial"/>
                <w:bCs w:val="0"/>
                <w:sz w:val="26"/>
                <w:szCs w:val="26"/>
                <w:highlight w:val="yellow"/>
              </w:rPr>
            </w:pPr>
            <w:r w:rsidRPr="00033066">
              <w:rPr>
                <w:rFonts w:cs="Arial"/>
                <w:bCs w:val="0"/>
                <w:sz w:val="26"/>
                <w:szCs w:val="26"/>
              </w:rPr>
              <w:t>ID</w:t>
            </w:r>
          </w:p>
        </w:tc>
        <w:tc>
          <w:tcPr>
            <w:tcW w:w="3293"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42680411" w14:textId="77777777" w:rsidR="00625725" w:rsidRPr="00033066" w:rsidRDefault="00625725" w:rsidP="00486E31">
            <w:pPr>
              <w:jc w:val="left"/>
              <w:cnfStyle w:val="100000000000" w:firstRow="1" w:lastRow="0" w:firstColumn="0" w:lastColumn="0" w:oddVBand="0" w:evenVBand="0" w:oddHBand="0" w:evenHBand="0" w:firstRowFirstColumn="0" w:firstRowLastColumn="0" w:lastRowFirstColumn="0" w:lastRowLastColumn="0"/>
              <w:rPr>
                <w:rFonts w:cs="Arial"/>
                <w:bCs w:val="0"/>
                <w:i/>
                <w:sz w:val="26"/>
                <w:szCs w:val="26"/>
              </w:rPr>
            </w:pPr>
            <w:r w:rsidRPr="00033066">
              <w:rPr>
                <w:rFonts w:cs="Arial"/>
                <w:bCs w:val="0"/>
                <w:i/>
                <w:sz w:val="26"/>
                <w:szCs w:val="26"/>
              </w:rPr>
              <w:t xml:space="preserve"> </w:t>
            </w:r>
            <w:r w:rsidRPr="00033066">
              <w:rPr>
                <w:rFonts w:cs="Arial"/>
                <w:bCs w:val="0"/>
                <w:iCs/>
                <w:sz w:val="26"/>
                <w:szCs w:val="26"/>
              </w:rPr>
              <w:t>Vulnerabilidades</w:t>
            </w:r>
          </w:p>
        </w:tc>
        <w:tc>
          <w:tcPr>
            <w:tcW w:w="1154"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2B70D6A5" w14:textId="77777777" w:rsidR="00625725" w:rsidRPr="00033066" w:rsidRDefault="00625725" w:rsidP="00486E31">
            <w:pPr>
              <w:jc w:val="center"/>
              <w:cnfStyle w:val="100000000000" w:firstRow="1" w:lastRow="0" w:firstColumn="0" w:lastColumn="0" w:oddVBand="0" w:evenVBand="0" w:oddHBand="0" w:evenHBand="0" w:firstRowFirstColumn="0" w:firstRowLastColumn="0" w:lastRowFirstColumn="0" w:lastRowLastColumn="0"/>
              <w:rPr>
                <w:rFonts w:cs="Arial"/>
                <w:sz w:val="26"/>
                <w:szCs w:val="26"/>
              </w:rPr>
            </w:pPr>
            <w:r w:rsidRPr="00033066">
              <w:rPr>
                <w:rFonts w:cs="Arial"/>
                <w:sz w:val="26"/>
                <w:szCs w:val="26"/>
              </w:rPr>
              <w:t>Criticidade</w:t>
            </w:r>
          </w:p>
        </w:tc>
      </w:tr>
      <w:tr w:rsidR="00625725" w:rsidRPr="00033066" w14:paraId="2696848E" w14:textId="77777777" w:rsidTr="00486E31">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8" w:space="0" w:color="FFFFFF"/>
              <w:left w:val="nil"/>
              <w:bottom w:val="single" w:sz="8" w:space="0" w:color="FFFFFF"/>
              <w:right w:val="single" w:sz="8" w:space="0" w:color="FFFFFF"/>
            </w:tcBorders>
            <w:shd w:val="clear" w:color="auto" w:fill="F2F2F2"/>
            <w:vAlign w:val="center"/>
          </w:tcPr>
          <w:p w14:paraId="1D0010F0" w14:textId="39A5D323" w:rsidR="00625725" w:rsidRPr="00033066" w:rsidRDefault="00625725" w:rsidP="00486E31">
            <w:pPr>
              <w:keepNext/>
              <w:jc w:val="center"/>
              <w:rPr>
                <w:b w:val="0"/>
                <w:bCs w:val="0"/>
              </w:rPr>
            </w:pPr>
            <w:r w:rsidRPr="00033066">
              <w:rPr>
                <w:b w:val="0"/>
                <w:bCs w:val="0"/>
              </w:rPr>
              <w:t>{%</w:t>
            </w:r>
            <w:proofErr w:type="spellStart"/>
            <w:r w:rsidRPr="00033066">
              <w:rPr>
                <w:b w:val="0"/>
                <w:bCs w:val="0"/>
              </w:rPr>
              <w:t>tr</w:t>
            </w:r>
            <w:proofErr w:type="spellEnd"/>
            <w:r w:rsidRPr="00033066">
              <w:rPr>
                <w:b w:val="0"/>
                <w:bCs w:val="0"/>
              </w:rPr>
              <w:t xml:space="preserve"> for </w:t>
            </w:r>
            <w:proofErr w:type="spellStart"/>
            <w:r w:rsidRPr="00033066">
              <w:rPr>
                <w:b w:val="0"/>
                <w:bCs w:val="0"/>
              </w:rPr>
              <w:t>finding</w:t>
            </w:r>
            <w:proofErr w:type="spellEnd"/>
            <w:r w:rsidRPr="00033066">
              <w:rPr>
                <w:b w:val="0"/>
                <w:bCs w:val="0"/>
              </w:rPr>
              <w:t xml:space="preserve"> in </w:t>
            </w:r>
            <w:proofErr w:type="spellStart"/>
            <w:r w:rsidRPr="00033066">
              <w:rPr>
                <w:b w:val="0"/>
                <w:bCs w:val="0"/>
              </w:rPr>
              <w:t>findings|filter_type</w:t>
            </w:r>
            <w:proofErr w:type="spellEnd"/>
            <w:r w:rsidRPr="00033066">
              <w:rPr>
                <w:b w:val="0"/>
                <w:bCs w:val="0"/>
              </w:rPr>
              <w:t>([“</w:t>
            </w:r>
            <w:r w:rsidR="001B224C" w:rsidRPr="00033066">
              <w:rPr>
                <w:b w:val="0"/>
                <w:bCs w:val="0"/>
              </w:rPr>
              <w:t>Servers</w:t>
            </w:r>
            <w:r w:rsidRPr="00033066">
              <w:rPr>
                <w:b w:val="0"/>
                <w:bCs w:val="0"/>
              </w:rPr>
              <w:t>”]) %}</w:t>
            </w:r>
          </w:p>
        </w:tc>
      </w:tr>
      <w:tr w:rsidR="00625725" w:rsidRPr="00033066" w14:paraId="31BAC624" w14:textId="77777777" w:rsidTr="00486E31">
        <w:trPr>
          <w:trHeight w:val="481"/>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FFFFFF"/>
              <w:left w:val="nil"/>
              <w:bottom w:val="single" w:sz="8" w:space="0" w:color="FFFFFF"/>
              <w:right w:val="single" w:sz="8" w:space="0" w:color="FFFFFF"/>
            </w:tcBorders>
            <w:shd w:val="clear" w:color="auto" w:fill="F2F2F2"/>
            <w:vAlign w:val="center"/>
          </w:tcPr>
          <w:p w14:paraId="77680C5B" w14:textId="77777777" w:rsidR="00625725" w:rsidRPr="00033066" w:rsidRDefault="00625725" w:rsidP="00486E31">
            <w:pPr>
              <w:jc w:val="center"/>
              <w:rPr>
                <w:rFonts w:cs="Arial"/>
              </w:rPr>
            </w:pPr>
            <w:proofErr w:type="gramStart"/>
            <w:r w:rsidRPr="00033066">
              <w:t>L{{ "</w:t>
            </w:r>
            <w:proofErr w:type="gramEnd"/>
            <w:r w:rsidRPr="00033066">
              <w:t>%02d"|</w:t>
            </w:r>
            <w:proofErr w:type="gramStart"/>
            <w:r w:rsidRPr="00033066">
              <w:t>format(</w:t>
            </w:r>
            <w:proofErr w:type="gramEnd"/>
            <w:r w:rsidRPr="00033066">
              <w:t>ns1.counter) }}</w:t>
            </w:r>
          </w:p>
        </w:tc>
        <w:tc>
          <w:tcPr>
            <w:tcW w:w="3293" w:type="pct"/>
            <w:tcBorders>
              <w:top w:val="single" w:sz="8" w:space="0" w:color="FFFFFF"/>
              <w:left w:val="nil"/>
              <w:bottom w:val="single" w:sz="8" w:space="0" w:color="FFFFFF"/>
              <w:right w:val="single" w:sz="8" w:space="0" w:color="FFFFFF"/>
            </w:tcBorders>
            <w:shd w:val="clear" w:color="auto" w:fill="F2F2F2"/>
            <w:vAlign w:val="center"/>
          </w:tcPr>
          <w:p w14:paraId="6DAEF7EA" w14:textId="77777777" w:rsidR="00625725" w:rsidRPr="00033066" w:rsidRDefault="00625725" w:rsidP="00486E31">
            <w:pPr>
              <w:jc w:val="left"/>
              <w:cnfStyle w:val="000000000000" w:firstRow="0" w:lastRow="0" w:firstColumn="0" w:lastColumn="0" w:oddVBand="0" w:evenVBand="0" w:oddHBand="0" w:evenHBand="0" w:firstRowFirstColumn="0" w:firstRowLastColumn="0" w:lastRowFirstColumn="0" w:lastRowLastColumn="0"/>
            </w:pPr>
            <w:proofErr w:type="gramStart"/>
            <w:r w:rsidRPr="00033066">
              <w:t xml:space="preserve">{{ </w:t>
            </w:r>
            <w:proofErr w:type="spellStart"/>
            <w:r w:rsidRPr="00033066">
              <w:t>finding</w:t>
            </w:r>
            <w:proofErr w:type="spellEnd"/>
            <w:proofErr w:type="gramEnd"/>
            <w:r w:rsidRPr="00033066">
              <w:t>[‘</w:t>
            </w:r>
            <w:proofErr w:type="spellStart"/>
            <w:r w:rsidRPr="00033066">
              <w:t>title</w:t>
            </w:r>
            <w:proofErr w:type="spellEnd"/>
            <w:r w:rsidRPr="00033066">
              <w:t>’] }}</w:t>
            </w:r>
          </w:p>
        </w:tc>
        <w:tc>
          <w:tcPr>
            <w:tcW w:w="1154" w:type="pct"/>
            <w:tcBorders>
              <w:top w:val="single" w:sz="8" w:space="0" w:color="FFFFFF"/>
              <w:left w:val="nil"/>
              <w:bottom w:val="single" w:sz="8" w:space="0" w:color="FFFFFF"/>
              <w:right w:val="single" w:sz="8" w:space="0" w:color="FFFFFF"/>
            </w:tcBorders>
            <w:shd w:val="clear" w:color="auto" w:fill="F2F2F2"/>
            <w:vAlign w:val="center"/>
          </w:tcPr>
          <w:p w14:paraId="6C69CBC2" w14:textId="77777777" w:rsidR="00625725" w:rsidRPr="00033066" w:rsidRDefault="00625725" w:rsidP="00486E31">
            <w:pPr>
              <w:jc w:val="center"/>
              <w:cnfStyle w:val="000000000000" w:firstRow="0" w:lastRow="0" w:firstColumn="0" w:lastColumn="0" w:oddVBand="0" w:evenVBand="0" w:oddHBand="0" w:evenHBand="0" w:firstRowFirstColumn="0" w:firstRowLastColumn="0" w:lastRowFirstColumn="0" w:lastRowLastColumn="0"/>
              <w:rPr>
                <w:rFonts w:cs="Arial"/>
              </w:rPr>
            </w:pPr>
            <w:r w:rsidRPr="00033066">
              <w:rPr>
                <w:b/>
                <w:bCs/>
              </w:rPr>
              <w:t xml:space="preserve">{{r </w:t>
            </w:r>
            <w:proofErr w:type="spellStart"/>
            <w:proofErr w:type="gramStart"/>
            <w:r w:rsidRPr="00033066">
              <w:rPr>
                <w:b/>
                <w:bCs/>
              </w:rPr>
              <w:t>finding.severity</w:t>
            </w:r>
            <w:proofErr w:type="gramEnd"/>
            <w:r w:rsidRPr="00033066">
              <w:rPr>
                <w:b/>
                <w:bCs/>
              </w:rPr>
              <w:t>_</w:t>
            </w:r>
            <w:proofErr w:type="gramStart"/>
            <w:r w:rsidRPr="00033066">
              <w:rPr>
                <w:b/>
                <w:bCs/>
              </w:rPr>
              <w:t>rt</w:t>
            </w:r>
            <w:proofErr w:type="spellEnd"/>
            <w:r w:rsidRPr="00033066">
              <w:rPr>
                <w:b/>
                <w:bCs/>
              </w:rPr>
              <w:t xml:space="preserve"> }</w:t>
            </w:r>
            <w:proofErr w:type="gramEnd"/>
            <w:r w:rsidRPr="00033066">
              <w:rPr>
                <w:b/>
                <w:bCs/>
              </w:rPr>
              <w:t xml:space="preserve">} </w:t>
            </w:r>
            <w:r w:rsidRPr="00033066">
              <w:rPr>
                <w:rFonts w:cs="Arial"/>
              </w:rPr>
              <w:t>{% set ns1.counter = ns1.counter + 1 %}</w:t>
            </w:r>
          </w:p>
        </w:tc>
      </w:tr>
      <w:tr w:rsidR="00625725" w:rsidRPr="00033066" w14:paraId="4EC9D133" w14:textId="77777777" w:rsidTr="00486E31">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8" w:space="0" w:color="FFFFFF"/>
              <w:left w:val="nil"/>
              <w:bottom w:val="single" w:sz="8" w:space="0" w:color="FFFFFF"/>
              <w:right w:val="single" w:sz="8" w:space="0" w:color="FFFFFF"/>
            </w:tcBorders>
            <w:shd w:val="clear" w:color="auto" w:fill="F2F2F2"/>
            <w:vAlign w:val="center"/>
          </w:tcPr>
          <w:p w14:paraId="655025DF" w14:textId="77777777" w:rsidR="00625725" w:rsidRPr="00033066" w:rsidRDefault="00625725" w:rsidP="00486E31">
            <w:pPr>
              <w:keepNext/>
              <w:jc w:val="center"/>
              <w:rPr>
                <w:b w:val="0"/>
                <w:bCs w:val="0"/>
              </w:rPr>
            </w:pPr>
            <w:r w:rsidRPr="00033066">
              <w:rPr>
                <w:b w:val="0"/>
                <w:bCs w:val="0"/>
              </w:rPr>
              <w:t>{%</w:t>
            </w:r>
            <w:proofErr w:type="spellStart"/>
            <w:r w:rsidRPr="00033066">
              <w:rPr>
                <w:b w:val="0"/>
                <w:bCs w:val="0"/>
              </w:rPr>
              <w:t>tr</w:t>
            </w:r>
            <w:proofErr w:type="spellEnd"/>
            <w:r w:rsidRPr="00033066">
              <w:rPr>
                <w:b w:val="0"/>
                <w:bCs w:val="0"/>
              </w:rPr>
              <w:t xml:space="preserve"> </w:t>
            </w:r>
            <w:proofErr w:type="spellStart"/>
            <w:r w:rsidRPr="00033066">
              <w:rPr>
                <w:b w:val="0"/>
                <w:bCs w:val="0"/>
              </w:rPr>
              <w:t>endfor</w:t>
            </w:r>
            <w:proofErr w:type="spellEnd"/>
            <w:r w:rsidRPr="00033066">
              <w:rPr>
                <w:b w:val="0"/>
                <w:bCs w:val="0"/>
              </w:rPr>
              <w:t xml:space="preserve"> %}</w:t>
            </w:r>
          </w:p>
        </w:tc>
      </w:tr>
    </w:tbl>
    <w:p w14:paraId="2EF8FED2" w14:textId="77777777" w:rsidR="00070462" w:rsidRPr="00033066" w:rsidRDefault="00070462" w:rsidP="00070462"/>
    <w:p w14:paraId="2F18C172" w14:textId="78AA356D" w:rsidR="005C7259" w:rsidRPr="00033066" w:rsidRDefault="00070462" w:rsidP="00F266EE">
      <w:pPr>
        <w:pStyle w:val="Heading4"/>
        <w:ind w:left="864"/>
      </w:pPr>
      <w:r w:rsidRPr="00033066">
        <w:t>Active Directory</w:t>
      </w:r>
    </w:p>
    <w:tbl>
      <w:tblPr>
        <w:tblStyle w:val="LightList-Accent2"/>
        <w:tblW w:w="4998" w:type="pct"/>
        <w:tblInd w:w="-5" w:type="dxa"/>
        <w:tblLook w:val="04A0" w:firstRow="1" w:lastRow="0" w:firstColumn="1" w:lastColumn="0" w:noHBand="0" w:noVBand="1"/>
      </w:tblPr>
      <w:tblGrid>
        <w:gridCol w:w="3111"/>
        <w:gridCol w:w="3739"/>
        <w:gridCol w:w="2055"/>
      </w:tblGrid>
      <w:tr w:rsidR="004E1440" w:rsidRPr="00033066" w14:paraId="73814456" w14:textId="77777777" w:rsidTr="003B4E48">
        <w:trPr>
          <w:cnfStyle w:val="100000000000" w:firstRow="1" w:lastRow="0" w:firstColumn="0" w:lastColumn="0" w:oddVBand="0" w:evenVBand="0" w:oddHBand="0" w:evenHBand="0" w:firstRowFirstColumn="0" w:firstRowLastColumn="0" w:lastRowFirstColumn="0" w:lastRowLastColumn="0"/>
          <w:trHeight w:val="592"/>
          <w:tblHeader/>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C0504D" w:themeColor="accent2"/>
              <w:left w:val="single" w:sz="8" w:space="0" w:color="C0504D" w:themeColor="accent2"/>
              <w:bottom w:val="single" w:sz="4" w:space="0" w:color="FFFFFF" w:themeColor="background1"/>
              <w:right w:val="single" w:sz="4" w:space="0" w:color="FFFFFF" w:themeColor="background1"/>
            </w:tcBorders>
            <w:shd w:val="clear" w:color="auto" w:fill="C00000"/>
            <w:vAlign w:val="center"/>
            <w:hideMark/>
          </w:tcPr>
          <w:p w14:paraId="7AED2732" w14:textId="77777777" w:rsidR="00371DB0" w:rsidRPr="00033066" w:rsidRDefault="00371DB0" w:rsidP="00486E31">
            <w:pPr>
              <w:jc w:val="center"/>
              <w:rPr>
                <w:rFonts w:cs="Arial"/>
                <w:bCs w:val="0"/>
                <w:sz w:val="26"/>
                <w:szCs w:val="26"/>
                <w:highlight w:val="yellow"/>
              </w:rPr>
            </w:pPr>
            <w:r w:rsidRPr="00033066">
              <w:rPr>
                <w:rFonts w:cs="Arial"/>
                <w:bCs w:val="0"/>
                <w:sz w:val="26"/>
                <w:szCs w:val="26"/>
              </w:rPr>
              <w:t>ID</w:t>
            </w:r>
          </w:p>
        </w:tc>
        <w:tc>
          <w:tcPr>
            <w:tcW w:w="3293"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7705A205" w14:textId="77777777" w:rsidR="00371DB0" w:rsidRPr="00033066" w:rsidRDefault="00371DB0" w:rsidP="00486E31">
            <w:pPr>
              <w:jc w:val="left"/>
              <w:cnfStyle w:val="100000000000" w:firstRow="1" w:lastRow="0" w:firstColumn="0" w:lastColumn="0" w:oddVBand="0" w:evenVBand="0" w:oddHBand="0" w:evenHBand="0" w:firstRowFirstColumn="0" w:firstRowLastColumn="0" w:lastRowFirstColumn="0" w:lastRowLastColumn="0"/>
              <w:rPr>
                <w:rFonts w:cs="Arial"/>
                <w:bCs w:val="0"/>
                <w:i/>
                <w:sz w:val="26"/>
                <w:szCs w:val="26"/>
              </w:rPr>
            </w:pPr>
            <w:r w:rsidRPr="00033066">
              <w:rPr>
                <w:rFonts w:cs="Arial"/>
                <w:bCs w:val="0"/>
                <w:i/>
                <w:sz w:val="26"/>
                <w:szCs w:val="26"/>
              </w:rPr>
              <w:t xml:space="preserve"> </w:t>
            </w:r>
            <w:r w:rsidRPr="00033066">
              <w:rPr>
                <w:rFonts w:cs="Arial"/>
                <w:bCs w:val="0"/>
                <w:iCs/>
                <w:sz w:val="26"/>
                <w:szCs w:val="26"/>
              </w:rPr>
              <w:t>Vulnerabilidades</w:t>
            </w:r>
          </w:p>
        </w:tc>
        <w:tc>
          <w:tcPr>
            <w:tcW w:w="1154"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2E259992" w14:textId="77777777" w:rsidR="00371DB0" w:rsidRPr="00033066" w:rsidRDefault="00371DB0" w:rsidP="008D4981">
            <w:pPr>
              <w:jc w:val="center"/>
              <w:cnfStyle w:val="100000000000" w:firstRow="1" w:lastRow="0" w:firstColumn="0" w:lastColumn="0" w:oddVBand="0" w:evenVBand="0" w:oddHBand="0" w:evenHBand="0" w:firstRowFirstColumn="0" w:firstRowLastColumn="0" w:lastRowFirstColumn="0" w:lastRowLastColumn="0"/>
              <w:rPr>
                <w:rFonts w:cs="Arial"/>
                <w:sz w:val="26"/>
                <w:szCs w:val="26"/>
              </w:rPr>
            </w:pPr>
            <w:r w:rsidRPr="00033066">
              <w:rPr>
                <w:rFonts w:cs="Arial"/>
                <w:sz w:val="26"/>
                <w:szCs w:val="26"/>
              </w:rPr>
              <w:t>Criticidade</w:t>
            </w:r>
          </w:p>
        </w:tc>
      </w:tr>
      <w:tr w:rsidR="00371DB0" w:rsidRPr="00033066" w14:paraId="25D8AE60" w14:textId="77777777" w:rsidTr="00486E31">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8" w:space="0" w:color="FFFFFF"/>
              <w:left w:val="nil"/>
              <w:bottom w:val="single" w:sz="8" w:space="0" w:color="FFFFFF"/>
              <w:right w:val="single" w:sz="8" w:space="0" w:color="FFFFFF"/>
            </w:tcBorders>
            <w:shd w:val="clear" w:color="auto" w:fill="F2F2F2"/>
            <w:vAlign w:val="center"/>
          </w:tcPr>
          <w:p w14:paraId="41279054" w14:textId="6BC6CCD2" w:rsidR="00371DB0" w:rsidRPr="00033066" w:rsidRDefault="00371DB0" w:rsidP="00486E31">
            <w:pPr>
              <w:keepNext/>
              <w:jc w:val="center"/>
              <w:rPr>
                <w:b w:val="0"/>
                <w:bCs w:val="0"/>
              </w:rPr>
            </w:pPr>
            <w:r w:rsidRPr="00033066">
              <w:rPr>
                <w:b w:val="0"/>
                <w:bCs w:val="0"/>
              </w:rPr>
              <w:t>{%</w:t>
            </w:r>
            <w:proofErr w:type="spellStart"/>
            <w:r w:rsidRPr="00033066">
              <w:rPr>
                <w:b w:val="0"/>
                <w:bCs w:val="0"/>
              </w:rPr>
              <w:t>tr</w:t>
            </w:r>
            <w:proofErr w:type="spellEnd"/>
            <w:r w:rsidRPr="00033066">
              <w:rPr>
                <w:b w:val="0"/>
                <w:bCs w:val="0"/>
              </w:rPr>
              <w:t xml:space="preserve"> for </w:t>
            </w:r>
            <w:proofErr w:type="spellStart"/>
            <w:r w:rsidRPr="00033066">
              <w:rPr>
                <w:b w:val="0"/>
                <w:bCs w:val="0"/>
              </w:rPr>
              <w:t>finding</w:t>
            </w:r>
            <w:proofErr w:type="spellEnd"/>
            <w:r w:rsidRPr="00033066">
              <w:rPr>
                <w:b w:val="0"/>
                <w:bCs w:val="0"/>
              </w:rPr>
              <w:t xml:space="preserve"> in </w:t>
            </w:r>
            <w:proofErr w:type="spellStart"/>
            <w:r w:rsidRPr="00033066">
              <w:rPr>
                <w:b w:val="0"/>
                <w:bCs w:val="0"/>
              </w:rPr>
              <w:t>findings|filter_type</w:t>
            </w:r>
            <w:proofErr w:type="spellEnd"/>
            <w:r w:rsidRPr="00033066">
              <w:rPr>
                <w:b w:val="0"/>
                <w:bCs w:val="0"/>
              </w:rPr>
              <w:t>([“</w:t>
            </w:r>
            <w:r w:rsidR="001B224C" w:rsidRPr="00033066">
              <w:rPr>
                <w:b w:val="0"/>
                <w:bCs w:val="0"/>
              </w:rPr>
              <w:t>AD</w:t>
            </w:r>
            <w:r w:rsidRPr="00033066">
              <w:rPr>
                <w:b w:val="0"/>
                <w:bCs w:val="0"/>
              </w:rPr>
              <w:t>”]) %}</w:t>
            </w:r>
          </w:p>
        </w:tc>
      </w:tr>
      <w:tr w:rsidR="004E1440" w:rsidRPr="00033066" w14:paraId="0D4423B5" w14:textId="77777777" w:rsidTr="000D7AD6">
        <w:trPr>
          <w:trHeight w:val="481"/>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FFFFFF"/>
              <w:left w:val="nil"/>
              <w:bottom w:val="single" w:sz="8" w:space="0" w:color="FFFFFF"/>
              <w:right w:val="single" w:sz="8" w:space="0" w:color="FFFFFF"/>
            </w:tcBorders>
            <w:shd w:val="clear" w:color="auto" w:fill="F2F2F2"/>
            <w:vAlign w:val="center"/>
          </w:tcPr>
          <w:p w14:paraId="7BE87D90" w14:textId="77777777" w:rsidR="00371DB0" w:rsidRPr="00033066" w:rsidRDefault="00371DB0" w:rsidP="000D7AD6">
            <w:pPr>
              <w:jc w:val="center"/>
              <w:rPr>
                <w:rFonts w:cs="Arial"/>
              </w:rPr>
            </w:pPr>
            <w:proofErr w:type="gramStart"/>
            <w:r w:rsidRPr="00033066">
              <w:t>L{{ "</w:t>
            </w:r>
            <w:proofErr w:type="gramEnd"/>
            <w:r w:rsidRPr="00033066">
              <w:t>%02d"|</w:t>
            </w:r>
            <w:proofErr w:type="gramStart"/>
            <w:r w:rsidRPr="00033066">
              <w:t>format(</w:t>
            </w:r>
            <w:proofErr w:type="gramEnd"/>
            <w:r w:rsidRPr="00033066">
              <w:t>ns1.counter) }}</w:t>
            </w:r>
          </w:p>
        </w:tc>
        <w:tc>
          <w:tcPr>
            <w:tcW w:w="3293" w:type="pct"/>
            <w:tcBorders>
              <w:top w:val="single" w:sz="8" w:space="0" w:color="FFFFFF"/>
              <w:left w:val="nil"/>
              <w:bottom w:val="single" w:sz="8" w:space="0" w:color="FFFFFF"/>
              <w:right w:val="single" w:sz="8" w:space="0" w:color="FFFFFF"/>
            </w:tcBorders>
            <w:shd w:val="clear" w:color="auto" w:fill="F2F2F2"/>
            <w:vAlign w:val="center"/>
          </w:tcPr>
          <w:p w14:paraId="2125E4B7" w14:textId="77777777" w:rsidR="00371DB0" w:rsidRPr="00033066" w:rsidRDefault="00371DB0" w:rsidP="00486E31">
            <w:pPr>
              <w:jc w:val="left"/>
              <w:cnfStyle w:val="000000000000" w:firstRow="0" w:lastRow="0" w:firstColumn="0" w:lastColumn="0" w:oddVBand="0" w:evenVBand="0" w:oddHBand="0" w:evenHBand="0" w:firstRowFirstColumn="0" w:firstRowLastColumn="0" w:lastRowFirstColumn="0" w:lastRowLastColumn="0"/>
            </w:pPr>
            <w:proofErr w:type="gramStart"/>
            <w:r w:rsidRPr="00033066">
              <w:t xml:space="preserve">{{ </w:t>
            </w:r>
            <w:proofErr w:type="spellStart"/>
            <w:r w:rsidRPr="00033066">
              <w:t>finding</w:t>
            </w:r>
            <w:proofErr w:type="spellEnd"/>
            <w:proofErr w:type="gramEnd"/>
            <w:r w:rsidRPr="00033066">
              <w:t>[‘</w:t>
            </w:r>
            <w:proofErr w:type="spellStart"/>
            <w:r w:rsidRPr="00033066">
              <w:t>title</w:t>
            </w:r>
            <w:proofErr w:type="spellEnd"/>
            <w:r w:rsidRPr="00033066">
              <w:t>’] }}</w:t>
            </w:r>
          </w:p>
        </w:tc>
        <w:tc>
          <w:tcPr>
            <w:tcW w:w="1154" w:type="pct"/>
            <w:tcBorders>
              <w:top w:val="single" w:sz="8" w:space="0" w:color="FFFFFF"/>
              <w:left w:val="nil"/>
              <w:bottom w:val="single" w:sz="8" w:space="0" w:color="FFFFFF"/>
              <w:right w:val="single" w:sz="8" w:space="0" w:color="FFFFFF"/>
            </w:tcBorders>
            <w:shd w:val="clear" w:color="auto" w:fill="F2F2F2"/>
            <w:vAlign w:val="center"/>
          </w:tcPr>
          <w:p w14:paraId="45C40D6F" w14:textId="109119AA" w:rsidR="00371DB0" w:rsidRPr="00033066" w:rsidRDefault="00371DB0" w:rsidP="007819EA">
            <w:pPr>
              <w:jc w:val="center"/>
              <w:cnfStyle w:val="000000000000" w:firstRow="0" w:lastRow="0" w:firstColumn="0" w:lastColumn="0" w:oddVBand="0" w:evenVBand="0" w:oddHBand="0" w:evenHBand="0" w:firstRowFirstColumn="0" w:firstRowLastColumn="0" w:lastRowFirstColumn="0" w:lastRowLastColumn="0"/>
              <w:rPr>
                <w:rFonts w:cs="Arial"/>
              </w:rPr>
            </w:pPr>
            <w:r w:rsidRPr="00033066">
              <w:rPr>
                <w:b/>
                <w:bCs/>
              </w:rPr>
              <w:t xml:space="preserve">{{r </w:t>
            </w:r>
            <w:proofErr w:type="spellStart"/>
            <w:proofErr w:type="gramStart"/>
            <w:r w:rsidRPr="00033066">
              <w:rPr>
                <w:b/>
                <w:bCs/>
              </w:rPr>
              <w:t>finding.severity</w:t>
            </w:r>
            <w:proofErr w:type="gramEnd"/>
            <w:r w:rsidRPr="00033066">
              <w:rPr>
                <w:b/>
                <w:bCs/>
              </w:rPr>
              <w:t>_</w:t>
            </w:r>
            <w:proofErr w:type="gramStart"/>
            <w:r w:rsidRPr="00033066">
              <w:rPr>
                <w:b/>
                <w:bCs/>
              </w:rPr>
              <w:t>rt</w:t>
            </w:r>
            <w:proofErr w:type="spellEnd"/>
            <w:r w:rsidRPr="00033066">
              <w:rPr>
                <w:b/>
                <w:bCs/>
              </w:rPr>
              <w:t xml:space="preserve"> }</w:t>
            </w:r>
            <w:proofErr w:type="gramEnd"/>
            <w:r w:rsidRPr="00033066">
              <w:rPr>
                <w:b/>
                <w:bCs/>
              </w:rPr>
              <w:t>}</w:t>
            </w:r>
            <w:r w:rsidR="007819EA" w:rsidRPr="00033066">
              <w:rPr>
                <w:b/>
                <w:bCs/>
              </w:rPr>
              <w:t xml:space="preserve"> </w:t>
            </w:r>
            <w:r w:rsidR="007819EA" w:rsidRPr="00033066">
              <w:rPr>
                <w:rFonts w:cs="Arial"/>
              </w:rPr>
              <w:t>{% set ns1.counter = ns1.counter + 1 %}</w:t>
            </w:r>
          </w:p>
        </w:tc>
      </w:tr>
      <w:tr w:rsidR="003F5FF4" w:rsidRPr="00033066" w14:paraId="39E1EC54" w14:textId="77777777" w:rsidTr="00486E31">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8" w:space="0" w:color="FFFFFF"/>
              <w:left w:val="nil"/>
              <w:bottom w:val="single" w:sz="8" w:space="0" w:color="FFFFFF"/>
              <w:right w:val="single" w:sz="8" w:space="0" w:color="FFFFFF"/>
            </w:tcBorders>
            <w:shd w:val="clear" w:color="auto" w:fill="F2F2F2"/>
            <w:vAlign w:val="center"/>
          </w:tcPr>
          <w:p w14:paraId="0A1A9C11" w14:textId="4C100EEB" w:rsidR="003F5FF4" w:rsidRPr="00033066" w:rsidRDefault="003F5FF4" w:rsidP="003F5FF4">
            <w:pPr>
              <w:keepNext/>
              <w:jc w:val="center"/>
              <w:rPr>
                <w:b w:val="0"/>
                <w:bCs w:val="0"/>
              </w:rPr>
            </w:pPr>
            <w:r w:rsidRPr="00033066">
              <w:rPr>
                <w:b w:val="0"/>
                <w:bCs w:val="0"/>
              </w:rPr>
              <w:t>{%</w:t>
            </w:r>
            <w:proofErr w:type="spellStart"/>
            <w:r w:rsidRPr="00033066">
              <w:rPr>
                <w:b w:val="0"/>
                <w:bCs w:val="0"/>
              </w:rPr>
              <w:t>tr</w:t>
            </w:r>
            <w:proofErr w:type="spellEnd"/>
            <w:r w:rsidRPr="00033066">
              <w:rPr>
                <w:b w:val="0"/>
                <w:bCs w:val="0"/>
              </w:rPr>
              <w:t xml:space="preserve"> </w:t>
            </w:r>
            <w:proofErr w:type="spellStart"/>
            <w:r w:rsidRPr="00033066">
              <w:rPr>
                <w:b w:val="0"/>
                <w:bCs w:val="0"/>
              </w:rPr>
              <w:t>endfor</w:t>
            </w:r>
            <w:proofErr w:type="spellEnd"/>
            <w:r w:rsidRPr="00033066">
              <w:rPr>
                <w:b w:val="0"/>
                <w:bCs w:val="0"/>
              </w:rPr>
              <w:t xml:space="preserve"> %}</w:t>
            </w:r>
          </w:p>
        </w:tc>
      </w:tr>
    </w:tbl>
    <w:p w14:paraId="1DB2090C" w14:textId="7F9CD561" w:rsidR="005C7259" w:rsidRPr="00033066" w:rsidRDefault="005C7259" w:rsidP="005C7259"/>
    <w:p w14:paraId="3EB2E053" w14:textId="6EE471BE" w:rsidR="00070462" w:rsidRPr="00033066" w:rsidRDefault="005700CD" w:rsidP="00070462">
      <w:pPr>
        <w:pStyle w:val="Heading4"/>
        <w:ind w:left="864"/>
      </w:pPr>
      <w:r w:rsidRPr="00033066">
        <w:t>Controlos de Acesso</w:t>
      </w:r>
    </w:p>
    <w:tbl>
      <w:tblPr>
        <w:tblStyle w:val="LightList-Accent2"/>
        <w:tblW w:w="4998" w:type="pct"/>
        <w:tblInd w:w="-5" w:type="dxa"/>
        <w:tblLook w:val="04A0" w:firstRow="1" w:lastRow="0" w:firstColumn="1" w:lastColumn="0" w:noHBand="0" w:noVBand="1"/>
      </w:tblPr>
      <w:tblGrid>
        <w:gridCol w:w="3111"/>
        <w:gridCol w:w="3739"/>
        <w:gridCol w:w="2055"/>
      </w:tblGrid>
      <w:tr w:rsidR="00625725" w:rsidRPr="00033066" w14:paraId="26BF8D5C" w14:textId="77777777" w:rsidTr="00486E31">
        <w:trPr>
          <w:cnfStyle w:val="100000000000" w:firstRow="1" w:lastRow="0" w:firstColumn="0" w:lastColumn="0" w:oddVBand="0" w:evenVBand="0" w:oddHBand="0" w:evenHBand="0" w:firstRowFirstColumn="0" w:firstRowLastColumn="0" w:lastRowFirstColumn="0" w:lastRowLastColumn="0"/>
          <w:trHeight w:val="592"/>
          <w:tblHeader/>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C0504D" w:themeColor="accent2"/>
              <w:left w:val="single" w:sz="8" w:space="0" w:color="C0504D" w:themeColor="accent2"/>
              <w:bottom w:val="single" w:sz="4" w:space="0" w:color="FFFFFF" w:themeColor="background1"/>
              <w:right w:val="single" w:sz="4" w:space="0" w:color="FFFFFF" w:themeColor="background1"/>
            </w:tcBorders>
            <w:shd w:val="clear" w:color="auto" w:fill="C00000"/>
            <w:vAlign w:val="center"/>
            <w:hideMark/>
          </w:tcPr>
          <w:p w14:paraId="2F6B6EAA" w14:textId="77777777" w:rsidR="00625725" w:rsidRPr="00033066" w:rsidRDefault="00625725" w:rsidP="00486E31">
            <w:pPr>
              <w:jc w:val="center"/>
              <w:rPr>
                <w:rFonts w:cs="Arial"/>
                <w:bCs w:val="0"/>
                <w:sz w:val="26"/>
                <w:szCs w:val="26"/>
                <w:highlight w:val="yellow"/>
              </w:rPr>
            </w:pPr>
            <w:r w:rsidRPr="00033066">
              <w:rPr>
                <w:rFonts w:cs="Arial"/>
                <w:bCs w:val="0"/>
                <w:sz w:val="26"/>
                <w:szCs w:val="26"/>
              </w:rPr>
              <w:t>ID</w:t>
            </w:r>
          </w:p>
        </w:tc>
        <w:tc>
          <w:tcPr>
            <w:tcW w:w="3293"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47814121" w14:textId="77777777" w:rsidR="00625725" w:rsidRPr="00033066" w:rsidRDefault="00625725" w:rsidP="00486E31">
            <w:pPr>
              <w:jc w:val="left"/>
              <w:cnfStyle w:val="100000000000" w:firstRow="1" w:lastRow="0" w:firstColumn="0" w:lastColumn="0" w:oddVBand="0" w:evenVBand="0" w:oddHBand="0" w:evenHBand="0" w:firstRowFirstColumn="0" w:firstRowLastColumn="0" w:lastRowFirstColumn="0" w:lastRowLastColumn="0"/>
              <w:rPr>
                <w:rFonts w:cs="Arial"/>
                <w:bCs w:val="0"/>
                <w:i/>
                <w:sz w:val="26"/>
                <w:szCs w:val="26"/>
              </w:rPr>
            </w:pPr>
            <w:r w:rsidRPr="00033066">
              <w:rPr>
                <w:rFonts w:cs="Arial"/>
                <w:bCs w:val="0"/>
                <w:i/>
                <w:sz w:val="26"/>
                <w:szCs w:val="26"/>
              </w:rPr>
              <w:t xml:space="preserve"> </w:t>
            </w:r>
            <w:r w:rsidRPr="00033066">
              <w:rPr>
                <w:rFonts w:cs="Arial"/>
                <w:bCs w:val="0"/>
                <w:iCs/>
                <w:sz w:val="26"/>
                <w:szCs w:val="26"/>
              </w:rPr>
              <w:t>Vulnerabilidades</w:t>
            </w:r>
          </w:p>
        </w:tc>
        <w:tc>
          <w:tcPr>
            <w:tcW w:w="1154"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44AC72DE" w14:textId="77777777" w:rsidR="00625725" w:rsidRPr="00033066" w:rsidRDefault="00625725" w:rsidP="00486E31">
            <w:pPr>
              <w:jc w:val="center"/>
              <w:cnfStyle w:val="100000000000" w:firstRow="1" w:lastRow="0" w:firstColumn="0" w:lastColumn="0" w:oddVBand="0" w:evenVBand="0" w:oddHBand="0" w:evenHBand="0" w:firstRowFirstColumn="0" w:firstRowLastColumn="0" w:lastRowFirstColumn="0" w:lastRowLastColumn="0"/>
              <w:rPr>
                <w:rFonts w:cs="Arial"/>
                <w:sz w:val="28"/>
                <w:szCs w:val="28"/>
              </w:rPr>
            </w:pPr>
            <w:r w:rsidRPr="00033066">
              <w:rPr>
                <w:rFonts w:cs="Arial"/>
                <w:szCs w:val="28"/>
              </w:rPr>
              <w:t>Criticidade</w:t>
            </w:r>
          </w:p>
        </w:tc>
      </w:tr>
      <w:tr w:rsidR="00625725" w:rsidRPr="00033066" w14:paraId="701EE2E9" w14:textId="77777777" w:rsidTr="00486E31">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8" w:space="0" w:color="FFFFFF"/>
              <w:left w:val="nil"/>
              <w:bottom w:val="single" w:sz="8" w:space="0" w:color="FFFFFF"/>
              <w:right w:val="single" w:sz="8" w:space="0" w:color="FFFFFF"/>
            </w:tcBorders>
            <w:shd w:val="clear" w:color="auto" w:fill="F2F2F2"/>
            <w:vAlign w:val="center"/>
          </w:tcPr>
          <w:p w14:paraId="1D9ECCAE" w14:textId="35165B8C" w:rsidR="00625725" w:rsidRPr="00033066" w:rsidRDefault="00625725" w:rsidP="00486E31">
            <w:pPr>
              <w:keepNext/>
              <w:jc w:val="center"/>
              <w:rPr>
                <w:b w:val="0"/>
                <w:bCs w:val="0"/>
              </w:rPr>
            </w:pPr>
            <w:r w:rsidRPr="00033066">
              <w:rPr>
                <w:b w:val="0"/>
                <w:bCs w:val="0"/>
              </w:rPr>
              <w:t>{%</w:t>
            </w:r>
            <w:proofErr w:type="spellStart"/>
            <w:r w:rsidRPr="00033066">
              <w:rPr>
                <w:b w:val="0"/>
                <w:bCs w:val="0"/>
              </w:rPr>
              <w:t>tr</w:t>
            </w:r>
            <w:proofErr w:type="spellEnd"/>
            <w:r w:rsidRPr="00033066">
              <w:rPr>
                <w:b w:val="0"/>
                <w:bCs w:val="0"/>
              </w:rPr>
              <w:t xml:space="preserve"> for </w:t>
            </w:r>
            <w:proofErr w:type="spellStart"/>
            <w:r w:rsidRPr="00033066">
              <w:rPr>
                <w:b w:val="0"/>
                <w:bCs w:val="0"/>
              </w:rPr>
              <w:t>finding</w:t>
            </w:r>
            <w:proofErr w:type="spellEnd"/>
            <w:r w:rsidRPr="00033066">
              <w:rPr>
                <w:b w:val="0"/>
                <w:bCs w:val="0"/>
              </w:rPr>
              <w:t xml:space="preserve"> in </w:t>
            </w:r>
            <w:proofErr w:type="spellStart"/>
            <w:r w:rsidRPr="00033066">
              <w:rPr>
                <w:b w:val="0"/>
                <w:bCs w:val="0"/>
              </w:rPr>
              <w:t>findings|filter_type</w:t>
            </w:r>
            <w:proofErr w:type="spellEnd"/>
            <w:r w:rsidRPr="00033066">
              <w:rPr>
                <w:b w:val="0"/>
                <w:bCs w:val="0"/>
              </w:rPr>
              <w:t>([“</w:t>
            </w:r>
            <w:r w:rsidR="001B224C" w:rsidRPr="00033066">
              <w:rPr>
                <w:b w:val="0"/>
                <w:bCs w:val="0"/>
              </w:rPr>
              <w:t>UAC</w:t>
            </w:r>
            <w:r w:rsidRPr="00033066">
              <w:rPr>
                <w:b w:val="0"/>
                <w:bCs w:val="0"/>
              </w:rPr>
              <w:t>”]) %}</w:t>
            </w:r>
          </w:p>
        </w:tc>
      </w:tr>
      <w:tr w:rsidR="00625725" w:rsidRPr="00033066" w14:paraId="46EC0041" w14:textId="77777777" w:rsidTr="00486E31">
        <w:trPr>
          <w:trHeight w:val="481"/>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FFFFFF"/>
              <w:left w:val="nil"/>
              <w:bottom w:val="single" w:sz="8" w:space="0" w:color="FFFFFF"/>
              <w:right w:val="single" w:sz="8" w:space="0" w:color="FFFFFF"/>
            </w:tcBorders>
            <w:shd w:val="clear" w:color="auto" w:fill="F2F2F2"/>
            <w:vAlign w:val="center"/>
          </w:tcPr>
          <w:p w14:paraId="6BF3EB38" w14:textId="77777777" w:rsidR="00625725" w:rsidRPr="00033066" w:rsidRDefault="00625725" w:rsidP="00486E31">
            <w:pPr>
              <w:jc w:val="center"/>
              <w:rPr>
                <w:rFonts w:cs="Arial"/>
              </w:rPr>
            </w:pPr>
            <w:proofErr w:type="gramStart"/>
            <w:r w:rsidRPr="00033066">
              <w:t>L{{ "</w:t>
            </w:r>
            <w:proofErr w:type="gramEnd"/>
            <w:r w:rsidRPr="00033066">
              <w:t>%02d"|</w:t>
            </w:r>
            <w:proofErr w:type="gramStart"/>
            <w:r w:rsidRPr="00033066">
              <w:t>format(</w:t>
            </w:r>
            <w:proofErr w:type="gramEnd"/>
            <w:r w:rsidRPr="00033066">
              <w:t>ns1.counter) }}</w:t>
            </w:r>
          </w:p>
        </w:tc>
        <w:tc>
          <w:tcPr>
            <w:tcW w:w="3293" w:type="pct"/>
            <w:tcBorders>
              <w:top w:val="single" w:sz="8" w:space="0" w:color="FFFFFF"/>
              <w:left w:val="nil"/>
              <w:bottom w:val="single" w:sz="8" w:space="0" w:color="FFFFFF"/>
              <w:right w:val="single" w:sz="8" w:space="0" w:color="FFFFFF"/>
            </w:tcBorders>
            <w:shd w:val="clear" w:color="auto" w:fill="F2F2F2"/>
            <w:vAlign w:val="center"/>
          </w:tcPr>
          <w:p w14:paraId="0793B6D0" w14:textId="77777777" w:rsidR="00625725" w:rsidRPr="00033066" w:rsidRDefault="00625725" w:rsidP="00486E31">
            <w:pPr>
              <w:jc w:val="left"/>
              <w:cnfStyle w:val="000000000000" w:firstRow="0" w:lastRow="0" w:firstColumn="0" w:lastColumn="0" w:oddVBand="0" w:evenVBand="0" w:oddHBand="0" w:evenHBand="0" w:firstRowFirstColumn="0" w:firstRowLastColumn="0" w:lastRowFirstColumn="0" w:lastRowLastColumn="0"/>
            </w:pPr>
            <w:proofErr w:type="gramStart"/>
            <w:r w:rsidRPr="00033066">
              <w:t xml:space="preserve">{{ </w:t>
            </w:r>
            <w:proofErr w:type="spellStart"/>
            <w:r w:rsidRPr="00033066">
              <w:t>finding</w:t>
            </w:r>
            <w:proofErr w:type="spellEnd"/>
            <w:proofErr w:type="gramEnd"/>
            <w:r w:rsidRPr="00033066">
              <w:t>[‘</w:t>
            </w:r>
            <w:proofErr w:type="spellStart"/>
            <w:r w:rsidRPr="00033066">
              <w:t>title</w:t>
            </w:r>
            <w:proofErr w:type="spellEnd"/>
            <w:r w:rsidRPr="00033066">
              <w:t>’] }}</w:t>
            </w:r>
          </w:p>
        </w:tc>
        <w:tc>
          <w:tcPr>
            <w:tcW w:w="1154" w:type="pct"/>
            <w:tcBorders>
              <w:top w:val="single" w:sz="8" w:space="0" w:color="FFFFFF"/>
              <w:left w:val="nil"/>
              <w:bottom w:val="single" w:sz="8" w:space="0" w:color="FFFFFF"/>
              <w:right w:val="single" w:sz="8" w:space="0" w:color="FFFFFF"/>
            </w:tcBorders>
            <w:shd w:val="clear" w:color="auto" w:fill="F2F2F2"/>
            <w:vAlign w:val="center"/>
          </w:tcPr>
          <w:p w14:paraId="48D8F997" w14:textId="77777777" w:rsidR="00625725" w:rsidRPr="00033066" w:rsidRDefault="00625725" w:rsidP="00486E31">
            <w:pPr>
              <w:jc w:val="center"/>
              <w:cnfStyle w:val="000000000000" w:firstRow="0" w:lastRow="0" w:firstColumn="0" w:lastColumn="0" w:oddVBand="0" w:evenVBand="0" w:oddHBand="0" w:evenHBand="0" w:firstRowFirstColumn="0" w:firstRowLastColumn="0" w:lastRowFirstColumn="0" w:lastRowLastColumn="0"/>
              <w:rPr>
                <w:rFonts w:cs="Arial"/>
              </w:rPr>
            </w:pPr>
            <w:r w:rsidRPr="00033066">
              <w:rPr>
                <w:b/>
                <w:bCs/>
              </w:rPr>
              <w:t xml:space="preserve">{{r </w:t>
            </w:r>
            <w:proofErr w:type="spellStart"/>
            <w:proofErr w:type="gramStart"/>
            <w:r w:rsidRPr="00033066">
              <w:rPr>
                <w:b/>
                <w:bCs/>
              </w:rPr>
              <w:t>finding.severity</w:t>
            </w:r>
            <w:proofErr w:type="gramEnd"/>
            <w:r w:rsidRPr="00033066">
              <w:rPr>
                <w:b/>
                <w:bCs/>
              </w:rPr>
              <w:t>_</w:t>
            </w:r>
            <w:proofErr w:type="gramStart"/>
            <w:r w:rsidRPr="00033066">
              <w:rPr>
                <w:b/>
                <w:bCs/>
              </w:rPr>
              <w:t>rt</w:t>
            </w:r>
            <w:proofErr w:type="spellEnd"/>
            <w:r w:rsidRPr="00033066">
              <w:rPr>
                <w:b/>
                <w:bCs/>
              </w:rPr>
              <w:t xml:space="preserve"> }</w:t>
            </w:r>
            <w:proofErr w:type="gramEnd"/>
            <w:r w:rsidRPr="00033066">
              <w:rPr>
                <w:b/>
                <w:bCs/>
              </w:rPr>
              <w:t xml:space="preserve">} </w:t>
            </w:r>
            <w:r w:rsidRPr="00033066">
              <w:rPr>
                <w:rFonts w:cs="Arial"/>
              </w:rPr>
              <w:t>{% set ns1.counter = ns1.counter + 1 %}</w:t>
            </w:r>
          </w:p>
        </w:tc>
      </w:tr>
      <w:tr w:rsidR="00625725" w:rsidRPr="00033066" w14:paraId="37A19378" w14:textId="77777777" w:rsidTr="00486E31">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8" w:space="0" w:color="FFFFFF"/>
              <w:left w:val="nil"/>
              <w:bottom w:val="single" w:sz="8" w:space="0" w:color="FFFFFF"/>
              <w:right w:val="single" w:sz="8" w:space="0" w:color="FFFFFF"/>
            </w:tcBorders>
            <w:shd w:val="clear" w:color="auto" w:fill="F2F2F2"/>
            <w:vAlign w:val="center"/>
          </w:tcPr>
          <w:p w14:paraId="66D294C1" w14:textId="77777777" w:rsidR="00625725" w:rsidRPr="00033066" w:rsidRDefault="00625725" w:rsidP="00486E31">
            <w:pPr>
              <w:keepNext/>
              <w:jc w:val="center"/>
              <w:rPr>
                <w:b w:val="0"/>
                <w:bCs w:val="0"/>
              </w:rPr>
            </w:pPr>
            <w:r w:rsidRPr="00033066">
              <w:rPr>
                <w:b w:val="0"/>
                <w:bCs w:val="0"/>
              </w:rPr>
              <w:t>{%</w:t>
            </w:r>
            <w:proofErr w:type="spellStart"/>
            <w:r w:rsidRPr="00033066">
              <w:rPr>
                <w:b w:val="0"/>
                <w:bCs w:val="0"/>
              </w:rPr>
              <w:t>tr</w:t>
            </w:r>
            <w:proofErr w:type="spellEnd"/>
            <w:r w:rsidRPr="00033066">
              <w:rPr>
                <w:b w:val="0"/>
                <w:bCs w:val="0"/>
              </w:rPr>
              <w:t xml:space="preserve"> </w:t>
            </w:r>
            <w:proofErr w:type="spellStart"/>
            <w:r w:rsidRPr="00033066">
              <w:rPr>
                <w:b w:val="0"/>
                <w:bCs w:val="0"/>
              </w:rPr>
              <w:t>endfor</w:t>
            </w:r>
            <w:proofErr w:type="spellEnd"/>
            <w:r w:rsidRPr="00033066">
              <w:rPr>
                <w:b w:val="0"/>
                <w:bCs w:val="0"/>
              </w:rPr>
              <w:t xml:space="preserve"> %}</w:t>
            </w:r>
          </w:p>
        </w:tc>
      </w:tr>
    </w:tbl>
    <w:p w14:paraId="2A4A8B25" w14:textId="77777777" w:rsidR="00070462" w:rsidRPr="00033066" w:rsidRDefault="00070462" w:rsidP="00070462"/>
    <w:p w14:paraId="5376FE94" w14:textId="3F4A4CE5" w:rsidR="00074EBF" w:rsidRPr="00033066" w:rsidRDefault="005700CD" w:rsidP="00074EBF">
      <w:pPr>
        <w:pStyle w:val="Heading4"/>
        <w:ind w:left="900"/>
      </w:pPr>
      <w:r w:rsidRPr="00033066">
        <w:lastRenderedPageBreak/>
        <w:t>Aplicações Web Internas</w:t>
      </w:r>
    </w:p>
    <w:tbl>
      <w:tblPr>
        <w:tblStyle w:val="LightList-Accent2"/>
        <w:tblW w:w="4998" w:type="pct"/>
        <w:tblInd w:w="-5" w:type="dxa"/>
        <w:tblLook w:val="04A0" w:firstRow="1" w:lastRow="0" w:firstColumn="1" w:lastColumn="0" w:noHBand="0" w:noVBand="1"/>
      </w:tblPr>
      <w:tblGrid>
        <w:gridCol w:w="3111"/>
        <w:gridCol w:w="3739"/>
        <w:gridCol w:w="2055"/>
      </w:tblGrid>
      <w:tr w:rsidR="00625725" w:rsidRPr="00033066" w14:paraId="6C01F2C3" w14:textId="77777777" w:rsidTr="00486E31">
        <w:trPr>
          <w:cnfStyle w:val="100000000000" w:firstRow="1" w:lastRow="0" w:firstColumn="0" w:lastColumn="0" w:oddVBand="0" w:evenVBand="0" w:oddHBand="0" w:evenHBand="0" w:firstRowFirstColumn="0" w:firstRowLastColumn="0" w:lastRowFirstColumn="0" w:lastRowLastColumn="0"/>
          <w:trHeight w:val="592"/>
          <w:tblHeader/>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C0504D" w:themeColor="accent2"/>
              <w:left w:val="single" w:sz="8" w:space="0" w:color="C0504D" w:themeColor="accent2"/>
              <w:bottom w:val="single" w:sz="4" w:space="0" w:color="FFFFFF" w:themeColor="background1"/>
              <w:right w:val="single" w:sz="4" w:space="0" w:color="FFFFFF" w:themeColor="background1"/>
            </w:tcBorders>
            <w:shd w:val="clear" w:color="auto" w:fill="C00000"/>
            <w:vAlign w:val="center"/>
            <w:hideMark/>
          </w:tcPr>
          <w:p w14:paraId="4CA336E3" w14:textId="77777777" w:rsidR="00625725" w:rsidRPr="00033066" w:rsidRDefault="00625725" w:rsidP="00486E31">
            <w:pPr>
              <w:jc w:val="center"/>
              <w:rPr>
                <w:rFonts w:cs="Arial"/>
                <w:bCs w:val="0"/>
                <w:sz w:val="26"/>
                <w:szCs w:val="26"/>
                <w:highlight w:val="yellow"/>
              </w:rPr>
            </w:pPr>
            <w:r w:rsidRPr="00033066">
              <w:rPr>
                <w:rFonts w:cs="Arial"/>
                <w:bCs w:val="0"/>
                <w:sz w:val="26"/>
                <w:szCs w:val="26"/>
              </w:rPr>
              <w:t>ID</w:t>
            </w:r>
          </w:p>
        </w:tc>
        <w:tc>
          <w:tcPr>
            <w:tcW w:w="3293"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2C7D8991" w14:textId="77777777" w:rsidR="00625725" w:rsidRPr="00033066" w:rsidRDefault="00625725" w:rsidP="00486E31">
            <w:pPr>
              <w:jc w:val="left"/>
              <w:cnfStyle w:val="100000000000" w:firstRow="1" w:lastRow="0" w:firstColumn="0" w:lastColumn="0" w:oddVBand="0" w:evenVBand="0" w:oddHBand="0" w:evenHBand="0" w:firstRowFirstColumn="0" w:firstRowLastColumn="0" w:lastRowFirstColumn="0" w:lastRowLastColumn="0"/>
              <w:rPr>
                <w:rFonts w:cs="Arial"/>
                <w:bCs w:val="0"/>
                <w:i/>
                <w:sz w:val="26"/>
                <w:szCs w:val="26"/>
              </w:rPr>
            </w:pPr>
            <w:r w:rsidRPr="00033066">
              <w:rPr>
                <w:rFonts w:cs="Arial"/>
                <w:bCs w:val="0"/>
                <w:i/>
                <w:sz w:val="26"/>
                <w:szCs w:val="26"/>
              </w:rPr>
              <w:t xml:space="preserve"> </w:t>
            </w:r>
            <w:r w:rsidRPr="00033066">
              <w:rPr>
                <w:rFonts w:cs="Arial"/>
                <w:bCs w:val="0"/>
                <w:iCs/>
                <w:sz w:val="26"/>
                <w:szCs w:val="26"/>
              </w:rPr>
              <w:t>Vulnerabilidades</w:t>
            </w:r>
          </w:p>
        </w:tc>
        <w:tc>
          <w:tcPr>
            <w:tcW w:w="1154" w:type="pct"/>
            <w:tcBorders>
              <w:top w:val="single" w:sz="8" w:space="0" w:color="C0504D" w:themeColor="accent2"/>
              <w:left w:val="single" w:sz="4" w:space="0" w:color="FFFFFF" w:themeColor="background1"/>
              <w:bottom w:val="single" w:sz="4" w:space="0" w:color="FFFFFF" w:themeColor="background1"/>
              <w:right w:val="single" w:sz="4" w:space="0" w:color="FFFFFF" w:themeColor="background1"/>
            </w:tcBorders>
            <w:shd w:val="clear" w:color="auto" w:fill="C00000"/>
            <w:vAlign w:val="center"/>
            <w:hideMark/>
          </w:tcPr>
          <w:p w14:paraId="6713571D" w14:textId="77777777" w:rsidR="00625725" w:rsidRPr="00033066" w:rsidRDefault="00625725" w:rsidP="00486E31">
            <w:pPr>
              <w:jc w:val="center"/>
              <w:cnfStyle w:val="100000000000" w:firstRow="1" w:lastRow="0" w:firstColumn="0" w:lastColumn="0" w:oddVBand="0" w:evenVBand="0" w:oddHBand="0" w:evenHBand="0" w:firstRowFirstColumn="0" w:firstRowLastColumn="0" w:lastRowFirstColumn="0" w:lastRowLastColumn="0"/>
              <w:rPr>
                <w:rFonts w:cs="Arial"/>
                <w:sz w:val="26"/>
                <w:szCs w:val="26"/>
              </w:rPr>
            </w:pPr>
            <w:r w:rsidRPr="00033066">
              <w:rPr>
                <w:rFonts w:cs="Arial"/>
                <w:sz w:val="26"/>
                <w:szCs w:val="26"/>
              </w:rPr>
              <w:t>Criticidade</w:t>
            </w:r>
          </w:p>
        </w:tc>
      </w:tr>
      <w:tr w:rsidR="00625725" w:rsidRPr="00033066" w14:paraId="05BF14C5" w14:textId="77777777" w:rsidTr="00486E31">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8" w:space="0" w:color="FFFFFF"/>
              <w:left w:val="nil"/>
              <w:bottom w:val="single" w:sz="8" w:space="0" w:color="FFFFFF"/>
              <w:right w:val="single" w:sz="8" w:space="0" w:color="FFFFFF"/>
            </w:tcBorders>
            <w:shd w:val="clear" w:color="auto" w:fill="F2F2F2"/>
            <w:vAlign w:val="center"/>
          </w:tcPr>
          <w:p w14:paraId="21CB0D04" w14:textId="0FE0A40E" w:rsidR="00625725" w:rsidRPr="00033066" w:rsidRDefault="00625725" w:rsidP="00486E31">
            <w:pPr>
              <w:keepNext/>
              <w:jc w:val="center"/>
              <w:rPr>
                <w:b w:val="0"/>
                <w:bCs w:val="0"/>
              </w:rPr>
            </w:pPr>
            <w:r w:rsidRPr="00033066">
              <w:rPr>
                <w:b w:val="0"/>
                <w:bCs w:val="0"/>
              </w:rPr>
              <w:t>{%</w:t>
            </w:r>
            <w:proofErr w:type="spellStart"/>
            <w:r w:rsidRPr="00033066">
              <w:rPr>
                <w:b w:val="0"/>
                <w:bCs w:val="0"/>
              </w:rPr>
              <w:t>tr</w:t>
            </w:r>
            <w:proofErr w:type="spellEnd"/>
            <w:r w:rsidRPr="00033066">
              <w:rPr>
                <w:b w:val="0"/>
                <w:bCs w:val="0"/>
              </w:rPr>
              <w:t xml:space="preserve"> for </w:t>
            </w:r>
            <w:proofErr w:type="spellStart"/>
            <w:r w:rsidRPr="00033066">
              <w:rPr>
                <w:b w:val="0"/>
                <w:bCs w:val="0"/>
              </w:rPr>
              <w:t>finding</w:t>
            </w:r>
            <w:proofErr w:type="spellEnd"/>
            <w:r w:rsidRPr="00033066">
              <w:rPr>
                <w:b w:val="0"/>
                <w:bCs w:val="0"/>
              </w:rPr>
              <w:t xml:space="preserve"> in </w:t>
            </w:r>
            <w:proofErr w:type="spellStart"/>
            <w:r w:rsidRPr="00033066">
              <w:rPr>
                <w:b w:val="0"/>
                <w:bCs w:val="0"/>
              </w:rPr>
              <w:t>findings|filter_type</w:t>
            </w:r>
            <w:proofErr w:type="spellEnd"/>
            <w:r w:rsidRPr="00033066">
              <w:rPr>
                <w:b w:val="0"/>
                <w:bCs w:val="0"/>
              </w:rPr>
              <w:t>([“</w:t>
            </w:r>
            <w:r w:rsidR="001B224C" w:rsidRPr="00033066">
              <w:rPr>
                <w:b w:val="0"/>
                <w:bCs w:val="0"/>
              </w:rPr>
              <w:t>Web</w:t>
            </w:r>
            <w:r w:rsidRPr="00033066">
              <w:rPr>
                <w:b w:val="0"/>
                <w:bCs w:val="0"/>
              </w:rPr>
              <w:t>”]) %}</w:t>
            </w:r>
          </w:p>
        </w:tc>
      </w:tr>
      <w:tr w:rsidR="00625725" w:rsidRPr="00033066" w14:paraId="51D17B10" w14:textId="77777777" w:rsidTr="00486E31">
        <w:trPr>
          <w:trHeight w:val="481"/>
        </w:trPr>
        <w:tc>
          <w:tcPr>
            <w:cnfStyle w:val="001000000000" w:firstRow="0" w:lastRow="0" w:firstColumn="1" w:lastColumn="0" w:oddVBand="0" w:evenVBand="0" w:oddHBand="0" w:evenHBand="0" w:firstRowFirstColumn="0" w:firstRowLastColumn="0" w:lastRowFirstColumn="0" w:lastRowLastColumn="0"/>
            <w:tcW w:w="553" w:type="pct"/>
            <w:tcBorders>
              <w:top w:val="single" w:sz="8" w:space="0" w:color="FFFFFF"/>
              <w:left w:val="nil"/>
              <w:bottom w:val="single" w:sz="8" w:space="0" w:color="FFFFFF"/>
              <w:right w:val="single" w:sz="8" w:space="0" w:color="FFFFFF"/>
            </w:tcBorders>
            <w:shd w:val="clear" w:color="auto" w:fill="F2F2F2"/>
            <w:vAlign w:val="center"/>
          </w:tcPr>
          <w:p w14:paraId="0E8C7388" w14:textId="77777777" w:rsidR="00625725" w:rsidRPr="00033066" w:rsidRDefault="00625725" w:rsidP="00486E31">
            <w:pPr>
              <w:jc w:val="center"/>
              <w:rPr>
                <w:rFonts w:cs="Arial"/>
              </w:rPr>
            </w:pPr>
            <w:proofErr w:type="gramStart"/>
            <w:r w:rsidRPr="00033066">
              <w:t>L{{ "</w:t>
            </w:r>
            <w:proofErr w:type="gramEnd"/>
            <w:r w:rsidRPr="00033066">
              <w:t>%02d"|</w:t>
            </w:r>
            <w:proofErr w:type="gramStart"/>
            <w:r w:rsidRPr="00033066">
              <w:t>format(</w:t>
            </w:r>
            <w:proofErr w:type="gramEnd"/>
            <w:r w:rsidRPr="00033066">
              <w:t>ns1.counter) }}</w:t>
            </w:r>
          </w:p>
        </w:tc>
        <w:tc>
          <w:tcPr>
            <w:tcW w:w="3293" w:type="pct"/>
            <w:tcBorders>
              <w:top w:val="single" w:sz="8" w:space="0" w:color="FFFFFF"/>
              <w:left w:val="nil"/>
              <w:bottom w:val="single" w:sz="8" w:space="0" w:color="FFFFFF"/>
              <w:right w:val="single" w:sz="8" w:space="0" w:color="FFFFFF"/>
            </w:tcBorders>
            <w:shd w:val="clear" w:color="auto" w:fill="F2F2F2"/>
            <w:vAlign w:val="center"/>
          </w:tcPr>
          <w:p w14:paraId="3D38D118" w14:textId="77777777" w:rsidR="00625725" w:rsidRPr="00033066" w:rsidRDefault="00625725" w:rsidP="00486E31">
            <w:pPr>
              <w:jc w:val="left"/>
              <w:cnfStyle w:val="000000000000" w:firstRow="0" w:lastRow="0" w:firstColumn="0" w:lastColumn="0" w:oddVBand="0" w:evenVBand="0" w:oddHBand="0" w:evenHBand="0" w:firstRowFirstColumn="0" w:firstRowLastColumn="0" w:lastRowFirstColumn="0" w:lastRowLastColumn="0"/>
            </w:pPr>
            <w:proofErr w:type="gramStart"/>
            <w:r w:rsidRPr="00033066">
              <w:t xml:space="preserve">{{ </w:t>
            </w:r>
            <w:proofErr w:type="spellStart"/>
            <w:r w:rsidRPr="00033066">
              <w:t>finding</w:t>
            </w:r>
            <w:proofErr w:type="spellEnd"/>
            <w:proofErr w:type="gramEnd"/>
            <w:r w:rsidRPr="00033066">
              <w:t>[‘</w:t>
            </w:r>
            <w:proofErr w:type="spellStart"/>
            <w:r w:rsidRPr="00033066">
              <w:t>title</w:t>
            </w:r>
            <w:proofErr w:type="spellEnd"/>
            <w:r w:rsidRPr="00033066">
              <w:t>’] }}</w:t>
            </w:r>
          </w:p>
        </w:tc>
        <w:tc>
          <w:tcPr>
            <w:tcW w:w="1154" w:type="pct"/>
            <w:tcBorders>
              <w:top w:val="single" w:sz="8" w:space="0" w:color="FFFFFF"/>
              <w:left w:val="nil"/>
              <w:bottom w:val="single" w:sz="8" w:space="0" w:color="FFFFFF"/>
              <w:right w:val="single" w:sz="8" w:space="0" w:color="FFFFFF"/>
            </w:tcBorders>
            <w:shd w:val="clear" w:color="auto" w:fill="F2F2F2"/>
            <w:vAlign w:val="center"/>
          </w:tcPr>
          <w:p w14:paraId="47BA5165" w14:textId="77777777" w:rsidR="00625725" w:rsidRPr="00033066" w:rsidRDefault="00625725" w:rsidP="00486E31">
            <w:pPr>
              <w:jc w:val="center"/>
              <w:cnfStyle w:val="000000000000" w:firstRow="0" w:lastRow="0" w:firstColumn="0" w:lastColumn="0" w:oddVBand="0" w:evenVBand="0" w:oddHBand="0" w:evenHBand="0" w:firstRowFirstColumn="0" w:firstRowLastColumn="0" w:lastRowFirstColumn="0" w:lastRowLastColumn="0"/>
              <w:rPr>
                <w:rFonts w:cs="Arial"/>
              </w:rPr>
            </w:pPr>
            <w:r w:rsidRPr="00033066">
              <w:rPr>
                <w:b/>
                <w:bCs/>
              </w:rPr>
              <w:t xml:space="preserve">{{r </w:t>
            </w:r>
            <w:proofErr w:type="spellStart"/>
            <w:proofErr w:type="gramStart"/>
            <w:r w:rsidRPr="00033066">
              <w:rPr>
                <w:b/>
                <w:bCs/>
              </w:rPr>
              <w:t>finding.severity</w:t>
            </w:r>
            <w:proofErr w:type="gramEnd"/>
            <w:r w:rsidRPr="00033066">
              <w:rPr>
                <w:b/>
                <w:bCs/>
              </w:rPr>
              <w:t>_</w:t>
            </w:r>
            <w:proofErr w:type="gramStart"/>
            <w:r w:rsidRPr="00033066">
              <w:rPr>
                <w:b/>
                <w:bCs/>
              </w:rPr>
              <w:t>rt</w:t>
            </w:r>
            <w:proofErr w:type="spellEnd"/>
            <w:r w:rsidRPr="00033066">
              <w:rPr>
                <w:b/>
                <w:bCs/>
              </w:rPr>
              <w:t xml:space="preserve"> }</w:t>
            </w:r>
            <w:proofErr w:type="gramEnd"/>
            <w:r w:rsidRPr="00033066">
              <w:rPr>
                <w:b/>
                <w:bCs/>
              </w:rPr>
              <w:t xml:space="preserve">} </w:t>
            </w:r>
            <w:r w:rsidRPr="00033066">
              <w:rPr>
                <w:rFonts w:cs="Arial"/>
              </w:rPr>
              <w:t>{% set ns1.counter = ns1.counter + 1 %}</w:t>
            </w:r>
          </w:p>
        </w:tc>
      </w:tr>
      <w:tr w:rsidR="00625725" w:rsidRPr="00033066" w14:paraId="5EFE9B12" w14:textId="77777777" w:rsidTr="00486E31">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5000" w:type="pct"/>
            <w:gridSpan w:val="3"/>
            <w:tcBorders>
              <w:top w:val="single" w:sz="8" w:space="0" w:color="FFFFFF"/>
              <w:left w:val="nil"/>
              <w:bottom w:val="single" w:sz="8" w:space="0" w:color="FFFFFF"/>
              <w:right w:val="single" w:sz="8" w:space="0" w:color="FFFFFF"/>
            </w:tcBorders>
            <w:shd w:val="clear" w:color="auto" w:fill="F2F2F2"/>
            <w:vAlign w:val="center"/>
          </w:tcPr>
          <w:p w14:paraId="6C6AF9D0" w14:textId="77777777" w:rsidR="00625725" w:rsidRPr="00033066" w:rsidRDefault="00625725" w:rsidP="00486E31">
            <w:pPr>
              <w:keepNext/>
              <w:jc w:val="center"/>
              <w:rPr>
                <w:b w:val="0"/>
                <w:bCs w:val="0"/>
              </w:rPr>
            </w:pPr>
            <w:r w:rsidRPr="00033066">
              <w:rPr>
                <w:b w:val="0"/>
                <w:bCs w:val="0"/>
              </w:rPr>
              <w:t>{%</w:t>
            </w:r>
            <w:proofErr w:type="spellStart"/>
            <w:r w:rsidRPr="00033066">
              <w:rPr>
                <w:b w:val="0"/>
                <w:bCs w:val="0"/>
              </w:rPr>
              <w:t>tr</w:t>
            </w:r>
            <w:proofErr w:type="spellEnd"/>
            <w:r w:rsidRPr="00033066">
              <w:rPr>
                <w:b w:val="0"/>
                <w:bCs w:val="0"/>
              </w:rPr>
              <w:t xml:space="preserve"> </w:t>
            </w:r>
            <w:proofErr w:type="spellStart"/>
            <w:r w:rsidRPr="00033066">
              <w:rPr>
                <w:b w:val="0"/>
                <w:bCs w:val="0"/>
              </w:rPr>
              <w:t>endfor</w:t>
            </w:r>
            <w:proofErr w:type="spellEnd"/>
            <w:r w:rsidRPr="00033066">
              <w:rPr>
                <w:b w:val="0"/>
                <w:bCs w:val="0"/>
              </w:rPr>
              <w:t xml:space="preserve"> %}</w:t>
            </w:r>
          </w:p>
        </w:tc>
      </w:tr>
    </w:tbl>
    <w:p w14:paraId="08439704" w14:textId="77777777" w:rsidR="00371DB0" w:rsidRPr="00033066" w:rsidRDefault="00371DB0" w:rsidP="00371DB0"/>
    <w:p w14:paraId="687865A1" w14:textId="3C9D5329" w:rsidR="00F73FB6" w:rsidRPr="00033066" w:rsidRDefault="003A6690" w:rsidP="00F73FB6">
      <w:pPr>
        <w:pStyle w:val="Heading1"/>
        <w:spacing w:before="0" w:after="0"/>
        <w:rPr>
          <w:highlight w:val="yellow"/>
          <w:lang w:val="pt-PT"/>
        </w:rPr>
      </w:pPr>
      <w:bookmarkStart w:id="46" w:name="_Toc105680206"/>
      <w:r w:rsidRPr="00033066">
        <w:rPr>
          <w:highlight w:val="yellow"/>
          <w:lang w:val="pt-PT"/>
        </w:rPr>
        <w:lastRenderedPageBreak/>
        <w:t>Comprometendo o Domínio</w:t>
      </w:r>
      <w:bookmarkEnd w:id="46"/>
    </w:p>
    <w:p w14:paraId="63ECED21" w14:textId="77777777" w:rsidR="00C33DE6" w:rsidRPr="00033066" w:rsidRDefault="00F73FB6" w:rsidP="00C33DE6">
      <w:r w:rsidRPr="00033066">
        <w:t xml:space="preserve">O processo de auditoria de um teste de intrusão interno envolve imitar o comportamento e atividades que um atacante irá fazer, caso obtenha acesso ilícito à infraestrutura interna. O método mais eficaz para comprometer uma grande quantia de máquinas e servidores é ganhar acesso a um </w:t>
      </w:r>
      <w:proofErr w:type="spellStart"/>
      <w:r w:rsidRPr="00033066">
        <w:rPr>
          <w:i/>
          <w:iCs/>
        </w:rPr>
        <w:t>Domain</w:t>
      </w:r>
      <w:proofErr w:type="spellEnd"/>
      <w:r w:rsidRPr="00033066">
        <w:rPr>
          <w:i/>
          <w:iCs/>
        </w:rPr>
        <w:t xml:space="preserve"> </w:t>
      </w:r>
      <w:proofErr w:type="spellStart"/>
      <w:r w:rsidRPr="00033066">
        <w:rPr>
          <w:i/>
          <w:iCs/>
        </w:rPr>
        <w:t>Controller</w:t>
      </w:r>
      <w:proofErr w:type="spellEnd"/>
      <w:r w:rsidRPr="00033066">
        <w:t xml:space="preserve"> com privilégios de </w:t>
      </w:r>
      <w:proofErr w:type="spellStart"/>
      <w:r w:rsidRPr="00033066">
        <w:rPr>
          <w:i/>
          <w:iCs/>
        </w:rPr>
        <w:t>Domain</w:t>
      </w:r>
      <w:proofErr w:type="spellEnd"/>
      <w:r w:rsidRPr="00033066">
        <w:rPr>
          <w:i/>
          <w:iCs/>
        </w:rPr>
        <w:t xml:space="preserve"> </w:t>
      </w:r>
      <w:proofErr w:type="spellStart"/>
      <w:r w:rsidRPr="00033066">
        <w:rPr>
          <w:i/>
          <w:iCs/>
        </w:rPr>
        <w:t>Admin</w:t>
      </w:r>
      <w:proofErr w:type="spellEnd"/>
      <w:r w:rsidRPr="00033066">
        <w:t>.</w:t>
      </w:r>
    </w:p>
    <w:p w14:paraId="1351E6C7" w14:textId="77777777" w:rsidR="00C33DE6" w:rsidRPr="00033066" w:rsidRDefault="00C33DE6" w:rsidP="00C33DE6">
      <w:pPr>
        <w:pStyle w:val="Heading2"/>
      </w:pPr>
      <w:bookmarkStart w:id="47" w:name="_Toc203476123"/>
      <w:r w:rsidRPr="00033066">
        <w:t>Primeiro Cenário</w:t>
      </w:r>
      <w:bookmarkEnd w:id="47"/>
    </w:p>
    <w:p w14:paraId="480F2753" w14:textId="608C2673" w:rsidR="00C33DE6" w:rsidRPr="00033066" w:rsidRDefault="00C33DE6" w:rsidP="00C33DE6">
      <w:r w:rsidRPr="00033066">
        <w:t xml:space="preserve">Esta secção detalha o </w:t>
      </w:r>
      <w:proofErr w:type="spellStart"/>
      <w:r w:rsidRPr="00033066">
        <w:rPr>
          <w:i/>
          <w:iCs/>
        </w:rPr>
        <w:t>mindset</w:t>
      </w:r>
      <w:proofErr w:type="spellEnd"/>
      <w:r w:rsidRPr="00033066">
        <w:t xml:space="preserve"> usado pelos auditores da </w:t>
      </w:r>
      <w:r w:rsidRPr="00033066">
        <w:rPr>
          <w:b/>
        </w:rPr>
        <w:t>LAYER</w:t>
      </w:r>
      <w:r w:rsidRPr="00033066">
        <w:rPr>
          <w:b/>
          <w:color w:val="FF0000"/>
        </w:rPr>
        <w:t>8</w:t>
      </w:r>
      <w:r w:rsidRPr="00033066">
        <w:t xml:space="preserve"> que culminou no </w:t>
      </w:r>
      <w:r w:rsidR="005700CD" w:rsidRPr="00033066">
        <w:t>comprometimento</w:t>
      </w:r>
      <w:r w:rsidRPr="00033066">
        <w:t xml:space="preserve"> total de tod</w:t>
      </w:r>
      <w:r w:rsidR="00280F62" w:rsidRPr="00033066">
        <w:t>o</w:t>
      </w:r>
      <w:r w:rsidRPr="00033066">
        <w:t>s os sistemas Windows pertencentes ao domínio</w:t>
      </w:r>
      <w:r w:rsidR="00280F62" w:rsidRPr="00033066">
        <w:t xml:space="preserve"> d</w:t>
      </w:r>
      <w:r w:rsidR="00B04FB1" w:rsidRPr="00033066">
        <w:t xml:space="preserve">a </w:t>
      </w:r>
      <w:proofErr w:type="gramStart"/>
      <w:r w:rsidR="00B04FB1" w:rsidRPr="00033066">
        <w:rPr>
          <w:b/>
          <w:bCs/>
        </w:rPr>
        <w:t>{</w:t>
      </w:r>
      <w:r w:rsidRPr="00033066">
        <w:rPr>
          <w:rFonts w:cs="Arial"/>
          <w:b/>
          <w:bCs/>
        </w:rPr>
        <w:t xml:space="preserve">{ </w:t>
      </w:r>
      <w:proofErr w:type="spellStart"/>
      <w:r w:rsidRPr="00033066">
        <w:rPr>
          <w:rFonts w:cs="Arial"/>
          <w:b/>
          <w:bCs/>
        </w:rPr>
        <w:t>client</w:t>
      </w:r>
      <w:proofErr w:type="gramEnd"/>
      <w:r w:rsidRPr="00033066">
        <w:rPr>
          <w:rFonts w:cs="Arial"/>
          <w:b/>
          <w:bCs/>
        </w:rPr>
        <w:t>.short_</w:t>
      </w:r>
      <w:proofErr w:type="gramStart"/>
      <w:r w:rsidRPr="00033066">
        <w:rPr>
          <w:rFonts w:cs="Arial"/>
          <w:b/>
          <w:bCs/>
        </w:rPr>
        <w:t>name</w:t>
      </w:r>
      <w:proofErr w:type="spellEnd"/>
      <w:r w:rsidRPr="00033066">
        <w:rPr>
          <w:rFonts w:cs="Arial"/>
          <w:b/>
          <w:bCs/>
        </w:rPr>
        <w:t xml:space="preserve"> }</w:t>
      </w:r>
      <w:proofErr w:type="gramEnd"/>
      <w:r w:rsidRPr="00033066">
        <w:rPr>
          <w:rFonts w:cs="Arial"/>
          <w:b/>
          <w:bCs/>
        </w:rPr>
        <w:t>}</w:t>
      </w:r>
      <w:r w:rsidRPr="00033066">
        <w:t>:</w:t>
      </w:r>
    </w:p>
    <w:p w14:paraId="08647C7D" w14:textId="77777777" w:rsidR="00C33DE6" w:rsidRPr="00033066" w:rsidRDefault="00C33DE6" w:rsidP="00C33DE6">
      <w:r w:rsidRPr="00033066">
        <w:rPr>
          <w:noProof/>
          <w:lang w:bidi="hi-IN"/>
        </w:rPr>
        <w:drawing>
          <wp:inline distT="0" distB="0" distL="0" distR="0" wp14:anchorId="60C1E4A5" wp14:editId="096D744C">
            <wp:extent cx="5666740" cy="4184043"/>
            <wp:effectExtent l="57150" t="38100" r="48260" b="102235"/>
            <wp:docPr id="1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12087904" w14:textId="77777777" w:rsidR="00C33DE6" w:rsidRPr="00033066" w:rsidRDefault="00C33DE6" w:rsidP="00C33DE6">
      <w:pPr>
        <w:spacing w:after="0"/>
      </w:pPr>
    </w:p>
    <w:p w14:paraId="6A174B5E" w14:textId="77777777" w:rsidR="00C33DE6" w:rsidRPr="00033066" w:rsidRDefault="00C33DE6" w:rsidP="00C33DE6">
      <w:pPr>
        <w:spacing w:line="276" w:lineRule="auto"/>
        <w:jc w:val="left"/>
      </w:pPr>
      <w:r w:rsidRPr="00033066">
        <w:br w:type="page"/>
      </w:r>
    </w:p>
    <w:p w14:paraId="1AB348D7" w14:textId="77777777" w:rsidR="00C33DE6" w:rsidRPr="00033066" w:rsidRDefault="00C33DE6" w:rsidP="00C33DE6">
      <w:pPr>
        <w:pStyle w:val="Heading2"/>
      </w:pPr>
      <w:bookmarkStart w:id="48" w:name="_Toc203476124"/>
      <w:r w:rsidRPr="00033066">
        <w:lastRenderedPageBreak/>
        <w:t>Segundo Cenário</w:t>
      </w:r>
      <w:bookmarkEnd w:id="48"/>
    </w:p>
    <w:p w14:paraId="6AFE24F6" w14:textId="0DE5E373" w:rsidR="00C33DE6" w:rsidRPr="00033066" w:rsidRDefault="00C33DE6" w:rsidP="00C33DE6">
      <w:r w:rsidRPr="00033066">
        <w:t xml:space="preserve">Esta secção detalha o </w:t>
      </w:r>
      <w:proofErr w:type="spellStart"/>
      <w:r w:rsidRPr="00033066">
        <w:rPr>
          <w:i/>
          <w:iCs/>
        </w:rPr>
        <w:t>mindset</w:t>
      </w:r>
      <w:proofErr w:type="spellEnd"/>
      <w:r w:rsidRPr="00033066">
        <w:t xml:space="preserve"> usado pelos auditores da </w:t>
      </w:r>
      <w:r w:rsidRPr="00033066">
        <w:rPr>
          <w:b/>
        </w:rPr>
        <w:t>LAYER</w:t>
      </w:r>
      <w:r w:rsidRPr="00033066">
        <w:rPr>
          <w:b/>
          <w:color w:val="FF0000"/>
        </w:rPr>
        <w:t>8</w:t>
      </w:r>
      <w:r w:rsidRPr="00033066">
        <w:t>,</w:t>
      </w:r>
      <w:r w:rsidRPr="00033066">
        <w:rPr>
          <w:b/>
          <w:color w:val="FF0000"/>
        </w:rPr>
        <w:t xml:space="preserve"> </w:t>
      </w:r>
      <w:r w:rsidRPr="00033066">
        <w:t xml:space="preserve">numa segunda abordagem, que culminou no </w:t>
      </w:r>
      <w:r w:rsidR="005700CD" w:rsidRPr="00033066">
        <w:t>comprometimento</w:t>
      </w:r>
      <w:r w:rsidRPr="00033066">
        <w:t xml:space="preserve"> total de tod</w:t>
      </w:r>
      <w:r w:rsidR="00280F62" w:rsidRPr="00033066">
        <w:t>o</w:t>
      </w:r>
      <w:r w:rsidRPr="00033066">
        <w:t>s os sistemas Windows pertencentes ao domínio</w:t>
      </w:r>
      <w:r w:rsidR="00280F62" w:rsidRPr="00033066">
        <w:t xml:space="preserve"> d</w:t>
      </w:r>
      <w:r w:rsidR="00B04FB1" w:rsidRPr="00033066">
        <w:t xml:space="preserve">a </w:t>
      </w:r>
      <w:proofErr w:type="gramStart"/>
      <w:r w:rsidR="00B04FB1" w:rsidRPr="00033066">
        <w:rPr>
          <w:b/>
          <w:bCs/>
        </w:rPr>
        <w:t>{</w:t>
      </w:r>
      <w:r w:rsidRPr="00033066">
        <w:rPr>
          <w:rFonts w:cs="Arial"/>
          <w:b/>
          <w:bCs/>
        </w:rPr>
        <w:t xml:space="preserve">{ </w:t>
      </w:r>
      <w:proofErr w:type="spellStart"/>
      <w:r w:rsidRPr="00033066">
        <w:rPr>
          <w:rFonts w:cs="Arial"/>
          <w:b/>
          <w:bCs/>
        </w:rPr>
        <w:t>client</w:t>
      </w:r>
      <w:proofErr w:type="gramEnd"/>
      <w:r w:rsidRPr="00033066">
        <w:rPr>
          <w:rFonts w:cs="Arial"/>
          <w:b/>
          <w:bCs/>
        </w:rPr>
        <w:t>.short_</w:t>
      </w:r>
      <w:proofErr w:type="gramStart"/>
      <w:r w:rsidRPr="00033066">
        <w:rPr>
          <w:rFonts w:cs="Arial"/>
          <w:b/>
          <w:bCs/>
        </w:rPr>
        <w:t>name</w:t>
      </w:r>
      <w:proofErr w:type="spellEnd"/>
      <w:r w:rsidRPr="00033066">
        <w:rPr>
          <w:rFonts w:cs="Arial"/>
          <w:b/>
          <w:bCs/>
        </w:rPr>
        <w:t xml:space="preserve"> }</w:t>
      </w:r>
      <w:proofErr w:type="gramEnd"/>
      <w:r w:rsidRPr="00033066">
        <w:rPr>
          <w:rFonts w:cs="Arial"/>
          <w:b/>
          <w:bCs/>
        </w:rPr>
        <w:t>}</w:t>
      </w:r>
      <w:r w:rsidRPr="00033066">
        <w:t>:</w:t>
      </w:r>
    </w:p>
    <w:p w14:paraId="1C62614A" w14:textId="7A95335F" w:rsidR="005C7259" w:rsidRPr="00033066" w:rsidRDefault="00C33DE6" w:rsidP="00C33DE6">
      <w:r w:rsidRPr="00033066">
        <w:rPr>
          <w:noProof/>
          <w:lang w:bidi="hi-IN"/>
        </w:rPr>
        <w:drawing>
          <wp:inline distT="0" distB="0" distL="0" distR="0" wp14:anchorId="48E0B45B" wp14:editId="6C18AE76">
            <wp:extent cx="5666740" cy="4184015"/>
            <wp:effectExtent l="57150" t="38100" r="48260" b="102235"/>
            <wp:docPr id="1925277460" name="Diagram 192527746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001A831D" w14:textId="77777777" w:rsidR="005B5880" w:rsidRPr="00033066" w:rsidRDefault="005B5880" w:rsidP="00657FE2"/>
    <w:p w14:paraId="71CEAE98" w14:textId="77777777" w:rsidR="00377BDC" w:rsidRPr="00033066" w:rsidRDefault="00377BDC" w:rsidP="00377BDC">
      <w:pPr>
        <w:pStyle w:val="ListParagraph"/>
      </w:pPr>
      <w:bookmarkStart w:id="49" w:name="_Toc185065640"/>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5601A377" w14:textId="794FDD11" w:rsidR="00C1116C" w:rsidRPr="00033066" w:rsidRDefault="00C1116C" w:rsidP="000F3804"/>
    <w:p w14:paraId="11D261DF" w14:textId="1F1236A5" w:rsidR="007B0CEC" w:rsidRPr="00033066" w:rsidRDefault="007B0CEC" w:rsidP="007B0CEC">
      <w:pPr>
        <w:pStyle w:val="Heading1"/>
        <w:rPr>
          <w:lang w:val="pt-PT"/>
        </w:rPr>
      </w:pPr>
      <w:bookmarkStart w:id="50" w:name="_Toc337579514"/>
      <w:bookmarkStart w:id="51" w:name="_Toc373509815"/>
      <w:bookmarkStart w:id="52" w:name="_Toc520982188"/>
      <w:bookmarkStart w:id="53" w:name="_Toc105680207"/>
      <w:r w:rsidRPr="00033066">
        <w:rPr>
          <w:lang w:val="pt-PT"/>
        </w:rPr>
        <w:lastRenderedPageBreak/>
        <w:t>Metodologia</w:t>
      </w:r>
    </w:p>
    <w:p w14:paraId="6AC60812" w14:textId="24CC666A" w:rsidR="007B0CEC" w:rsidRPr="00033066" w:rsidRDefault="007B0CEC" w:rsidP="00B502F2">
      <w:pPr>
        <w:spacing w:before="100" w:beforeAutospacing="1" w:after="100" w:afterAutospacing="1"/>
      </w:pPr>
      <w:r w:rsidRPr="00033066">
        <w:t xml:space="preserve">Durante a auditoria, uma variedade de testes é realizada pela </w:t>
      </w:r>
      <w:r w:rsidRPr="00033066">
        <w:rPr>
          <w:b/>
          <w:bCs/>
        </w:rPr>
        <w:t>LAYER</w:t>
      </w:r>
      <w:r w:rsidRPr="00033066">
        <w:rPr>
          <w:b/>
          <w:bCs/>
          <w:color w:val="FF0000"/>
        </w:rPr>
        <w:t xml:space="preserve">8 </w:t>
      </w:r>
      <w:r w:rsidRPr="00033066">
        <w:t>para avaliar a postura de segurança da organização. Estes testes fornecem uma visão dos riscos subjacentes e demonstram como diferentes vulnerabilidades, quando combinadas, podem resultar no compromisso de sistemas, informação sensível e ativos ao nível do domínio.</w:t>
      </w:r>
    </w:p>
    <w:p w14:paraId="4A309C9D" w14:textId="2A12A847" w:rsidR="007B0CEC" w:rsidRPr="00033066" w:rsidRDefault="00B502F2" w:rsidP="00B502F2">
      <w:pPr>
        <w:spacing w:before="100" w:beforeAutospacing="1" w:after="100" w:afterAutospacing="1"/>
      </w:pPr>
      <w:bookmarkStart w:id="54" w:name="_Hlk210740051"/>
      <w:bookmarkStart w:id="55" w:name="_Hlk210740274"/>
      <w:r w:rsidRPr="00B502F2">
        <w:t>De seguida, apresenta-s</w:t>
      </w:r>
      <w:r>
        <w:t>e</w:t>
      </w:r>
      <w:r w:rsidR="007B0CEC" w:rsidRPr="00033066">
        <w:t xml:space="preserve"> uma visão geral </w:t>
      </w:r>
      <w:bookmarkEnd w:id="55"/>
      <w:r w:rsidR="007B0CEC" w:rsidRPr="00033066">
        <w:t xml:space="preserve">de alto nível das atividades realizadas pela </w:t>
      </w:r>
      <w:bookmarkEnd w:id="54"/>
      <w:r w:rsidR="00BB6BE9" w:rsidRPr="00033066">
        <w:rPr>
          <w:b/>
          <w:bCs/>
        </w:rPr>
        <w:t>LAYER</w:t>
      </w:r>
      <w:r w:rsidR="00BB6BE9" w:rsidRPr="00033066">
        <w:rPr>
          <w:b/>
          <w:bCs/>
          <w:color w:val="FF0000"/>
        </w:rPr>
        <w:t>8</w:t>
      </w:r>
      <w:r w:rsidR="00BB6BE9" w:rsidRPr="00033066">
        <w:t xml:space="preserve"> </w:t>
      </w:r>
      <w:r w:rsidR="007B0CEC" w:rsidRPr="00033066">
        <w:t>durante uma auditoria, contendo exemplos, mas não abrangendo todos os aspetos das ações executadas.</w:t>
      </w:r>
    </w:p>
    <w:p w14:paraId="74A327E1" w14:textId="459302B6" w:rsidR="00845EDB" w:rsidRPr="00033066" w:rsidRDefault="00845EDB" w:rsidP="00845EDB">
      <w:pPr>
        <w:rPr>
          <w:b/>
          <w:bCs/>
          <w:color w:val="C00000"/>
          <w:u w:val="single"/>
        </w:rPr>
      </w:pPr>
      <w:bookmarkStart w:id="56" w:name="_Hlk210740011"/>
      <w:r w:rsidRPr="00033066">
        <w:rPr>
          <w:b/>
          <w:bCs/>
          <w:color w:val="C00000"/>
          <w:u w:val="single"/>
        </w:rPr>
        <w:t>Active Directory e Identidade</w:t>
      </w:r>
    </w:p>
    <w:p w14:paraId="323DD0CF" w14:textId="771E6F1A" w:rsidR="00845EDB" w:rsidRPr="00033066" w:rsidRDefault="00845EDB" w:rsidP="00033066">
      <w:pPr>
        <w:pStyle w:val="ListParagraph"/>
        <w:numPr>
          <w:ilvl w:val="0"/>
          <w:numId w:val="43"/>
        </w:numPr>
        <w:spacing w:after="160" w:line="278" w:lineRule="auto"/>
        <w:rPr>
          <w:sz w:val="22"/>
          <w:szCs w:val="22"/>
        </w:rPr>
      </w:pPr>
      <w:r w:rsidRPr="00033066">
        <w:rPr>
          <w:b/>
          <w:bCs/>
          <w:sz w:val="22"/>
          <w:szCs w:val="22"/>
        </w:rPr>
        <w:t xml:space="preserve">Enumeração da Active Directory </w:t>
      </w:r>
      <w:r w:rsidRPr="00033066">
        <w:rPr>
          <w:sz w:val="22"/>
          <w:szCs w:val="22"/>
        </w:rPr>
        <w:t xml:space="preserve">– utilizadores, computadores, grupos, </w:t>
      </w:r>
      <w:proofErr w:type="spellStart"/>
      <w:r w:rsidRPr="00033066">
        <w:rPr>
          <w:sz w:val="22"/>
          <w:szCs w:val="22"/>
        </w:rPr>
        <w:t>GPOs</w:t>
      </w:r>
      <w:proofErr w:type="spellEnd"/>
      <w:r w:rsidRPr="00033066">
        <w:rPr>
          <w:sz w:val="22"/>
          <w:szCs w:val="22"/>
        </w:rPr>
        <w:t>, trusts, serviços.</w:t>
      </w:r>
    </w:p>
    <w:p w14:paraId="08806899" w14:textId="757E5BB5" w:rsidR="00845EDB" w:rsidRPr="00033066" w:rsidRDefault="00845EDB" w:rsidP="00033066">
      <w:pPr>
        <w:pStyle w:val="ListParagraph"/>
        <w:numPr>
          <w:ilvl w:val="0"/>
          <w:numId w:val="43"/>
        </w:numPr>
        <w:spacing w:after="160" w:line="278" w:lineRule="auto"/>
        <w:rPr>
          <w:b/>
          <w:bCs/>
          <w:sz w:val="22"/>
          <w:szCs w:val="22"/>
        </w:rPr>
      </w:pPr>
      <w:r w:rsidRPr="00033066">
        <w:rPr>
          <w:b/>
          <w:bCs/>
          <w:sz w:val="22"/>
          <w:szCs w:val="22"/>
        </w:rPr>
        <w:t xml:space="preserve">Ataques de autenticação </w:t>
      </w:r>
      <w:proofErr w:type="spellStart"/>
      <w:r w:rsidRPr="00033066">
        <w:rPr>
          <w:b/>
          <w:bCs/>
          <w:sz w:val="22"/>
          <w:szCs w:val="22"/>
        </w:rPr>
        <w:t>Kerberos</w:t>
      </w:r>
      <w:proofErr w:type="spellEnd"/>
      <w:r w:rsidRPr="00033066">
        <w:rPr>
          <w:b/>
          <w:bCs/>
          <w:sz w:val="22"/>
          <w:szCs w:val="22"/>
        </w:rPr>
        <w:t xml:space="preserve"> </w:t>
      </w:r>
      <w:r w:rsidRPr="00033066">
        <w:rPr>
          <w:sz w:val="22"/>
          <w:szCs w:val="22"/>
        </w:rPr>
        <w:t xml:space="preserve">– </w:t>
      </w:r>
      <w:r w:rsidRPr="00033066">
        <w:rPr>
          <w:i/>
          <w:iCs/>
          <w:sz w:val="22"/>
          <w:szCs w:val="22"/>
        </w:rPr>
        <w:t>AS-REP</w:t>
      </w:r>
      <w:r w:rsidRPr="00033066">
        <w:rPr>
          <w:sz w:val="22"/>
          <w:szCs w:val="22"/>
        </w:rPr>
        <w:t xml:space="preserve"> </w:t>
      </w:r>
      <w:proofErr w:type="spellStart"/>
      <w:r w:rsidRPr="00033066">
        <w:rPr>
          <w:i/>
          <w:iCs/>
          <w:sz w:val="22"/>
          <w:szCs w:val="22"/>
        </w:rPr>
        <w:t>roasting</w:t>
      </w:r>
      <w:proofErr w:type="spellEnd"/>
      <w:r w:rsidRPr="00033066">
        <w:rPr>
          <w:sz w:val="22"/>
          <w:szCs w:val="22"/>
        </w:rPr>
        <w:t xml:space="preserve">, </w:t>
      </w:r>
      <w:proofErr w:type="spellStart"/>
      <w:r w:rsidRPr="00033066">
        <w:rPr>
          <w:i/>
          <w:iCs/>
          <w:sz w:val="22"/>
          <w:szCs w:val="22"/>
        </w:rPr>
        <w:t>kerberoasting</w:t>
      </w:r>
      <w:proofErr w:type="spellEnd"/>
      <w:r w:rsidRPr="00033066">
        <w:rPr>
          <w:sz w:val="22"/>
          <w:szCs w:val="22"/>
        </w:rPr>
        <w:t>, a</w:t>
      </w:r>
      <w:r w:rsidR="00D079DA" w:rsidRPr="00033066">
        <w:rPr>
          <w:sz w:val="22"/>
          <w:szCs w:val="22"/>
        </w:rPr>
        <w:t>taques</w:t>
      </w:r>
      <w:r w:rsidRPr="00033066">
        <w:rPr>
          <w:sz w:val="22"/>
          <w:szCs w:val="22"/>
        </w:rPr>
        <w:t xml:space="preserve"> de delegação, ataques baseados em </w:t>
      </w:r>
      <w:r w:rsidRPr="00033066">
        <w:rPr>
          <w:i/>
          <w:iCs/>
          <w:sz w:val="22"/>
          <w:szCs w:val="22"/>
        </w:rPr>
        <w:t>tickets</w:t>
      </w:r>
      <w:r w:rsidRPr="00033066">
        <w:rPr>
          <w:sz w:val="22"/>
          <w:szCs w:val="22"/>
        </w:rPr>
        <w:t>.</w:t>
      </w:r>
    </w:p>
    <w:p w14:paraId="41396F6D" w14:textId="3C352F6E" w:rsidR="00845EDB" w:rsidRPr="00033066" w:rsidRDefault="00845EDB" w:rsidP="00033066">
      <w:pPr>
        <w:pStyle w:val="ListParagraph"/>
        <w:numPr>
          <w:ilvl w:val="0"/>
          <w:numId w:val="43"/>
        </w:numPr>
        <w:spacing w:after="160" w:line="278" w:lineRule="auto"/>
        <w:rPr>
          <w:b/>
          <w:bCs/>
          <w:sz w:val="22"/>
          <w:szCs w:val="22"/>
        </w:rPr>
      </w:pPr>
      <w:r w:rsidRPr="00033066">
        <w:rPr>
          <w:b/>
          <w:bCs/>
          <w:sz w:val="22"/>
          <w:szCs w:val="22"/>
        </w:rPr>
        <w:t xml:space="preserve">Revisão de </w:t>
      </w:r>
      <w:proofErr w:type="spellStart"/>
      <w:r w:rsidRPr="00033066">
        <w:rPr>
          <w:b/>
          <w:bCs/>
          <w:sz w:val="22"/>
          <w:szCs w:val="22"/>
        </w:rPr>
        <w:t>ACLs</w:t>
      </w:r>
      <w:proofErr w:type="spellEnd"/>
      <w:r w:rsidRPr="00033066">
        <w:rPr>
          <w:b/>
          <w:bCs/>
          <w:sz w:val="22"/>
          <w:szCs w:val="22"/>
        </w:rPr>
        <w:t xml:space="preserve"> de objetos de domínio </w:t>
      </w:r>
      <w:r w:rsidRPr="00033066">
        <w:rPr>
          <w:sz w:val="22"/>
          <w:szCs w:val="22"/>
        </w:rPr>
        <w:t xml:space="preserve">– entidades com excesso de privilégios e </w:t>
      </w:r>
      <w:proofErr w:type="spellStart"/>
      <w:r w:rsidRPr="00033066">
        <w:rPr>
          <w:sz w:val="22"/>
          <w:szCs w:val="22"/>
        </w:rPr>
        <w:t>ACLs</w:t>
      </w:r>
      <w:proofErr w:type="spellEnd"/>
      <w:r w:rsidRPr="00033066">
        <w:rPr>
          <w:sz w:val="22"/>
          <w:szCs w:val="22"/>
        </w:rPr>
        <w:t xml:space="preserve"> perigosas.</w:t>
      </w:r>
    </w:p>
    <w:p w14:paraId="53748B21" w14:textId="521688E3" w:rsidR="00845EDB" w:rsidRPr="00033066" w:rsidRDefault="00845EDB" w:rsidP="00033066">
      <w:pPr>
        <w:pStyle w:val="ListParagraph"/>
        <w:numPr>
          <w:ilvl w:val="0"/>
          <w:numId w:val="43"/>
        </w:numPr>
        <w:spacing w:after="160" w:line="278" w:lineRule="auto"/>
        <w:rPr>
          <w:b/>
          <w:bCs/>
          <w:sz w:val="22"/>
          <w:szCs w:val="22"/>
        </w:rPr>
      </w:pPr>
      <w:r w:rsidRPr="00033066">
        <w:rPr>
          <w:b/>
          <w:bCs/>
          <w:sz w:val="22"/>
          <w:szCs w:val="22"/>
        </w:rPr>
        <w:t xml:space="preserve">Movimentação lateral </w:t>
      </w:r>
      <w:r w:rsidRPr="00033066">
        <w:rPr>
          <w:sz w:val="22"/>
          <w:szCs w:val="22"/>
        </w:rPr>
        <w:t xml:space="preserve">– </w:t>
      </w:r>
      <w:proofErr w:type="spellStart"/>
      <w:r w:rsidRPr="00033066">
        <w:rPr>
          <w:i/>
          <w:iCs/>
          <w:sz w:val="22"/>
          <w:szCs w:val="22"/>
        </w:rPr>
        <w:t>Pass-the-Hash</w:t>
      </w:r>
      <w:proofErr w:type="spellEnd"/>
      <w:r w:rsidRPr="00033066">
        <w:rPr>
          <w:sz w:val="22"/>
          <w:szCs w:val="22"/>
        </w:rPr>
        <w:t xml:space="preserve">, </w:t>
      </w:r>
      <w:proofErr w:type="spellStart"/>
      <w:r w:rsidRPr="00033066">
        <w:rPr>
          <w:i/>
          <w:iCs/>
          <w:sz w:val="22"/>
          <w:szCs w:val="22"/>
        </w:rPr>
        <w:t>Pass</w:t>
      </w:r>
      <w:proofErr w:type="spellEnd"/>
      <w:r w:rsidRPr="00033066">
        <w:rPr>
          <w:i/>
          <w:iCs/>
          <w:sz w:val="22"/>
          <w:szCs w:val="22"/>
        </w:rPr>
        <w:t>-</w:t>
      </w:r>
      <w:proofErr w:type="spellStart"/>
      <w:r w:rsidRPr="00033066">
        <w:rPr>
          <w:i/>
          <w:iCs/>
          <w:sz w:val="22"/>
          <w:szCs w:val="22"/>
        </w:rPr>
        <w:t>the</w:t>
      </w:r>
      <w:proofErr w:type="spellEnd"/>
      <w:r w:rsidRPr="00033066">
        <w:rPr>
          <w:i/>
          <w:iCs/>
          <w:sz w:val="22"/>
          <w:szCs w:val="22"/>
        </w:rPr>
        <w:t>-Ticket</w:t>
      </w:r>
      <w:r w:rsidRPr="00033066">
        <w:rPr>
          <w:sz w:val="22"/>
          <w:szCs w:val="22"/>
        </w:rPr>
        <w:t xml:space="preserve">, </w:t>
      </w:r>
      <w:proofErr w:type="spellStart"/>
      <w:r w:rsidRPr="00033066">
        <w:rPr>
          <w:i/>
          <w:iCs/>
          <w:sz w:val="22"/>
          <w:szCs w:val="22"/>
        </w:rPr>
        <w:t>Pass-the-Certificate</w:t>
      </w:r>
      <w:proofErr w:type="spellEnd"/>
      <w:r w:rsidRPr="00033066">
        <w:rPr>
          <w:sz w:val="22"/>
          <w:szCs w:val="22"/>
        </w:rPr>
        <w:t xml:space="preserve">, </w:t>
      </w:r>
      <w:proofErr w:type="spellStart"/>
      <w:r w:rsidRPr="00033066">
        <w:rPr>
          <w:i/>
          <w:iCs/>
          <w:sz w:val="22"/>
          <w:szCs w:val="22"/>
        </w:rPr>
        <w:t>relaying</w:t>
      </w:r>
      <w:proofErr w:type="spellEnd"/>
      <w:r w:rsidRPr="00033066">
        <w:rPr>
          <w:sz w:val="22"/>
          <w:szCs w:val="22"/>
        </w:rPr>
        <w:t xml:space="preserve"> de credenciais.</w:t>
      </w:r>
    </w:p>
    <w:p w14:paraId="390A455C" w14:textId="458E50A5" w:rsidR="00845EDB" w:rsidRPr="00033066" w:rsidRDefault="00845EDB" w:rsidP="00033066">
      <w:pPr>
        <w:pStyle w:val="ListParagraph"/>
        <w:numPr>
          <w:ilvl w:val="0"/>
          <w:numId w:val="43"/>
        </w:numPr>
        <w:spacing w:after="160" w:line="278" w:lineRule="auto"/>
        <w:rPr>
          <w:b/>
          <w:bCs/>
          <w:sz w:val="22"/>
          <w:szCs w:val="22"/>
        </w:rPr>
      </w:pPr>
      <w:r w:rsidRPr="00033066">
        <w:rPr>
          <w:b/>
          <w:bCs/>
          <w:sz w:val="22"/>
          <w:szCs w:val="22"/>
        </w:rPr>
        <w:t xml:space="preserve">Exploração de serviços PKI e certificados (ADCS) </w:t>
      </w:r>
      <w:r w:rsidRPr="00033066">
        <w:rPr>
          <w:sz w:val="22"/>
          <w:szCs w:val="22"/>
        </w:rPr>
        <w:t xml:space="preserve">– </w:t>
      </w:r>
      <w:proofErr w:type="spellStart"/>
      <w:r w:rsidRPr="00033066">
        <w:rPr>
          <w:i/>
          <w:iCs/>
          <w:sz w:val="22"/>
          <w:szCs w:val="22"/>
        </w:rPr>
        <w:t>templates</w:t>
      </w:r>
      <w:proofErr w:type="spellEnd"/>
      <w:r w:rsidRPr="00033066">
        <w:rPr>
          <w:sz w:val="22"/>
          <w:szCs w:val="22"/>
        </w:rPr>
        <w:t xml:space="preserve"> mal configurados, permissões da CA, configurações de serviços.</w:t>
      </w:r>
    </w:p>
    <w:p w14:paraId="5A13A221" w14:textId="77777777" w:rsidR="00845EDB" w:rsidRPr="00033066" w:rsidRDefault="00845EDB" w:rsidP="00033066">
      <w:pPr>
        <w:pStyle w:val="ListParagraph"/>
        <w:numPr>
          <w:ilvl w:val="0"/>
          <w:numId w:val="43"/>
        </w:numPr>
        <w:spacing w:after="160" w:line="278" w:lineRule="auto"/>
        <w:rPr>
          <w:sz w:val="22"/>
          <w:szCs w:val="22"/>
        </w:rPr>
      </w:pPr>
      <w:r w:rsidRPr="00033066">
        <w:rPr>
          <w:b/>
          <w:bCs/>
          <w:sz w:val="22"/>
          <w:szCs w:val="22"/>
        </w:rPr>
        <w:t xml:space="preserve">Escalada de privilégios </w:t>
      </w:r>
      <w:r w:rsidRPr="00033066">
        <w:rPr>
          <w:sz w:val="22"/>
          <w:szCs w:val="22"/>
        </w:rPr>
        <w:t xml:space="preserve">– comprometimento do </w:t>
      </w:r>
      <w:proofErr w:type="spellStart"/>
      <w:r w:rsidRPr="00033066">
        <w:rPr>
          <w:sz w:val="22"/>
          <w:szCs w:val="22"/>
        </w:rPr>
        <w:t>Root</w:t>
      </w:r>
      <w:proofErr w:type="spellEnd"/>
      <w:r w:rsidRPr="00033066">
        <w:rPr>
          <w:sz w:val="22"/>
          <w:szCs w:val="22"/>
        </w:rPr>
        <w:t xml:space="preserve"> </w:t>
      </w:r>
      <w:proofErr w:type="spellStart"/>
      <w:r w:rsidRPr="00033066">
        <w:rPr>
          <w:sz w:val="22"/>
          <w:szCs w:val="22"/>
        </w:rPr>
        <w:t>Domain</w:t>
      </w:r>
      <w:proofErr w:type="spellEnd"/>
      <w:r w:rsidRPr="00033066">
        <w:rPr>
          <w:sz w:val="22"/>
          <w:szCs w:val="22"/>
        </w:rPr>
        <w:t xml:space="preserve"> e </w:t>
      </w:r>
      <w:r w:rsidRPr="00033066">
        <w:rPr>
          <w:sz w:val="22"/>
          <w:szCs w:val="22"/>
          <w:highlight w:val="yellow"/>
        </w:rPr>
        <w:t>EntraID</w:t>
      </w:r>
      <w:r w:rsidRPr="00033066">
        <w:rPr>
          <w:sz w:val="22"/>
          <w:szCs w:val="22"/>
        </w:rPr>
        <w:t>.</w:t>
      </w:r>
    </w:p>
    <w:p w14:paraId="3E3F9F4F" w14:textId="49BD0B88" w:rsidR="00845EDB" w:rsidRPr="00033066" w:rsidRDefault="00845EDB" w:rsidP="00033066">
      <w:pPr>
        <w:pStyle w:val="ListParagraph"/>
        <w:numPr>
          <w:ilvl w:val="0"/>
          <w:numId w:val="43"/>
        </w:numPr>
        <w:spacing w:after="160" w:line="278" w:lineRule="auto"/>
        <w:rPr>
          <w:b/>
          <w:bCs/>
          <w:sz w:val="22"/>
          <w:szCs w:val="22"/>
        </w:rPr>
      </w:pPr>
      <w:r w:rsidRPr="00033066">
        <w:rPr>
          <w:b/>
          <w:bCs/>
          <w:sz w:val="22"/>
          <w:szCs w:val="22"/>
        </w:rPr>
        <w:t xml:space="preserve">Técnicas de persistência </w:t>
      </w:r>
      <w:r w:rsidRPr="00033066">
        <w:rPr>
          <w:sz w:val="22"/>
          <w:szCs w:val="22"/>
        </w:rPr>
        <w:t xml:space="preserve">– </w:t>
      </w:r>
      <w:r w:rsidRPr="00033066">
        <w:rPr>
          <w:i/>
          <w:iCs/>
          <w:sz w:val="22"/>
          <w:szCs w:val="22"/>
        </w:rPr>
        <w:t>Diamond Ticket</w:t>
      </w:r>
      <w:r w:rsidRPr="00033066">
        <w:rPr>
          <w:sz w:val="22"/>
          <w:szCs w:val="22"/>
        </w:rPr>
        <w:t xml:space="preserve">, </w:t>
      </w:r>
      <w:r w:rsidRPr="00033066">
        <w:rPr>
          <w:i/>
          <w:iCs/>
          <w:sz w:val="22"/>
          <w:szCs w:val="22"/>
        </w:rPr>
        <w:t xml:space="preserve">Golden </w:t>
      </w:r>
      <w:proofErr w:type="spellStart"/>
      <w:r w:rsidRPr="00033066">
        <w:rPr>
          <w:i/>
          <w:iCs/>
          <w:sz w:val="22"/>
          <w:szCs w:val="22"/>
        </w:rPr>
        <w:t>Certificate</w:t>
      </w:r>
      <w:proofErr w:type="spellEnd"/>
      <w:r w:rsidRPr="00033066">
        <w:rPr>
          <w:sz w:val="22"/>
          <w:szCs w:val="22"/>
        </w:rPr>
        <w:t xml:space="preserve">, </w:t>
      </w:r>
      <w:proofErr w:type="spellStart"/>
      <w:r w:rsidRPr="00033066">
        <w:rPr>
          <w:i/>
          <w:iCs/>
          <w:sz w:val="22"/>
          <w:szCs w:val="22"/>
        </w:rPr>
        <w:t>Shadow</w:t>
      </w:r>
      <w:proofErr w:type="spellEnd"/>
      <w:r w:rsidRPr="00033066">
        <w:rPr>
          <w:i/>
          <w:iCs/>
          <w:sz w:val="22"/>
          <w:szCs w:val="22"/>
        </w:rPr>
        <w:t xml:space="preserve"> </w:t>
      </w:r>
      <w:proofErr w:type="spellStart"/>
      <w:r w:rsidRPr="00033066">
        <w:rPr>
          <w:i/>
          <w:iCs/>
          <w:sz w:val="22"/>
          <w:szCs w:val="22"/>
        </w:rPr>
        <w:t>Credentials</w:t>
      </w:r>
      <w:proofErr w:type="spellEnd"/>
      <w:r w:rsidRPr="00033066">
        <w:rPr>
          <w:sz w:val="22"/>
          <w:szCs w:val="22"/>
        </w:rPr>
        <w:t xml:space="preserve">, </w:t>
      </w:r>
      <w:r w:rsidR="00D079DA" w:rsidRPr="00033066">
        <w:rPr>
          <w:sz w:val="22"/>
          <w:szCs w:val="22"/>
        </w:rPr>
        <w:t>tarefas de sistema</w:t>
      </w:r>
      <w:r w:rsidRPr="00033066">
        <w:rPr>
          <w:sz w:val="22"/>
          <w:szCs w:val="22"/>
        </w:rPr>
        <w:t>, manipulação de código.</w:t>
      </w:r>
    </w:p>
    <w:p w14:paraId="29CF72F1" w14:textId="77777777" w:rsidR="00845EDB" w:rsidRPr="00033066" w:rsidRDefault="00845EDB" w:rsidP="00033066">
      <w:pPr>
        <w:pStyle w:val="ListParagraph"/>
        <w:numPr>
          <w:ilvl w:val="0"/>
          <w:numId w:val="43"/>
        </w:numPr>
        <w:spacing w:after="160" w:line="278" w:lineRule="auto"/>
        <w:rPr>
          <w:b/>
          <w:bCs/>
          <w:sz w:val="22"/>
          <w:szCs w:val="22"/>
        </w:rPr>
      </w:pPr>
      <w:r w:rsidRPr="00033066">
        <w:rPr>
          <w:b/>
          <w:bCs/>
          <w:sz w:val="22"/>
          <w:szCs w:val="22"/>
        </w:rPr>
        <w:t>Auditoria de passwords</w:t>
      </w:r>
      <w:r w:rsidRPr="00033066">
        <w:rPr>
          <w:sz w:val="22"/>
          <w:szCs w:val="22"/>
        </w:rPr>
        <w:t xml:space="preserve"> – revisão da política de passwords e análise das passwords dos utilizadores.</w:t>
      </w:r>
    </w:p>
    <w:p w14:paraId="167947D8" w14:textId="126B1305" w:rsidR="00845EDB" w:rsidRPr="00033066" w:rsidRDefault="00845EDB" w:rsidP="00845EDB">
      <w:pPr>
        <w:rPr>
          <w:b/>
          <w:bCs/>
          <w:color w:val="C00000"/>
          <w:u w:val="single"/>
        </w:rPr>
      </w:pPr>
      <w:r w:rsidRPr="00033066">
        <w:rPr>
          <w:b/>
          <w:bCs/>
          <w:color w:val="C00000"/>
          <w:u w:val="single"/>
        </w:rPr>
        <w:t>Rede e Perímetro</w:t>
      </w:r>
    </w:p>
    <w:p w14:paraId="45C5D71A" w14:textId="7FE31FA2" w:rsidR="00845EDB" w:rsidRPr="00033066" w:rsidRDefault="00845EDB" w:rsidP="00033066">
      <w:pPr>
        <w:pStyle w:val="ListParagraph"/>
        <w:numPr>
          <w:ilvl w:val="0"/>
          <w:numId w:val="44"/>
        </w:numPr>
        <w:spacing w:after="160" w:line="278" w:lineRule="auto"/>
        <w:rPr>
          <w:b/>
          <w:bCs/>
          <w:sz w:val="22"/>
          <w:szCs w:val="22"/>
        </w:rPr>
      </w:pPr>
      <w:r w:rsidRPr="00033066">
        <w:rPr>
          <w:b/>
          <w:bCs/>
          <w:sz w:val="22"/>
          <w:szCs w:val="22"/>
        </w:rPr>
        <w:t xml:space="preserve">Segmentação de rede e validação de </w:t>
      </w:r>
      <w:proofErr w:type="spellStart"/>
      <w:r w:rsidRPr="00033066">
        <w:rPr>
          <w:b/>
          <w:bCs/>
          <w:i/>
          <w:iCs/>
          <w:sz w:val="22"/>
          <w:szCs w:val="22"/>
        </w:rPr>
        <w:t>prox</w:t>
      </w:r>
      <w:r w:rsidR="00033066" w:rsidRPr="00033066">
        <w:rPr>
          <w:b/>
          <w:bCs/>
          <w:i/>
          <w:iCs/>
          <w:sz w:val="22"/>
          <w:szCs w:val="22"/>
        </w:rPr>
        <w:t>ie</w:t>
      </w:r>
      <w:r w:rsidRPr="00033066">
        <w:rPr>
          <w:b/>
          <w:bCs/>
          <w:i/>
          <w:iCs/>
          <w:sz w:val="22"/>
          <w:szCs w:val="22"/>
        </w:rPr>
        <w:t>s</w:t>
      </w:r>
      <w:proofErr w:type="spellEnd"/>
      <w:r w:rsidRPr="00033066">
        <w:rPr>
          <w:b/>
          <w:bCs/>
          <w:sz w:val="22"/>
          <w:szCs w:val="22"/>
        </w:rPr>
        <w:t xml:space="preserve"> </w:t>
      </w:r>
      <w:r w:rsidRPr="00033066">
        <w:rPr>
          <w:sz w:val="22"/>
          <w:szCs w:val="22"/>
        </w:rPr>
        <w:t xml:space="preserve">– </w:t>
      </w:r>
      <w:proofErr w:type="spellStart"/>
      <w:r w:rsidRPr="00033066">
        <w:rPr>
          <w:sz w:val="22"/>
          <w:szCs w:val="22"/>
        </w:rPr>
        <w:t>VLANs</w:t>
      </w:r>
      <w:proofErr w:type="spellEnd"/>
      <w:r w:rsidRPr="00033066">
        <w:rPr>
          <w:sz w:val="22"/>
          <w:szCs w:val="22"/>
        </w:rPr>
        <w:t xml:space="preserve">, </w:t>
      </w:r>
      <w:proofErr w:type="spellStart"/>
      <w:r w:rsidRPr="00033066">
        <w:rPr>
          <w:i/>
          <w:iCs/>
          <w:sz w:val="22"/>
          <w:szCs w:val="22"/>
        </w:rPr>
        <w:t>routing</w:t>
      </w:r>
      <w:proofErr w:type="spellEnd"/>
      <w:r w:rsidRPr="00033066">
        <w:rPr>
          <w:sz w:val="22"/>
          <w:szCs w:val="22"/>
        </w:rPr>
        <w:t xml:space="preserve">, </w:t>
      </w:r>
      <w:r w:rsidRPr="00033066">
        <w:rPr>
          <w:i/>
          <w:iCs/>
          <w:sz w:val="22"/>
          <w:szCs w:val="22"/>
        </w:rPr>
        <w:t>firewall</w:t>
      </w:r>
      <w:r w:rsidRPr="00033066">
        <w:rPr>
          <w:sz w:val="22"/>
          <w:szCs w:val="22"/>
        </w:rPr>
        <w:t xml:space="preserve"> e implementação de </w:t>
      </w:r>
      <w:proofErr w:type="spellStart"/>
      <w:r w:rsidRPr="00033066">
        <w:rPr>
          <w:i/>
          <w:iCs/>
          <w:sz w:val="22"/>
          <w:szCs w:val="22"/>
        </w:rPr>
        <w:t>prox</w:t>
      </w:r>
      <w:r w:rsidR="00033066">
        <w:rPr>
          <w:i/>
          <w:iCs/>
          <w:sz w:val="22"/>
          <w:szCs w:val="22"/>
        </w:rPr>
        <w:t>ie</w:t>
      </w:r>
      <w:r w:rsidRPr="00033066">
        <w:rPr>
          <w:i/>
          <w:iCs/>
          <w:sz w:val="22"/>
          <w:szCs w:val="22"/>
        </w:rPr>
        <w:t>s</w:t>
      </w:r>
      <w:proofErr w:type="spellEnd"/>
      <w:r w:rsidRPr="00033066">
        <w:rPr>
          <w:sz w:val="22"/>
          <w:szCs w:val="22"/>
        </w:rPr>
        <w:t>.</w:t>
      </w:r>
    </w:p>
    <w:p w14:paraId="51D9CBAC" w14:textId="68E48C15" w:rsidR="00845EDB" w:rsidRPr="00033066" w:rsidRDefault="00845EDB" w:rsidP="00033066">
      <w:pPr>
        <w:pStyle w:val="ListParagraph"/>
        <w:numPr>
          <w:ilvl w:val="0"/>
          <w:numId w:val="44"/>
        </w:numPr>
        <w:spacing w:after="160" w:line="278" w:lineRule="auto"/>
        <w:rPr>
          <w:sz w:val="22"/>
          <w:szCs w:val="22"/>
        </w:rPr>
      </w:pPr>
      <w:r w:rsidRPr="00033066">
        <w:rPr>
          <w:b/>
          <w:bCs/>
          <w:sz w:val="22"/>
          <w:szCs w:val="22"/>
        </w:rPr>
        <w:t xml:space="preserve">Auditoria de redes Wireless </w:t>
      </w:r>
      <w:r w:rsidRPr="00033066">
        <w:rPr>
          <w:sz w:val="22"/>
          <w:szCs w:val="22"/>
        </w:rPr>
        <w:t>– autenticação, isolamento e más configurações.</w:t>
      </w:r>
    </w:p>
    <w:p w14:paraId="2B676D69" w14:textId="353AF0C9" w:rsidR="00845EDB" w:rsidRPr="00684419" w:rsidRDefault="00845EDB" w:rsidP="00033066">
      <w:pPr>
        <w:pStyle w:val="ListParagraph"/>
        <w:numPr>
          <w:ilvl w:val="0"/>
          <w:numId w:val="44"/>
        </w:numPr>
        <w:spacing w:after="160" w:line="278" w:lineRule="auto"/>
        <w:rPr>
          <w:b/>
          <w:bCs/>
          <w:sz w:val="22"/>
          <w:szCs w:val="22"/>
          <w:lang w:val="en-US"/>
        </w:rPr>
      </w:pPr>
      <w:proofErr w:type="spellStart"/>
      <w:r w:rsidRPr="00684419">
        <w:rPr>
          <w:b/>
          <w:bCs/>
          <w:sz w:val="22"/>
          <w:szCs w:val="22"/>
          <w:lang w:val="en-US"/>
        </w:rPr>
        <w:t>Ataques</w:t>
      </w:r>
      <w:proofErr w:type="spellEnd"/>
      <w:r w:rsidRPr="00684419">
        <w:rPr>
          <w:b/>
          <w:bCs/>
          <w:sz w:val="22"/>
          <w:szCs w:val="22"/>
          <w:lang w:val="en-US"/>
        </w:rPr>
        <w:t xml:space="preserve"> de </w:t>
      </w:r>
      <w:r w:rsidRPr="00684419">
        <w:rPr>
          <w:b/>
          <w:bCs/>
          <w:i/>
          <w:iCs/>
          <w:sz w:val="22"/>
          <w:szCs w:val="22"/>
          <w:lang w:val="en-US"/>
        </w:rPr>
        <w:t>spoofing</w:t>
      </w:r>
      <w:r w:rsidRPr="00684419">
        <w:rPr>
          <w:b/>
          <w:bCs/>
          <w:sz w:val="22"/>
          <w:szCs w:val="22"/>
          <w:lang w:val="en-US"/>
        </w:rPr>
        <w:t xml:space="preserve"> L2/L3 </w:t>
      </w:r>
      <w:r w:rsidR="00033066" w:rsidRPr="00684419">
        <w:rPr>
          <w:b/>
          <w:bCs/>
          <w:sz w:val="22"/>
          <w:szCs w:val="22"/>
          <w:lang w:val="en-US"/>
        </w:rPr>
        <w:t>e</w:t>
      </w:r>
      <w:r w:rsidRPr="00684419">
        <w:rPr>
          <w:b/>
          <w:bCs/>
          <w:sz w:val="22"/>
          <w:szCs w:val="22"/>
          <w:lang w:val="en-US"/>
        </w:rPr>
        <w:t xml:space="preserve"> </w:t>
      </w:r>
      <w:r w:rsidRPr="00684419">
        <w:rPr>
          <w:b/>
          <w:bCs/>
          <w:i/>
          <w:iCs/>
          <w:sz w:val="22"/>
          <w:szCs w:val="22"/>
          <w:lang w:val="en-US"/>
        </w:rPr>
        <w:t>Man-in-the-Middle</w:t>
      </w:r>
      <w:r w:rsidRPr="00684419">
        <w:rPr>
          <w:b/>
          <w:bCs/>
          <w:sz w:val="22"/>
          <w:szCs w:val="22"/>
          <w:lang w:val="en-US"/>
        </w:rPr>
        <w:t xml:space="preserve"> </w:t>
      </w:r>
      <w:r w:rsidRPr="00684419">
        <w:rPr>
          <w:sz w:val="22"/>
          <w:szCs w:val="22"/>
          <w:lang w:val="en-US"/>
        </w:rPr>
        <w:t xml:space="preserve">– ARP, LLMNR/NBT-NS, DNS, DHCP </w:t>
      </w:r>
      <w:r w:rsidRPr="00684419">
        <w:rPr>
          <w:i/>
          <w:iCs/>
          <w:sz w:val="22"/>
          <w:szCs w:val="22"/>
          <w:lang w:val="en-US"/>
        </w:rPr>
        <w:t>poisoning</w:t>
      </w:r>
      <w:r w:rsidRPr="00684419">
        <w:rPr>
          <w:sz w:val="22"/>
          <w:szCs w:val="22"/>
          <w:lang w:val="en-US"/>
        </w:rPr>
        <w:t>.</w:t>
      </w:r>
    </w:p>
    <w:p w14:paraId="39DD2C83" w14:textId="13879500" w:rsidR="00845EDB" w:rsidRPr="00033066" w:rsidRDefault="00845EDB" w:rsidP="00033066">
      <w:pPr>
        <w:pStyle w:val="ListParagraph"/>
        <w:numPr>
          <w:ilvl w:val="0"/>
          <w:numId w:val="44"/>
        </w:numPr>
        <w:spacing w:after="160" w:line="278" w:lineRule="auto"/>
        <w:rPr>
          <w:b/>
          <w:bCs/>
          <w:sz w:val="22"/>
          <w:szCs w:val="22"/>
        </w:rPr>
      </w:pPr>
      <w:r w:rsidRPr="00033066">
        <w:rPr>
          <w:b/>
          <w:bCs/>
          <w:sz w:val="22"/>
          <w:szCs w:val="22"/>
        </w:rPr>
        <w:t xml:space="preserve">Contorno de mecanismos de Network Access </w:t>
      </w:r>
      <w:proofErr w:type="spellStart"/>
      <w:r w:rsidRPr="00033066">
        <w:rPr>
          <w:b/>
          <w:bCs/>
          <w:sz w:val="22"/>
          <w:szCs w:val="22"/>
        </w:rPr>
        <w:t>Control</w:t>
      </w:r>
      <w:proofErr w:type="spellEnd"/>
      <w:r w:rsidRPr="00033066">
        <w:rPr>
          <w:b/>
          <w:bCs/>
          <w:sz w:val="22"/>
          <w:szCs w:val="22"/>
        </w:rPr>
        <w:t xml:space="preserve"> (NAC) </w:t>
      </w:r>
      <w:r w:rsidRPr="00033066">
        <w:rPr>
          <w:sz w:val="22"/>
          <w:szCs w:val="22"/>
        </w:rPr>
        <w:t>– 802.1X, filtragem por MAC.</w:t>
      </w:r>
    </w:p>
    <w:p w14:paraId="75016F7C" w14:textId="0C58F916" w:rsidR="00845EDB" w:rsidRPr="00684419" w:rsidRDefault="00845EDB" w:rsidP="00033066">
      <w:pPr>
        <w:pStyle w:val="ListParagraph"/>
        <w:numPr>
          <w:ilvl w:val="0"/>
          <w:numId w:val="44"/>
        </w:numPr>
        <w:spacing w:after="160" w:line="278" w:lineRule="auto"/>
        <w:rPr>
          <w:b/>
          <w:bCs/>
          <w:sz w:val="22"/>
          <w:szCs w:val="22"/>
          <w:highlight w:val="yellow"/>
        </w:rPr>
      </w:pPr>
      <w:r w:rsidRPr="00684419">
        <w:rPr>
          <w:b/>
          <w:bCs/>
          <w:sz w:val="22"/>
          <w:szCs w:val="22"/>
          <w:highlight w:val="yellow"/>
        </w:rPr>
        <w:t xml:space="preserve">Evasão de IDS/IPS </w:t>
      </w:r>
      <w:r w:rsidRPr="00684419">
        <w:rPr>
          <w:sz w:val="22"/>
          <w:szCs w:val="22"/>
          <w:highlight w:val="yellow"/>
        </w:rPr>
        <w:t xml:space="preserve">– evasão por assinatura, </w:t>
      </w:r>
      <w:proofErr w:type="spellStart"/>
      <w:r w:rsidRPr="00684419">
        <w:rPr>
          <w:i/>
          <w:iCs/>
          <w:sz w:val="22"/>
          <w:szCs w:val="22"/>
          <w:highlight w:val="yellow"/>
        </w:rPr>
        <w:t>tunneling</w:t>
      </w:r>
      <w:proofErr w:type="spellEnd"/>
      <w:r w:rsidRPr="00684419">
        <w:rPr>
          <w:sz w:val="22"/>
          <w:szCs w:val="22"/>
          <w:highlight w:val="yellow"/>
        </w:rPr>
        <w:t xml:space="preserve"> de protocolos, encriptação.</w:t>
      </w:r>
    </w:p>
    <w:p w14:paraId="531ED657" w14:textId="5EF3F932" w:rsidR="00845EDB" w:rsidRPr="00684419" w:rsidRDefault="00845EDB" w:rsidP="00033066">
      <w:pPr>
        <w:pStyle w:val="ListParagraph"/>
        <w:numPr>
          <w:ilvl w:val="0"/>
          <w:numId w:val="44"/>
        </w:numPr>
        <w:spacing w:after="160" w:line="278" w:lineRule="auto"/>
        <w:rPr>
          <w:sz w:val="22"/>
          <w:szCs w:val="22"/>
          <w:highlight w:val="yellow"/>
        </w:rPr>
      </w:pPr>
      <w:r w:rsidRPr="00684419">
        <w:rPr>
          <w:b/>
          <w:bCs/>
          <w:sz w:val="22"/>
          <w:szCs w:val="22"/>
          <w:highlight w:val="yellow"/>
        </w:rPr>
        <w:t xml:space="preserve">Análise de mecanismos de </w:t>
      </w:r>
      <w:r w:rsidRPr="00684419">
        <w:rPr>
          <w:b/>
          <w:bCs/>
          <w:i/>
          <w:iCs/>
          <w:sz w:val="22"/>
          <w:szCs w:val="22"/>
          <w:highlight w:val="yellow"/>
        </w:rPr>
        <w:t xml:space="preserve">Data </w:t>
      </w:r>
      <w:proofErr w:type="spellStart"/>
      <w:r w:rsidRPr="00684419">
        <w:rPr>
          <w:b/>
          <w:bCs/>
          <w:i/>
          <w:iCs/>
          <w:sz w:val="22"/>
          <w:szCs w:val="22"/>
          <w:highlight w:val="yellow"/>
        </w:rPr>
        <w:t>Loss</w:t>
      </w:r>
      <w:proofErr w:type="spellEnd"/>
      <w:r w:rsidRPr="00684419">
        <w:rPr>
          <w:b/>
          <w:bCs/>
          <w:i/>
          <w:iCs/>
          <w:sz w:val="22"/>
          <w:szCs w:val="22"/>
          <w:highlight w:val="yellow"/>
        </w:rPr>
        <w:t xml:space="preserve"> </w:t>
      </w:r>
      <w:proofErr w:type="spellStart"/>
      <w:r w:rsidRPr="00684419">
        <w:rPr>
          <w:b/>
          <w:bCs/>
          <w:i/>
          <w:iCs/>
          <w:sz w:val="22"/>
          <w:szCs w:val="22"/>
          <w:highlight w:val="yellow"/>
        </w:rPr>
        <w:t>Prevention</w:t>
      </w:r>
      <w:proofErr w:type="spellEnd"/>
      <w:r w:rsidRPr="00684419">
        <w:rPr>
          <w:b/>
          <w:bCs/>
          <w:sz w:val="22"/>
          <w:szCs w:val="22"/>
          <w:highlight w:val="yellow"/>
        </w:rPr>
        <w:t xml:space="preserve"> </w:t>
      </w:r>
      <w:r w:rsidRPr="00684419">
        <w:rPr>
          <w:sz w:val="22"/>
          <w:szCs w:val="22"/>
          <w:highlight w:val="yellow"/>
        </w:rPr>
        <w:t xml:space="preserve">– exfiltração de dados através de canais encobertos, uploads para </w:t>
      </w:r>
      <w:proofErr w:type="spellStart"/>
      <w:r w:rsidRPr="00684419">
        <w:rPr>
          <w:i/>
          <w:iCs/>
          <w:sz w:val="22"/>
          <w:szCs w:val="22"/>
          <w:highlight w:val="yellow"/>
        </w:rPr>
        <w:t>cloud</w:t>
      </w:r>
      <w:proofErr w:type="spellEnd"/>
      <w:r w:rsidRPr="00684419">
        <w:rPr>
          <w:sz w:val="22"/>
          <w:szCs w:val="22"/>
          <w:highlight w:val="yellow"/>
        </w:rPr>
        <w:t xml:space="preserve"> e </w:t>
      </w:r>
      <w:proofErr w:type="spellStart"/>
      <w:r w:rsidR="00D079DA" w:rsidRPr="00684419">
        <w:rPr>
          <w:i/>
          <w:iCs/>
          <w:sz w:val="22"/>
          <w:szCs w:val="22"/>
          <w:highlight w:val="yellow"/>
        </w:rPr>
        <w:t>tunneling</w:t>
      </w:r>
      <w:proofErr w:type="spellEnd"/>
      <w:r w:rsidRPr="00684419">
        <w:rPr>
          <w:sz w:val="22"/>
          <w:szCs w:val="22"/>
          <w:highlight w:val="yellow"/>
        </w:rPr>
        <w:t>.</w:t>
      </w:r>
    </w:p>
    <w:p w14:paraId="6111AFD4" w14:textId="1E4D3C03" w:rsidR="00845EDB" w:rsidRPr="00033066" w:rsidRDefault="00845EDB" w:rsidP="00845EDB">
      <w:pPr>
        <w:rPr>
          <w:b/>
          <w:bCs/>
          <w:color w:val="C00000"/>
          <w:u w:val="single"/>
        </w:rPr>
      </w:pPr>
      <w:r w:rsidRPr="00033066">
        <w:rPr>
          <w:b/>
          <w:bCs/>
          <w:color w:val="C00000"/>
          <w:u w:val="single"/>
        </w:rPr>
        <w:t>Servidores e Infraestrutura</w:t>
      </w:r>
    </w:p>
    <w:p w14:paraId="7E934B40" w14:textId="05B1FD5C" w:rsidR="00845EDB" w:rsidRPr="00033066" w:rsidRDefault="00684419" w:rsidP="00033066">
      <w:pPr>
        <w:pStyle w:val="ListParagraph"/>
        <w:numPr>
          <w:ilvl w:val="0"/>
          <w:numId w:val="45"/>
        </w:numPr>
        <w:tabs>
          <w:tab w:val="clear" w:pos="720"/>
          <w:tab w:val="num" w:pos="360"/>
        </w:tabs>
        <w:spacing w:after="160" w:line="278" w:lineRule="auto"/>
        <w:ind w:left="360"/>
        <w:rPr>
          <w:b/>
          <w:bCs/>
          <w:sz w:val="22"/>
          <w:szCs w:val="22"/>
        </w:rPr>
      </w:pPr>
      <w:proofErr w:type="spellStart"/>
      <w:r w:rsidRPr="00684419">
        <w:rPr>
          <w:b/>
          <w:bCs/>
          <w:i/>
          <w:iCs/>
          <w:sz w:val="22"/>
          <w:szCs w:val="22"/>
        </w:rPr>
        <w:t>Hardening</w:t>
      </w:r>
      <w:proofErr w:type="spellEnd"/>
      <w:r w:rsidR="00845EDB" w:rsidRPr="00033066">
        <w:rPr>
          <w:b/>
          <w:bCs/>
          <w:sz w:val="22"/>
          <w:szCs w:val="22"/>
        </w:rPr>
        <w:t xml:space="preserve"> de </w:t>
      </w:r>
      <w:r w:rsidR="00D079DA" w:rsidRPr="00033066">
        <w:rPr>
          <w:b/>
          <w:bCs/>
          <w:sz w:val="22"/>
          <w:szCs w:val="22"/>
        </w:rPr>
        <w:t>servidores</w:t>
      </w:r>
      <w:r w:rsidR="00845EDB" w:rsidRPr="00033066">
        <w:rPr>
          <w:b/>
          <w:bCs/>
          <w:sz w:val="22"/>
          <w:szCs w:val="22"/>
        </w:rPr>
        <w:t xml:space="preserve"> </w:t>
      </w:r>
      <w:r w:rsidR="00845EDB" w:rsidRPr="00033066">
        <w:rPr>
          <w:sz w:val="22"/>
          <w:szCs w:val="22"/>
        </w:rPr>
        <w:t xml:space="preserve">– </w:t>
      </w:r>
      <w:r>
        <w:rPr>
          <w:sz w:val="22"/>
          <w:szCs w:val="22"/>
        </w:rPr>
        <w:t xml:space="preserve">análise de </w:t>
      </w:r>
      <w:r w:rsidR="00845EDB" w:rsidRPr="00033066">
        <w:rPr>
          <w:sz w:val="22"/>
          <w:szCs w:val="22"/>
        </w:rPr>
        <w:t xml:space="preserve">serviços expostos, </w:t>
      </w:r>
      <w:proofErr w:type="gramStart"/>
      <w:r w:rsidR="00845EDB" w:rsidRPr="00033066">
        <w:rPr>
          <w:sz w:val="22"/>
          <w:szCs w:val="22"/>
        </w:rPr>
        <w:t>credenciais</w:t>
      </w:r>
      <w:r>
        <w:rPr>
          <w:sz w:val="22"/>
          <w:szCs w:val="22"/>
        </w:rPr>
        <w:t xml:space="preserve"> </w:t>
      </w:r>
      <w:r w:rsidR="00D079DA" w:rsidRPr="00033066">
        <w:rPr>
          <w:sz w:val="22"/>
          <w:szCs w:val="22"/>
        </w:rPr>
        <w:t>padrão</w:t>
      </w:r>
      <w:proofErr w:type="gramEnd"/>
      <w:r w:rsidR="00845EDB" w:rsidRPr="00033066">
        <w:rPr>
          <w:sz w:val="22"/>
          <w:szCs w:val="22"/>
        </w:rPr>
        <w:t>, configurações inseguras, protocolos inseguros.</w:t>
      </w:r>
    </w:p>
    <w:p w14:paraId="73BAE463" w14:textId="10CAFF54" w:rsidR="00845EDB" w:rsidRPr="00033066" w:rsidRDefault="00845EDB" w:rsidP="00033066">
      <w:pPr>
        <w:pStyle w:val="ListParagraph"/>
        <w:numPr>
          <w:ilvl w:val="0"/>
          <w:numId w:val="45"/>
        </w:numPr>
        <w:tabs>
          <w:tab w:val="clear" w:pos="720"/>
          <w:tab w:val="num" w:pos="360"/>
        </w:tabs>
        <w:spacing w:after="160" w:line="278" w:lineRule="auto"/>
        <w:ind w:left="360"/>
        <w:rPr>
          <w:b/>
          <w:bCs/>
          <w:sz w:val="22"/>
          <w:szCs w:val="22"/>
        </w:rPr>
      </w:pPr>
      <w:r w:rsidRPr="00033066">
        <w:rPr>
          <w:b/>
          <w:bCs/>
          <w:sz w:val="22"/>
          <w:szCs w:val="22"/>
        </w:rPr>
        <w:t xml:space="preserve">Recolha de credenciais </w:t>
      </w:r>
      <w:r w:rsidRPr="00033066">
        <w:rPr>
          <w:sz w:val="22"/>
          <w:szCs w:val="22"/>
        </w:rPr>
        <w:t xml:space="preserve">– SAM, LSASS, </w:t>
      </w:r>
      <w:proofErr w:type="spellStart"/>
      <w:r w:rsidRPr="00033066">
        <w:rPr>
          <w:sz w:val="22"/>
          <w:szCs w:val="22"/>
        </w:rPr>
        <w:t>Certificate</w:t>
      </w:r>
      <w:proofErr w:type="spellEnd"/>
      <w:r w:rsidRPr="00033066">
        <w:rPr>
          <w:sz w:val="22"/>
          <w:szCs w:val="22"/>
        </w:rPr>
        <w:t xml:space="preserve"> </w:t>
      </w:r>
      <w:proofErr w:type="spellStart"/>
      <w:r w:rsidRPr="00033066">
        <w:rPr>
          <w:sz w:val="22"/>
          <w:szCs w:val="22"/>
        </w:rPr>
        <w:t>Stores</w:t>
      </w:r>
      <w:proofErr w:type="spellEnd"/>
      <w:r w:rsidRPr="00033066">
        <w:rPr>
          <w:sz w:val="22"/>
          <w:szCs w:val="22"/>
        </w:rPr>
        <w:t xml:space="preserve">, NTDS, artefactos </w:t>
      </w:r>
      <w:r w:rsidR="00D079DA" w:rsidRPr="00033066">
        <w:rPr>
          <w:sz w:val="22"/>
          <w:szCs w:val="22"/>
        </w:rPr>
        <w:t>em disco</w:t>
      </w:r>
      <w:r w:rsidRPr="00033066">
        <w:rPr>
          <w:sz w:val="22"/>
          <w:szCs w:val="22"/>
        </w:rPr>
        <w:t>.</w:t>
      </w:r>
    </w:p>
    <w:p w14:paraId="63D899D5" w14:textId="77777777" w:rsidR="00845EDB" w:rsidRPr="00033066" w:rsidRDefault="00845EDB" w:rsidP="00033066">
      <w:pPr>
        <w:pStyle w:val="ListParagraph"/>
        <w:numPr>
          <w:ilvl w:val="0"/>
          <w:numId w:val="45"/>
        </w:numPr>
        <w:tabs>
          <w:tab w:val="clear" w:pos="720"/>
          <w:tab w:val="num" w:pos="360"/>
        </w:tabs>
        <w:spacing w:after="160" w:line="278" w:lineRule="auto"/>
        <w:ind w:left="360"/>
        <w:rPr>
          <w:b/>
          <w:bCs/>
          <w:sz w:val="22"/>
          <w:szCs w:val="22"/>
        </w:rPr>
      </w:pPr>
      <w:r w:rsidRPr="00033066">
        <w:rPr>
          <w:b/>
          <w:bCs/>
          <w:sz w:val="22"/>
          <w:szCs w:val="22"/>
        </w:rPr>
        <w:lastRenderedPageBreak/>
        <w:t xml:space="preserve">Evasão de EDR/AV </w:t>
      </w:r>
      <w:r w:rsidRPr="00033066">
        <w:rPr>
          <w:sz w:val="22"/>
          <w:szCs w:val="22"/>
        </w:rPr>
        <w:t xml:space="preserve">– manipulação de ficheiros e processos, técnicas </w:t>
      </w:r>
      <w:proofErr w:type="spellStart"/>
      <w:r w:rsidRPr="00684419">
        <w:rPr>
          <w:i/>
          <w:iCs/>
          <w:sz w:val="22"/>
          <w:szCs w:val="22"/>
        </w:rPr>
        <w:t>living-off-the-land</w:t>
      </w:r>
      <w:proofErr w:type="spellEnd"/>
      <w:r w:rsidRPr="00033066">
        <w:rPr>
          <w:sz w:val="22"/>
          <w:szCs w:val="22"/>
        </w:rPr>
        <w:t xml:space="preserve">, ofuscação de </w:t>
      </w:r>
      <w:proofErr w:type="spellStart"/>
      <w:r w:rsidRPr="00684419">
        <w:rPr>
          <w:i/>
          <w:iCs/>
          <w:sz w:val="22"/>
          <w:szCs w:val="22"/>
        </w:rPr>
        <w:t>payloads</w:t>
      </w:r>
      <w:proofErr w:type="spellEnd"/>
      <w:r w:rsidRPr="00033066">
        <w:rPr>
          <w:sz w:val="22"/>
          <w:szCs w:val="22"/>
        </w:rPr>
        <w:t xml:space="preserve"> em memória/disco.</w:t>
      </w:r>
    </w:p>
    <w:p w14:paraId="07926191" w14:textId="4E546A37" w:rsidR="00845EDB" w:rsidRPr="00033066" w:rsidRDefault="00D079DA" w:rsidP="00033066">
      <w:pPr>
        <w:pStyle w:val="ListParagraph"/>
        <w:numPr>
          <w:ilvl w:val="0"/>
          <w:numId w:val="45"/>
        </w:numPr>
        <w:tabs>
          <w:tab w:val="clear" w:pos="720"/>
          <w:tab w:val="num" w:pos="360"/>
        </w:tabs>
        <w:spacing w:after="160" w:line="278" w:lineRule="auto"/>
        <w:ind w:left="360"/>
        <w:rPr>
          <w:sz w:val="22"/>
          <w:szCs w:val="22"/>
        </w:rPr>
      </w:pPr>
      <w:r w:rsidRPr="00033066">
        <w:rPr>
          <w:b/>
          <w:bCs/>
          <w:sz w:val="22"/>
          <w:szCs w:val="22"/>
        </w:rPr>
        <w:t>Análise</w:t>
      </w:r>
      <w:r w:rsidR="00845EDB" w:rsidRPr="00033066">
        <w:rPr>
          <w:b/>
          <w:bCs/>
          <w:sz w:val="22"/>
          <w:szCs w:val="22"/>
        </w:rPr>
        <w:t xml:space="preserve"> de vulnerabilidades </w:t>
      </w:r>
      <w:r w:rsidR="00845EDB" w:rsidRPr="00033066">
        <w:rPr>
          <w:sz w:val="22"/>
          <w:szCs w:val="22"/>
        </w:rPr>
        <w:t xml:space="preserve">– </w:t>
      </w:r>
      <w:r w:rsidRPr="00033066">
        <w:rPr>
          <w:sz w:val="22"/>
          <w:szCs w:val="22"/>
        </w:rPr>
        <w:t>Identificação</w:t>
      </w:r>
      <w:r w:rsidR="00845EDB" w:rsidRPr="00033066">
        <w:rPr>
          <w:sz w:val="22"/>
          <w:szCs w:val="22"/>
        </w:rPr>
        <w:t xml:space="preserve"> e exploração.</w:t>
      </w:r>
    </w:p>
    <w:p w14:paraId="15B59B58" w14:textId="02700B50" w:rsidR="00845EDB" w:rsidRPr="00033066" w:rsidRDefault="00845EDB" w:rsidP="00033066">
      <w:pPr>
        <w:pStyle w:val="ListParagraph"/>
        <w:numPr>
          <w:ilvl w:val="0"/>
          <w:numId w:val="45"/>
        </w:numPr>
        <w:tabs>
          <w:tab w:val="clear" w:pos="720"/>
          <w:tab w:val="num" w:pos="360"/>
        </w:tabs>
        <w:spacing w:after="160" w:line="278" w:lineRule="auto"/>
        <w:ind w:left="360"/>
        <w:rPr>
          <w:b/>
          <w:bCs/>
          <w:sz w:val="22"/>
          <w:szCs w:val="22"/>
        </w:rPr>
      </w:pPr>
      <w:r w:rsidRPr="00033066">
        <w:rPr>
          <w:b/>
          <w:bCs/>
          <w:sz w:val="22"/>
          <w:szCs w:val="22"/>
        </w:rPr>
        <w:t>Auditoria d</w:t>
      </w:r>
      <w:r w:rsidR="00D079DA" w:rsidRPr="00033066">
        <w:rPr>
          <w:b/>
          <w:bCs/>
          <w:sz w:val="22"/>
          <w:szCs w:val="22"/>
        </w:rPr>
        <w:t>e</w:t>
      </w:r>
      <w:r w:rsidRPr="00033066">
        <w:rPr>
          <w:b/>
          <w:bCs/>
          <w:sz w:val="22"/>
          <w:szCs w:val="22"/>
        </w:rPr>
        <w:t xml:space="preserve"> servidores </w:t>
      </w:r>
      <w:proofErr w:type="spellStart"/>
      <w:r w:rsidR="00D079DA" w:rsidRPr="00684419">
        <w:rPr>
          <w:b/>
          <w:bCs/>
          <w:i/>
          <w:iCs/>
          <w:sz w:val="22"/>
          <w:szCs w:val="22"/>
        </w:rPr>
        <w:t>enterprise</w:t>
      </w:r>
      <w:proofErr w:type="spellEnd"/>
      <w:r w:rsidRPr="00033066">
        <w:rPr>
          <w:b/>
          <w:bCs/>
          <w:sz w:val="22"/>
          <w:szCs w:val="22"/>
        </w:rPr>
        <w:t xml:space="preserve"> </w:t>
      </w:r>
      <w:r w:rsidRPr="00033066">
        <w:rPr>
          <w:sz w:val="22"/>
          <w:szCs w:val="22"/>
        </w:rPr>
        <w:t xml:space="preserve">– </w:t>
      </w:r>
      <w:r w:rsidR="00684419">
        <w:rPr>
          <w:sz w:val="22"/>
          <w:szCs w:val="22"/>
        </w:rPr>
        <w:t>Controladores de Domínio</w:t>
      </w:r>
      <w:r w:rsidRPr="00033066">
        <w:rPr>
          <w:sz w:val="22"/>
          <w:szCs w:val="22"/>
        </w:rPr>
        <w:t>, SCCM, Exchange, SQL Servers.</w:t>
      </w:r>
    </w:p>
    <w:p w14:paraId="73154420" w14:textId="00214178" w:rsidR="00845EDB" w:rsidRPr="00033066" w:rsidRDefault="00845EDB" w:rsidP="00033066">
      <w:pPr>
        <w:pStyle w:val="ListParagraph"/>
        <w:numPr>
          <w:ilvl w:val="0"/>
          <w:numId w:val="45"/>
        </w:numPr>
        <w:tabs>
          <w:tab w:val="clear" w:pos="720"/>
          <w:tab w:val="num" w:pos="360"/>
        </w:tabs>
        <w:spacing w:after="160" w:line="278" w:lineRule="auto"/>
        <w:ind w:left="360"/>
        <w:rPr>
          <w:sz w:val="22"/>
          <w:szCs w:val="22"/>
        </w:rPr>
      </w:pPr>
      <w:r w:rsidRPr="00033066">
        <w:rPr>
          <w:b/>
          <w:bCs/>
          <w:sz w:val="22"/>
          <w:szCs w:val="22"/>
        </w:rPr>
        <w:t xml:space="preserve">Escalada </w:t>
      </w:r>
      <w:r w:rsidR="00D079DA" w:rsidRPr="00033066">
        <w:rPr>
          <w:b/>
          <w:bCs/>
          <w:sz w:val="22"/>
          <w:szCs w:val="22"/>
        </w:rPr>
        <w:t xml:space="preserve">de </w:t>
      </w:r>
      <w:r w:rsidRPr="00033066">
        <w:rPr>
          <w:b/>
          <w:bCs/>
          <w:sz w:val="22"/>
          <w:szCs w:val="22"/>
        </w:rPr>
        <w:t>privilégios</w:t>
      </w:r>
      <w:r w:rsidR="00D079DA" w:rsidRPr="00033066">
        <w:rPr>
          <w:b/>
          <w:bCs/>
          <w:sz w:val="22"/>
          <w:szCs w:val="22"/>
        </w:rPr>
        <w:t xml:space="preserve"> locais</w:t>
      </w:r>
      <w:r w:rsidRPr="00033066">
        <w:rPr>
          <w:b/>
          <w:bCs/>
          <w:sz w:val="22"/>
          <w:szCs w:val="22"/>
        </w:rPr>
        <w:t xml:space="preserve"> </w:t>
      </w:r>
      <w:r w:rsidRPr="00033066">
        <w:rPr>
          <w:sz w:val="22"/>
          <w:szCs w:val="22"/>
        </w:rPr>
        <w:t>– abuso de serviços, tarefas e más configurações.</w:t>
      </w:r>
    </w:p>
    <w:p w14:paraId="11E37291" w14:textId="7EDA997D" w:rsidR="00845EDB" w:rsidRPr="00033066" w:rsidRDefault="00845EDB" w:rsidP="00033066">
      <w:pPr>
        <w:pStyle w:val="ListParagraph"/>
        <w:numPr>
          <w:ilvl w:val="0"/>
          <w:numId w:val="45"/>
        </w:numPr>
        <w:tabs>
          <w:tab w:val="clear" w:pos="720"/>
          <w:tab w:val="num" w:pos="360"/>
        </w:tabs>
        <w:spacing w:after="160" w:line="278" w:lineRule="auto"/>
        <w:ind w:left="360"/>
        <w:rPr>
          <w:b/>
          <w:bCs/>
          <w:sz w:val="22"/>
          <w:szCs w:val="22"/>
        </w:rPr>
      </w:pPr>
      <w:r w:rsidRPr="00033066">
        <w:rPr>
          <w:b/>
          <w:bCs/>
          <w:sz w:val="22"/>
          <w:szCs w:val="22"/>
        </w:rPr>
        <w:t xml:space="preserve">Auditoria de </w:t>
      </w:r>
      <w:r w:rsidR="00D079DA" w:rsidRPr="00033066">
        <w:rPr>
          <w:b/>
          <w:bCs/>
          <w:sz w:val="22"/>
          <w:szCs w:val="22"/>
        </w:rPr>
        <w:t>shares</w:t>
      </w:r>
      <w:r w:rsidRPr="00033066">
        <w:rPr>
          <w:b/>
          <w:bCs/>
          <w:sz w:val="22"/>
          <w:szCs w:val="22"/>
        </w:rPr>
        <w:t xml:space="preserve"> de rede </w:t>
      </w:r>
      <w:r w:rsidRPr="00033066">
        <w:rPr>
          <w:sz w:val="22"/>
          <w:szCs w:val="22"/>
        </w:rPr>
        <w:t xml:space="preserve">– revisão de permissões e </w:t>
      </w:r>
      <w:r w:rsidR="00D079DA" w:rsidRPr="00033066">
        <w:rPr>
          <w:sz w:val="22"/>
          <w:szCs w:val="22"/>
        </w:rPr>
        <w:t>identificação</w:t>
      </w:r>
      <w:r w:rsidRPr="00033066">
        <w:rPr>
          <w:sz w:val="22"/>
          <w:szCs w:val="22"/>
        </w:rPr>
        <w:t xml:space="preserve"> de dados sensíveis expostos (credenciais, PII, informaç</w:t>
      </w:r>
      <w:r w:rsidR="00D079DA" w:rsidRPr="00033066">
        <w:rPr>
          <w:sz w:val="22"/>
          <w:szCs w:val="22"/>
        </w:rPr>
        <w:t xml:space="preserve">ões sensíveis </w:t>
      </w:r>
      <w:r w:rsidRPr="00033066">
        <w:rPr>
          <w:sz w:val="22"/>
          <w:szCs w:val="22"/>
        </w:rPr>
        <w:t>de negócio).</w:t>
      </w:r>
    </w:p>
    <w:p w14:paraId="5DAEF0BA" w14:textId="77777777" w:rsidR="00845EDB" w:rsidRPr="00033066" w:rsidRDefault="00845EDB" w:rsidP="00845EDB">
      <w:pPr>
        <w:rPr>
          <w:b/>
          <w:bCs/>
          <w:color w:val="C00000"/>
          <w:highlight w:val="yellow"/>
          <w:u w:val="single"/>
        </w:rPr>
      </w:pPr>
      <w:r w:rsidRPr="00033066">
        <w:rPr>
          <w:b/>
          <w:bCs/>
          <w:color w:val="C00000"/>
          <w:highlight w:val="yellow"/>
          <w:u w:val="single"/>
        </w:rPr>
        <w:t>Aplicações Internas</w:t>
      </w:r>
    </w:p>
    <w:p w14:paraId="1B55F76C" w14:textId="31841AE4" w:rsidR="00845EDB" w:rsidRPr="00684419" w:rsidRDefault="00845EDB" w:rsidP="00033066">
      <w:pPr>
        <w:pStyle w:val="ListParagraph"/>
        <w:numPr>
          <w:ilvl w:val="0"/>
          <w:numId w:val="46"/>
        </w:numPr>
        <w:tabs>
          <w:tab w:val="clear" w:pos="720"/>
          <w:tab w:val="num" w:pos="360"/>
        </w:tabs>
        <w:spacing w:after="160" w:line="278" w:lineRule="auto"/>
        <w:ind w:left="360"/>
        <w:rPr>
          <w:b/>
          <w:bCs/>
          <w:sz w:val="22"/>
          <w:szCs w:val="22"/>
          <w:highlight w:val="yellow"/>
        </w:rPr>
      </w:pPr>
      <w:r w:rsidRPr="00684419">
        <w:rPr>
          <w:b/>
          <w:bCs/>
          <w:sz w:val="22"/>
          <w:szCs w:val="22"/>
          <w:highlight w:val="yellow"/>
        </w:rPr>
        <w:t xml:space="preserve">Credenciais fracas </w:t>
      </w:r>
      <w:r w:rsidRPr="00684419">
        <w:rPr>
          <w:sz w:val="22"/>
          <w:szCs w:val="22"/>
          <w:highlight w:val="yellow"/>
        </w:rPr>
        <w:t xml:space="preserve">– Identificação de instâncias com credenciais </w:t>
      </w:r>
      <w:r w:rsidR="00D079DA" w:rsidRPr="00684419">
        <w:rPr>
          <w:sz w:val="22"/>
          <w:szCs w:val="22"/>
          <w:highlight w:val="yellow"/>
        </w:rPr>
        <w:t>padrão ou fracas</w:t>
      </w:r>
      <w:r w:rsidRPr="00684419">
        <w:rPr>
          <w:sz w:val="22"/>
          <w:szCs w:val="22"/>
          <w:highlight w:val="yellow"/>
        </w:rPr>
        <w:t>.</w:t>
      </w:r>
    </w:p>
    <w:p w14:paraId="4C01BAA2" w14:textId="77777777" w:rsidR="00845EDB" w:rsidRPr="00684419" w:rsidRDefault="00845EDB" w:rsidP="00033066">
      <w:pPr>
        <w:pStyle w:val="ListParagraph"/>
        <w:numPr>
          <w:ilvl w:val="0"/>
          <w:numId w:val="46"/>
        </w:numPr>
        <w:tabs>
          <w:tab w:val="clear" w:pos="720"/>
          <w:tab w:val="num" w:pos="360"/>
        </w:tabs>
        <w:spacing w:after="160" w:line="278" w:lineRule="auto"/>
        <w:ind w:left="360"/>
        <w:rPr>
          <w:b/>
          <w:bCs/>
          <w:sz w:val="22"/>
          <w:szCs w:val="22"/>
          <w:highlight w:val="yellow"/>
        </w:rPr>
      </w:pPr>
      <w:r w:rsidRPr="00684419">
        <w:rPr>
          <w:b/>
          <w:bCs/>
          <w:sz w:val="22"/>
          <w:szCs w:val="22"/>
          <w:highlight w:val="yellow"/>
        </w:rPr>
        <w:t xml:space="preserve">Identificação e exploração de vulnerabilidades </w:t>
      </w:r>
      <w:r w:rsidRPr="00684419">
        <w:rPr>
          <w:sz w:val="22"/>
          <w:szCs w:val="22"/>
          <w:highlight w:val="yellow"/>
        </w:rPr>
        <w:t xml:space="preserve">– SQL </w:t>
      </w:r>
      <w:proofErr w:type="spellStart"/>
      <w:r w:rsidRPr="00684419">
        <w:rPr>
          <w:sz w:val="22"/>
          <w:szCs w:val="22"/>
          <w:highlight w:val="yellow"/>
        </w:rPr>
        <w:t>Injection</w:t>
      </w:r>
      <w:proofErr w:type="spellEnd"/>
      <w:r w:rsidRPr="00684419">
        <w:rPr>
          <w:sz w:val="22"/>
          <w:szCs w:val="22"/>
          <w:highlight w:val="yellow"/>
        </w:rPr>
        <w:t xml:space="preserve">, File Upload, </w:t>
      </w:r>
      <w:proofErr w:type="spellStart"/>
      <w:r w:rsidRPr="00684419">
        <w:rPr>
          <w:sz w:val="22"/>
          <w:szCs w:val="22"/>
          <w:highlight w:val="yellow"/>
        </w:rPr>
        <w:t>Path</w:t>
      </w:r>
      <w:proofErr w:type="spellEnd"/>
      <w:r w:rsidRPr="00684419">
        <w:rPr>
          <w:sz w:val="22"/>
          <w:szCs w:val="22"/>
          <w:highlight w:val="yellow"/>
        </w:rPr>
        <w:t xml:space="preserve"> </w:t>
      </w:r>
      <w:proofErr w:type="spellStart"/>
      <w:r w:rsidRPr="00684419">
        <w:rPr>
          <w:sz w:val="22"/>
          <w:szCs w:val="22"/>
          <w:highlight w:val="yellow"/>
        </w:rPr>
        <w:t>Traversal</w:t>
      </w:r>
      <w:proofErr w:type="spellEnd"/>
      <w:r w:rsidRPr="00684419">
        <w:rPr>
          <w:sz w:val="22"/>
          <w:szCs w:val="22"/>
          <w:highlight w:val="yellow"/>
        </w:rPr>
        <w:t xml:space="preserve"> e Cross-Site </w:t>
      </w:r>
      <w:proofErr w:type="spellStart"/>
      <w:r w:rsidRPr="00684419">
        <w:rPr>
          <w:sz w:val="22"/>
          <w:szCs w:val="22"/>
          <w:highlight w:val="yellow"/>
        </w:rPr>
        <w:t>Scripting</w:t>
      </w:r>
      <w:proofErr w:type="spellEnd"/>
      <w:r w:rsidRPr="00684419">
        <w:rPr>
          <w:sz w:val="22"/>
          <w:szCs w:val="22"/>
          <w:highlight w:val="yellow"/>
        </w:rPr>
        <w:t>.</w:t>
      </w:r>
    </w:p>
    <w:p w14:paraId="7961AEDE" w14:textId="7D2B91A9" w:rsidR="00845EDB" w:rsidRPr="00684419" w:rsidRDefault="00845EDB" w:rsidP="00845EDB">
      <w:pPr>
        <w:rPr>
          <w:b/>
          <w:bCs/>
          <w:color w:val="C00000"/>
          <w:highlight w:val="yellow"/>
          <w:u w:val="single"/>
        </w:rPr>
      </w:pPr>
      <w:r w:rsidRPr="00684419">
        <w:rPr>
          <w:b/>
          <w:bCs/>
          <w:color w:val="C00000"/>
          <w:highlight w:val="yellow"/>
          <w:u w:val="single"/>
        </w:rPr>
        <w:t>Segurança Física e de Dispositivos</w:t>
      </w:r>
    </w:p>
    <w:p w14:paraId="337E6892" w14:textId="57F96EFB" w:rsidR="00845EDB" w:rsidRPr="00684419" w:rsidRDefault="00845EDB" w:rsidP="00033066">
      <w:pPr>
        <w:pStyle w:val="ListParagraph"/>
        <w:numPr>
          <w:ilvl w:val="0"/>
          <w:numId w:val="47"/>
        </w:numPr>
        <w:tabs>
          <w:tab w:val="clear" w:pos="720"/>
          <w:tab w:val="num" w:pos="360"/>
        </w:tabs>
        <w:spacing w:after="160" w:line="278" w:lineRule="auto"/>
        <w:ind w:left="360"/>
        <w:rPr>
          <w:b/>
          <w:bCs/>
          <w:sz w:val="22"/>
          <w:szCs w:val="22"/>
          <w:highlight w:val="yellow"/>
        </w:rPr>
      </w:pPr>
      <w:r w:rsidRPr="00684419">
        <w:rPr>
          <w:b/>
          <w:bCs/>
          <w:sz w:val="22"/>
          <w:szCs w:val="22"/>
          <w:highlight w:val="yellow"/>
        </w:rPr>
        <w:t>Controlo</w:t>
      </w:r>
      <w:r w:rsidR="00013976" w:rsidRPr="00684419">
        <w:rPr>
          <w:b/>
          <w:bCs/>
          <w:sz w:val="22"/>
          <w:szCs w:val="22"/>
          <w:highlight w:val="yellow"/>
        </w:rPr>
        <w:t>s</w:t>
      </w:r>
      <w:r w:rsidRPr="00684419">
        <w:rPr>
          <w:b/>
          <w:bCs/>
          <w:sz w:val="22"/>
          <w:szCs w:val="22"/>
          <w:highlight w:val="yellow"/>
        </w:rPr>
        <w:t xml:space="preserve"> de acessos físicos </w:t>
      </w:r>
      <w:r w:rsidRPr="00684419">
        <w:rPr>
          <w:sz w:val="22"/>
          <w:szCs w:val="22"/>
          <w:highlight w:val="yellow"/>
        </w:rPr>
        <w:t xml:space="preserve">– clonagem de cartões, </w:t>
      </w:r>
      <w:proofErr w:type="spellStart"/>
      <w:r w:rsidRPr="00684419">
        <w:rPr>
          <w:i/>
          <w:iCs/>
          <w:sz w:val="22"/>
          <w:szCs w:val="22"/>
          <w:highlight w:val="yellow"/>
        </w:rPr>
        <w:t>tailgating</w:t>
      </w:r>
      <w:proofErr w:type="spellEnd"/>
      <w:r w:rsidRPr="00684419">
        <w:rPr>
          <w:sz w:val="22"/>
          <w:szCs w:val="22"/>
          <w:highlight w:val="yellow"/>
        </w:rPr>
        <w:t xml:space="preserve">, bypass </w:t>
      </w:r>
      <w:r w:rsidR="00A62B63" w:rsidRPr="00684419">
        <w:rPr>
          <w:sz w:val="22"/>
          <w:szCs w:val="22"/>
          <w:highlight w:val="yellow"/>
        </w:rPr>
        <w:t>a</w:t>
      </w:r>
      <w:r w:rsidRPr="00684419">
        <w:rPr>
          <w:sz w:val="22"/>
          <w:szCs w:val="22"/>
          <w:highlight w:val="yellow"/>
        </w:rPr>
        <w:t xml:space="preserve"> fechaduras e testes ao processo de visitantes.</w:t>
      </w:r>
    </w:p>
    <w:p w14:paraId="137E6E80" w14:textId="5BDA73F0" w:rsidR="00845EDB" w:rsidRPr="00684419" w:rsidRDefault="00845EDB" w:rsidP="00033066">
      <w:pPr>
        <w:pStyle w:val="ListParagraph"/>
        <w:numPr>
          <w:ilvl w:val="0"/>
          <w:numId w:val="47"/>
        </w:numPr>
        <w:tabs>
          <w:tab w:val="clear" w:pos="720"/>
          <w:tab w:val="num" w:pos="360"/>
        </w:tabs>
        <w:spacing w:after="160" w:line="278" w:lineRule="auto"/>
        <w:ind w:left="360"/>
        <w:rPr>
          <w:b/>
          <w:bCs/>
          <w:sz w:val="22"/>
          <w:szCs w:val="22"/>
          <w:highlight w:val="yellow"/>
        </w:rPr>
      </w:pPr>
      <w:r w:rsidRPr="00684419">
        <w:rPr>
          <w:b/>
          <w:bCs/>
          <w:sz w:val="22"/>
          <w:szCs w:val="22"/>
          <w:highlight w:val="yellow"/>
        </w:rPr>
        <w:t xml:space="preserve">Segurança de dispositivos </w:t>
      </w:r>
      <w:r w:rsidRPr="00684419">
        <w:rPr>
          <w:sz w:val="22"/>
          <w:szCs w:val="22"/>
          <w:highlight w:val="yellow"/>
        </w:rPr>
        <w:t>–</w:t>
      </w:r>
      <w:r w:rsidR="00A62B63" w:rsidRPr="00684419">
        <w:rPr>
          <w:sz w:val="22"/>
          <w:szCs w:val="22"/>
          <w:highlight w:val="yellow"/>
        </w:rPr>
        <w:t xml:space="preserve"> </w:t>
      </w:r>
      <w:proofErr w:type="spellStart"/>
      <w:r w:rsidRPr="00684419">
        <w:rPr>
          <w:i/>
          <w:iCs/>
          <w:sz w:val="22"/>
          <w:szCs w:val="22"/>
          <w:highlight w:val="yellow"/>
        </w:rPr>
        <w:t>BadUSB</w:t>
      </w:r>
      <w:proofErr w:type="spellEnd"/>
      <w:r w:rsidR="00A62B63" w:rsidRPr="00684419">
        <w:rPr>
          <w:sz w:val="22"/>
          <w:szCs w:val="22"/>
          <w:highlight w:val="yellow"/>
        </w:rPr>
        <w:t xml:space="preserve"> e </w:t>
      </w:r>
      <w:r w:rsidR="00684419" w:rsidRPr="00684419">
        <w:rPr>
          <w:sz w:val="22"/>
          <w:szCs w:val="22"/>
          <w:highlight w:val="yellow"/>
        </w:rPr>
        <w:t>utilização</w:t>
      </w:r>
      <w:r w:rsidR="00A62B63" w:rsidRPr="00684419">
        <w:rPr>
          <w:sz w:val="22"/>
          <w:szCs w:val="22"/>
          <w:highlight w:val="yellow"/>
        </w:rPr>
        <w:t xml:space="preserve"> de </w:t>
      </w:r>
      <w:proofErr w:type="spellStart"/>
      <w:r w:rsidR="00A62B63" w:rsidRPr="00684419">
        <w:rPr>
          <w:i/>
          <w:iCs/>
          <w:sz w:val="22"/>
          <w:szCs w:val="22"/>
          <w:highlight w:val="yellow"/>
        </w:rPr>
        <w:t>Human</w:t>
      </w:r>
      <w:proofErr w:type="spellEnd"/>
      <w:r w:rsidR="00A62B63" w:rsidRPr="00684419">
        <w:rPr>
          <w:i/>
          <w:iCs/>
          <w:sz w:val="22"/>
          <w:szCs w:val="22"/>
          <w:highlight w:val="yellow"/>
        </w:rPr>
        <w:t xml:space="preserve"> Interface </w:t>
      </w:r>
      <w:proofErr w:type="spellStart"/>
      <w:r w:rsidR="00A62B63" w:rsidRPr="00684419">
        <w:rPr>
          <w:i/>
          <w:iCs/>
          <w:sz w:val="22"/>
          <w:szCs w:val="22"/>
          <w:highlight w:val="yellow"/>
        </w:rPr>
        <w:t>Devices</w:t>
      </w:r>
      <w:proofErr w:type="spellEnd"/>
      <w:r w:rsidR="00A62B63" w:rsidRPr="00684419">
        <w:rPr>
          <w:sz w:val="22"/>
          <w:szCs w:val="22"/>
          <w:highlight w:val="yellow"/>
        </w:rPr>
        <w:t xml:space="preserve"> (</w:t>
      </w:r>
      <w:r w:rsidRPr="00684419">
        <w:rPr>
          <w:sz w:val="22"/>
          <w:szCs w:val="22"/>
          <w:highlight w:val="yellow"/>
        </w:rPr>
        <w:t>HID</w:t>
      </w:r>
      <w:r w:rsidR="00A62B63" w:rsidRPr="00684419">
        <w:rPr>
          <w:sz w:val="22"/>
          <w:szCs w:val="22"/>
          <w:highlight w:val="yellow"/>
        </w:rPr>
        <w:t>)</w:t>
      </w:r>
      <w:r w:rsidRPr="00684419">
        <w:rPr>
          <w:sz w:val="22"/>
          <w:szCs w:val="22"/>
          <w:highlight w:val="yellow"/>
        </w:rPr>
        <w:t>, implantes maliciosos, dispositivos desbloqueados.</w:t>
      </w:r>
    </w:p>
    <w:p w14:paraId="7461E695" w14:textId="2DA26795" w:rsidR="00845EDB" w:rsidRPr="00684419" w:rsidRDefault="00845EDB" w:rsidP="00033066">
      <w:pPr>
        <w:pStyle w:val="ListParagraph"/>
        <w:numPr>
          <w:ilvl w:val="0"/>
          <w:numId w:val="47"/>
        </w:numPr>
        <w:tabs>
          <w:tab w:val="clear" w:pos="720"/>
          <w:tab w:val="num" w:pos="360"/>
        </w:tabs>
        <w:spacing w:after="160" w:line="278" w:lineRule="auto"/>
        <w:ind w:left="360"/>
        <w:rPr>
          <w:b/>
          <w:bCs/>
          <w:sz w:val="22"/>
          <w:szCs w:val="22"/>
          <w:highlight w:val="yellow"/>
        </w:rPr>
      </w:pPr>
      <w:r w:rsidRPr="00684419">
        <w:rPr>
          <w:b/>
          <w:bCs/>
          <w:i/>
          <w:iCs/>
          <w:sz w:val="22"/>
          <w:szCs w:val="22"/>
          <w:highlight w:val="yellow"/>
        </w:rPr>
        <w:t xml:space="preserve">Data </w:t>
      </w:r>
      <w:proofErr w:type="spellStart"/>
      <w:r w:rsidRPr="00684419">
        <w:rPr>
          <w:b/>
          <w:bCs/>
          <w:i/>
          <w:iCs/>
          <w:sz w:val="22"/>
          <w:szCs w:val="22"/>
          <w:highlight w:val="yellow"/>
        </w:rPr>
        <w:t>Loss</w:t>
      </w:r>
      <w:proofErr w:type="spellEnd"/>
      <w:r w:rsidRPr="00684419">
        <w:rPr>
          <w:b/>
          <w:bCs/>
          <w:i/>
          <w:iCs/>
          <w:sz w:val="22"/>
          <w:szCs w:val="22"/>
          <w:highlight w:val="yellow"/>
        </w:rPr>
        <w:t xml:space="preserve"> </w:t>
      </w:r>
      <w:proofErr w:type="spellStart"/>
      <w:r w:rsidRPr="00684419">
        <w:rPr>
          <w:b/>
          <w:bCs/>
          <w:i/>
          <w:iCs/>
          <w:sz w:val="22"/>
          <w:szCs w:val="22"/>
          <w:highlight w:val="yellow"/>
        </w:rPr>
        <w:t>Prevention</w:t>
      </w:r>
      <w:proofErr w:type="spellEnd"/>
      <w:r w:rsidRPr="00684419">
        <w:rPr>
          <w:b/>
          <w:bCs/>
          <w:sz w:val="22"/>
          <w:szCs w:val="22"/>
          <w:highlight w:val="yellow"/>
        </w:rPr>
        <w:t xml:space="preserve"> </w:t>
      </w:r>
      <w:r w:rsidRPr="00684419">
        <w:rPr>
          <w:sz w:val="22"/>
          <w:szCs w:val="22"/>
          <w:highlight w:val="yellow"/>
        </w:rPr>
        <w:t xml:space="preserve">– exfiltração de informação sensível através de </w:t>
      </w:r>
      <w:r w:rsidR="00A62B63" w:rsidRPr="00684419">
        <w:rPr>
          <w:sz w:val="22"/>
          <w:szCs w:val="22"/>
          <w:highlight w:val="yellow"/>
        </w:rPr>
        <w:t>dispositivos</w:t>
      </w:r>
      <w:r w:rsidRPr="00684419">
        <w:rPr>
          <w:sz w:val="22"/>
          <w:szCs w:val="22"/>
          <w:highlight w:val="yellow"/>
        </w:rPr>
        <w:t xml:space="preserve"> removíve</w:t>
      </w:r>
      <w:r w:rsidR="00A62B63" w:rsidRPr="00684419">
        <w:rPr>
          <w:sz w:val="22"/>
          <w:szCs w:val="22"/>
          <w:highlight w:val="yellow"/>
        </w:rPr>
        <w:t>is</w:t>
      </w:r>
      <w:r w:rsidRPr="00684419">
        <w:rPr>
          <w:sz w:val="22"/>
          <w:szCs w:val="22"/>
          <w:highlight w:val="yellow"/>
        </w:rPr>
        <w:t>.</w:t>
      </w:r>
    </w:p>
    <w:bookmarkEnd w:id="56"/>
    <w:p w14:paraId="29863D18" w14:textId="77777777" w:rsidR="007B0CEC" w:rsidRPr="00033066" w:rsidRDefault="007B0CEC" w:rsidP="007B0CEC"/>
    <w:p w14:paraId="7288AE1E" w14:textId="64FE7497" w:rsidR="002B2889" w:rsidRPr="00033066" w:rsidRDefault="00F74D8D" w:rsidP="002B2889">
      <w:pPr>
        <w:pStyle w:val="Heading1"/>
        <w:jc w:val="left"/>
        <w:rPr>
          <w:sz w:val="48"/>
          <w:lang w:val="pt-PT" w:bidi="hi-IN"/>
        </w:rPr>
      </w:pPr>
      <w:r w:rsidRPr="00033066">
        <w:rPr>
          <w:sz w:val="48"/>
          <w:lang w:val="pt-PT" w:bidi="hi-IN"/>
        </w:rPr>
        <w:lastRenderedPageBreak/>
        <w:t>Evidências</w:t>
      </w:r>
      <w:r w:rsidR="002B2889" w:rsidRPr="00033066">
        <w:rPr>
          <w:sz w:val="48"/>
          <w:lang w:val="pt-PT" w:bidi="hi-IN"/>
        </w:rPr>
        <w:t xml:space="preserve"> e </w:t>
      </w:r>
      <w:r w:rsidR="00EE05AB" w:rsidRPr="00033066">
        <w:rPr>
          <w:sz w:val="48"/>
          <w:lang w:val="pt-PT" w:bidi="hi-IN"/>
        </w:rPr>
        <w:t>R</w:t>
      </w:r>
      <w:r w:rsidR="002B2889" w:rsidRPr="00033066">
        <w:rPr>
          <w:sz w:val="48"/>
          <w:lang w:val="pt-PT" w:bidi="hi-IN"/>
        </w:rPr>
        <w:t>ecomendações</w:t>
      </w:r>
      <w:bookmarkEnd w:id="50"/>
      <w:bookmarkEnd w:id="51"/>
      <w:bookmarkEnd w:id="52"/>
      <w:bookmarkEnd w:id="53"/>
    </w:p>
    <w:p w14:paraId="008CA96B" w14:textId="77777777" w:rsidR="00B57EC0" w:rsidRPr="00033066" w:rsidRDefault="00B57EC0" w:rsidP="006B72F9">
      <w:pPr>
        <w:pStyle w:val="Heading2"/>
        <w:rPr>
          <w:lang w:bidi="hi-IN"/>
        </w:rPr>
      </w:pPr>
      <w:bookmarkStart w:id="57" w:name="_Toc337579515"/>
      <w:bookmarkStart w:id="58" w:name="_Toc373509816"/>
      <w:bookmarkStart w:id="59" w:name="_Toc520982189"/>
      <w:bookmarkStart w:id="60" w:name="_Toc105680208"/>
      <w:r w:rsidRPr="00033066">
        <w:rPr>
          <w:lang w:bidi="hi-IN"/>
        </w:rPr>
        <w:t>Introdução</w:t>
      </w:r>
      <w:bookmarkEnd w:id="57"/>
      <w:bookmarkEnd w:id="58"/>
      <w:bookmarkEnd w:id="59"/>
      <w:bookmarkEnd w:id="60"/>
    </w:p>
    <w:p w14:paraId="192A0636" w14:textId="230114EA" w:rsidR="00A15A0E" w:rsidRPr="00033066" w:rsidRDefault="00B57EC0" w:rsidP="00A15A0E">
      <w:pPr>
        <w:rPr>
          <w:lang w:bidi="hi-IN"/>
        </w:rPr>
      </w:pPr>
      <w:r w:rsidRPr="00033066">
        <w:rPr>
          <w:lang w:bidi="hi-IN"/>
        </w:rPr>
        <w:t xml:space="preserve">As recomendações </w:t>
      </w:r>
      <w:r w:rsidR="00C65602" w:rsidRPr="00033066">
        <w:rPr>
          <w:lang w:bidi="hi-IN"/>
        </w:rPr>
        <w:t xml:space="preserve">e </w:t>
      </w:r>
      <w:r w:rsidR="00F74D8D" w:rsidRPr="00033066">
        <w:rPr>
          <w:lang w:bidi="hi-IN"/>
        </w:rPr>
        <w:t>evidências</w:t>
      </w:r>
      <w:r w:rsidRPr="00033066">
        <w:rPr>
          <w:lang w:bidi="hi-IN"/>
        </w:rPr>
        <w:t xml:space="preserve"> descrit</w:t>
      </w:r>
      <w:r w:rsidR="00F74D8D" w:rsidRPr="00033066">
        <w:rPr>
          <w:lang w:bidi="hi-IN"/>
        </w:rPr>
        <w:t>a</w:t>
      </w:r>
      <w:r w:rsidRPr="00033066">
        <w:rPr>
          <w:lang w:bidi="hi-IN"/>
        </w:rPr>
        <w:t>s</w:t>
      </w:r>
      <w:r w:rsidR="00C65602" w:rsidRPr="00033066">
        <w:rPr>
          <w:lang w:bidi="hi-IN"/>
        </w:rPr>
        <w:t xml:space="preserve"> neste capítulo</w:t>
      </w:r>
      <w:r w:rsidRPr="00033066">
        <w:rPr>
          <w:lang w:bidi="hi-IN"/>
        </w:rPr>
        <w:t xml:space="preserve">, não têm, necessariamente, a mesma relevância. Analogamente, o impacto que cada recomendação pode ter na </w:t>
      </w:r>
      <w:r w:rsidR="003C02D2" w:rsidRPr="00033066">
        <w:rPr>
          <w:lang w:bidi="hi-IN"/>
        </w:rPr>
        <w:t>infraestrutura</w:t>
      </w:r>
      <w:r w:rsidRPr="00033066">
        <w:rPr>
          <w:lang w:bidi="hi-IN"/>
        </w:rPr>
        <w:t xml:space="preserve"> será desigual.</w:t>
      </w:r>
      <w:r w:rsidR="00FB0892" w:rsidRPr="00033066">
        <w:rPr>
          <w:lang w:bidi="hi-IN"/>
        </w:rPr>
        <w:t xml:space="preserve"> </w:t>
      </w:r>
      <w:r w:rsidR="00A15A0E" w:rsidRPr="00033066">
        <w:rPr>
          <w:lang w:bidi="hi-IN"/>
        </w:rPr>
        <w:t xml:space="preserve">De forma a clarificar o nível de criticidade de cada </w:t>
      </w:r>
      <w:r w:rsidR="007C23B0" w:rsidRPr="00033066">
        <w:rPr>
          <w:lang w:bidi="hi-IN"/>
        </w:rPr>
        <w:t>vulnerabilidade</w:t>
      </w:r>
      <w:r w:rsidR="00BB6BE9" w:rsidRPr="00033066">
        <w:rPr>
          <w:lang w:bidi="hi-IN"/>
        </w:rPr>
        <w:t>,</w:t>
      </w:r>
      <w:r w:rsidR="00A15A0E" w:rsidRPr="00033066">
        <w:rPr>
          <w:i/>
          <w:lang w:bidi="hi-IN"/>
        </w:rPr>
        <w:t xml:space="preserve"> </w:t>
      </w:r>
      <w:r w:rsidR="00BB6BE9" w:rsidRPr="00033066">
        <w:rPr>
          <w:lang w:bidi="hi-IN"/>
        </w:rPr>
        <w:t xml:space="preserve">estas são </w:t>
      </w:r>
      <w:r w:rsidR="00A15A0E" w:rsidRPr="00033066">
        <w:rPr>
          <w:lang w:bidi="hi-IN"/>
        </w:rPr>
        <w:t>classific</w:t>
      </w:r>
      <w:r w:rsidR="00BB6BE9" w:rsidRPr="00033066">
        <w:rPr>
          <w:lang w:bidi="hi-IN"/>
        </w:rPr>
        <w:t>adas</w:t>
      </w:r>
      <w:r w:rsidR="00A15A0E" w:rsidRPr="00033066">
        <w:rPr>
          <w:lang w:bidi="hi-IN"/>
        </w:rPr>
        <w:t xml:space="preserve"> de acordo com os seguintes critérios:</w:t>
      </w:r>
    </w:p>
    <w:p w14:paraId="4B3EB464" w14:textId="77777777" w:rsidR="00FF598F" w:rsidRPr="00033066" w:rsidRDefault="00FF598F" w:rsidP="00A15A0E">
      <w:pPr>
        <w:rPr>
          <w:lang w:bidi="hi-IN"/>
        </w:rPr>
      </w:pPr>
    </w:p>
    <w:tbl>
      <w:tblPr>
        <w:tblW w:w="8931" w:type="dxa"/>
        <w:tblBorders>
          <w:insideH w:val="single" w:sz="4" w:space="0" w:color="auto"/>
          <w:insideV w:val="single" w:sz="4" w:space="0" w:color="auto"/>
        </w:tblBorders>
        <w:tblLook w:val="01E0" w:firstRow="1" w:lastRow="1" w:firstColumn="1" w:lastColumn="1" w:noHBand="0" w:noVBand="0"/>
      </w:tblPr>
      <w:tblGrid>
        <w:gridCol w:w="1152"/>
        <w:gridCol w:w="7779"/>
      </w:tblGrid>
      <w:tr w:rsidR="002F5E2D" w:rsidRPr="00033066" w14:paraId="3E509F4D" w14:textId="77777777" w:rsidTr="00E0516E">
        <w:tc>
          <w:tcPr>
            <w:tcW w:w="764" w:type="dxa"/>
            <w:vAlign w:val="center"/>
          </w:tcPr>
          <w:p w14:paraId="7C3CFB7D" w14:textId="7511CA90" w:rsidR="00A15A0E" w:rsidRPr="00033066" w:rsidRDefault="00A15A0E" w:rsidP="00E0516E">
            <w:pPr>
              <w:spacing w:after="0"/>
              <w:jc w:val="center"/>
              <w:rPr>
                <w:b/>
                <w:color w:val="FF0000"/>
                <w:sz w:val="2"/>
                <w:szCs w:val="2"/>
              </w:rPr>
            </w:pPr>
          </w:p>
          <w:p w14:paraId="4A88DB40" w14:textId="38B290F6" w:rsidR="00A15A0E" w:rsidRPr="00033066" w:rsidRDefault="00E90CCC" w:rsidP="00E0516E">
            <w:pPr>
              <w:spacing w:after="100" w:afterAutospacing="1"/>
              <w:jc w:val="center"/>
              <w:rPr>
                <w:color w:val="FF0000"/>
                <w:sz w:val="8"/>
                <w:szCs w:val="8"/>
              </w:rPr>
            </w:pPr>
            <w:r w:rsidRPr="00033066">
              <w:rPr>
                <w:noProof/>
              </w:rPr>
              <w:drawing>
                <wp:inline distT="0" distB="0" distL="0" distR="0" wp14:anchorId="3570040F" wp14:editId="28ABC775">
                  <wp:extent cx="591225" cy="479616"/>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4208" cy="490148"/>
                          </a:xfrm>
                          <a:prstGeom prst="rect">
                            <a:avLst/>
                          </a:prstGeom>
                        </pic:spPr>
                      </pic:pic>
                    </a:graphicData>
                  </a:graphic>
                </wp:inline>
              </w:drawing>
            </w:r>
          </w:p>
        </w:tc>
        <w:tc>
          <w:tcPr>
            <w:tcW w:w="8167" w:type="dxa"/>
            <w:vAlign w:val="center"/>
          </w:tcPr>
          <w:p w14:paraId="7F50155D" w14:textId="3E790D30" w:rsidR="00DB3F7D" w:rsidRPr="00033066" w:rsidRDefault="00C721AA" w:rsidP="00DB3F7D">
            <w:pPr>
              <w:rPr>
                <w:szCs w:val="20"/>
              </w:rPr>
            </w:pPr>
            <w:r w:rsidRPr="00033066">
              <w:rPr>
                <w:szCs w:val="20"/>
              </w:rPr>
              <w:t xml:space="preserve">Uma vulnerabilidade de severidade </w:t>
            </w:r>
            <w:r w:rsidRPr="00033066">
              <w:rPr>
                <w:b/>
                <w:bCs/>
                <w:szCs w:val="20"/>
              </w:rPr>
              <w:t>alta</w:t>
            </w:r>
            <w:r w:rsidRPr="00033066">
              <w:rPr>
                <w:szCs w:val="20"/>
              </w:rPr>
              <w:t xml:space="preserve"> permite a um atacante comprometer </w:t>
            </w:r>
            <w:r w:rsidRPr="00033066">
              <w:rPr>
                <w:b/>
                <w:bCs/>
                <w:szCs w:val="20"/>
              </w:rPr>
              <w:t>totalmente</w:t>
            </w:r>
            <w:r w:rsidRPr="00033066">
              <w:rPr>
                <w:szCs w:val="20"/>
              </w:rPr>
              <w:t xml:space="preserve"> a confidencialidade, integridade ou disponibilidade de um sistema sem necessidade de acessos privilegiados, interação de um utilizador ou outras circunstâncias fora do controlo do atacante.</w:t>
            </w:r>
          </w:p>
        </w:tc>
      </w:tr>
      <w:tr w:rsidR="002F5E2D" w:rsidRPr="00033066" w14:paraId="3929C822" w14:textId="77777777" w:rsidTr="00E0516E">
        <w:tc>
          <w:tcPr>
            <w:tcW w:w="764" w:type="dxa"/>
            <w:vAlign w:val="center"/>
          </w:tcPr>
          <w:p w14:paraId="2272ED61" w14:textId="7CF5EC5D" w:rsidR="00A15A0E" w:rsidRPr="00033066" w:rsidRDefault="00E90CCC" w:rsidP="00E0516E">
            <w:pPr>
              <w:spacing w:after="100" w:afterAutospacing="1"/>
              <w:jc w:val="center"/>
              <w:rPr>
                <w:color w:val="FF0000"/>
                <w:sz w:val="8"/>
                <w:szCs w:val="8"/>
              </w:rPr>
            </w:pPr>
            <w:r w:rsidRPr="00033066">
              <w:rPr>
                <w:noProof/>
              </w:rPr>
              <w:drawing>
                <wp:inline distT="0" distB="0" distL="0" distR="0" wp14:anchorId="0179B941" wp14:editId="6DFD4C62">
                  <wp:extent cx="594360" cy="486295"/>
                  <wp:effectExtent l="0" t="0" r="0" b="952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 cy="486295"/>
                          </a:xfrm>
                          <a:prstGeom prst="rect">
                            <a:avLst/>
                          </a:prstGeom>
                        </pic:spPr>
                      </pic:pic>
                    </a:graphicData>
                  </a:graphic>
                </wp:inline>
              </w:drawing>
            </w:r>
          </w:p>
        </w:tc>
        <w:tc>
          <w:tcPr>
            <w:tcW w:w="8167" w:type="dxa"/>
            <w:vAlign w:val="center"/>
          </w:tcPr>
          <w:p w14:paraId="2E09630D" w14:textId="0EA080C7" w:rsidR="00DB3F7D" w:rsidRPr="00033066" w:rsidRDefault="00C721AA" w:rsidP="00DB3F7D">
            <w:pPr>
              <w:spacing w:before="240"/>
              <w:rPr>
                <w:szCs w:val="20"/>
              </w:rPr>
            </w:pPr>
            <w:r w:rsidRPr="00033066">
              <w:rPr>
                <w:szCs w:val="20"/>
              </w:rPr>
              <w:t xml:space="preserve">Uma vulnerabilidade de severidade </w:t>
            </w:r>
            <w:r w:rsidRPr="00033066">
              <w:rPr>
                <w:b/>
                <w:bCs/>
                <w:szCs w:val="20"/>
              </w:rPr>
              <w:t>média</w:t>
            </w:r>
            <w:r w:rsidRPr="00033066">
              <w:rPr>
                <w:szCs w:val="20"/>
              </w:rPr>
              <w:t xml:space="preserve"> representa um risco considerável, permitindo o comprometimento </w:t>
            </w:r>
            <w:r w:rsidRPr="00033066">
              <w:rPr>
                <w:b/>
                <w:bCs/>
                <w:szCs w:val="20"/>
              </w:rPr>
              <w:t>parcial</w:t>
            </w:r>
            <w:r w:rsidRPr="00033066">
              <w:rPr>
                <w:szCs w:val="20"/>
              </w:rPr>
              <w:t xml:space="preserve"> da confidencialidade, integridade ou disponibilidade de um sistema. Embora o impacto destas vulnerabilidades possa ser limitado, estas têm o potencial de comprometer por completo o sistema quando combinadas com outras fragilidades, ou sob condições específicas, como a necessidade de interação de um utilizador ou a existência de configurações inadequadas.</w:t>
            </w:r>
          </w:p>
        </w:tc>
      </w:tr>
      <w:tr w:rsidR="002F5E2D" w:rsidRPr="00033066" w14:paraId="676F38C4" w14:textId="77777777" w:rsidTr="00DB3F7D">
        <w:trPr>
          <w:trHeight w:val="617"/>
        </w:trPr>
        <w:tc>
          <w:tcPr>
            <w:tcW w:w="764" w:type="dxa"/>
            <w:vAlign w:val="center"/>
          </w:tcPr>
          <w:p w14:paraId="0C37A445" w14:textId="6B0F5A54" w:rsidR="00A15A0E" w:rsidRPr="00033066" w:rsidRDefault="00E90CCC" w:rsidP="00E0516E">
            <w:pPr>
              <w:spacing w:after="100" w:afterAutospacing="1"/>
              <w:jc w:val="center"/>
              <w:rPr>
                <w:color w:val="46A4A2"/>
                <w:sz w:val="8"/>
                <w:szCs w:val="8"/>
              </w:rPr>
            </w:pPr>
            <w:r w:rsidRPr="00033066">
              <w:rPr>
                <w:noProof/>
              </w:rPr>
              <w:drawing>
                <wp:inline distT="0" distB="0" distL="0" distR="0" wp14:anchorId="47094426" wp14:editId="1D489C97">
                  <wp:extent cx="594360" cy="497322"/>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 cy="497322"/>
                          </a:xfrm>
                          <a:prstGeom prst="rect">
                            <a:avLst/>
                          </a:prstGeom>
                        </pic:spPr>
                      </pic:pic>
                    </a:graphicData>
                  </a:graphic>
                </wp:inline>
              </w:drawing>
            </w:r>
          </w:p>
        </w:tc>
        <w:tc>
          <w:tcPr>
            <w:tcW w:w="8167" w:type="dxa"/>
            <w:vAlign w:val="center"/>
          </w:tcPr>
          <w:p w14:paraId="4DA5A9C8" w14:textId="5D2EEC86" w:rsidR="00A15A0E" w:rsidRPr="00033066" w:rsidRDefault="00C721AA" w:rsidP="00DB3F7D">
            <w:pPr>
              <w:spacing w:before="240" w:after="100" w:afterAutospacing="1"/>
            </w:pPr>
            <w:r w:rsidRPr="00033066">
              <w:rPr>
                <w:szCs w:val="20"/>
              </w:rPr>
              <w:t xml:space="preserve">Uma vulnerabilidade de severidade </w:t>
            </w:r>
            <w:r w:rsidRPr="00033066">
              <w:rPr>
                <w:b/>
                <w:bCs/>
                <w:szCs w:val="20"/>
              </w:rPr>
              <w:t>baixa</w:t>
            </w:r>
            <w:r w:rsidRPr="00033066">
              <w:rPr>
                <w:szCs w:val="20"/>
              </w:rPr>
              <w:t xml:space="preserve"> tem um impacto </w:t>
            </w:r>
            <w:r w:rsidRPr="00033066">
              <w:rPr>
                <w:b/>
                <w:bCs/>
                <w:szCs w:val="20"/>
              </w:rPr>
              <w:t>limitado</w:t>
            </w:r>
            <w:r w:rsidRPr="00033066">
              <w:rPr>
                <w:szCs w:val="20"/>
              </w:rPr>
              <w:t xml:space="preserve"> na confidencialidade, integridade ou disponibilidade de um sistema e, tipicamente, exige condições específicas ou um esforço substancial por parte de um atacante para ser explorada. Estas vulnerabilidades incluem, tipicamente, configurações incorretas, divulgações de informação ou fragilidades que não conduzem diretamente ao comprometimento do sistema.</w:t>
            </w:r>
          </w:p>
        </w:tc>
      </w:tr>
    </w:tbl>
    <w:p w14:paraId="30E1B29C" w14:textId="77777777" w:rsidR="00A15A0E" w:rsidRPr="00033066" w:rsidRDefault="00A15A0E" w:rsidP="00A15A0E">
      <w:pPr>
        <w:rPr>
          <w:lang w:bidi="hi-IN"/>
        </w:rPr>
      </w:pPr>
    </w:p>
    <w:p w14:paraId="5A7FF180" w14:textId="77777777" w:rsidR="00593D5A" w:rsidRPr="00033066" w:rsidRDefault="00593D5A">
      <w:pPr>
        <w:spacing w:line="276" w:lineRule="auto"/>
        <w:jc w:val="left"/>
        <w:rPr>
          <w:rFonts w:eastAsiaTheme="majorEastAsia"/>
          <w:bCs/>
          <w:color w:val="C00000"/>
          <w:sz w:val="40"/>
          <w:szCs w:val="36"/>
        </w:rPr>
      </w:pPr>
      <w:bookmarkStart w:id="61" w:name="_Toc520982190"/>
      <w:bookmarkStart w:id="62" w:name="_Toc105680209"/>
      <w:r w:rsidRPr="00033066">
        <w:br w:type="page"/>
      </w:r>
    </w:p>
    <w:p w14:paraId="04246CC0" w14:textId="5EFE3D3B" w:rsidR="002A5010" w:rsidRPr="00033066" w:rsidRDefault="002A5010" w:rsidP="002A5010">
      <w:pPr>
        <w:pStyle w:val="Heading2"/>
      </w:pPr>
      <w:r w:rsidRPr="00033066">
        <w:lastRenderedPageBreak/>
        <w:t>Catalogação</w:t>
      </w:r>
      <w:bookmarkEnd w:id="61"/>
      <w:bookmarkEnd w:id="62"/>
    </w:p>
    <w:p w14:paraId="08461D55" w14:textId="771C97C3" w:rsidR="007630E0" w:rsidRPr="00033066" w:rsidRDefault="000F6FBA" w:rsidP="0023753D">
      <w:pPr>
        <w:rPr>
          <w:lang w:bidi="hi-IN"/>
        </w:rPr>
      </w:pPr>
      <w:r w:rsidRPr="00033066">
        <w:rPr>
          <w:lang w:bidi="hi-IN"/>
        </w:rPr>
        <w:t xml:space="preserve">As vulnerabilidades </w:t>
      </w:r>
      <w:r w:rsidR="00AC35C5" w:rsidRPr="00033066">
        <w:rPr>
          <w:lang w:bidi="hi-IN"/>
        </w:rPr>
        <w:t>encontrad</w:t>
      </w:r>
      <w:r w:rsidRPr="00033066">
        <w:rPr>
          <w:lang w:bidi="hi-IN"/>
        </w:rPr>
        <w:t>a</w:t>
      </w:r>
      <w:r w:rsidR="00AC35C5" w:rsidRPr="00033066">
        <w:rPr>
          <w:lang w:bidi="hi-IN"/>
        </w:rPr>
        <w:t>s durante o período de auditoria são apresentad</w:t>
      </w:r>
      <w:r w:rsidR="005700CD" w:rsidRPr="00033066">
        <w:rPr>
          <w:lang w:bidi="hi-IN"/>
        </w:rPr>
        <w:t>a</w:t>
      </w:r>
      <w:r w:rsidR="00AC35C5" w:rsidRPr="00033066">
        <w:rPr>
          <w:lang w:bidi="hi-IN"/>
        </w:rPr>
        <w:t xml:space="preserve">s de </w:t>
      </w:r>
      <w:proofErr w:type="gramStart"/>
      <w:r w:rsidR="00AC35C5" w:rsidRPr="00033066">
        <w:rPr>
          <w:lang w:bidi="hi-IN"/>
        </w:rPr>
        <w:t>seguida</w:t>
      </w:r>
      <w:bookmarkStart w:id="63" w:name="_Hlk210741369"/>
      <w:r w:rsidR="00AC35C5" w:rsidRPr="00033066">
        <w:rPr>
          <w:lang w:bidi="hi-IN"/>
        </w:rPr>
        <w:t>.</w:t>
      </w:r>
      <w:r w:rsidR="00D87FE0" w:rsidRPr="00033066">
        <w:rPr>
          <w:lang w:bidi="hi-IN"/>
        </w:rPr>
        <w:t>{</w:t>
      </w:r>
      <w:proofErr w:type="gramEnd"/>
      <w:r w:rsidR="00D87FE0" w:rsidRPr="00033066">
        <w:rPr>
          <w:lang w:bidi="hi-IN"/>
        </w:rPr>
        <w:t xml:space="preserve">% set </w:t>
      </w:r>
      <w:proofErr w:type="spellStart"/>
      <w:r w:rsidR="00D87FE0" w:rsidRPr="00033066">
        <w:rPr>
          <w:lang w:bidi="hi-IN"/>
        </w:rPr>
        <w:t>ns</w:t>
      </w:r>
      <w:proofErr w:type="spellEnd"/>
      <w:r w:rsidR="00D87FE0" w:rsidRPr="00033066">
        <w:rPr>
          <w:lang w:bidi="hi-IN"/>
        </w:rPr>
        <w:t xml:space="preserve"> = </w:t>
      </w:r>
      <w:proofErr w:type="spellStart"/>
      <w:r w:rsidR="00D87FE0" w:rsidRPr="00033066">
        <w:rPr>
          <w:lang w:bidi="hi-IN"/>
        </w:rPr>
        <w:t>namespace</w:t>
      </w:r>
      <w:proofErr w:type="spellEnd"/>
      <w:r w:rsidR="00D87FE0" w:rsidRPr="00033066">
        <w:rPr>
          <w:lang w:bidi="hi-IN"/>
        </w:rPr>
        <w:t>(</w:t>
      </w:r>
      <w:proofErr w:type="spellStart"/>
      <w:r w:rsidR="00D87FE0" w:rsidRPr="00033066">
        <w:rPr>
          <w:lang w:bidi="hi-IN"/>
        </w:rPr>
        <w:t>counter</w:t>
      </w:r>
      <w:proofErr w:type="spellEnd"/>
      <w:r w:rsidR="00D87FE0" w:rsidRPr="00033066">
        <w:rPr>
          <w:lang w:bidi="hi-IN"/>
        </w:rPr>
        <w:t xml:space="preserve">=0) </w:t>
      </w:r>
      <w:proofErr w:type="gramStart"/>
      <w:r w:rsidR="00D87FE0" w:rsidRPr="00033066">
        <w:rPr>
          <w:lang w:bidi="hi-IN"/>
        </w:rPr>
        <w:t>%}</w:t>
      </w:r>
      <w:r w:rsidR="007630E0" w:rsidRPr="00033066">
        <w:t>{</w:t>
      </w:r>
      <w:proofErr w:type="gramEnd"/>
      <w:r w:rsidR="007630E0" w:rsidRPr="00033066">
        <w:t xml:space="preserve">% for </w:t>
      </w:r>
      <w:proofErr w:type="spellStart"/>
      <w:r w:rsidR="007630E0" w:rsidRPr="00033066">
        <w:t>finding</w:t>
      </w:r>
      <w:proofErr w:type="spellEnd"/>
      <w:r w:rsidR="007630E0" w:rsidRPr="00033066">
        <w:t xml:space="preserve"> in </w:t>
      </w:r>
      <w:proofErr w:type="spellStart"/>
      <w:r w:rsidR="007630E0" w:rsidRPr="00033066">
        <w:t>findings|filter_type</w:t>
      </w:r>
      <w:proofErr w:type="spellEnd"/>
      <w:r w:rsidR="007630E0" w:rsidRPr="00033066">
        <w:t>([“</w:t>
      </w:r>
      <w:proofErr w:type="spellStart"/>
      <w:r w:rsidR="00710BA5" w:rsidRPr="00033066">
        <w:t>Physical</w:t>
      </w:r>
      <w:proofErr w:type="spellEnd"/>
      <w:r w:rsidR="007630E0" w:rsidRPr="00033066">
        <w:t>”]) %}</w:t>
      </w:r>
      <w:bookmarkEnd w:id="63"/>
    </w:p>
    <w:p w14:paraId="79DD4A73" w14:textId="141AA8BF" w:rsidR="00710BA5" w:rsidRPr="00033066" w:rsidRDefault="00710BA5" w:rsidP="00710BA5">
      <w:pPr>
        <w:pStyle w:val="Heading2"/>
        <w:numPr>
          <w:ilvl w:val="2"/>
          <w:numId w:val="5"/>
        </w:numPr>
        <w:rPr>
          <w:color w:val="FFFFFF" w:themeColor="background1"/>
          <w:sz w:val="24"/>
          <w:szCs w:val="24"/>
        </w:rPr>
      </w:pPr>
      <w:proofErr w:type="gramStart"/>
      <w:r w:rsidRPr="00033066">
        <w:rPr>
          <w:color w:val="FFFFFF" w:themeColor="background1"/>
          <w:sz w:val="24"/>
          <w:szCs w:val="24"/>
          <w:lang w:eastAsia="pt-PT"/>
        </w:rPr>
        <w:t xml:space="preserve">{{ </w:t>
      </w:r>
      <w:proofErr w:type="spellStart"/>
      <w:r w:rsidRPr="00033066">
        <w:rPr>
          <w:color w:val="FFFFFF" w:themeColor="background1"/>
          <w:sz w:val="24"/>
          <w:szCs w:val="24"/>
          <w:lang w:eastAsia="pt-PT"/>
        </w:rPr>
        <w:t>finding</w:t>
      </w:r>
      <w:proofErr w:type="gramEnd"/>
      <w:r w:rsidRPr="00033066">
        <w:rPr>
          <w:color w:val="FFFFFF" w:themeColor="background1"/>
          <w:sz w:val="24"/>
          <w:szCs w:val="24"/>
          <w:lang w:eastAsia="pt-PT"/>
        </w:rPr>
        <w:t>.</w:t>
      </w:r>
      <w:proofErr w:type="gramStart"/>
      <w:r w:rsidRPr="00033066">
        <w:rPr>
          <w:color w:val="FFFFFF" w:themeColor="background1"/>
          <w:sz w:val="24"/>
          <w:szCs w:val="24"/>
          <w:lang w:eastAsia="pt-PT"/>
        </w:rPr>
        <w:t>title</w:t>
      </w:r>
      <w:proofErr w:type="spellEnd"/>
      <w:r w:rsidRPr="00033066">
        <w:rPr>
          <w:color w:val="FFFFFF" w:themeColor="background1"/>
          <w:sz w:val="24"/>
          <w:szCs w:val="24"/>
          <w:lang w:eastAsia="pt-PT"/>
        </w:rPr>
        <w:t xml:space="preserve"> }</w:t>
      </w:r>
      <w:proofErr w:type="gramEnd"/>
      <w:r w:rsidRPr="00033066">
        <w:rPr>
          <w:color w:val="FFFFFF" w:themeColor="background1"/>
          <w:sz w:val="24"/>
          <w:szCs w:val="24"/>
          <w:lang w:eastAsia="pt-PT"/>
        </w:rPr>
        <w:t>}</w:t>
      </w:r>
    </w:p>
    <w:tbl>
      <w:tblPr>
        <w:tblStyle w:val="MediumShading1-Accent1"/>
        <w:tblW w:w="8921" w:type="dxa"/>
        <w:tblInd w:w="-10" w:type="dxa"/>
        <w:tblLayout w:type="fixed"/>
        <w:tblLook w:val="04A0" w:firstRow="1" w:lastRow="0" w:firstColumn="1" w:lastColumn="0" w:noHBand="0" w:noVBand="1"/>
      </w:tblPr>
      <w:tblGrid>
        <w:gridCol w:w="1800"/>
        <w:gridCol w:w="2520"/>
        <w:gridCol w:w="1800"/>
        <w:gridCol w:w="2801"/>
      </w:tblGrid>
      <w:tr w:rsidR="00710BA5" w:rsidRPr="00033066" w14:paraId="5C132662" w14:textId="77777777" w:rsidTr="003214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single" w:sz="8" w:space="0" w:color="000000" w:themeColor="text1"/>
            </w:tcBorders>
            <w:shd w:val="clear" w:color="auto" w:fill="C00000"/>
            <w:hideMark/>
          </w:tcPr>
          <w:p w14:paraId="5EE930B3" w14:textId="6A6DF979" w:rsidR="00710BA5" w:rsidRPr="00033066" w:rsidRDefault="00710BA5" w:rsidP="00710BA5">
            <w:pPr>
              <w:spacing w:before="60" w:after="60"/>
              <w:jc w:val="left"/>
              <w:rPr>
                <w:rFonts w:asciiTheme="minorHAnsi" w:hAnsiTheme="minorHAnsi"/>
                <w:lang w:val="pt-PT"/>
              </w:rPr>
            </w:pPr>
            <w:bookmarkStart w:id="64" w:name="_Hlk210741388"/>
            <w:proofErr w:type="gramStart"/>
            <w:r w:rsidRPr="00033066">
              <w:rPr>
                <w:rFonts w:asciiTheme="minorHAnsi" w:hAnsiTheme="minorHAnsi"/>
                <w:lang w:val="pt-PT"/>
              </w:rPr>
              <w:t>L{{ "</w:t>
            </w:r>
            <w:proofErr w:type="gramEnd"/>
            <w:r w:rsidRPr="00033066">
              <w:rPr>
                <w:rFonts w:asciiTheme="minorHAnsi" w:hAnsiTheme="minorHAnsi"/>
                <w:lang w:val="pt-PT"/>
              </w:rPr>
              <w:t>%02d"|</w:t>
            </w:r>
            <w:proofErr w:type="gramStart"/>
            <w:r w:rsidRPr="00033066">
              <w:rPr>
                <w:rFonts w:asciiTheme="minorHAnsi" w:hAnsiTheme="minorHAnsi"/>
                <w:lang w:val="pt-PT"/>
              </w:rPr>
              <w:t>format(</w:t>
            </w:r>
            <w:proofErr w:type="spellStart"/>
            <w:r w:rsidRPr="00033066">
              <w:rPr>
                <w:rFonts w:asciiTheme="minorHAnsi" w:hAnsiTheme="minorHAnsi"/>
                <w:lang w:val="pt-PT"/>
              </w:rPr>
              <w:t>ns.counter</w:t>
            </w:r>
            <w:proofErr w:type="spellEnd"/>
            <w:proofErr w:type="gramEnd"/>
            <w:r w:rsidRPr="00033066">
              <w:rPr>
                <w:rFonts w:asciiTheme="minorHAnsi" w:hAnsiTheme="minorHAnsi"/>
                <w:lang w:val="pt-PT"/>
              </w:rPr>
              <w:t xml:space="preserve"> + 1) }}</w:t>
            </w:r>
          </w:p>
        </w:tc>
        <w:tc>
          <w:tcPr>
            <w:tcW w:w="7121" w:type="dxa"/>
            <w:gridSpan w:val="3"/>
            <w:tcBorders>
              <w:top w:val="nil"/>
              <w:bottom w:val="single" w:sz="8" w:space="0" w:color="000000" w:themeColor="text1"/>
              <w:right w:val="nil"/>
            </w:tcBorders>
            <w:shd w:val="clear" w:color="auto" w:fill="C00000"/>
            <w:hideMark/>
          </w:tcPr>
          <w:p w14:paraId="32FE2D0D" w14:textId="32B6908E" w:rsidR="00710BA5" w:rsidRPr="00033066" w:rsidRDefault="00710BA5" w:rsidP="00710BA5">
            <w:pPr>
              <w:spacing w:before="60" w:after="60"/>
              <w:cnfStyle w:val="100000000000" w:firstRow="1" w:lastRow="0" w:firstColumn="0" w:lastColumn="0" w:oddVBand="0" w:evenVBand="0" w:oddHBand="0" w:evenHBand="0" w:firstRowFirstColumn="0" w:firstRowLastColumn="0" w:lastRowFirstColumn="0" w:lastRowLastColumn="0"/>
              <w:rPr>
                <w:rFonts w:asciiTheme="minorHAnsi" w:hAnsiTheme="minorHAnsi"/>
                <w:lang w:val="pt-PT"/>
              </w:rPr>
            </w:pPr>
            <w:proofErr w:type="gramStart"/>
            <w:r w:rsidRPr="00033066">
              <w:rPr>
                <w:rFonts w:asciiTheme="minorHAnsi" w:hAnsiTheme="minorHAnsi"/>
                <w:lang w:val="pt-PT"/>
              </w:rPr>
              <w:t xml:space="preserve">{{ </w:t>
            </w:r>
            <w:proofErr w:type="spellStart"/>
            <w:r w:rsidRPr="00033066">
              <w:rPr>
                <w:rFonts w:asciiTheme="minorHAnsi" w:hAnsiTheme="minorHAnsi"/>
                <w:lang w:val="pt-PT"/>
              </w:rPr>
              <w:t>finding</w:t>
            </w:r>
            <w:proofErr w:type="gramEnd"/>
            <w:r w:rsidRPr="00033066">
              <w:rPr>
                <w:rFonts w:asciiTheme="minorHAnsi" w:hAnsiTheme="minorHAnsi"/>
                <w:lang w:val="pt-PT"/>
              </w:rPr>
              <w:t>.title</w:t>
            </w:r>
            <w:proofErr w:type="spellEnd"/>
            <w:r w:rsidRPr="00033066">
              <w:rPr>
                <w:rFonts w:asciiTheme="minorHAnsi" w:hAnsiTheme="minorHAnsi"/>
                <w:lang w:val="pt-PT"/>
              </w:rPr>
              <w:t xml:space="preserve"> }}</w:t>
            </w:r>
          </w:p>
        </w:tc>
      </w:tr>
      <w:tr w:rsidR="00A86A05" w:rsidRPr="00033066" w14:paraId="5EF05B70" w14:textId="77777777" w:rsidTr="0032145A">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shd w:val="clear" w:color="auto" w:fill="auto"/>
            <w:vAlign w:val="center"/>
            <w:hideMark/>
          </w:tcPr>
          <w:p w14:paraId="65B4758F" w14:textId="77777777" w:rsidR="00710BA5" w:rsidRPr="00033066" w:rsidRDefault="00710BA5" w:rsidP="00710BA5">
            <w:pPr>
              <w:jc w:val="left"/>
              <w:rPr>
                <w:rFonts w:asciiTheme="minorHAnsi" w:hAnsiTheme="minorHAnsi"/>
                <w:szCs w:val="22"/>
                <w:lang w:val="pt-PT"/>
              </w:rPr>
            </w:pPr>
            <w:r w:rsidRPr="00033066">
              <w:rPr>
                <w:rFonts w:asciiTheme="minorHAnsi" w:hAnsiTheme="minorHAnsi"/>
                <w:szCs w:val="22"/>
                <w:lang w:val="pt-PT"/>
              </w:rPr>
              <w:t>Criticidade</w:t>
            </w:r>
          </w:p>
        </w:tc>
        <w:tc>
          <w:tcPr>
            <w:tcW w:w="2520" w:type="dxa"/>
            <w:tcBorders>
              <w:top w:val="nil"/>
              <w:bottom w:val="nil"/>
              <w:right w:val="single" w:sz="4" w:space="0" w:color="auto"/>
            </w:tcBorders>
            <w:shd w:val="clear" w:color="auto" w:fill="auto"/>
            <w:vAlign w:val="center"/>
            <w:hideMark/>
          </w:tcPr>
          <w:p w14:paraId="570EE7BC" w14:textId="7CCC72ED" w:rsidR="00710BA5" w:rsidRPr="00033066" w:rsidRDefault="00710BA5" w:rsidP="0032145A">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pt-PT"/>
              </w:rPr>
            </w:pPr>
            <w:proofErr w:type="gramStart"/>
            <w:r w:rsidRPr="00033066">
              <w:rPr>
                <w:rFonts w:asciiTheme="minorHAnsi" w:hAnsiTheme="minorHAnsi"/>
                <w:szCs w:val="22"/>
                <w:lang w:val="pt-PT"/>
              </w:rPr>
              <w:t xml:space="preserve">{{ </w:t>
            </w:r>
            <w:proofErr w:type="spellStart"/>
            <w:r w:rsidRPr="00033066">
              <w:rPr>
                <w:rFonts w:asciiTheme="minorHAnsi" w:hAnsiTheme="minorHAnsi"/>
                <w:szCs w:val="22"/>
                <w:lang w:val="pt-PT"/>
              </w:rPr>
              <w:t>finding</w:t>
            </w:r>
            <w:proofErr w:type="gramEnd"/>
            <w:r w:rsidRPr="00033066">
              <w:rPr>
                <w:rFonts w:asciiTheme="minorHAnsi" w:hAnsiTheme="minorHAnsi"/>
                <w:szCs w:val="22"/>
                <w:lang w:val="pt-PT"/>
              </w:rPr>
              <w:t>.severity_rt</w:t>
            </w:r>
            <w:proofErr w:type="spellEnd"/>
            <w:r w:rsidRPr="00033066">
              <w:rPr>
                <w:rFonts w:asciiTheme="minorHAnsi" w:hAnsiTheme="minorHAnsi"/>
                <w:szCs w:val="22"/>
                <w:lang w:val="pt-PT"/>
              </w:rPr>
              <w:t xml:space="preserve"> }}</w:t>
            </w:r>
          </w:p>
        </w:tc>
        <w:tc>
          <w:tcPr>
            <w:tcW w:w="1800" w:type="dxa"/>
            <w:tcBorders>
              <w:top w:val="single" w:sz="8" w:space="0" w:color="000000" w:themeColor="text1"/>
              <w:left w:val="single" w:sz="4" w:space="0" w:color="auto"/>
              <w:bottom w:val="nil"/>
            </w:tcBorders>
            <w:shd w:val="clear" w:color="auto" w:fill="auto"/>
            <w:vAlign w:val="center"/>
          </w:tcPr>
          <w:p w14:paraId="71DCE9A4" w14:textId="341093E9" w:rsidR="00710BA5" w:rsidRPr="00033066" w:rsidRDefault="00710BA5" w:rsidP="00710BA5">
            <w:pPr>
              <w:cnfStyle w:val="000000100000" w:firstRow="0" w:lastRow="0" w:firstColumn="0" w:lastColumn="0" w:oddVBand="0" w:evenVBand="0" w:oddHBand="1" w:evenHBand="0" w:firstRowFirstColumn="0" w:firstRowLastColumn="0" w:lastRowFirstColumn="0" w:lastRowLastColumn="0"/>
              <w:rPr>
                <w:rFonts w:asciiTheme="minorHAnsi" w:hAnsiTheme="minorHAnsi"/>
                <w:b/>
                <w:bCs/>
                <w:szCs w:val="22"/>
                <w:lang w:val="pt-PT"/>
              </w:rPr>
            </w:pPr>
            <w:r w:rsidRPr="00033066">
              <w:rPr>
                <w:rFonts w:asciiTheme="minorHAnsi" w:hAnsiTheme="minorHAnsi"/>
                <w:b/>
                <w:bCs/>
                <w:szCs w:val="22"/>
                <w:lang w:val="pt-PT"/>
              </w:rPr>
              <w:t xml:space="preserve">    Âmbito</w:t>
            </w:r>
          </w:p>
        </w:tc>
        <w:tc>
          <w:tcPr>
            <w:tcW w:w="2801" w:type="dxa"/>
            <w:tcBorders>
              <w:top w:val="single" w:sz="8" w:space="0" w:color="000000" w:themeColor="text1"/>
              <w:bottom w:val="nil"/>
              <w:right w:val="nil"/>
            </w:tcBorders>
            <w:shd w:val="clear" w:color="auto" w:fill="auto"/>
            <w:vAlign w:val="center"/>
          </w:tcPr>
          <w:p w14:paraId="42FC2A52" w14:textId="6618184A" w:rsidR="00710BA5" w:rsidRPr="00033066" w:rsidRDefault="00710BA5" w:rsidP="0032145A">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pt-PT"/>
              </w:rPr>
            </w:pPr>
            <w:r w:rsidRPr="00033066">
              <w:rPr>
                <w:rFonts w:asciiTheme="minorHAnsi" w:hAnsiTheme="minorHAnsi"/>
                <w:szCs w:val="22"/>
                <w:lang w:val="pt-PT"/>
              </w:rPr>
              <w:t>Controlos Físicos</w:t>
            </w:r>
          </w:p>
        </w:tc>
      </w:tr>
      <w:bookmarkEnd w:id="64"/>
    </w:tbl>
    <w:p w14:paraId="2EA2AEA2" w14:textId="77777777" w:rsidR="0032145A" w:rsidRPr="00033066" w:rsidRDefault="0032145A" w:rsidP="007630E0">
      <w:pPr>
        <w:pStyle w:val="Style2"/>
      </w:pPr>
    </w:p>
    <w:p w14:paraId="122B37A0" w14:textId="77777777" w:rsidR="007630E0" w:rsidRPr="00033066" w:rsidRDefault="007630E0" w:rsidP="007630E0">
      <w:pPr>
        <w:pStyle w:val="Style2"/>
      </w:pPr>
      <w:r w:rsidRPr="00033066">
        <w:t>Evidencias</w:t>
      </w:r>
    </w:p>
    <w:p w14:paraId="1F01ADA0" w14:textId="77777777" w:rsidR="007630E0" w:rsidRPr="00033066" w:rsidRDefault="007630E0" w:rsidP="007630E0">
      <w:r w:rsidRPr="00033066">
        <w:t xml:space="preserve">{{p </w:t>
      </w:r>
      <w:proofErr w:type="spellStart"/>
      <w:proofErr w:type="gramStart"/>
      <w:r w:rsidRPr="00033066">
        <w:t>finding.description</w:t>
      </w:r>
      <w:proofErr w:type="gramEnd"/>
      <w:r w:rsidRPr="00033066">
        <w:t>_</w:t>
      </w:r>
      <w:proofErr w:type="gramStart"/>
      <w:r w:rsidRPr="00033066">
        <w:t>rt</w:t>
      </w:r>
      <w:proofErr w:type="spellEnd"/>
      <w:r w:rsidRPr="00033066">
        <w:t xml:space="preserve"> }</w:t>
      </w:r>
      <w:proofErr w:type="gramEnd"/>
      <w:r w:rsidRPr="00033066">
        <w:t>}</w:t>
      </w:r>
    </w:p>
    <w:p w14:paraId="1E6E84F4" w14:textId="77777777" w:rsidR="007630E0" w:rsidRPr="00033066" w:rsidRDefault="007630E0" w:rsidP="007630E0"/>
    <w:p w14:paraId="10EF5677" w14:textId="77777777" w:rsidR="007630E0" w:rsidRPr="00033066" w:rsidRDefault="007630E0" w:rsidP="007630E0">
      <w:pPr>
        <w:pStyle w:val="Style2"/>
      </w:pPr>
      <w:r w:rsidRPr="00033066">
        <w:t>Recomendações</w:t>
      </w:r>
    </w:p>
    <w:p w14:paraId="48D4D431" w14:textId="77777777" w:rsidR="007630E0" w:rsidRPr="00033066" w:rsidRDefault="007630E0" w:rsidP="007630E0">
      <w:r w:rsidRPr="00033066">
        <w:t xml:space="preserve">{{p </w:t>
      </w:r>
      <w:proofErr w:type="spellStart"/>
      <w:proofErr w:type="gramStart"/>
      <w:r w:rsidRPr="00033066">
        <w:t>finding.recommendation</w:t>
      </w:r>
      <w:proofErr w:type="gramEnd"/>
      <w:r w:rsidRPr="00033066">
        <w:t>_</w:t>
      </w:r>
      <w:proofErr w:type="gramStart"/>
      <w:r w:rsidRPr="00033066">
        <w:t>rt</w:t>
      </w:r>
      <w:proofErr w:type="spellEnd"/>
      <w:r w:rsidRPr="00033066">
        <w:t xml:space="preserve"> }</w:t>
      </w:r>
      <w:proofErr w:type="gramEnd"/>
      <w:r w:rsidRPr="00033066">
        <w:t>}</w:t>
      </w:r>
    </w:p>
    <w:p w14:paraId="0F370824" w14:textId="77777777" w:rsidR="00D94CD0" w:rsidRPr="00033066" w:rsidRDefault="00D94CD0" w:rsidP="00D94CD0">
      <w:r w:rsidRPr="00033066">
        <w:t xml:space="preserve">{% set </w:t>
      </w:r>
      <w:proofErr w:type="spellStart"/>
      <w:proofErr w:type="gramStart"/>
      <w:r w:rsidRPr="00033066">
        <w:t>ns.counter</w:t>
      </w:r>
      <w:proofErr w:type="spellEnd"/>
      <w:proofErr w:type="gramEnd"/>
      <w:r w:rsidRPr="00033066">
        <w:t xml:space="preserve"> = </w:t>
      </w:r>
      <w:proofErr w:type="spellStart"/>
      <w:proofErr w:type="gramStart"/>
      <w:r w:rsidRPr="00033066">
        <w:t>ns.counter</w:t>
      </w:r>
      <w:proofErr w:type="spellEnd"/>
      <w:proofErr w:type="gramEnd"/>
      <w:r w:rsidRPr="00033066">
        <w:t xml:space="preserve"> + 1 %}</w:t>
      </w:r>
    </w:p>
    <w:p w14:paraId="6F25A64E" w14:textId="77777777" w:rsidR="007630E0" w:rsidRPr="00033066" w:rsidRDefault="007630E0" w:rsidP="007630E0">
      <w:pPr>
        <w:rPr>
          <w:lang w:bidi="hi-IN"/>
        </w:rPr>
      </w:pPr>
      <w:r w:rsidRPr="00033066">
        <w:t xml:space="preserve">{% </w:t>
      </w:r>
      <w:proofErr w:type="spellStart"/>
      <w:r w:rsidRPr="00033066">
        <w:t>endfor</w:t>
      </w:r>
      <w:proofErr w:type="spellEnd"/>
      <w:r w:rsidRPr="00033066">
        <w:t xml:space="preserve"> %}</w:t>
      </w:r>
    </w:p>
    <w:p w14:paraId="15350DA6" w14:textId="77777777" w:rsidR="007630E0" w:rsidRPr="00033066" w:rsidRDefault="007630E0">
      <w:pPr>
        <w:spacing w:line="276" w:lineRule="auto"/>
        <w:jc w:val="left"/>
        <w:rPr>
          <w:lang w:bidi="hi-IN"/>
        </w:rPr>
      </w:pPr>
    </w:p>
    <w:p w14:paraId="7EF00742" w14:textId="034F4973" w:rsidR="007630E0" w:rsidRPr="00033066" w:rsidRDefault="00E05CFB">
      <w:pPr>
        <w:spacing w:line="276" w:lineRule="auto"/>
        <w:jc w:val="left"/>
      </w:pPr>
      <w:r w:rsidRPr="00033066">
        <w:t xml:space="preserve">{% for </w:t>
      </w:r>
      <w:proofErr w:type="spellStart"/>
      <w:r w:rsidRPr="00033066">
        <w:t>finding</w:t>
      </w:r>
      <w:proofErr w:type="spellEnd"/>
      <w:r w:rsidRPr="00033066">
        <w:t xml:space="preserve"> in </w:t>
      </w:r>
      <w:proofErr w:type="spellStart"/>
      <w:r w:rsidRPr="00033066">
        <w:t>findings|filter_type</w:t>
      </w:r>
      <w:proofErr w:type="spellEnd"/>
      <w:r w:rsidRPr="00033066">
        <w:t>([“</w:t>
      </w:r>
      <w:proofErr w:type="spellStart"/>
      <w:r w:rsidR="00AE25B4" w:rsidRPr="00033066">
        <w:t>Infrastructure</w:t>
      </w:r>
      <w:proofErr w:type="spellEnd"/>
      <w:r w:rsidRPr="00033066">
        <w:t>”]) %}</w:t>
      </w:r>
    </w:p>
    <w:p w14:paraId="298CF0B3" w14:textId="77777777" w:rsidR="007630E0" w:rsidRPr="00033066" w:rsidRDefault="007630E0">
      <w:pPr>
        <w:spacing w:line="276" w:lineRule="auto"/>
        <w:jc w:val="left"/>
      </w:pPr>
      <w:r w:rsidRPr="00033066">
        <w:br w:type="page"/>
      </w:r>
    </w:p>
    <w:p w14:paraId="7C980A33" w14:textId="77777777" w:rsidR="00E05CFB" w:rsidRPr="00033066" w:rsidRDefault="00E05CFB" w:rsidP="00E05CFB">
      <w:pPr>
        <w:pStyle w:val="Heading2"/>
        <w:numPr>
          <w:ilvl w:val="2"/>
          <w:numId w:val="5"/>
        </w:numPr>
        <w:rPr>
          <w:color w:val="FFFFFF" w:themeColor="background1"/>
          <w:sz w:val="24"/>
          <w:szCs w:val="24"/>
        </w:rPr>
      </w:pPr>
      <w:proofErr w:type="gramStart"/>
      <w:r w:rsidRPr="00033066">
        <w:rPr>
          <w:color w:val="FFFFFF" w:themeColor="background1"/>
          <w:sz w:val="24"/>
          <w:szCs w:val="24"/>
          <w:lang w:eastAsia="pt-PT"/>
        </w:rPr>
        <w:lastRenderedPageBreak/>
        <w:t xml:space="preserve">{{ </w:t>
      </w:r>
      <w:proofErr w:type="spellStart"/>
      <w:r w:rsidRPr="00033066">
        <w:rPr>
          <w:color w:val="FFFFFF" w:themeColor="background1"/>
          <w:sz w:val="24"/>
          <w:szCs w:val="24"/>
          <w:lang w:eastAsia="pt-PT"/>
        </w:rPr>
        <w:t>finding</w:t>
      </w:r>
      <w:proofErr w:type="gramEnd"/>
      <w:r w:rsidRPr="00033066">
        <w:rPr>
          <w:color w:val="FFFFFF" w:themeColor="background1"/>
          <w:sz w:val="24"/>
          <w:szCs w:val="24"/>
          <w:lang w:eastAsia="pt-PT"/>
        </w:rPr>
        <w:t>.</w:t>
      </w:r>
      <w:proofErr w:type="gramStart"/>
      <w:r w:rsidRPr="00033066">
        <w:rPr>
          <w:color w:val="FFFFFF" w:themeColor="background1"/>
          <w:sz w:val="24"/>
          <w:szCs w:val="24"/>
          <w:lang w:eastAsia="pt-PT"/>
        </w:rPr>
        <w:t>title</w:t>
      </w:r>
      <w:proofErr w:type="spellEnd"/>
      <w:r w:rsidRPr="00033066">
        <w:rPr>
          <w:color w:val="FFFFFF" w:themeColor="background1"/>
          <w:sz w:val="24"/>
          <w:szCs w:val="24"/>
          <w:lang w:eastAsia="pt-PT"/>
        </w:rPr>
        <w:t xml:space="preserve"> }</w:t>
      </w:r>
      <w:proofErr w:type="gramEnd"/>
      <w:r w:rsidRPr="00033066">
        <w:rPr>
          <w:color w:val="FFFFFF" w:themeColor="background1"/>
          <w:sz w:val="24"/>
          <w:szCs w:val="24"/>
          <w:lang w:eastAsia="pt-PT"/>
        </w:rPr>
        <w:t>}</w:t>
      </w:r>
    </w:p>
    <w:tbl>
      <w:tblPr>
        <w:tblStyle w:val="MediumShading1-Accent1"/>
        <w:tblW w:w="8921" w:type="dxa"/>
        <w:tblInd w:w="-10" w:type="dxa"/>
        <w:tblLayout w:type="fixed"/>
        <w:tblLook w:val="04A0" w:firstRow="1" w:lastRow="0" w:firstColumn="1" w:lastColumn="0" w:noHBand="0" w:noVBand="1"/>
      </w:tblPr>
      <w:tblGrid>
        <w:gridCol w:w="1800"/>
        <w:gridCol w:w="2520"/>
        <w:gridCol w:w="1440"/>
        <w:gridCol w:w="3161"/>
      </w:tblGrid>
      <w:tr w:rsidR="0032145A" w:rsidRPr="00033066" w14:paraId="3172C5AA" w14:textId="77777777" w:rsidTr="00654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single" w:sz="8" w:space="0" w:color="000000" w:themeColor="text1"/>
            </w:tcBorders>
            <w:shd w:val="clear" w:color="auto" w:fill="C00000"/>
            <w:hideMark/>
          </w:tcPr>
          <w:p w14:paraId="4BED71A2" w14:textId="77777777" w:rsidR="0032145A" w:rsidRPr="00033066" w:rsidRDefault="0032145A" w:rsidP="006543C9">
            <w:pPr>
              <w:spacing w:before="60" w:after="60"/>
              <w:jc w:val="left"/>
              <w:rPr>
                <w:rFonts w:asciiTheme="minorHAnsi" w:hAnsiTheme="minorHAnsi"/>
                <w:lang w:val="pt-PT"/>
              </w:rPr>
            </w:pPr>
            <w:proofErr w:type="gramStart"/>
            <w:r w:rsidRPr="00033066">
              <w:rPr>
                <w:rFonts w:asciiTheme="minorHAnsi" w:hAnsiTheme="minorHAnsi"/>
                <w:lang w:val="pt-PT"/>
              </w:rPr>
              <w:t>L{{ "</w:t>
            </w:r>
            <w:proofErr w:type="gramEnd"/>
            <w:r w:rsidRPr="00033066">
              <w:rPr>
                <w:rFonts w:asciiTheme="minorHAnsi" w:hAnsiTheme="minorHAnsi"/>
                <w:lang w:val="pt-PT"/>
              </w:rPr>
              <w:t>%02d"|</w:t>
            </w:r>
            <w:proofErr w:type="gramStart"/>
            <w:r w:rsidRPr="00033066">
              <w:rPr>
                <w:rFonts w:asciiTheme="minorHAnsi" w:hAnsiTheme="minorHAnsi"/>
                <w:lang w:val="pt-PT"/>
              </w:rPr>
              <w:t>format(</w:t>
            </w:r>
            <w:proofErr w:type="spellStart"/>
            <w:r w:rsidRPr="00033066">
              <w:rPr>
                <w:rFonts w:asciiTheme="minorHAnsi" w:hAnsiTheme="minorHAnsi"/>
                <w:lang w:val="pt-PT"/>
              </w:rPr>
              <w:t>ns.counter</w:t>
            </w:r>
            <w:proofErr w:type="spellEnd"/>
            <w:proofErr w:type="gramEnd"/>
            <w:r w:rsidRPr="00033066">
              <w:rPr>
                <w:rFonts w:asciiTheme="minorHAnsi" w:hAnsiTheme="minorHAnsi"/>
                <w:lang w:val="pt-PT"/>
              </w:rPr>
              <w:t xml:space="preserve"> + 1) }}</w:t>
            </w:r>
          </w:p>
        </w:tc>
        <w:tc>
          <w:tcPr>
            <w:tcW w:w="7121" w:type="dxa"/>
            <w:gridSpan w:val="3"/>
            <w:tcBorders>
              <w:top w:val="nil"/>
              <w:bottom w:val="single" w:sz="8" w:space="0" w:color="000000" w:themeColor="text1"/>
              <w:right w:val="nil"/>
            </w:tcBorders>
            <w:shd w:val="clear" w:color="auto" w:fill="C00000"/>
            <w:hideMark/>
          </w:tcPr>
          <w:p w14:paraId="6F2D21B3" w14:textId="77777777" w:rsidR="0032145A" w:rsidRPr="00033066" w:rsidRDefault="0032145A" w:rsidP="006543C9">
            <w:pPr>
              <w:spacing w:before="60" w:after="60"/>
              <w:cnfStyle w:val="100000000000" w:firstRow="1" w:lastRow="0" w:firstColumn="0" w:lastColumn="0" w:oddVBand="0" w:evenVBand="0" w:oddHBand="0" w:evenHBand="0" w:firstRowFirstColumn="0" w:firstRowLastColumn="0" w:lastRowFirstColumn="0" w:lastRowLastColumn="0"/>
              <w:rPr>
                <w:rFonts w:asciiTheme="minorHAnsi" w:hAnsiTheme="minorHAnsi"/>
                <w:lang w:val="pt-PT"/>
              </w:rPr>
            </w:pPr>
            <w:proofErr w:type="gramStart"/>
            <w:r w:rsidRPr="00033066">
              <w:rPr>
                <w:rFonts w:asciiTheme="minorHAnsi" w:hAnsiTheme="minorHAnsi"/>
                <w:lang w:val="pt-PT"/>
              </w:rPr>
              <w:t xml:space="preserve">{{ </w:t>
            </w:r>
            <w:proofErr w:type="spellStart"/>
            <w:r w:rsidRPr="00033066">
              <w:rPr>
                <w:rFonts w:asciiTheme="minorHAnsi" w:hAnsiTheme="minorHAnsi"/>
                <w:lang w:val="pt-PT"/>
              </w:rPr>
              <w:t>finding</w:t>
            </w:r>
            <w:proofErr w:type="gramEnd"/>
            <w:r w:rsidRPr="00033066">
              <w:rPr>
                <w:rFonts w:asciiTheme="minorHAnsi" w:hAnsiTheme="minorHAnsi"/>
                <w:lang w:val="pt-PT"/>
              </w:rPr>
              <w:t>.title</w:t>
            </w:r>
            <w:proofErr w:type="spellEnd"/>
            <w:r w:rsidRPr="00033066">
              <w:rPr>
                <w:rFonts w:asciiTheme="minorHAnsi" w:hAnsiTheme="minorHAnsi"/>
                <w:lang w:val="pt-PT"/>
              </w:rPr>
              <w:t xml:space="preserve"> }}</w:t>
            </w:r>
          </w:p>
        </w:tc>
      </w:tr>
      <w:tr w:rsidR="0032145A" w:rsidRPr="00033066" w14:paraId="259AE48F" w14:textId="77777777" w:rsidTr="0032145A">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shd w:val="clear" w:color="auto" w:fill="auto"/>
            <w:vAlign w:val="center"/>
            <w:hideMark/>
          </w:tcPr>
          <w:p w14:paraId="1B15EB7E" w14:textId="77777777" w:rsidR="0032145A" w:rsidRPr="00033066" w:rsidRDefault="0032145A" w:rsidP="006543C9">
            <w:pPr>
              <w:jc w:val="left"/>
              <w:rPr>
                <w:rFonts w:asciiTheme="minorHAnsi" w:hAnsiTheme="minorHAnsi"/>
                <w:szCs w:val="22"/>
                <w:lang w:val="pt-PT"/>
              </w:rPr>
            </w:pPr>
            <w:r w:rsidRPr="00033066">
              <w:rPr>
                <w:rFonts w:asciiTheme="minorHAnsi" w:hAnsiTheme="minorHAnsi"/>
                <w:szCs w:val="22"/>
                <w:lang w:val="pt-PT"/>
              </w:rPr>
              <w:t>Criticidade</w:t>
            </w:r>
          </w:p>
        </w:tc>
        <w:tc>
          <w:tcPr>
            <w:tcW w:w="2520" w:type="dxa"/>
            <w:tcBorders>
              <w:top w:val="nil"/>
              <w:bottom w:val="nil"/>
              <w:right w:val="single" w:sz="4" w:space="0" w:color="auto"/>
            </w:tcBorders>
            <w:shd w:val="clear" w:color="auto" w:fill="auto"/>
            <w:vAlign w:val="center"/>
            <w:hideMark/>
          </w:tcPr>
          <w:p w14:paraId="32F8075B" w14:textId="77777777" w:rsidR="0032145A" w:rsidRPr="00033066" w:rsidRDefault="0032145A" w:rsidP="006543C9">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pt-PT"/>
              </w:rPr>
            </w:pPr>
            <w:proofErr w:type="gramStart"/>
            <w:r w:rsidRPr="00033066">
              <w:rPr>
                <w:rFonts w:asciiTheme="minorHAnsi" w:hAnsiTheme="minorHAnsi"/>
                <w:szCs w:val="22"/>
                <w:lang w:val="pt-PT"/>
              </w:rPr>
              <w:t xml:space="preserve">{{ </w:t>
            </w:r>
            <w:proofErr w:type="spellStart"/>
            <w:r w:rsidRPr="00033066">
              <w:rPr>
                <w:rFonts w:asciiTheme="minorHAnsi" w:hAnsiTheme="minorHAnsi"/>
                <w:szCs w:val="22"/>
                <w:lang w:val="pt-PT"/>
              </w:rPr>
              <w:t>finding</w:t>
            </w:r>
            <w:proofErr w:type="gramEnd"/>
            <w:r w:rsidRPr="00033066">
              <w:rPr>
                <w:rFonts w:asciiTheme="minorHAnsi" w:hAnsiTheme="minorHAnsi"/>
                <w:szCs w:val="22"/>
                <w:lang w:val="pt-PT"/>
              </w:rPr>
              <w:t>.severity_rt</w:t>
            </w:r>
            <w:proofErr w:type="spellEnd"/>
            <w:r w:rsidRPr="00033066">
              <w:rPr>
                <w:rFonts w:asciiTheme="minorHAnsi" w:hAnsiTheme="minorHAnsi"/>
                <w:szCs w:val="22"/>
                <w:lang w:val="pt-PT"/>
              </w:rPr>
              <w:t xml:space="preserve"> }}</w:t>
            </w:r>
          </w:p>
        </w:tc>
        <w:tc>
          <w:tcPr>
            <w:tcW w:w="1440" w:type="dxa"/>
            <w:tcBorders>
              <w:top w:val="single" w:sz="8" w:space="0" w:color="000000" w:themeColor="text1"/>
              <w:left w:val="single" w:sz="4" w:space="0" w:color="auto"/>
              <w:bottom w:val="nil"/>
            </w:tcBorders>
            <w:shd w:val="clear" w:color="auto" w:fill="auto"/>
            <w:vAlign w:val="center"/>
          </w:tcPr>
          <w:p w14:paraId="703F0BF1" w14:textId="77777777" w:rsidR="0032145A" w:rsidRPr="00033066" w:rsidRDefault="0032145A" w:rsidP="006543C9">
            <w:pPr>
              <w:cnfStyle w:val="000000100000" w:firstRow="0" w:lastRow="0" w:firstColumn="0" w:lastColumn="0" w:oddVBand="0" w:evenVBand="0" w:oddHBand="1" w:evenHBand="0" w:firstRowFirstColumn="0" w:firstRowLastColumn="0" w:lastRowFirstColumn="0" w:lastRowLastColumn="0"/>
              <w:rPr>
                <w:rFonts w:asciiTheme="minorHAnsi" w:hAnsiTheme="minorHAnsi"/>
                <w:b/>
                <w:bCs/>
                <w:szCs w:val="22"/>
                <w:lang w:val="pt-PT"/>
              </w:rPr>
            </w:pPr>
            <w:r w:rsidRPr="00033066">
              <w:rPr>
                <w:rFonts w:asciiTheme="minorHAnsi" w:hAnsiTheme="minorHAnsi"/>
                <w:b/>
                <w:bCs/>
                <w:szCs w:val="22"/>
                <w:lang w:val="pt-PT"/>
              </w:rPr>
              <w:t xml:space="preserve">    Âmbito</w:t>
            </w:r>
          </w:p>
        </w:tc>
        <w:tc>
          <w:tcPr>
            <w:tcW w:w="3161" w:type="dxa"/>
            <w:tcBorders>
              <w:top w:val="single" w:sz="8" w:space="0" w:color="000000" w:themeColor="text1"/>
              <w:bottom w:val="nil"/>
              <w:right w:val="nil"/>
            </w:tcBorders>
            <w:shd w:val="clear" w:color="auto" w:fill="auto"/>
            <w:vAlign w:val="center"/>
          </w:tcPr>
          <w:p w14:paraId="3DBA0D3E" w14:textId="36B94025" w:rsidR="0032145A" w:rsidRPr="00033066" w:rsidRDefault="0032145A" w:rsidP="006543C9">
            <w:pPr>
              <w:cnfStyle w:val="000000100000" w:firstRow="0" w:lastRow="0" w:firstColumn="0" w:lastColumn="0" w:oddVBand="0" w:evenVBand="0" w:oddHBand="1" w:evenHBand="0" w:firstRowFirstColumn="0" w:firstRowLastColumn="0" w:lastRowFirstColumn="0" w:lastRowLastColumn="0"/>
              <w:rPr>
                <w:szCs w:val="22"/>
                <w:lang w:val="pt-PT"/>
              </w:rPr>
            </w:pPr>
            <w:r w:rsidRPr="00033066">
              <w:rPr>
                <w:rFonts w:asciiTheme="minorHAnsi" w:hAnsiTheme="minorHAnsi"/>
                <w:szCs w:val="22"/>
                <w:lang w:val="pt-PT"/>
              </w:rPr>
              <w:t>Infraestrutura e Segregação</w:t>
            </w:r>
          </w:p>
        </w:tc>
      </w:tr>
    </w:tbl>
    <w:p w14:paraId="2B4C2B09" w14:textId="77777777" w:rsidR="00E05CFB" w:rsidRPr="00033066" w:rsidRDefault="00E05CFB" w:rsidP="00E05CFB">
      <w:pPr>
        <w:pStyle w:val="Style2"/>
      </w:pPr>
    </w:p>
    <w:p w14:paraId="66A7544B" w14:textId="77777777" w:rsidR="00474FFC" w:rsidRPr="00033066" w:rsidRDefault="00474FFC" w:rsidP="00474FFC">
      <w:pPr>
        <w:pStyle w:val="Style2"/>
      </w:pPr>
      <w:r w:rsidRPr="00033066">
        <w:t>Evidencias</w:t>
      </w:r>
    </w:p>
    <w:p w14:paraId="3C59B336" w14:textId="77777777" w:rsidR="00474FFC" w:rsidRPr="00033066" w:rsidRDefault="00474FFC" w:rsidP="00474FFC">
      <w:r w:rsidRPr="00033066">
        <w:t xml:space="preserve">{{p </w:t>
      </w:r>
      <w:proofErr w:type="spellStart"/>
      <w:proofErr w:type="gramStart"/>
      <w:r w:rsidRPr="00033066">
        <w:t>finding.description</w:t>
      </w:r>
      <w:proofErr w:type="gramEnd"/>
      <w:r w:rsidRPr="00033066">
        <w:t>_</w:t>
      </w:r>
      <w:proofErr w:type="gramStart"/>
      <w:r w:rsidRPr="00033066">
        <w:t>rt</w:t>
      </w:r>
      <w:proofErr w:type="spellEnd"/>
      <w:r w:rsidRPr="00033066">
        <w:t xml:space="preserve"> }</w:t>
      </w:r>
      <w:proofErr w:type="gramEnd"/>
      <w:r w:rsidRPr="00033066">
        <w:t>}</w:t>
      </w:r>
    </w:p>
    <w:p w14:paraId="583D0305" w14:textId="77777777" w:rsidR="00474FFC" w:rsidRPr="00033066" w:rsidRDefault="00474FFC" w:rsidP="00474FFC"/>
    <w:p w14:paraId="37A9BFF1" w14:textId="77777777" w:rsidR="00474FFC" w:rsidRPr="00033066" w:rsidRDefault="00474FFC" w:rsidP="00474FFC">
      <w:pPr>
        <w:pStyle w:val="Style2"/>
      </w:pPr>
      <w:r w:rsidRPr="00033066">
        <w:t>Recomendações</w:t>
      </w:r>
    </w:p>
    <w:p w14:paraId="6800EBB3" w14:textId="0C30DD74" w:rsidR="00D87FE0" w:rsidRPr="00033066" w:rsidRDefault="00474FFC" w:rsidP="00D87FE0">
      <w:r w:rsidRPr="00033066">
        <w:t xml:space="preserve">{{p </w:t>
      </w:r>
      <w:proofErr w:type="spellStart"/>
      <w:proofErr w:type="gramStart"/>
      <w:r w:rsidRPr="00033066">
        <w:t>finding.recommendation</w:t>
      </w:r>
      <w:proofErr w:type="gramEnd"/>
      <w:r w:rsidRPr="00033066">
        <w:t>_</w:t>
      </w:r>
      <w:proofErr w:type="gramStart"/>
      <w:r w:rsidRPr="00033066">
        <w:t>rt</w:t>
      </w:r>
      <w:proofErr w:type="spellEnd"/>
      <w:r w:rsidRPr="00033066">
        <w:t xml:space="preserve"> }</w:t>
      </w:r>
      <w:proofErr w:type="gramEnd"/>
      <w:r w:rsidRPr="00033066">
        <w:t>}</w:t>
      </w:r>
    </w:p>
    <w:p w14:paraId="780F3E87" w14:textId="77777777" w:rsidR="00D87FE0" w:rsidRPr="00033066" w:rsidRDefault="00D87FE0" w:rsidP="00D87FE0">
      <w:r w:rsidRPr="00033066">
        <w:t xml:space="preserve">{% set </w:t>
      </w:r>
      <w:proofErr w:type="spellStart"/>
      <w:proofErr w:type="gramStart"/>
      <w:r w:rsidRPr="00033066">
        <w:t>ns.counter</w:t>
      </w:r>
      <w:proofErr w:type="spellEnd"/>
      <w:proofErr w:type="gramEnd"/>
      <w:r w:rsidRPr="00033066">
        <w:t xml:space="preserve"> = </w:t>
      </w:r>
      <w:proofErr w:type="spellStart"/>
      <w:proofErr w:type="gramStart"/>
      <w:r w:rsidRPr="00033066">
        <w:t>ns.counter</w:t>
      </w:r>
      <w:proofErr w:type="spellEnd"/>
      <w:proofErr w:type="gramEnd"/>
      <w:r w:rsidRPr="00033066">
        <w:t xml:space="preserve"> + 1 %}</w:t>
      </w:r>
    </w:p>
    <w:p w14:paraId="19C8D840" w14:textId="49AC74F2" w:rsidR="00474FFC" w:rsidRPr="00033066" w:rsidRDefault="00474FFC" w:rsidP="00D87FE0">
      <w:r w:rsidRPr="00033066">
        <w:t xml:space="preserve">{% </w:t>
      </w:r>
      <w:proofErr w:type="spellStart"/>
      <w:r w:rsidRPr="00033066">
        <w:t>endfor</w:t>
      </w:r>
      <w:proofErr w:type="spellEnd"/>
      <w:r w:rsidRPr="00033066">
        <w:t xml:space="preserve"> %}</w:t>
      </w:r>
    </w:p>
    <w:p w14:paraId="7615A3A1" w14:textId="1CC5117D" w:rsidR="00E05CFB" w:rsidRPr="00033066" w:rsidRDefault="00E05CFB" w:rsidP="00E05CFB">
      <w:pPr>
        <w:spacing w:line="276" w:lineRule="auto"/>
        <w:jc w:val="left"/>
      </w:pPr>
      <w:r w:rsidRPr="00033066">
        <w:t xml:space="preserve">{% for </w:t>
      </w:r>
      <w:proofErr w:type="spellStart"/>
      <w:r w:rsidRPr="00033066">
        <w:t>finding</w:t>
      </w:r>
      <w:proofErr w:type="spellEnd"/>
      <w:r w:rsidRPr="00033066">
        <w:t xml:space="preserve"> in </w:t>
      </w:r>
      <w:proofErr w:type="spellStart"/>
      <w:r w:rsidRPr="00033066">
        <w:t>findings|filter_type</w:t>
      </w:r>
      <w:proofErr w:type="spellEnd"/>
      <w:r w:rsidRPr="00033066">
        <w:t>([“</w:t>
      </w:r>
      <w:r w:rsidR="006E1126" w:rsidRPr="00033066">
        <w:t>Servers</w:t>
      </w:r>
      <w:r w:rsidRPr="00033066">
        <w:t>”]) %}</w:t>
      </w:r>
    </w:p>
    <w:p w14:paraId="3733493B" w14:textId="67472B59" w:rsidR="00BB7703" w:rsidRPr="00033066" w:rsidRDefault="00BB7703">
      <w:pPr>
        <w:spacing w:line="276" w:lineRule="auto"/>
        <w:jc w:val="left"/>
        <w:rPr>
          <w:lang w:bidi="hi-IN"/>
        </w:rPr>
      </w:pPr>
      <w:r w:rsidRPr="00033066">
        <w:rPr>
          <w:lang w:bidi="hi-IN"/>
        </w:rPr>
        <w:br w:type="page"/>
      </w:r>
    </w:p>
    <w:p w14:paraId="458D2C15" w14:textId="77777777" w:rsidR="00E05CFB" w:rsidRPr="00033066" w:rsidRDefault="00E05CFB" w:rsidP="00E05CFB">
      <w:pPr>
        <w:pStyle w:val="Heading2"/>
        <w:numPr>
          <w:ilvl w:val="2"/>
          <w:numId w:val="5"/>
        </w:numPr>
        <w:rPr>
          <w:color w:val="FFFFFF" w:themeColor="background1"/>
          <w:sz w:val="24"/>
          <w:szCs w:val="24"/>
        </w:rPr>
      </w:pPr>
      <w:proofErr w:type="gramStart"/>
      <w:r w:rsidRPr="00033066">
        <w:rPr>
          <w:color w:val="FFFFFF" w:themeColor="background1"/>
          <w:sz w:val="24"/>
          <w:szCs w:val="24"/>
          <w:lang w:eastAsia="pt-PT"/>
        </w:rPr>
        <w:lastRenderedPageBreak/>
        <w:t xml:space="preserve">{{ </w:t>
      </w:r>
      <w:proofErr w:type="spellStart"/>
      <w:r w:rsidRPr="00033066">
        <w:rPr>
          <w:color w:val="FFFFFF" w:themeColor="background1"/>
          <w:sz w:val="24"/>
          <w:szCs w:val="24"/>
          <w:lang w:eastAsia="pt-PT"/>
        </w:rPr>
        <w:t>finding</w:t>
      </w:r>
      <w:proofErr w:type="gramEnd"/>
      <w:r w:rsidRPr="00033066">
        <w:rPr>
          <w:color w:val="FFFFFF" w:themeColor="background1"/>
          <w:sz w:val="24"/>
          <w:szCs w:val="24"/>
          <w:lang w:eastAsia="pt-PT"/>
        </w:rPr>
        <w:t>.</w:t>
      </w:r>
      <w:proofErr w:type="gramStart"/>
      <w:r w:rsidRPr="00033066">
        <w:rPr>
          <w:color w:val="FFFFFF" w:themeColor="background1"/>
          <w:sz w:val="24"/>
          <w:szCs w:val="24"/>
          <w:lang w:eastAsia="pt-PT"/>
        </w:rPr>
        <w:t>title</w:t>
      </w:r>
      <w:proofErr w:type="spellEnd"/>
      <w:r w:rsidRPr="00033066">
        <w:rPr>
          <w:color w:val="FFFFFF" w:themeColor="background1"/>
          <w:sz w:val="24"/>
          <w:szCs w:val="24"/>
          <w:lang w:eastAsia="pt-PT"/>
        </w:rPr>
        <w:t xml:space="preserve"> }</w:t>
      </w:r>
      <w:proofErr w:type="gramEnd"/>
      <w:r w:rsidRPr="00033066">
        <w:rPr>
          <w:color w:val="FFFFFF" w:themeColor="background1"/>
          <w:sz w:val="24"/>
          <w:szCs w:val="24"/>
          <w:lang w:eastAsia="pt-PT"/>
        </w:rPr>
        <w:t>}</w:t>
      </w:r>
    </w:p>
    <w:tbl>
      <w:tblPr>
        <w:tblStyle w:val="MediumShading1-Accent1"/>
        <w:tblW w:w="8921" w:type="dxa"/>
        <w:tblInd w:w="-10" w:type="dxa"/>
        <w:tblLayout w:type="fixed"/>
        <w:tblLook w:val="04A0" w:firstRow="1" w:lastRow="0" w:firstColumn="1" w:lastColumn="0" w:noHBand="0" w:noVBand="1"/>
      </w:tblPr>
      <w:tblGrid>
        <w:gridCol w:w="1800"/>
        <w:gridCol w:w="2520"/>
        <w:gridCol w:w="1800"/>
        <w:gridCol w:w="2801"/>
      </w:tblGrid>
      <w:tr w:rsidR="0032145A" w:rsidRPr="00033066" w14:paraId="3D3407BC" w14:textId="77777777" w:rsidTr="00654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single" w:sz="8" w:space="0" w:color="000000" w:themeColor="text1"/>
            </w:tcBorders>
            <w:shd w:val="clear" w:color="auto" w:fill="C00000"/>
            <w:hideMark/>
          </w:tcPr>
          <w:p w14:paraId="55497398" w14:textId="77777777" w:rsidR="0032145A" w:rsidRPr="00033066" w:rsidRDefault="0032145A" w:rsidP="006543C9">
            <w:pPr>
              <w:spacing w:before="60" w:after="60"/>
              <w:jc w:val="left"/>
              <w:rPr>
                <w:rFonts w:asciiTheme="minorHAnsi" w:hAnsiTheme="minorHAnsi"/>
                <w:lang w:val="pt-PT"/>
              </w:rPr>
            </w:pPr>
            <w:proofErr w:type="gramStart"/>
            <w:r w:rsidRPr="00033066">
              <w:rPr>
                <w:rFonts w:asciiTheme="minorHAnsi" w:hAnsiTheme="minorHAnsi"/>
                <w:lang w:val="pt-PT"/>
              </w:rPr>
              <w:t>L{{ "</w:t>
            </w:r>
            <w:proofErr w:type="gramEnd"/>
            <w:r w:rsidRPr="00033066">
              <w:rPr>
                <w:rFonts w:asciiTheme="minorHAnsi" w:hAnsiTheme="minorHAnsi"/>
                <w:lang w:val="pt-PT"/>
              </w:rPr>
              <w:t>%02d"|</w:t>
            </w:r>
            <w:proofErr w:type="gramStart"/>
            <w:r w:rsidRPr="00033066">
              <w:rPr>
                <w:rFonts w:asciiTheme="minorHAnsi" w:hAnsiTheme="minorHAnsi"/>
                <w:lang w:val="pt-PT"/>
              </w:rPr>
              <w:t>format(</w:t>
            </w:r>
            <w:proofErr w:type="spellStart"/>
            <w:r w:rsidRPr="00033066">
              <w:rPr>
                <w:rFonts w:asciiTheme="minorHAnsi" w:hAnsiTheme="minorHAnsi"/>
                <w:lang w:val="pt-PT"/>
              </w:rPr>
              <w:t>ns.counter</w:t>
            </w:r>
            <w:proofErr w:type="spellEnd"/>
            <w:proofErr w:type="gramEnd"/>
            <w:r w:rsidRPr="00033066">
              <w:rPr>
                <w:rFonts w:asciiTheme="minorHAnsi" w:hAnsiTheme="minorHAnsi"/>
                <w:lang w:val="pt-PT"/>
              </w:rPr>
              <w:t xml:space="preserve"> + 1) }}</w:t>
            </w:r>
          </w:p>
        </w:tc>
        <w:tc>
          <w:tcPr>
            <w:tcW w:w="7121" w:type="dxa"/>
            <w:gridSpan w:val="3"/>
            <w:tcBorders>
              <w:top w:val="nil"/>
              <w:bottom w:val="single" w:sz="8" w:space="0" w:color="000000" w:themeColor="text1"/>
              <w:right w:val="nil"/>
            </w:tcBorders>
            <w:shd w:val="clear" w:color="auto" w:fill="C00000"/>
            <w:hideMark/>
          </w:tcPr>
          <w:p w14:paraId="7DE45F96" w14:textId="77777777" w:rsidR="0032145A" w:rsidRPr="00033066" w:rsidRDefault="0032145A" w:rsidP="006543C9">
            <w:pPr>
              <w:spacing w:before="60" w:after="60"/>
              <w:cnfStyle w:val="100000000000" w:firstRow="1" w:lastRow="0" w:firstColumn="0" w:lastColumn="0" w:oddVBand="0" w:evenVBand="0" w:oddHBand="0" w:evenHBand="0" w:firstRowFirstColumn="0" w:firstRowLastColumn="0" w:lastRowFirstColumn="0" w:lastRowLastColumn="0"/>
              <w:rPr>
                <w:rFonts w:asciiTheme="minorHAnsi" w:hAnsiTheme="minorHAnsi"/>
                <w:lang w:val="pt-PT"/>
              </w:rPr>
            </w:pPr>
            <w:proofErr w:type="gramStart"/>
            <w:r w:rsidRPr="00033066">
              <w:rPr>
                <w:rFonts w:asciiTheme="minorHAnsi" w:hAnsiTheme="minorHAnsi"/>
                <w:lang w:val="pt-PT"/>
              </w:rPr>
              <w:t xml:space="preserve">{{ </w:t>
            </w:r>
            <w:proofErr w:type="spellStart"/>
            <w:r w:rsidRPr="00033066">
              <w:rPr>
                <w:rFonts w:asciiTheme="minorHAnsi" w:hAnsiTheme="minorHAnsi"/>
                <w:lang w:val="pt-PT"/>
              </w:rPr>
              <w:t>finding</w:t>
            </w:r>
            <w:proofErr w:type="gramEnd"/>
            <w:r w:rsidRPr="00033066">
              <w:rPr>
                <w:rFonts w:asciiTheme="minorHAnsi" w:hAnsiTheme="minorHAnsi"/>
                <w:lang w:val="pt-PT"/>
              </w:rPr>
              <w:t>.title</w:t>
            </w:r>
            <w:proofErr w:type="spellEnd"/>
            <w:r w:rsidRPr="00033066">
              <w:rPr>
                <w:rFonts w:asciiTheme="minorHAnsi" w:hAnsiTheme="minorHAnsi"/>
                <w:lang w:val="pt-PT"/>
              </w:rPr>
              <w:t xml:space="preserve"> }}</w:t>
            </w:r>
          </w:p>
        </w:tc>
      </w:tr>
      <w:tr w:rsidR="0032145A" w:rsidRPr="00033066" w14:paraId="41F067A0" w14:textId="77777777" w:rsidTr="0032145A">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shd w:val="clear" w:color="auto" w:fill="auto"/>
            <w:vAlign w:val="center"/>
            <w:hideMark/>
          </w:tcPr>
          <w:p w14:paraId="10199616" w14:textId="77777777" w:rsidR="0032145A" w:rsidRPr="00033066" w:rsidRDefault="0032145A" w:rsidP="006543C9">
            <w:pPr>
              <w:jc w:val="left"/>
              <w:rPr>
                <w:rFonts w:asciiTheme="minorHAnsi" w:hAnsiTheme="minorHAnsi"/>
                <w:szCs w:val="22"/>
                <w:lang w:val="pt-PT"/>
              </w:rPr>
            </w:pPr>
            <w:r w:rsidRPr="00033066">
              <w:rPr>
                <w:rFonts w:asciiTheme="minorHAnsi" w:hAnsiTheme="minorHAnsi"/>
                <w:szCs w:val="22"/>
                <w:lang w:val="pt-PT"/>
              </w:rPr>
              <w:t>Criticidade</w:t>
            </w:r>
          </w:p>
        </w:tc>
        <w:tc>
          <w:tcPr>
            <w:tcW w:w="2520" w:type="dxa"/>
            <w:tcBorders>
              <w:top w:val="nil"/>
              <w:bottom w:val="nil"/>
              <w:right w:val="single" w:sz="4" w:space="0" w:color="auto"/>
            </w:tcBorders>
            <w:shd w:val="clear" w:color="auto" w:fill="auto"/>
            <w:vAlign w:val="center"/>
            <w:hideMark/>
          </w:tcPr>
          <w:p w14:paraId="409F74DA" w14:textId="77777777" w:rsidR="0032145A" w:rsidRPr="00033066" w:rsidRDefault="0032145A" w:rsidP="006543C9">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pt-PT"/>
              </w:rPr>
            </w:pPr>
            <w:proofErr w:type="gramStart"/>
            <w:r w:rsidRPr="00033066">
              <w:rPr>
                <w:rFonts w:asciiTheme="minorHAnsi" w:hAnsiTheme="minorHAnsi"/>
                <w:szCs w:val="22"/>
                <w:lang w:val="pt-PT"/>
              </w:rPr>
              <w:t xml:space="preserve">{{ </w:t>
            </w:r>
            <w:proofErr w:type="spellStart"/>
            <w:r w:rsidRPr="00033066">
              <w:rPr>
                <w:rFonts w:asciiTheme="minorHAnsi" w:hAnsiTheme="minorHAnsi"/>
                <w:szCs w:val="22"/>
                <w:lang w:val="pt-PT"/>
              </w:rPr>
              <w:t>finding</w:t>
            </w:r>
            <w:proofErr w:type="gramEnd"/>
            <w:r w:rsidRPr="00033066">
              <w:rPr>
                <w:rFonts w:asciiTheme="minorHAnsi" w:hAnsiTheme="minorHAnsi"/>
                <w:szCs w:val="22"/>
                <w:lang w:val="pt-PT"/>
              </w:rPr>
              <w:t>.severity_rt</w:t>
            </w:r>
            <w:proofErr w:type="spellEnd"/>
            <w:r w:rsidRPr="00033066">
              <w:rPr>
                <w:rFonts w:asciiTheme="minorHAnsi" w:hAnsiTheme="minorHAnsi"/>
                <w:szCs w:val="22"/>
                <w:lang w:val="pt-PT"/>
              </w:rPr>
              <w:t xml:space="preserve"> }}</w:t>
            </w:r>
          </w:p>
        </w:tc>
        <w:tc>
          <w:tcPr>
            <w:tcW w:w="1800" w:type="dxa"/>
            <w:tcBorders>
              <w:top w:val="single" w:sz="8" w:space="0" w:color="000000" w:themeColor="text1"/>
              <w:left w:val="single" w:sz="4" w:space="0" w:color="auto"/>
              <w:bottom w:val="nil"/>
            </w:tcBorders>
            <w:shd w:val="clear" w:color="auto" w:fill="auto"/>
            <w:vAlign w:val="center"/>
          </w:tcPr>
          <w:p w14:paraId="4052A523" w14:textId="77777777" w:rsidR="0032145A" w:rsidRPr="00033066" w:rsidRDefault="0032145A" w:rsidP="006543C9">
            <w:pPr>
              <w:cnfStyle w:val="000000100000" w:firstRow="0" w:lastRow="0" w:firstColumn="0" w:lastColumn="0" w:oddVBand="0" w:evenVBand="0" w:oddHBand="1" w:evenHBand="0" w:firstRowFirstColumn="0" w:firstRowLastColumn="0" w:lastRowFirstColumn="0" w:lastRowLastColumn="0"/>
              <w:rPr>
                <w:rFonts w:asciiTheme="minorHAnsi" w:hAnsiTheme="minorHAnsi"/>
                <w:b/>
                <w:bCs/>
                <w:szCs w:val="22"/>
                <w:lang w:val="pt-PT"/>
              </w:rPr>
            </w:pPr>
            <w:r w:rsidRPr="00033066">
              <w:rPr>
                <w:rFonts w:asciiTheme="minorHAnsi" w:hAnsiTheme="minorHAnsi"/>
                <w:b/>
                <w:bCs/>
                <w:szCs w:val="22"/>
                <w:lang w:val="pt-PT"/>
              </w:rPr>
              <w:t xml:space="preserve">    Âmbito</w:t>
            </w:r>
          </w:p>
        </w:tc>
        <w:tc>
          <w:tcPr>
            <w:tcW w:w="2801" w:type="dxa"/>
            <w:tcBorders>
              <w:top w:val="single" w:sz="8" w:space="0" w:color="000000" w:themeColor="text1"/>
              <w:bottom w:val="nil"/>
              <w:right w:val="nil"/>
            </w:tcBorders>
            <w:shd w:val="clear" w:color="auto" w:fill="auto"/>
            <w:vAlign w:val="center"/>
          </w:tcPr>
          <w:p w14:paraId="3D9616AB" w14:textId="4ED800FC" w:rsidR="0032145A" w:rsidRPr="00033066" w:rsidRDefault="0032145A" w:rsidP="006543C9">
            <w:pPr>
              <w:cnfStyle w:val="000000100000" w:firstRow="0" w:lastRow="0" w:firstColumn="0" w:lastColumn="0" w:oddVBand="0" w:evenVBand="0" w:oddHBand="1" w:evenHBand="0" w:firstRowFirstColumn="0" w:firstRowLastColumn="0" w:lastRowFirstColumn="0" w:lastRowLastColumn="0"/>
              <w:rPr>
                <w:szCs w:val="22"/>
                <w:lang w:val="pt-PT"/>
              </w:rPr>
            </w:pPr>
            <w:r w:rsidRPr="00033066">
              <w:rPr>
                <w:rFonts w:asciiTheme="minorHAnsi" w:hAnsiTheme="minorHAnsi"/>
                <w:szCs w:val="22"/>
                <w:lang w:val="pt-PT"/>
              </w:rPr>
              <w:t>Servidores e Serviços</w:t>
            </w:r>
          </w:p>
        </w:tc>
      </w:tr>
    </w:tbl>
    <w:p w14:paraId="7C155345" w14:textId="77777777" w:rsidR="00E05CFB" w:rsidRPr="00033066" w:rsidRDefault="00E05CFB" w:rsidP="00E05CFB">
      <w:pPr>
        <w:pStyle w:val="Style2"/>
      </w:pPr>
    </w:p>
    <w:p w14:paraId="491CBF21" w14:textId="77777777" w:rsidR="00474FFC" w:rsidRPr="00033066" w:rsidRDefault="00474FFC" w:rsidP="00474FFC">
      <w:pPr>
        <w:pStyle w:val="Style2"/>
      </w:pPr>
      <w:r w:rsidRPr="00033066">
        <w:t>Evidencias</w:t>
      </w:r>
    </w:p>
    <w:p w14:paraId="6EDD3172" w14:textId="77777777" w:rsidR="00474FFC" w:rsidRPr="00033066" w:rsidRDefault="00474FFC" w:rsidP="00474FFC">
      <w:r w:rsidRPr="00033066">
        <w:t xml:space="preserve">{{p </w:t>
      </w:r>
      <w:proofErr w:type="spellStart"/>
      <w:proofErr w:type="gramStart"/>
      <w:r w:rsidRPr="00033066">
        <w:t>finding.description</w:t>
      </w:r>
      <w:proofErr w:type="gramEnd"/>
      <w:r w:rsidRPr="00033066">
        <w:t>_</w:t>
      </w:r>
      <w:proofErr w:type="gramStart"/>
      <w:r w:rsidRPr="00033066">
        <w:t>rt</w:t>
      </w:r>
      <w:proofErr w:type="spellEnd"/>
      <w:r w:rsidRPr="00033066">
        <w:t xml:space="preserve"> }</w:t>
      </w:r>
      <w:proofErr w:type="gramEnd"/>
      <w:r w:rsidRPr="00033066">
        <w:t>}</w:t>
      </w:r>
    </w:p>
    <w:p w14:paraId="36BEE829" w14:textId="77777777" w:rsidR="00474FFC" w:rsidRPr="00033066" w:rsidRDefault="00474FFC" w:rsidP="00474FFC"/>
    <w:p w14:paraId="54DD4F93" w14:textId="77777777" w:rsidR="00474FFC" w:rsidRPr="00033066" w:rsidRDefault="00474FFC" w:rsidP="00474FFC">
      <w:pPr>
        <w:pStyle w:val="Style2"/>
      </w:pPr>
      <w:r w:rsidRPr="00033066">
        <w:t>Recomendações</w:t>
      </w:r>
    </w:p>
    <w:p w14:paraId="4A22C129" w14:textId="3617608F" w:rsidR="00D87FE0" w:rsidRPr="00033066" w:rsidRDefault="00474FFC" w:rsidP="00D87FE0">
      <w:r w:rsidRPr="00033066">
        <w:t xml:space="preserve">{{p </w:t>
      </w:r>
      <w:proofErr w:type="spellStart"/>
      <w:proofErr w:type="gramStart"/>
      <w:r w:rsidRPr="00033066">
        <w:t>finding.recommendation</w:t>
      </w:r>
      <w:proofErr w:type="gramEnd"/>
      <w:r w:rsidRPr="00033066">
        <w:t>_</w:t>
      </w:r>
      <w:proofErr w:type="gramStart"/>
      <w:r w:rsidRPr="00033066">
        <w:t>rt</w:t>
      </w:r>
      <w:proofErr w:type="spellEnd"/>
      <w:r w:rsidRPr="00033066">
        <w:t xml:space="preserve"> }</w:t>
      </w:r>
      <w:proofErr w:type="gramEnd"/>
      <w:r w:rsidRPr="00033066">
        <w:t>}</w:t>
      </w:r>
    </w:p>
    <w:p w14:paraId="65602FD1" w14:textId="77777777" w:rsidR="00D87FE0" w:rsidRPr="00033066" w:rsidRDefault="00D87FE0" w:rsidP="00D87FE0">
      <w:r w:rsidRPr="00033066">
        <w:t xml:space="preserve">{% set </w:t>
      </w:r>
      <w:proofErr w:type="spellStart"/>
      <w:proofErr w:type="gramStart"/>
      <w:r w:rsidRPr="00033066">
        <w:t>ns.counter</w:t>
      </w:r>
      <w:proofErr w:type="spellEnd"/>
      <w:proofErr w:type="gramEnd"/>
      <w:r w:rsidRPr="00033066">
        <w:t xml:space="preserve"> = </w:t>
      </w:r>
      <w:proofErr w:type="spellStart"/>
      <w:proofErr w:type="gramStart"/>
      <w:r w:rsidRPr="00033066">
        <w:t>ns.counter</w:t>
      </w:r>
      <w:proofErr w:type="spellEnd"/>
      <w:proofErr w:type="gramEnd"/>
      <w:r w:rsidRPr="00033066">
        <w:t xml:space="preserve"> + 1 %}</w:t>
      </w:r>
    </w:p>
    <w:p w14:paraId="7FE37532" w14:textId="1D732507" w:rsidR="00474FFC" w:rsidRPr="00033066" w:rsidRDefault="00474FFC" w:rsidP="00D87FE0">
      <w:r w:rsidRPr="00033066">
        <w:t xml:space="preserve">{% </w:t>
      </w:r>
      <w:proofErr w:type="spellStart"/>
      <w:r w:rsidRPr="00033066">
        <w:t>endfor</w:t>
      </w:r>
      <w:proofErr w:type="spellEnd"/>
      <w:r w:rsidRPr="00033066">
        <w:t xml:space="preserve"> %}</w:t>
      </w:r>
    </w:p>
    <w:p w14:paraId="56F1872D" w14:textId="1158D203" w:rsidR="00E05CFB" w:rsidRPr="00033066" w:rsidRDefault="00E05CFB" w:rsidP="00E05CFB">
      <w:pPr>
        <w:spacing w:line="276" w:lineRule="auto"/>
        <w:jc w:val="left"/>
      </w:pPr>
      <w:r w:rsidRPr="00033066">
        <w:t xml:space="preserve">{% for </w:t>
      </w:r>
      <w:proofErr w:type="spellStart"/>
      <w:r w:rsidRPr="00033066">
        <w:t>finding</w:t>
      </w:r>
      <w:proofErr w:type="spellEnd"/>
      <w:r w:rsidRPr="00033066">
        <w:t xml:space="preserve"> in </w:t>
      </w:r>
      <w:proofErr w:type="spellStart"/>
      <w:r w:rsidRPr="00033066">
        <w:t>findings|filter_type</w:t>
      </w:r>
      <w:proofErr w:type="spellEnd"/>
      <w:r w:rsidRPr="00033066">
        <w:t>([“</w:t>
      </w:r>
      <w:r w:rsidR="006E1126" w:rsidRPr="00033066">
        <w:t>AD</w:t>
      </w:r>
      <w:r w:rsidRPr="00033066">
        <w:t>”]) %}</w:t>
      </w:r>
    </w:p>
    <w:p w14:paraId="0ADBA13E" w14:textId="77777777" w:rsidR="00E05CFB" w:rsidRPr="00033066" w:rsidRDefault="00E05CFB" w:rsidP="00E05CFB">
      <w:pPr>
        <w:spacing w:line="276" w:lineRule="auto"/>
        <w:jc w:val="left"/>
        <w:rPr>
          <w:lang w:bidi="hi-IN"/>
        </w:rPr>
      </w:pPr>
      <w:r w:rsidRPr="00033066">
        <w:rPr>
          <w:lang w:bidi="hi-IN"/>
        </w:rPr>
        <w:br w:type="page"/>
      </w:r>
    </w:p>
    <w:p w14:paraId="26C57D79" w14:textId="500F99F0" w:rsidR="00E05CFB" w:rsidRPr="00033066" w:rsidRDefault="00E05CFB" w:rsidP="00E05CFB">
      <w:pPr>
        <w:pStyle w:val="Heading2"/>
        <w:numPr>
          <w:ilvl w:val="2"/>
          <w:numId w:val="5"/>
        </w:numPr>
        <w:rPr>
          <w:color w:val="FFFFFF" w:themeColor="background1"/>
          <w:sz w:val="24"/>
          <w:szCs w:val="24"/>
        </w:rPr>
      </w:pPr>
      <w:proofErr w:type="gramStart"/>
      <w:r w:rsidRPr="00033066">
        <w:rPr>
          <w:color w:val="FFFFFF" w:themeColor="background1"/>
          <w:sz w:val="24"/>
          <w:szCs w:val="24"/>
          <w:lang w:eastAsia="pt-PT"/>
        </w:rPr>
        <w:lastRenderedPageBreak/>
        <w:t xml:space="preserve">{{ </w:t>
      </w:r>
      <w:proofErr w:type="spellStart"/>
      <w:r w:rsidRPr="00033066">
        <w:rPr>
          <w:color w:val="FFFFFF" w:themeColor="background1"/>
          <w:sz w:val="24"/>
          <w:szCs w:val="24"/>
          <w:lang w:eastAsia="pt-PT"/>
        </w:rPr>
        <w:t>finding</w:t>
      </w:r>
      <w:proofErr w:type="gramEnd"/>
      <w:r w:rsidRPr="00033066">
        <w:rPr>
          <w:color w:val="FFFFFF" w:themeColor="background1"/>
          <w:sz w:val="24"/>
          <w:szCs w:val="24"/>
          <w:lang w:eastAsia="pt-PT"/>
        </w:rPr>
        <w:t>.</w:t>
      </w:r>
      <w:proofErr w:type="gramStart"/>
      <w:r w:rsidRPr="00033066">
        <w:rPr>
          <w:color w:val="FFFFFF" w:themeColor="background1"/>
          <w:sz w:val="24"/>
          <w:szCs w:val="24"/>
        </w:rPr>
        <w:t>title</w:t>
      </w:r>
      <w:proofErr w:type="spellEnd"/>
      <w:r w:rsidRPr="00033066">
        <w:rPr>
          <w:color w:val="FFFFFF" w:themeColor="background1"/>
          <w:sz w:val="24"/>
          <w:szCs w:val="24"/>
          <w:lang w:eastAsia="pt-PT"/>
        </w:rPr>
        <w:t xml:space="preserve"> }</w:t>
      </w:r>
      <w:proofErr w:type="gramEnd"/>
      <w:r w:rsidRPr="00033066">
        <w:rPr>
          <w:color w:val="FFFFFF" w:themeColor="background1"/>
          <w:sz w:val="24"/>
          <w:szCs w:val="24"/>
          <w:lang w:eastAsia="pt-PT"/>
        </w:rPr>
        <w:t>}</w:t>
      </w:r>
    </w:p>
    <w:tbl>
      <w:tblPr>
        <w:tblStyle w:val="MediumShading1-Accent1"/>
        <w:tblW w:w="8921" w:type="dxa"/>
        <w:tblInd w:w="-10" w:type="dxa"/>
        <w:tblLayout w:type="fixed"/>
        <w:tblLook w:val="04A0" w:firstRow="1" w:lastRow="0" w:firstColumn="1" w:lastColumn="0" w:noHBand="0" w:noVBand="1"/>
      </w:tblPr>
      <w:tblGrid>
        <w:gridCol w:w="1800"/>
        <w:gridCol w:w="2520"/>
        <w:gridCol w:w="1800"/>
        <w:gridCol w:w="2801"/>
      </w:tblGrid>
      <w:tr w:rsidR="0032145A" w:rsidRPr="00033066" w14:paraId="767EB488" w14:textId="77777777" w:rsidTr="00654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single" w:sz="8" w:space="0" w:color="000000" w:themeColor="text1"/>
            </w:tcBorders>
            <w:shd w:val="clear" w:color="auto" w:fill="C00000"/>
            <w:hideMark/>
          </w:tcPr>
          <w:p w14:paraId="22260FB4" w14:textId="77777777" w:rsidR="0032145A" w:rsidRPr="00033066" w:rsidRDefault="0032145A" w:rsidP="006543C9">
            <w:pPr>
              <w:spacing w:before="60" w:after="60"/>
              <w:jc w:val="left"/>
              <w:rPr>
                <w:rFonts w:asciiTheme="minorHAnsi" w:hAnsiTheme="minorHAnsi"/>
                <w:lang w:val="pt-PT"/>
              </w:rPr>
            </w:pPr>
            <w:proofErr w:type="gramStart"/>
            <w:r w:rsidRPr="00033066">
              <w:rPr>
                <w:rFonts w:asciiTheme="minorHAnsi" w:hAnsiTheme="minorHAnsi"/>
                <w:lang w:val="pt-PT"/>
              </w:rPr>
              <w:t>L{{ "</w:t>
            </w:r>
            <w:proofErr w:type="gramEnd"/>
            <w:r w:rsidRPr="00033066">
              <w:rPr>
                <w:rFonts w:asciiTheme="minorHAnsi" w:hAnsiTheme="minorHAnsi"/>
                <w:lang w:val="pt-PT"/>
              </w:rPr>
              <w:t>%02d"|</w:t>
            </w:r>
            <w:proofErr w:type="gramStart"/>
            <w:r w:rsidRPr="00033066">
              <w:rPr>
                <w:rFonts w:asciiTheme="minorHAnsi" w:hAnsiTheme="minorHAnsi"/>
                <w:lang w:val="pt-PT"/>
              </w:rPr>
              <w:t>format(</w:t>
            </w:r>
            <w:proofErr w:type="spellStart"/>
            <w:r w:rsidRPr="00033066">
              <w:rPr>
                <w:rFonts w:asciiTheme="minorHAnsi" w:hAnsiTheme="minorHAnsi"/>
                <w:lang w:val="pt-PT"/>
              </w:rPr>
              <w:t>ns.counter</w:t>
            </w:r>
            <w:proofErr w:type="spellEnd"/>
            <w:proofErr w:type="gramEnd"/>
            <w:r w:rsidRPr="00033066">
              <w:rPr>
                <w:rFonts w:asciiTheme="minorHAnsi" w:hAnsiTheme="minorHAnsi"/>
                <w:lang w:val="pt-PT"/>
              </w:rPr>
              <w:t xml:space="preserve"> + 1) }}</w:t>
            </w:r>
          </w:p>
        </w:tc>
        <w:tc>
          <w:tcPr>
            <w:tcW w:w="7121" w:type="dxa"/>
            <w:gridSpan w:val="3"/>
            <w:tcBorders>
              <w:top w:val="nil"/>
              <w:bottom w:val="single" w:sz="8" w:space="0" w:color="000000" w:themeColor="text1"/>
              <w:right w:val="nil"/>
            </w:tcBorders>
            <w:shd w:val="clear" w:color="auto" w:fill="C00000"/>
            <w:hideMark/>
          </w:tcPr>
          <w:p w14:paraId="293522A4" w14:textId="77777777" w:rsidR="0032145A" w:rsidRPr="00033066" w:rsidRDefault="0032145A" w:rsidP="006543C9">
            <w:pPr>
              <w:spacing w:before="60" w:after="60"/>
              <w:cnfStyle w:val="100000000000" w:firstRow="1" w:lastRow="0" w:firstColumn="0" w:lastColumn="0" w:oddVBand="0" w:evenVBand="0" w:oddHBand="0" w:evenHBand="0" w:firstRowFirstColumn="0" w:firstRowLastColumn="0" w:lastRowFirstColumn="0" w:lastRowLastColumn="0"/>
              <w:rPr>
                <w:rFonts w:asciiTheme="minorHAnsi" w:hAnsiTheme="minorHAnsi"/>
                <w:lang w:val="pt-PT"/>
              </w:rPr>
            </w:pPr>
            <w:proofErr w:type="gramStart"/>
            <w:r w:rsidRPr="00033066">
              <w:rPr>
                <w:rFonts w:asciiTheme="minorHAnsi" w:hAnsiTheme="minorHAnsi"/>
                <w:lang w:val="pt-PT"/>
              </w:rPr>
              <w:t xml:space="preserve">{{ </w:t>
            </w:r>
            <w:proofErr w:type="spellStart"/>
            <w:r w:rsidRPr="00033066">
              <w:rPr>
                <w:rFonts w:asciiTheme="minorHAnsi" w:hAnsiTheme="minorHAnsi"/>
                <w:lang w:val="pt-PT"/>
              </w:rPr>
              <w:t>finding</w:t>
            </w:r>
            <w:proofErr w:type="gramEnd"/>
            <w:r w:rsidRPr="00033066">
              <w:rPr>
                <w:rFonts w:asciiTheme="minorHAnsi" w:hAnsiTheme="minorHAnsi"/>
                <w:lang w:val="pt-PT"/>
              </w:rPr>
              <w:t>.title</w:t>
            </w:r>
            <w:proofErr w:type="spellEnd"/>
            <w:r w:rsidRPr="00033066">
              <w:rPr>
                <w:rFonts w:asciiTheme="minorHAnsi" w:hAnsiTheme="minorHAnsi"/>
                <w:lang w:val="pt-PT"/>
              </w:rPr>
              <w:t xml:space="preserve"> }}</w:t>
            </w:r>
          </w:p>
        </w:tc>
      </w:tr>
      <w:tr w:rsidR="0032145A" w:rsidRPr="00033066" w14:paraId="111C54F1" w14:textId="77777777" w:rsidTr="006543C9">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shd w:val="clear" w:color="auto" w:fill="auto"/>
            <w:vAlign w:val="center"/>
            <w:hideMark/>
          </w:tcPr>
          <w:p w14:paraId="75E0C621" w14:textId="77777777" w:rsidR="0032145A" w:rsidRPr="00033066" w:rsidRDefault="0032145A" w:rsidP="006543C9">
            <w:pPr>
              <w:jc w:val="left"/>
              <w:rPr>
                <w:rFonts w:asciiTheme="minorHAnsi" w:hAnsiTheme="minorHAnsi"/>
                <w:szCs w:val="22"/>
                <w:lang w:val="pt-PT"/>
              </w:rPr>
            </w:pPr>
            <w:r w:rsidRPr="00033066">
              <w:rPr>
                <w:rFonts w:asciiTheme="minorHAnsi" w:hAnsiTheme="minorHAnsi"/>
                <w:szCs w:val="22"/>
                <w:lang w:val="pt-PT"/>
              </w:rPr>
              <w:t>Criticidade</w:t>
            </w:r>
          </w:p>
        </w:tc>
        <w:tc>
          <w:tcPr>
            <w:tcW w:w="2520" w:type="dxa"/>
            <w:tcBorders>
              <w:top w:val="nil"/>
              <w:bottom w:val="nil"/>
              <w:right w:val="single" w:sz="4" w:space="0" w:color="auto"/>
            </w:tcBorders>
            <w:shd w:val="clear" w:color="auto" w:fill="auto"/>
            <w:vAlign w:val="center"/>
            <w:hideMark/>
          </w:tcPr>
          <w:p w14:paraId="4B1DE297" w14:textId="77777777" w:rsidR="0032145A" w:rsidRPr="00033066" w:rsidRDefault="0032145A" w:rsidP="006543C9">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pt-PT"/>
              </w:rPr>
            </w:pPr>
            <w:proofErr w:type="gramStart"/>
            <w:r w:rsidRPr="00033066">
              <w:rPr>
                <w:rFonts w:asciiTheme="minorHAnsi" w:hAnsiTheme="minorHAnsi"/>
                <w:szCs w:val="22"/>
                <w:lang w:val="pt-PT"/>
              </w:rPr>
              <w:t xml:space="preserve">{{ </w:t>
            </w:r>
            <w:proofErr w:type="spellStart"/>
            <w:r w:rsidRPr="00033066">
              <w:rPr>
                <w:rFonts w:asciiTheme="minorHAnsi" w:hAnsiTheme="minorHAnsi"/>
                <w:szCs w:val="22"/>
                <w:lang w:val="pt-PT"/>
              </w:rPr>
              <w:t>finding</w:t>
            </w:r>
            <w:proofErr w:type="gramEnd"/>
            <w:r w:rsidRPr="00033066">
              <w:rPr>
                <w:rFonts w:asciiTheme="minorHAnsi" w:hAnsiTheme="minorHAnsi"/>
                <w:szCs w:val="22"/>
                <w:lang w:val="pt-PT"/>
              </w:rPr>
              <w:t>.severity_rt</w:t>
            </w:r>
            <w:proofErr w:type="spellEnd"/>
            <w:r w:rsidRPr="00033066">
              <w:rPr>
                <w:rFonts w:asciiTheme="minorHAnsi" w:hAnsiTheme="minorHAnsi"/>
                <w:szCs w:val="22"/>
                <w:lang w:val="pt-PT"/>
              </w:rPr>
              <w:t xml:space="preserve"> }}</w:t>
            </w:r>
          </w:p>
        </w:tc>
        <w:tc>
          <w:tcPr>
            <w:tcW w:w="1800" w:type="dxa"/>
            <w:tcBorders>
              <w:top w:val="single" w:sz="8" w:space="0" w:color="000000" w:themeColor="text1"/>
              <w:left w:val="single" w:sz="4" w:space="0" w:color="auto"/>
              <w:bottom w:val="nil"/>
            </w:tcBorders>
            <w:shd w:val="clear" w:color="auto" w:fill="auto"/>
            <w:vAlign w:val="center"/>
          </w:tcPr>
          <w:p w14:paraId="548A8568" w14:textId="77777777" w:rsidR="0032145A" w:rsidRPr="00033066" w:rsidRDefault="0032145A" w:rsidP="006543C9">
            <w:pPr>
              <w:cnfStyle w:val="000000100000" w:firstRow="0" w:lastRow="0" w:firstColumn="0" w:lastColumn="0" w:oddVBand="0" w:evenVBand="0" w:oddHBand="1" w:evenHBand="0" w:firstRowFirstColumn="0" w:firstRowLastColumn="0" w:lastRowFirstColumn="0" w:lastRowLastColumn="0"/>
              <w:rPr>
                <w:rFonts w:asciiTheme="minorHAnsi" w:hAnsiTheme="minorHAnsi"/>
                <w:b/>
                <w:bCs/>
                <w:szCs w:val="22"/>
                <w:lang w:val="pt-PT"/>
              </w:rPr>
            </w:pPr>
            <w:r w:rsidRPr="00033066">
              <w:rPr>
                <w:rFonts w:asciiTheme="minorHAnsi" w:hAnsiTheme="minorHAnsi"/>
                <w:b/>
                <w:bCs/>
                <w:szCs w:val="22"/>
                <w:lang w:val="pt-PT"/>
              </w:rPr>
              <w:t xml:space="preserve">    Âmbito</w:t>
            </w:r>
          </w:p>
        </w:tc>
        <w:tc>
          <w:tcPr>
            <w:tcW w:w="2801" w:type="dxa"/>
            <w:tcBorders>
              <w:top w:val="single" w:sz="8" w:space="0" w:color="000000" w:themeColor="text1"/>
              <w:bottom w:val="nil"/>
              <w:right w:val="nil"/>
            </w:tcBorders>
            <w:shd w:val="clear" w:color="auto" w:fill="auto"/>
            <w:vAlign w:val="center"/>
          </w:tcPr>
          <w:p w14:paraId="612CDCB7" w14:textId="03688A3B" w:rsidR="0032145A" w:rsidRPr="00033066" w:rsidRDefault="0032145A" w:rsidP="006543C9">
            <w:pPr>
              <w:cnfStyle w:val="000000100000" w:firstRow="0" w:lastRow="0" w:firstColumn="0" w:lastColumn="0" w:oddVBand="0" w:evenVBand="0" w:oddHBand="1" w:evenHBand="0" w:firstRowFirstColumn="0" w:firstRowLastColumn="0" w:lastRowFirstColumn="0" w:lastRowLastColumn="0"/>
              <w:rPr>
                <w:szCs w:val="22"/>
                <w:lang w:val="pt-PT"/>
              </w:rPr>
            </w:pPr>
            <w:r w:rsidRPr="00033066">
              <w:rPr>
                <w:rFonts w:asciiTheme="minorHAnsi" w:hAnsiTheme="minorHAnsi"/>
                <w:szCs w:val="22"/>
                <w:lang w:val="pt-PT"/>
              </w:rPr>
              <w:t>Active Directory</w:t>
            </w:r>
          </w:p>
        </w:tc>
      </w:tr>
    </w:tbl>
    <w:p w14:paraId="13DFE5AE" w14:textId="77777777" w:rsidR="00E05CFB" w:rsidRPr="00033066" w:rsidRDefault="00E05CFB" w:rsidP="00E05CFB">
      <w:pPr>
        <w:pStyle w:val="Style2"/>
      </w:pPr>
    </w:p>
    <w:p w14:paraId="5413F7B9" w14:textId="77777777" w:rsidR="00474FFC" w:rsidRPr="00033066" w:rsidRDefault="00474FFC" w:rsidP="00474FFC">
      <w:pPr>
        <w:pStyle w:val="Style2"/>
      </w:pPr>
      <w:r w:rsidRPr="00033066">
        <w:t>Evidencias</w:t>
      </w:r>
    </w:p>
    <w:p w14:paraId="1D135817" w14:textId="77777777" w:rsidR="00474FFC" w:rsidRPr="00033066" w:rsidRDefault="00474FFC" w:rsidP="00474FFC">
      <w:r w:rsidRPr="00033066">
        <w:t xml:space="preserve">{{p </w:t>
      </w:r>
      <w:proofErr w:type="spellStart"/>
      <w:proofErr w:type="gramStart"/>
      <w:r w:rsidRPr="00033066">
        <w:t>finding.description</w:t>
      </w:r>
      <w:proofErr w:type="gramEnd"/>
      <w:r w:rsidRPr="00033066">
        <w:t>_</w:t>
      </w:r>
      <w:proofErr w:type="gramStart"/>
      <w:r w:rsidRPr="00033066">
        <w:t>rt</w:t>
      </w:r>
      <w:proofErr w:type="spellEnd"/>
      <w:r w:rsidRPr="00033066">
        <w:t xml:space="preserve"> }</w:t>
      </w:r>
      <w:proofErr w:type="gramEnd"/>
      <w:r w:rsidRPr="00033066">
        <w:t>}</w:t>
      </w:r>
    </w:p>
    <w:p w14:paraId="0A2722B5" w14:textId="77777777" w:rsidR="00474FFC" w:rsidRPr="00033066" w:rsidRDefault="00474FFC" w:rsidP="00474FFC"/>
    <w:p w14:paraId="1A6B1DA6" w14:textId="77777777" w:rsidR="00474FFC" w:rsidRPr="00033066" w:rsidRDefault="00474FFC" w:rsidP="00474FFC">
      <w:pPr>
        <w:pStyle w:val="Style2"/>
      </w:pPr>
      <w:r w:rsidRPr="00033066">
        <w:t>Recomendações</w:t>
      </w:r>
    </w:p>
    <w:p w14:paraId="1A5D1D02" w14:textId="77777777" w:rsidR="00474FFC" w:rsidRPr="00033066" w:rsidRDefault="00474FFC" w:rsidP="00474FFC">
      <w:r w:rsidRPr="00033066">
        <w:t xml:space="preserve">{{p </w:t>
      </w:r>
      <w:proofErr w:type="spellStart"/>
      <w:proofErr w:type="gramStart"/>
      <w:r w:rsidRPr="00033066">
        <w:t>finding.recommendation</w:t>
      </w:r>
      <w:proofErr w:type="gramEnd"/>
      <w:r w:rsidRPr="00033066">
        <w:t>_</w:t>
      </w:r>
      <w:proofErr w:type="gramStart"/>
      <w:r w:rsidRPr="00033066">
        <w:t>rt</w:t>
      </w:r>
      <w:proofErr w:type="spellEnd"/>
      <w:r w:rsidRPr="00033066">
        <w:t xml:space="preserve"> }</w:t>
      </w:r>
      <w:proofErr w:type="gramEnd"/>
      <w:r w:rsidRPr="00033066">
        <w:t>}</w:t>
      </w:r>
    </w:p>
    <w:p w14:paraId="012E95F2" w14:textId="77777777" w:rsidR="00474FFC" w:rsidRPr="00033066" w:rsidRDefault="00474FFC" w:rsidP="00474FFC">
      <w:pPr>
        <w:spacing w:line="276" w:lineRule="auto"/>
        <w:jc w:val="left"/>
      </w:pPr>
      <w:r w:rsidRPr="00033066">
        <w:t xml:space="preserve">{% set </w:t>
      </w:r>
      <w:proofErr w:type="spellStart"/>
      <w:proofErr w:type="gramStart"/>
      <w:r w:rsidRPr="00033066">
        <w:t>ns.counter</w:t>
      </w:r>
      <w:proofErr w:type="spellEnd"/>
      <w:proofErr w:type="gramEnd"/>
      <w:r w:rsidRPr="00033066">
        <w:t xml:space="preserve"> = </w:t>
      </w:r>
      <w:proofErr w:type="spellStart"/>
      <w:proofErr w:type="gramStart"/>
      <w:r w:rsidRPr="00033066">
        <w:t>ns.counter</w:t>
      </w:r>
      <w:proofErr w:type="spellEnd"/>
      <w:proofErr w:type="gramEnd"/>
      <w:r w:rsidRPr="00033066">
        <w:t xml:space="preserve"> + 1 %}</w:t>
      </w:r>
    </w:p>
    <w:p w14:paraId="733B0B93" w14:textId="77777777" w:rsidR="00474FFC" w:rsidRPr="00033066" w:rsidRDefault="00474FFC" w:rsidP="00474FFC">
      <w:r w:rsidRPr="00033066">
        <w:t xml:space="preserve">{% </w:t>
      </w:r>
      <w:proofErr w:type="spellStart"/>
      <w:r w:rsidRPr="00033066">
        <w:t>endfor</w:t>
      </w:r>
      <w:proofErr w:type="spellEnd"/>
      <w:r w:rsidRPr="00033066">
        <w:t xml:space="preserve"> %}</w:t>
      </w:r>
    </w:p>
    <w:p w14:paraId="1BA404B6" w14:textId="21174F26" w:rsidR="00E05CFB" w:rsidRPr="00033066" w:rsidRDefault="00E05CFB" w:rsidP="00E05CFB">
      <w:pPr>
        <w:spacing w:line="276" w:lineRule="auto"/>
        <w:jc w:val="left"/>
      </w:pPr>
      <w:r w:rsidRPr="00033066">
        <w:t xml:space="preserve">{% for </w:t>
      </w:r>
      <w:proofErr w:type="spellStart"/>
      <w:r w:rsidRPr="00033066">
        <w:t>finding</w:t>
      </w:r>
      <w:proofErr w:type="spellEnd"/>
      <w:r w:rsidRPr="00033066">
        <w:t xml:space="preserve"> in </w:t>
      </w:r>
      <w:proofErr w:type="spellStart"/>
      <w:r w:rsidRPr="00033066">
        <w:t>findings|filter_type</w:t>
      </w:r>
      <w:proofErr w:type="spellEnd"/>
      <w:r w:rsidRPr="00033066">
        <w:t>([“</w:t>
      </w:r>
      <w:r w:rsidR="006E1126" w:rsidRPr="00033066">
        <w:t>UAC</w:t>
      </w:r>
      <w:r w:rsidRPr="00033066">
        <w:t>”]) %}</w:t>
      </w:r>
    </w:p>
    <w:p w14:paraId="7E55827F" w14:textId="77777777" w:rsidR="00E05CFB" w:rsidRPr="00033066" w:rsidRDefault="00E05CFB" w:rsidP="00E05CFB">
      <w:pPr>
        <w:spacing w:line="276" w:lineRule="auto"/>
        <w:jc w:val="left"/>
        <w:rPr>
          <w:lang w:bidi="hi-IN"/>
        </w:rPr>
      </w:pPr>
      <w:r w:rsidRPr="00033066">
        <w:rPr>
          <w:lang w:bidi="hi-IN"/>
        </w:rPr>
        <w:br w:type="page"/>
      </w:r>
    </w:p>
    <w:p w14:paraId="317C2DCF" w14:textId="77777777" w:rsidR="00E05CFB" w:rsidRPr="00033066" w:rsidRDefault="00E05CFB" w:rsidP="00E05CFB">
      <w:pPr>
        <w:pStyle w:val="Heading2"/>
        <w:numPr>
          <w:ilvl w:val="2"/>
          <w:numId w:val="5"/>
        </w:numPr>
        <w:rPr>
          <w:color w:val="FFFFFF" w:themeColor="background1"/>
          <w:sz w:val="24"/>
          <w:szCs w:val="24"/>
        </w:rPr>
      </w:pPr>
      <w:proofErr w:type="gramStart"/>
      <w:r w:rsidRPr="00033066">
        <w:rPr>
          <w:color w:val="FFFFFF" w:themeColor="background1"/>
          <w:sz w:val="24"/>
          <w:szCs w:val="24"/>
          <w:lang w:eastAsia="pt-PT"/>
        </w:rPr>
        <w:lastRenderedPageBreak/>
        <w:t xml:space="preserve">{{ </w:t>
      </w:r>
      <w:proofErr w:type="spellStart"/>
      <w:r w:rsidRPr="00033066">
        <w:rPr>
          <w:color w:val="FFFFFF" w:themeColor="background1"/>
          <w:sz w:val="24"/>
          <w:szCs w:val="24"/>
          <w:lang w:eastAsia="pt-PT"/>
        </w:rPr>
        <w:t>finding</w:t>
      </w:r>
      <w:proofErr w:type="gramEnd"/>
      <w:r w:rsidRPr="00033066">
        <w:rPr>
          <w:color w:val="FFFFFF" w:themeColor="background1"/>
          <w:sz w:val="24"/>
          <w:szCs w:val="24"/>
          <w:lang w:eastAsia="pt-PT"/>
        </w:rPr>
        <w:t>.</w:t>
      </w:r>
      <w:proofErr w:type="gramStart"/>
      <w:r w:rsidRPr="00033066">
        <w:rPr>
          <w:color w:val="FFFFFF" w:themeColor="background1"/>
          <w:sz w:val="24"/>
          <w:szCs w:val="24"/>
        </w:rPr>
        <w:t>title</w:t>
      </w:r>
      <w:proofErr w:type="spellEnd"/>
      <w:r w:rsidRPr="00033066">
        <w:rPr>
          <w:color w:val="FFFFFF" w:themeColor="background1"/>
          <w:sz w:val="24"/>
          <w:szCs w:val="24"/>
          <w:lang w:eastAsia="pt-PT"/>
        </w:rPr>
        <w:t xml:space="preserve"> }</w:t>
      </w:r>
      <w:proofErr w:type="gramEnd"/>
      <w:r w:rsidRPr="00033066">
        <w:rPr>
          <w:color w:val="FFFFFF" w:themeColor="background1"/>
          <w:sz w:val="24"/>
          <w:szCs w:val="24"/>
          <w:lang w:eastAsia="pt-PT"/>
        </w:rPr>
        <w:t>}</w:t>
      </w:r>
    </w:p>
    <w:tbl>
      <w:tblPr>
        <w:tblStyle w:val="MediumShading1-Accent1"/>
        <w:tblW w:w="8921" w:type="dxa"/>
        <w:tblInd w:w="-10" w:type="dxa"/>
        <w:tblLayout w:type="fixed"/>
        <w:tblLook w:val="04A0" w:firstRow="1" w:lastRow="0" w:firstColumn="1" w:lastColumn="0" w:noHBand="0" w:noVBand="1"/>
      </w:tblPr>
      <w:tblGrid>
        <w:gridCol w:w="1800"/>
        <w:gridCol w:w="2520"/>
        <w:gridCol w:w="1800"/>
        <w:gridCol w:w="2801"/>
      </w:tblGrid>
      <w:tr w:rsidR="0032145A" w:rsidRPr="00033066" w14:paraId="09C962D0" w14:textId="77777777" w:rsidTr="00654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single" w:sz="8" w:space="0" w:color="000000" w:themeColor="text1"/>
            </w:tcBorders>
            <w:shd w:val="clear" w:color="auto" w:fill="C00000"/>
            <w:hideMark/>
          </w:tcPr>
          <w:p w14:paraId="5C8BA351" w14:textId="77777777" w:rsidR="0032145A" w:rsidRPr="00033066" w:rsidRDefault="0032145A" w:rsidP="006543C9">
            <w:pPr>
              <w:spacing w:before="60" w:after="60"/>
              <w:jc w:val="left"/>
              <w:rPr>
                <w:rFonts w:asciiTheme="minorHAnsi" w:hAnsiTheme="minorHAnsi"/>
                <w:lang w:val="pt-PT"/>
              </w:rPr>
            </w:pPr>
            <w:proofErr w:type="gramStart"/>
            <w:r w:rsidRPr="00033066">
              <w:rPr>
                <w:rFonts w:asciiTheme="minorHAnsi" w:hAnsiTheme="minorHAnsi"/>
                <w:lang w:val="pt-PT"/>
              </w:rPr>
              <w:t>L{{ "</w:t>
            </w:r>
            <w:proofErr w:type="gramEnd"/>
            <w:r w:rsidRPr="00033066">
              <w:rPr>
                <w:rFonts w:asciiTheme="minorHAnsi" w:hAnsiTheme="minorHAnsi"/>
                <w:lang w:val="pt-PT"/>
              </w:rPr>
              <w:t>%02d"|</w:t>
            </w:r>
            <w:proofErr w:type="gramStart"/>
            <w:r w:rsidRPr="00033066">
              <w:rPr>
                <w:rFonts w:asciiTheme="minorHAnsi" w:hAnsiTheme="minorHAnsi"/>
                <w:lang w:val="pt-PT"/>
              </w:rPr>
              <w:t>format(</w:t>
            </w:r>
            <w:proofErr w:type="spellStart"/>
            <w:r w:rsidRPr="00033066">
              <w:rPr>
                <w:rFonts w:asciiTheme="minorHAnsi" w:hAnsiTheme="minorHAnsi"/>
                <w:lang w:val="pt-PT"/>
              </w:rPr>
              <w:t>ns.counter</w:t>
            </w:r>
            <w:proofErr w:type="spellEnd"/>
            <w:proofErr w:type="gramEnd"/>
            <w:r w:rsidRPr="00033066">
              <w:rPr>
                <w:rFonts w:asciiTheme="minorHAnsi" w:hAnsiTheme="minorHAnsi"/>
                <w:lang w:val="pt-PT"/>
              </w:rPr>
              <w:t xml:space="preserve"> + 1) }}</w:t>
            </w:r>
          </w:p>
        </w:tc>
        <w:tc>
          <w:tcPr>
            <w:tcW w:w="7121" w:type="dxa"/>
            <w:gridSpan w:val="3"/>
            <w:tcBorders>
              <w:top w:val="nil"/>
              <w:bottom w:val="single" w:sz="8" w:space="0" w:color="000000" w:themeColor="text1"/>
              <w:right w:val="nil"/>
            </w:tcBorders>
            <w:shd w:val="clear" w:color="auto" w:fill="C00000"/>
            <w:hideMark/>
          </w:tcPr>
          <w:p w14:paraId="740548DE" w14:textId="77777777" w:rsidR="0032145A" w:rsidRPr="00033066" w:rsidRDefault="0032145A" w:rsidP="006543C9">
            <w:pPr>
              <w:spacing w:before="60" w:after="60"/>
              <w:cnfStyle w:val="100000000000" w:firstRow="1" w:lastRow="0" w:firstColumn="0" w:lastColumn="0" w:oddVBand="0" w:evenVBand="0" w:oddHBand="0" w:evenHBand="0" w:firstRowFirstColumn="0" w:firstRowLastColumn="0" w:lastRowFirstColumn="0" w:lastRowLastColumn="0"/>
              <w:rPr>
                <w:rFonts w:asciiTheme="minorHAnsi" w:hAnsiTheme="minorHAnsi"/>
                <w:lang w:val="pt-PT"/>
              </w:rPr>
            </w:pPr>
            <w:proofErr w:type="gramStart"/>
            <w:r w:rsidRPr="00033066">
              <w:rPr>
                <w:rFonts w:asciiTheme="minorHAnsi" w:hAnsiTheme="minorHAnsi"/>
                <w:lang w:val="pt-PT"/>
              </w:rPr>
              <w:t xml:space="preserve">{{ </w:t>
            </w:r>
            <w:proofErr w:type="spellStart"/>
            <w:r w:rsidRPr="00033066">
              <w:rPr>
                <w:rFonts w:asciiTheme="minorHAnsi" w:hAnsiTheme="minorHAnsi"/>
                <w:lang w:val="pt-PT"/>
              </w:rPr>
              <w:t>finding</w:t>
            </w:r>
            <w:proofErr w:type="gramEnd"/>
            <w:r w:rsidRPr="00033066">
              <w:rPr>
                <w:rFonts w:asciiTheme="minorHAnsi" w:hAnsiTheme="minorHAnsi"/>
                <w:lang w:val="pt-PT"/>
              </w:rPr>
              <w:t>.title</w:t>
            </w:r>
            <w:proofErr w:type="spellEnd"/>
            <w:r w:rsidRPr="00033066">
              <w:rPr>
                <w:rFonts w:asciiTheme="minorHAnsi" w:hAnsiTheme="minorHAnsi"/>
                <w:lang w:val="pt-PT"/>
              </w:rPr>
              <w:t xml:space="preserve"> }}</w:t>
            </w:r>
          </w:p>
        </w:tc>
      </w:tr>
      <w:tr w:rsidR="0032145A" w:rsidRPr="00033066" w14:paraId="500E849A" w14:textId="77777777" w:rsidTr="006543C9">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shd w:val="clear" w:color="auto" w:fill="auto"/>
            <w:vAlign w:val="center"/>
            <w:hideMark/>
          </w:tcPr>
          <w:p w14:paraId="0DE08A46" w14:textId="77777777" w:rsidR="0032145A" w:rsidRPr="00033066" w:rsidRDefault="0032145A" w:rsidP="006543C9">
            <w:pPr>
              <w:jc w:val="left"/>
              <w:rPr>
                <w:rFonts w:asciiTheme="minorHAnsi" w:hAnsiTheme="minorHAnsi"/>
                <w:szCs w:val="22"/>
                <w:lang w:val="pt-PT"/>
              </w:rPr>
            </w:pPr>
            <w:r w:rsidRPr="00033066">
              <w:rPr>
                <w:rFonts w:asciiTheme="minorHAnsi" w:hAnsiTheme="minorHAnsi"/>
                <w:szCs w:val="22"/>
                <w:lang w:val="pt-PT"/>
              </w:rPr>
              <w:t>Criticidade</w:t>
            </w:r>
          </w:p>
        </w:tc>
        <w:tc>
          <w:tcPr>
            <w:tcW w:w="2520" w:type="dxa"/>
            <w:tcBorders>
              <w:top w:val="nil"/>
              <w:bottom w:val="nil"/>
              <w:right w:val="single" w:sz="4" w:space="0" w:color="auto"/>
            </w:tcBorders>
            <w:shd w:val="clear" w:color="auto" w:fill="auto"/>
            <w:vAlign w:val="center"/>
            <w:hideMark/>
          </w:tcPr>
          <w:p w14:paraId="7A25688E" w14:textId="77777777" w:rsidR="0032145A" w:rsidRPr="00033066" w:rsidRDefault="0032145A" w:rsidP="006543C9">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pt-PT"/>
              </w:rPr>
            </w:pPr>
            <w:proofErr w:type="gramStart"/>
            <w:r w:rsidRPr="00033066">
              <w:rPr>
                <w:rFonts w:asciiTheme="minorHAnsi" w:hAnsiTheme="minorHAnsi"/>
                <w:szCs w:val="22"/>
                <w:lang w:val="pt-PT"/>
              </w:rPr>
              <w:t xml:space="preserve">{{ </w:t>
            </w:r>
            <w:proofErr w:type="spellStart"/>
            <w:r w:rsidRPr="00033066">
              <w:rPr>
                <w:rFonts w:asciiTheme="minorHAnsi" w:hAnsiTheme="minorHAnsi"/>
                <w:szCs w:val="22"/>
                <w:lang w:val="pt-PT"/>
              </w:rPr>
              <w:t>finding</w:t>
            </w:r>
            <w:proofErr w:type="gramEnd"/>
            <w:r w:rsidRPr="00033066">
              <w:rPr>
                <w:rFonts w:asciiTheme="minorHAnsi" w:hAnsiTheme="minorHAnsi"/>
                <w:szCs w:val="22"/>
                <w:lang w:val="pt-PT"/>
              </w:rPr>
              <w:t>.severity_rt</w:t>
            </w:r>
            <w:proofErr w:type="spellEnd"/>
            <w:r w:rsidRPr="00033066">
              <w:rPr>
                <w:rFonts w:asciiTheme="minorHAnsi" w:hAnsiTheme="minorHAnsi"/>
                <w:szCs w:val="22"/>
                <w:lang w:val="pt-PT"/>
              </w:rPr>
              <w:t xml:space="preserve"> }}</w:t>
            </w:r>
          </w:p>
        </w:tc>
        <w:tc>
          <w:tcPr>
            <w:tcW w:w="1800" w:type="dxa"/>
            <w:tcBorders>
              <w:top w:val="single" w:sz="8" w:space="0" w:color="000000" w:themeColor="text1"/>
              <w:left w:val="single" w:sz="4" w:space="0" w:color="auto"/>
              <w:bottom w:val="nil"/>
            </w:tcBorders>
            <w:shd w:val="clear" w:color="auto" w:fill="auto"/>
            <w:vAlign w:val="center"/>
          </w:tcPr>
          <w:p w14:paraId="08291A95" w14:textId="77777777" w:rsidR="0032145A" w:rsidRPr="00033066" w:rsidRDefault="0032145A" w:rsidP="006543C9">
            <w:pPr>
              <w:cnfStyle w:val="000000100000" w:firstRow="0" w:lastRow="0" w:firstColumn="0" w:lastColumn="0" w:oddVBand="0" w:evenVBand="0" w:oddHBand="1" w:evenHBand="0" w:firstRowFirstColumn="0" w:firstRowLastColumn="0" w:lastRowFirstColumn="0" w:lastRowLastColumn="0"/>
              <w:rPr>
                <w:rFonts w:asciiTheme="minorHAnsi" w:hAnsiTheme="minorHAnsi"/>
                <w:b/>
                <w:bCs/>
                <w:szCs w:val="22"/>
                <w:lang w:val="pt-PT"/>
              </w:rPr>
            </w:pPr>
            <w:r w:rsidRPr="00033066">
              <w:rPr>
                <w:rFonts w:asciiTheme="minorHAnsi" w:hAnsiTheme="minorHAnsi"/>
                <w:b/>
                <w:bCs/>
                <w:szCs w:val="22"/>
                <w:lang w:val="pt-PT"/>
              </w:rPr>
              <w:t xml:space="preserve">    Âmbito</w:t>
            </w:r>
          </w:p>
        </w:tc>
        <w:tc>
          <w:tcPr>
            <w:tcW w:w="2801" w:type="dxa"/>
            <w:tcBorders>
              <w:top w:val="single" w:sz="8" w:space="0" w:color="000000" w:themeColor="text1"/>
              <w:bottom w:val="nil"/>
              <w:right w:val="nil"/>
            </w:tcBorders>
            <w:shd w:val="clear" w:color="auto" w:fill="auto"/>
            <w:vAlign w:val="center"/>
          </w:tcPr>
          <w:p w14:paraId="2BED7782" w14:textId="06A2762C" w:rsidR="0032145A" w:rsidRPr="00033066" w:rsidRDefault="0032145A" w:rsidP="006543C9">
            <w:pPr>
              <w:cnfStyle w:val="000000100000" w:firstRow="0" w:lastRow="0" w:firstColumn="0" w:lastColumn="0" w:oddVBand="0" w:evenVBand="0" w:oddHBand="1" w:evenHBand="0" w:firstRowFirstColumn="0" w:firstRowLastColumn="0" w:lastRowFirstColumn="0" w:lastRowLastColumn="0"/>
              <w:rPr>
                <w:szCs w:val="22"/>
                <w:lang w:val="pt-PT"/>
              </w:rPr>
            </w:pPr>
            <w:r w:rsidRPr="00033066">
              <w:rPr>
                <w:rFonts w:asciiTheme="minorHAnsi" w:hAnsiTheme="minorHAnsi"/>
                <w:szCs w:val="22"/>
                <w:lang w:val="pt-PT"/>
              </w:rPr>
              <w:t>Controlos de Acesso</w:t>
            </w:r>
          </w:p>
        </w:tc>
      </w:tr>
    </w:tbl>
    <w:p w14:paraId="2E5EA51E" w14:textId="77777777" w:rsidR="00E05CFB" w:rsidRPr="00033066" w:rsidRDefault="00E05CFB" w:rsidP="00E05CFB">
      <w:pPr>
        <w:pStyle w:val="Style2"/>
      </w:pPr>
    </w:p>
    <w:p w14:paraId="7FF130A2" w14:textId="77777777" w:rsidR="00E05CFB" w:rsidRPr="00033066" w:rsidRDefault="00E05CFB" w:rsidP="00E05CFB">
      <w:pPr>
        <w:pStyle w:val="Style2"/>
      </w:pPr>
      <w:r w:rsidRPr="00033066">
        <w:t>Evidencias</w:t>
      </w:r>
    </w:p>
    <w:p w14:paraId="62E3B4A8" w14:textId="77777777" w:rsidR="00E05CFB" w:rsidRPr="00033066" w:rsidRDefault="00E05CFB" w:rsidP="00E05CFB">
      <w:r w:rsidRPr="00033066">
        <w:t xml:space="preserve">{{p </w:t>
      </w:r>
      <w:proofErr w:type="spellStart"/>
      <w:proofErr w:type="gramStart"/>
      <w:r w:rsidRPr="00033066">
        <w:t>finding.description</w:t>
      </w:r>
      <w:proofErr w:type="gramEnd"/>
      <w:r w:rsidRPr="00033066">
        <w:t>_</w:t>
      </w:r>
      <w:proofErr w:type="gramStart"/>
      <w:r w:rsidRPr="00033066">
        <w:t>rt</w:t>
      </w:r>
      <w:proofErr w:type="spellEnd"/>
      <w:r w:rsidRPr="00033066">
        <w:t xml:space="preserve"> }</w:t>
      </w:r>
      <w:proofErr w:type="gramEnd"/>
      <w:r w:rsidRPr="00033066">
        <w:t>}</w:t>
      </w:r>
    </w:p>
    <w:p w14:paraId="296C403D" w14:textId="77777777" w:rsidR="00E05CFB" w:rsidRPr="00033066" w:rsidRDefault="00E05CFB" w:rsidP="00E05CFB"/>
    <w:p w14:paraId="38E92247" w14:textId="77777777" w:rsidR="00E05CFB" w:rsidRPr="00033066" w:rsidRDefault="00E05CFB" w:rsidP="00E05CFB">
      <w:pPr>
        <w:pStyle w:val="Style2"/>
      </w:pPr>
      <w:r w:rsidRPr="00033066">
        <w:t>Recomendações</w:t>
      </w:r>
    </w:p>
    <w:p w14:paraId="62D4C785" w14:textId="77777777" w:rsidR="00E05CFB" w:rsidRPr="00033066" w:rsidRDefault="00E05CFB" w:rsidP="00E05CFB">
      <w:r w:rsidRPr="00033066">
        <w:t xml:space="preserve">{{p </w:t>
      </w:r>
      <w:proofErr w:type="spellStart"/>
      <w:proofErr w:type="gramStart"/>
      <w:r w:rsidRPr="00033066">
        <w:t>finding.recommendation</w:t>
      </w:r>
      <w:proofErr w:type="gramEnd"/>
      <w:r w:rsidRPr="00033066">
        <w:t>_</w:t>
      </w:r>
      <w:proofErr w:type="gramStart"/>
      <w:r w:rsidRPr="00033066">
        <w:t>rt</w:t>
      </w:r>
      <w:proofErr w:type="spellEnd"/>
      <w:r w:rsidRPr="00033066">
        <w:t xml:space="preserve"> }</w:t>
      </w:r>
      <w:proofErr w:type="gramEnd"/>
      <w:r w:rsidRPr="00033066">
        <w:t>}</w:t>
      </w:r>
    </w:p>
    <w:p w14:paraId="17F72F55" w14:textId="77777777" w:rsidR="00E05CFB" w:rsidRPr="00033066" w:rsidRDefault="00E05CFB" w:rsidP="00E05CFB">
      <w:pPr>
        <w:spacing w:line="276" w:lineRule="auto"/>
        <w:jc w:val="left"/>
      </w:pPr>
    </w:p>
    <w:p w14:paraId="773C1558" w14:textId="26BA1400" w:rsidR="005C44FA" w:rsidRPr="00033066" w:rsidRDefault="00E05CFB" w:rsidP="00DE7ABB">
      <w:pPr>
        <w:rPr>
          <w:lang w:bidi="hi-IN"/>
        </w:rPr>
      </w:pPr>
      <w:r w:rsidRPr="00033066">
        <w:t xml:space="preserve">{% </w:t>
      </w:r>
      <w:proofErr w:type="spellStart"/>
      <w:r w:rsidRPr="00033066">
        <w:t>endfor</w:t>
      </w:r>
      <w:proofErr w:type="spellEnd"/>
      <w:r w:rsidRPr="00033066">
        <w:t xml:space="preserve"> %}</w:t>
      </w:r>
    </w:p>
    <w:p w14:paraId="15128FCB" w14:textId="0610BE30" w:rsidR="005C44FA" w:rsidRPr="00033066" w:rsidRDefault="005C44FA" w:rsidP="005C44FA">
      <w:pPr>
        <w:spacing w:line="276" w:lineRule="auto"/>
        <w:jc w:val="left"/>
      </w:pPr>
      <w:r w:rsidRPr="00033066">
        <w:t xml:space="preserve">{% for </w:t>
      </w:r>
      <w:proofErr w:type="spellStart"/>
      <w:r w:rsidRPr="00033066">
        <w:t>finding</w:t>
      </w:r>
      <w:proofErr w:type="spellEnd"/>
      <w:r w:rsidRPr="00033066">
        <w:t xml:space="preserve"> in </w:t>
      </w:r>
      <w:proofErr w:type="spellStart"/>
      <w:r w:rsidRPr="00033066">
        <w:t>findings|filter_type</w:t>
      </w:r>
      <w:proofErr w:type="spellEnd"/>
      <w:r w:rsidRPr="00033066">
        <w:t>([“</w:t>
      </w:r>
      <w:r w:rsidR="006E1126" w:rsidRPr="00033066">
        <w:t>Web</w:t>
      </w:r>
      <w:r w:rsidRPr="00033066">
        <w:t>”]) %}</w:t>
      </w:r>
    </w:p>
    <w:p w14:paraId="04232A5A" w14:textId="77777777" w:rsidR="005C44FA" w:rsidRPr="00033066" w:rsidRDefault="005C44FA" w:rsidP="005C44FA">
      <w:pPr>
        <w:spacing w:line="276" w:lineRule="auto"/>
        <w:jc w:val="left"/>
        <w:rPr>
          <w:lang w:bidi="hi-IN"/>
        </w:rPr>
      </w:pPr>
      <w:r w:rsidRPr="00033066">
        <w:rPr>
          <w:lang w:bidi="hi-IN"/>
        </w:rPr>
        <w:br w:type="page"/>
      </w:r>
    </w:p>
    <w:p w14:paraId="541C7CBC" w14:textId="77777777" w:rsidR="005C44FA" w:rsidRPr="00033066" w:rsidRDefault="005C44FA" w:rsidP="005C44FA">
      <w:pPr>
        <w:pStyle w:val="Heading2"/>
        <w:numPr>
          <w:ilvl w:val="2"/>
          <w:numId w:val="5"/>
        </w:numPr>
        <w:rPr>
          <w:color w:val="FFFFFF" w:themeColor="background1"/>
          <w:sz w:val="24"/>
          <w:szCs w:val="24"/>
        </w:rPr>
      </w:pPr>
      <w:proofErr w:type="gramStart"/>
      <w:r w:rsidRPr="00033066">
        <w:rPr>
          <w:color w:val="FFFFFF" w:themeColor="background1"/>
          <w:sz w:val="24"/>
          <w:szCs w:val="24"/>
          <w:lang w:eastAsia="pt-PT"/>
        </w:rPr>
        <w:lastRenderedPageBreak/>
        <w:t xml:space="preserve">{{ </w:t>
      </w:r>
      <w:proofErr w:type="spellStart"/>
      <w:r w:rsidRPr="00033066">
        <w:rPr>
          <w:color w:val="FFFFFF" w:themeColor="background1"/>
          <w:sz w:val="24"/>
          <w:szCs w:val="24"/>
          <w:lang w:eastAsia="pt-PT"/>
        </w:rPr>
        <w:t>finding</w:t>
      </w:r>
      <w:proofErr w:type="gramEnd"/>
      <w:r w:rsidRPr="00033066">
        <w:rPr>
          <w:color w:val="FFFFFF" w:themeColor="background1"/>
          <w:sz w:val="24"/>
          <w:szCs w:val="24"/>
          <w:lang w:eastAsia="pt-PT"/>
        </w:rPr>
        <w:t>.</w:t>
      </w:r>
      <w:proofErr w:type="gramStart"/>
      <w:r w:rsidRPr="00033066">
        <w:rPr>
          <w:color w:val="FFFFFF" w:themeColor="background1"/>
          <w:sz w:val="24"/>
          <w:szCs w:val="24"/>
        </w:rPr>
        <w:t>title</w:t>
      </w:r>
      <w:proofErr w:type="spellEnd"/>
      <w:r w:rsidRPr="00033066">
        <w:rPr>
          <w:color w:val="FFFFFF" w:themeColor="background1"/>
          <w:sz w:val="24"/>
          <w:szCs w:val="24"/>
          <w:lang w:eastAsia="pt-PT"/>
        </w:rPr>
        <w:t xml:space="preserve"> }</w:t>
      </w:r>
      <w:proofErr w:type="gramEnd"/>
      <w:r w:rsidRPr="00033066">
        <w:rPr>
          <w:color w:val="FFFFFF" w:themeColor="background1"/>
          <w:sz w:val="24"/>
          <w:szCs w:val="24"/>
          <w:lang w:eastAsia="pt-PT"/>
        </w:rPr>
        <w:t>}</w:t>
      </w:r>
    </w:p>
    <w:tbl>
      <w:tblPr>
        <w:tblStyle w:val="MediumShading1-Accent1"/>
        <w:tblW w:w="8921" w:type="dxa"/>
        <w:tblInd w:w="-10" w:type="dxa"/>
        <w:tblLayout w:type="fixed"/>
        <w:tblLook w:val="04A0" w:firstRow="1" w:lastRow="0" w:firstColumn="1" w:lastColumn="0" w:noHBand="0" w:noVBand="1"/>
      </w:tblPr>
      <w:tblGrid>
        <w:gridCol w:w="1800"/>
        <w:gridCol w:w="2520"/>
        <w:gridCol w:w="1800"/>
        <w:gridCol w:w="2801"/>
      </w:tblGrid>
      <w:tr w:rsidR="0032145A" w:rsidRPr="00033066" w14:paraId="292C81CC" w14:textId="77777777" w:rsidTr="006543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top w:val="nil"/>
              <w:bottom w:val="single" w:sz="8" w:space="0" w:color="000000" w:themeColor="text1"/>
            </w:tcBorders>
            <w:shd w:val="clear" w:color="auto" w:fill="C00000"/>
            <w:hideMark/>
          </w:tcPr>
          <w:p w14:paraId="219C34ED" w14:textId="77777777" w:rsidR="0032145A" w:rsidRPr="00033066" w:rsidRDefault="0032145A" w:rsidP="006543C9">
            <w:pPr>
              <w:spacing w:before="60" w:after="60"/>
              <w:jc w:val="left"/>
              <w:rPr>
                <w:rFonts w:asciiTheme="minorHAnsi" w:hAnsiTheme="minorHAnsi"/>
                <w:lang w:val="pt-PT"/>
              </w:rPr>
            </w:pPr>
            <w:proofErr w:type="gramStart"/>
            <w:r w:rsidRPr="00033066">
              <w:rPr>
                <w:rFonts w:asciiTheme="minorHAnsi" w:hAnsiTheme="minorHAnsi"/>
                <w:lang w:val="pt-PT"/>
              </w:rPr>
              <w:t>L{{ "</w:t>
            </w:r>
            <w:proofErr w:type="gramEnd"/>
            <w:r w:rsidRPr="00033066">
              <w:rPr>
                <w:rFonts w:asciiTheme="minorHAnsi" w:hAnsiTheme="minorHAnsi"/>
                <w:lang w:val="pt-PT"/>
              </w:rPr>
              <w:t>%02d"|</w:t>
            </w:r>
            <w:proofErr w:type="gramStart"/>
            <w:r w:rsidRPr="00033066">
              <w:rPr>
                <w:rFonts w:asciiTheme="minorHAnsi" w:hAnsiTheme="minorHAnsi"/>
                <w:lang w:val="pt-PT"/>
              </w:rPr>
              <w:t>format(</w:t>
            </w:r>
            <w:proofErr w:type="spellStart"/>
            <w:r w:rsidRPr="00033066">
              <w:rPr>
                <w:rFonts w:asciiTheme="minorHAnsi" w:hAnsiTheme="minorHAnsi"/>
                <w:lang w:val="pt-PT"/>
              </w:rPr>
              <w:t>ns.counter</w:t>
            </w:r>
            <w:proofErr w:type="spellEnd"/>
            <w:proofErr w:type="gramEnd"/>
            <w:r w:rsidRPr="00033066">
              <w:rPr>
                <w:rFonts w:asciiTheme="minorHAnsi" w:hAnsiTheme="minorHAnsi"/>
                <w:lang w:val="pt-PT"/>
              </w:rPr>
              <w:t xml:space="preserve"> + 1) }}</w:t>
            </w:r>
          </w:p>
        </w:tc>
        <w:tc>
          <w:tcPr>
            <w:tcW w:w="7121" w:type="dxa"/>
            <w:gridSpan w:val="3"/>
            <w:tcBorders>
              <w:top w:val="nil"/>
              <w:bottom w:val="single" w:sz="8" w:space="0" w:color="000000" w:themeColor="text1"/>
              <w:right w:val="nil"/>
            </w:tcBorders>
            <w:shd w:val="clear" w:color="auto" w:fill="C00000"/>
            <w:hideMark/>
          </w:tcPr>
          <w:p w14:paraId="00A731C2" w14:textId="77777777" w:rsidR="0032145A" w:rsidRPr="00033066" w:rsidRDefault="0032145A" w:rsidP="006543C9">
            <w:pPr>
              <w:spacing w:before="60" w:after="60"/>
              <w:cnfStyle w:val="100000000000" w:firstRow="1" w:lastRow="0" w:firstColumn="0" w:lastColumn="0" w:oddVBand="0" w:evenVBand="0" w:oddHBand="0" w:evenHBand="0" w:firstRowFirstColumn="0" w:firstRowLastColumn="0" w:lastRowFirstColumn="0" w:lastRowLastColumn="0"/>
              <w:rPr>
                <w:rFonts w:asciiTheme="minorHAnsi" w:hAnsiTheme="minorHAnsi"/>
                <w:lang w:val="pt-PT"/>
              </w:rPr>
            </w:pPr>
            <w:proofErr w:type="gramStart"/>
            <w:r w:rsidRPr="00033066">
              <w:rPr>
                <w:rFonts w:asciiTheme="minorHAnsi" w:hAnsiTheme="minorHAnsi"/>
                <w:lang w:val="pt-PT"/>
              </w:rPr>
              <w:t xml:space="preserve">{{ </w:t>
            </w:r>
            <w:proofErr w:type="spellStart"/>
            <w:r w:rsidRPr="00033066">
              <w:rPr>
                <w:rFonts w:asciiTheme="minorHAnsi" w:hAnsiTheme="minorHAnsi"/>
                <w:lang w:val="pt-PT"/>
              </w:rPr>
              <w:t>finding</w:t>
            </w:r>
            <w:proofErr w:type="gramEnd"/>
            <w:r w:rsidRPr="00033066">
              <w:rPr>
                <w:rFonts w:asciiTheme="minorHAnsi" w:hAnsiTheme="minorHAnsi"/>
                <w:lang w:val="pt-PT"/>
              </w:rPr>
              <w:t>.title</w:t>
            </w:r>
            <w:proofErr w:type="spellEnd"/>
            <w:r w:rsidRPr="00033066">
              <w:rPr>
                <w:rFonts w:asciiTheme="minorHAnsi" w:hAnsiTheme="minorHAnsi"/>
                <w:lang w:val="pt-PT"/>
              </w:rPr>
              <w:t xml:space="preserve"> }}</w:t>
            </w:r>
          </w:p>
        </w:tc>
      </w:tr>
      <w:tr w:rsidR="0032145A" w:rsidRPr="00033066" w14:paraId="042CDE62" w14:textId="77777777" w:rsidTr="006543C9">
        <w:trPr>
          <w:cnfStyle w:val="000000100000" w:firstRow="0" w:lastRow="0" w:firstColumn="0" w:lastColumn="0" w:oddVBand="0" w:evenVBand="0" w:oddHBand="1" w:evenHBand="0" w:firstRowFirstColumn="0" w:firstRowLastColumn="0" w:lastRowFirstColumn="0" w:lastRowLastColumn="0"/>
          <w:trHeight w:val="625"/>
        </w:trPr>
        <w:tc>
          <w:tcPr>
            <w:cnfStyle w:val="001000000000" w:firstRow="0" w:lastRow="0" w:firstColumn="1" w:lastColumn="0" w:oddVBand="0" w:evenVBand="0" w:oddHBand="0" w:evenHBand="0" w:firstRowFirstColumn="0" w:firstRowLastColumn="0" w:lastRowFirstColumn="0" w:lastRowLastColumn="0"/>
            <w:tcW w:w="1800" w:type="dxa"/>
            <w:tcBorders>
              <w:top w:val="nil"/>
              <w:left w:val="nil"/>
              <w:bottom w:val="nil"/>
            </w:tcBorders>
            <w:shd w:val="clear" w:color="auto" w:fill="auto"/>
            <w:vAlign w:val="center"/>
            <w:hideMark/>
          </w:tcPr>
          <w:p w14:paraId="2B7C29EE" w14:textId="77777777" w:rsidR="0032145A" w:rsidRPr="00033066" w:rsidRDefault="0032145A" w:rsidP="006543C9">
            <w:pPr>
              <w:jc w:val="left"/>
              <w:rPr>
                <w:rFonts w:asciiTheme="minorHAnsi" w:hAnsiTheme="minorHAnsi"/>
                <w:szCs w:val="22"/>
                <w:lang w:val="pt-PT"/>
              </w:rPr>
            </w:pPr>
            <w:r w:rsidRPr="00033066">
              <w:rPr>
                <w:rFonts w:asciiTheme="minorHAnsi" w:hAnsiTheme="minorHAnsi"/>
                <w:szCs w:val="22"/>
                <w:lang w:val="pt-PT"/>
              </w:rPr>
              <w:t>Criticidade</w:t>
            </w:r>
          </w:p>
        </w:tc>
        <w:tc>
          <w:tcPr>
            <w:tcW w:w="2520" w:type="dxa"/>
            <w:tcBorders>
              <w:top w:val="nil"/>
              <w:bottom w:val="nil"/>
              <w:right w:val="single" w:sz="4" w:space="0" w:color="auto"/>
            </w:tcBorders>
            <w:shd w:val="clear" w:color="auto" w:fill="auto"/>
            <w:vAlign w:val="center"/>
            <w:hideMark/>
          </w:tcPr>
          <w:p w14:paraId="556164FE" w14:textId="77777777" w:rsidR="0032145A" w:rsidRPr="00033066" w:rsidRDefault="0032145A" w:rsidP="006543C9">
            <w:pPr>
              <w:cnfStyle w:val="000000100000" w:firstRow="0" w:lastRow="0" w:firstColumn="0" w:lastColumn="0" w:oddVBand="0" w:evenVBand="0" w:oddHBand="1" w:evenHBand="0" w:firstRowFirstColumn="0" w:firstRowLastColumn="0" w:lastRowFirstColumn="0" w:lastRowLastColumn="0"/>
              <w:rPr>
                <w:rFonts w:asciiTheme="minorHAnsi" w:hAnsiTheme="minorHAnsi"/>
                <w:szCs w:val="22"/>
                <w:lang w:val="pt-PT"/>
              </w:rPr>
            </w:pPr>
            <w:proofErr w:type="gramStart"/>
            <w:r w:rsidRPr="00033066">
              <w:rPr>
                <w:rFonts w:asciiTheme="minorHAnsi" w:hAnsiTheme="minorHAnsi"/>
                <w:szCs w:val="22"/>
                <w:lang w:val="pt-PT"/>
              </w:rPr>
              <w:t xml:space="preserve">{{ </w:t>
            </w:r>
            <w:proofErr w:type="spellStart"/>
            <w:r w:rsidRPr="00033066">
              <w:rPr>
                <w:rFonts w:asciiTheme="minorHAnsi" w:hAnsiTheme="minorHAnsi"/>
                <w:szCs w:val="22"/>
                <w:lang w:val="pt-PT"/>
              </w:rPr>
              <w:t>finding</w:t>
            </w:r>
            <w:proofErr w:type="gramEnd"/>
            <w:r w:rsidRPr="00033066">
              <w:rPr>
                <w:rFonts w:asciiTheme="minorHAnsi" w:hAnsiTheme="minorHAnsi"/>
                <w:szCs w:val="22"/>
                <w:lang w:val="pt-PT"/>
              </w:rPr>
              <w:t>.severity_rt</w:t>
            </w:r>
            <w:proofErr w:type="spellEnd"/>
            <w:r w:rsidRPr="00033066">
              <w:rPr>
                <w:rFonts w:asciiTheme="minorHAnsi" w:hAnsiTheme="minorHAnsi"/>
                <w:szCs w:val="22"/>
                <w:lang w:val="pt-PT"/>
              </w:rPr>
              <w:t xml:space="preserve"> }}</w:t>
            </w:r>
          </w:p>
        </w:tc>
        <w:tc>
          <w:tcPr>
            <w:tcW w:w="1800" w:type="dxa"/>
            <w:tcBorders>
              <w:top w:val="single" w:sz="8" w:space="0" w:color="000000" w:themeColor="text1"/>
              <w:left w:val="single" w:sz="4" w:space="0" w:color="auto"/>
              <w:bottom w:val="nil"/>
            </w:tcBorders>
            <w:shd w:val="clear" w:color="auto" w:fill="auto"/>
            <w:vAlign w:val="center"/>
          </w:tcPr>
          <w:p w14:paraId="146C3815" w14:textId="77777777" w:rsidR="0032145A" w:rsidRPr="00033066" w:rsidRDefault="0032145A" w:rsidP="006543C9">
            <w:pPr>
              <w:cnfStyle w:val="000000100000" w:firstRow="0" w:lastRow="0" w:firstColumn="0" w:lastColumn="0" w:oddVBand="0" w:evenVBand="0" w:oddHBand="1" w:evenHBand="0" w:firstRowFirstColumn="0" w:firstRowLastColumn="0" w:lastRowFirstColumn="0" w:lastRowLastColumn="0"/>
              <w:rPr>
                <w:rFonts w:asciiTheme="minorHAnsi" w:hAnsiTheme="minorHAnsi"/>
                <w:b/>
                <w:bCs/>
                <w:szCs w:val="22"/>
                <w:lang w:val="pt-PT"/>
              </w:rPr>
            </w:pPr>
            <w:r w:rsidRPr="00033066">
              <w:rPr>
                <w:rFonts w:asciiTheme="minorHAnsi" w:hAnsiTheme="minorHAnsi"/>
                <w:b/>
                <w:bCs/>
                <w:szCs w:val="22"/>
                <w:lang w:val="pt-PT"/>
              </w:rPr>
              <w:t xml:space="preserve">    Âmbito</w:t>
            </w:r>
          </w:p>
        </w:tc>
        <w:tc>
          <w:tcPr>
            <w:tcW w:w="2801" w:type="dxa"/>
            <w:tcBorders>
              <w:top w:val="single" w:sz="8" w:space="0" w:color="000000" w:themeColor="text1"/>
              <w:bottom w:val="nil"/>
              <w:right w:val="nil"/>
            </w:tcBorders>
            <w:shd w:val="clear" w:color="auto" w:fill="auto"/>
            <w:vAlign w:val="center"/>
          </w:tcPr>
          <w:p w14:paraId="16B04AA8" w14:textId="4F6BB2CA" w:rsidR="0032145A" w:rsidRPr="00033066" w:rsidRDefault="0032145A" w:rsidP="006543C9">
            <w:pPr>
              <w:cnfStyle w:val="000000100000" w:firstRow="0" w:lastRow="0" w:firstColumn="0" w:lastColumn="0" w:oddVBand="0" w:evenVBand="0" w:oddHBand="1" w:evenHBand="0" w:firstRowFirstColumn="0" w:firstRowLastColumn="0" w:lastRowFirstColumn="0" w:lastRowLastColumn="0"/>
              <w:rPr>
                <w:szCs w:val="22"/>
                <w:lang w:val="pt-PT"/>
              </w:rPr>
            </w:pPr>
            <w:r w:rsidRPr="00033066">
              <w:rPr>
                <w:rFonts w:asciiTheme="minorHAnsi" w:hAnsiTheme="minorHAnsi"/>
                <w:szCs w:val="22"/>
                <w:lang w:val="pt-PT"/>
              </w:rPr>
              <w:t>Aplicações Web</w:t>
            </w:r>
          </w:p>
        </w:tc>
      </w:tr>
    </w:tbl>
    <w:p w14:paraId="5EB9E16B" w14:textId="77777777" w:rsidR="005C44FA" w:rsidRPr="00033066" w:rsidRDefault="005C44FA" w:rsidP="005C44FA">
      <w:pPr>
        <w:pStyle w:val="Style2"/>
      </w:pPr>
    </w:p>
    <w:p w14:paraId="1C09C062" w14:textId="77777777" w:rsidR="005C44FA" w:rsidRPr="00033066" w:rsidRDefault="005C44FA" w:rsidP="005C44FA">
      <w:pPr>
        <w:pStyle w:val="Style2"/>
      </w:pPr>
      <w:r w:rsidRPr="00033066">
        <w:t>Evidencias</w:t>
      </w:r>
    </w:p>
    <w:p w14:paraId="3D262267" w14:textId="77777777" w:rsidR="005C44FA" w:rsidRPr="00033066" w:rsidRDefault="005C44FA" w:rsidP="005C44FA">
      <w:r w:rsidRPr="00033066">
        <w:t xml:space="preserve">{{p </w:t>
      </w:r>
      <w:proofErr w:type="spellStart"/>
      <w:proofErr w:type="gramStart"/>
      <w:r w:rsidRPr="00033066">
        <w:t>finding.description</w:t>
      </w:r>
      <w:proofErr w:type="gramEnd"/>
      <w:r w:rsidRPr="00033066">
        <w:t>_</w:t>
      </w:r>
      <w:proofErr w:type="gramStart"/>
      <w:r w:rsidRPr="00033066">
        <w:t>rt</w:t>
      </w:r>
      <w:proofErr w:type="spellEnd"/>
      <w:r w:rsidRPr="00033066">
        <w:t xml:space="preserve"> }</w:t>
      </w:r>
      <w:proofErr w:type="gramEnd"/>
      <w:r w:rsidRPr="00033066">
        <w:t>}</w:t>
      </w:r>
    </w:p>
    <w:p w14:paraId="7B02A919" w14:textId="77777777" w:rsidR="005C44FA" w:rsidRPr="00033066" w:rsidRDefault="005C44FA" w:rsidP="005C44FA"/>
    <w:p w14:paraId="301E2290" w14:textId="77777777" w:rsidR="005C44FA" w:rsidRPr="00033066" w:rsidRDefault="005C44FA" w:rsidP="005C44FA">
      <w:pPr>
        <w:pStyle w:val="Style2"/>
      </w:pPr>
      <w:r w:rsidRPr="00033066">
        <w:t>Recomendações</w:t>
      </w:r>
    </w:p>
    <w:p w14:paraId="0F20B92B" w14:textId="77777777" w:rsidR="005C44FA" w:rsidRPr="00033066" w:rsidRDefault="005C44FA" w:rsidP="005C44FA">
      <w:r w:rsidRPr="00033066">
        <w:t xml:space="preserve">{{p </w:t>
      </w:r>
      <w:proofErr w:type="spellStart"/>
      <w:proofErr w:type="gramStart"/>
      <w:r w:rsidRPr="00033066">
        <w:t>finding.recommendation</w:t>
      </w:r>
      <w:proofErr w:type="gramEnd"/>
      <w:r w:rsidRPr="00033066">
        <w:t>_</w:t>
      </w:r>
      <w:proofErr w:type="gramStart"/>
      <w:r w:rsidRPr="00033066">
        <w:t>rt</w:t>
      </w:r>
      <w:proofErr w:type="spellEnd"/>
      <w:r w:rsidRPr="00033066">
        <w:t xml:space="preserve"> }</w:t>
      </w:r>
      <w:proofErr w:type="gramEnd"/>
      <w:r w:rsidRPr="00033066">
        <w:t>}</w:t>
      </w:r>
    </w:p>
    <w:p w14:paraId="756C6BB4" w14:textId="77777777" w:rsidR="005C44FA" w:rsidRPr="00033066" w:rsidRDefault="005C44FA" w:rsidP="005C44FA">
      <w:pPr>
        <w:spacing w:line="276" w:lineRule="auto"/>
        <w:jc w:val="left"/>
      </w:pPr>
    </w:p>
    <w:p w14:paraId="5B6CC45C" w14:textId="77777777" w:rsidR="005C44FA" w:rsidRPr="00033066" w:rsidRDefault="005C44FA" w:rsidP="005C44FA">
      <w:r w:rsidRPr="00033066">
        <w:t xml:space="preserve">{% </w:t>
      </w:r>
      <w:proofErr w:type="spellStart"/>
      <w:r w:rsidRPr="00033066">
        <w:t>endfor</w:t>
      </w:r>
      <w:proofErr w:type="spellEnd"/>
      <w:r w:rsidRPr="00033066">
        <w:t xml:space="preserve"> %}</w:t>
      </w:r>
    </w:p>
    <w:p w14:paraId="5BC68101" w14:textId="77777777" w:rsidR="000A7855" w:rsidRPr="00033066" w:rsidRDefault="000A7855" w:rsidP="005C44FA"/>
    <w:p w14:paraId="1D58AFA6" w14:textId="77777777" w:rsidR="000A7855" w:rsidRPr="00033066" w:rsidRDefault="000A7855" w:rsidP="005C44FA">
      <w:pPr>
        <w:rPr>
          <w:lang w:bidi="hi-IN"/>
        </w:rPr>
      </w:pPr>
    </w:p>
    <w:p w14:paraId="6541AE78" w14:textId="77777777" w:rsidR="00C33DE6" w:rsidRPr="00033066" w:rsidRDefault="00C33DE6" w:rsidP="00C33DE6">
      <w:pPr>
        <w:pStyle w:val="Heading1"/>
        <w:rPr>
          <w:lang w:val="pt-PT" w:bidi="hi-IN"/>
        </w:rPr>
      </w:pPr>
      <w:r w:rsidRPr="00033066">
        <w:rPr>
          <w:lang w:val="pt-PT" w:bidi="hi-IN"/>
        </w:rPr>
        <w:lastRenderedPageBreak/>
        <w:t>Anexos</w:t>
      </w:r>
    </w:p>
    <w:p w14:paraId="23CF2FED" w14:textId="77777777" w:rsidR="00C33DE6" w:rsidRPr="00033066" w:rsidRDefault="00C33DE6" w:rsidP="00C33DE6">
      <w:pPr>
        <w:pStyle w:val="Heading2"/>
        <w:rPr>
          <w:lang w:bidi="hi-IN"/>
        </w:rPr>
      </w:pPr>
      <w:bookmarkStart w:id="65" w:name="_Toc203476135"/>
      <w:proofErr w:type="spellStart"/>
      <w:r w:rsidRPr="00033066">
        <w:rPr>
          <w:lang w:bidi="hi-IN"/>
        </w:rPr>
        <w:t>Cleanup</w:t>
      </w:r>
      <w:bookmarkEnd w:id="65"/>
      <w:proofErr w:type="spellEnd"/>
    </w:p>
    <w:p w14:paraId="5E6E5403" w14:textId="77777777" w:rsidR="00C33DE6" w:rsidRPr="00033066" w:rsidRDefault="00C33DE6" w:rsidP="00C33DE6">
      <w:pPr>
        <w:rPr>
          <w:lang w:bidi="hi-IN"/>
        </w:rPr>
      </w:pPr>
      <w:r w:rsidRPr="00033066">
        <w:rPr>
          <w:lang w:bidi="hi-IN"/>
        </w:rPr>
        <w:t>Durante a auditoria, foram criadas as seguintes contas de domínio e/ou locais, que devem ser removidas:</w:t>
      </w:r>
    </w:p>
    <w:p w14:paraId="4999EAC7" w14:textId="35573647" w:rsidR="00C33DE6" w:rsidRPr="00033066" w:rsidRDefault="005B4ED4" w:rsidP="00C33DE6">
      <w:pPr>
        <w:pStyle w:val="ListParagraph"/>
        <w:numPr>
          <w:ilvl w:val="0"/>
          <w:numId w:val="42"/>
        </w:numPr>
        <w:rPr>
          <w:lang w:bidi="hi-IN"/>
        </w:rPr>
      </w:pPr>
      <w:r w:rsidRPr="00033066">
        <w:rPr>
          <w:lang w:bidi="hi-IN"/>
        </w:rPr>
        <w:t>Conta local A no servidor B;</w:t>
      </w:r>
    </w:p>
    <w:p w14:paraId="30D0BF84" w14:textId="7FE7C0B2" w:rsidR="00C33DE6" w:rsidRPr="00033066" w:rsidRDefault="005B4ED4" w:rsidP="00C33DE6">
      <w:pPr>
        <w:pStyle w:val="ListParagraph"/>
        <w:numPr>
          <w:ilvl w:val="0"/>
          <w:numId w:val="42"/>
        </w:numPr>
        <w:rPr>
          <w:lang w:bidi="hi-IN"/>
        </w:rPr>
      </w:pPr>
      <w:r w:rsidRPr="00033066">
        <w:rPr>
          <w:lang w:bidi="hi-IN"/>
        </w:rPr>
        <w:t>Conta de domínio C;</w:t>
      </w:r>
    </w:p>
    <w:p w14:paraId="1CC3262B" w14:textId="3A7990F2" w:rsidR="00636D49" w:rsidRPr="00033066" w:rsidRDefault="00C33DE6" w:rsidP="002E626E">
      <w:pPr>
        <w:rPr>
          <w:lang w:bidi="hi-IN"/>
        </w:rPr>
        <w:sectPr w:rsidR="00636D49" w:rsidRPr="00033066" w:rsidSect="00787392">
          <w:headerReference w:type="default" r:id="rId26"/>
          <w:footerReference w:type="default" r:id="rId27"/>
          <w:footerReference w:type="first" r:id="rId28"/>
          <w:pgSz w:w="11906" w:h="16838" w:code="9"/>
          <w:pgMar w:top="1560" w:right="1281" w:bottom="1412" w:left="1701" w:header="284" w:footer="283" w:gutter="0"/>
          <w:cols w:space="708"/>
          <w:titlePg/>
          <w:docGrid w:linePitch="360"/>
        </w:sectPr>
      </w:pPr>
      <w:r w:rsidRPr="00033066">
        <w:rPr>
          <w:lang w:bidi="hi-IN"/>
        </w:rPr>
        <w:t xml:space="preserve">É também recomendada a </w:t>
      </w:r>
      <w:proofErr w:type="spellStart"/>
      <w:r w:rsidRPr="00033066">
        <w:rPr>
          <w:lang w:bidi="hi-IN"/>
        </w:rPr>
        <w:t>desactivação</w:t>
      </w:r>
      <w:proofErr w:type="spellEnd"/>
      <w:r w:rsidRPr="00033066">
        <w:rPr>
          <w:lang w:bidi="hi-IN"/>
        </w:rPr>
        <w:t xml:space="preserve"> da conta </w:t>
      </w:r>
      <w:r w:rsidRPr="00033066">
        <w:rPr>
          <w:b/>
          <w:bCs/>
          <w:lang w:bidi="hi-IN"/>
        </w:rPr>
        <w:t>layer8</w:t>
      </w:r>
      <w:r w:rsidRPr="00033066">
        <w:rPr>
          <w:lang w:bidi="hi-IN"/>
        </w:rPr>
        <w:t>, cedida para os testes.</w:t>
      </w:r>
    </w:p>
    <w:bookmarkEnd w:id="49"/>
    <w:p w14:paraId="570BC974" w14:textId="77777777" w:rsidR="000E75F3" w:rsidRPr="00033066" w:rsidRDefault="00A65C6A">
      <w:pPr>
        <w:spacing w:line="276" w:lineRule="auto"/>
        <w:jc w:val="left"/>
      </w:pPr>
      <w:r w:rsidRPr="00033066">
        <w:rPr>
          <w:noProof/>
          <w:lang w:eastAsia="pt-PT"/>
        </w:rPr>
        <w:lastRenderedPageBreak/>
        <mc:AlternateContent>
          <mc:Choice Requires="wps">
            <w:drawing>
              <wp:anchor distT="0" distB="0" distL="114300" distR="114300" simplePos="0" relativeHeight="251666432" behindDoc="0" locked="0" layoutInCell="1" allowOverlap="1" wp14:anchorId="2D8389D1" wp14:editId="2A4AF0B1">
                <wp:simplePos x="0" y="0"/>
                <wp:positionH relativeFrom="column">
                  <wp:posOffset>6682740</wp:posOffset>
                </wp:positionH>
                <wp:positionV relativeFrom="paragraph">
                  <wp:posOffset>-900240</wp:posOffset>
                </wp:positionV>
                <wp:extent cx="640096" cy="10699668"/>
                <wp:effectExtent l="57150" t="19050" r="64770" b="83185"/>
                <wp:wrapNone/>
                <wp:docPr id="101" name="Rectangle 6"/>
                <wp:cNvGraphicFramePr/>
                <a:graphic xmlns:a="http://schemas.openxmlformats.org/drawingml/2006/main">
                  <a:graphicData uri="http://schemas.microsoft.com/office/word/2010/wordprocessingShape">
                    <wps:wsp>
                      <wps:cNvSpPr/>
                      <wps:spPr>
                        <a:xfrm>
                          <a:off x="0" y="0"/>
                          <a:ext cx="640096" cy="10699668"/>
                        </a:xfrm>
                        <a:prstGeom prst="rect">
                          <a:avLst/>
                        </a:prstGeom>
                        <a:solidFill>
                          <a:srgbClr val="C00000"/>
                        </a:solidFill>
                        <a:ln>
                          <a:noFill/>
                        </a:ln>
                      </wps:spPr>
                      <wps:style>
                        <a:lnRef idx="1">
                          <a:schemeClr val="accent1"/>
                        </a:lnRef>
                        <a:fillRef idx="3">
                          <a:schemeClr val="accent1"/>
                        </a:fillRef>
                        <a:effectRef idx="2">
                          <a:schemeClr val="accent1"/>
                        </a:effectRef>
                        <a:fontRef idx="minor">
                          <a:schemeClr val="lt1"/>
                        </a:fontRef>
                      </wps:style>
                      <wps:txbx>
                        <w:txbxContent>
                          <w:p w14:paraId="243B6EEF" w14:textId="77777777" w:rsidR="00E061B3" w:rsidRDefault="00E061B3" w:rsidP="00A65C6A"/>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2D8389D1" id="_x0000_s1029" style="position:absolute;margin-left:526.2pt;margin-top:-70.9pt;width:50.4pt;height:84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" fillcolor="#c00000" stroked="f">
                <v:shadow on="t" color="black" opacity="22937f" origin=",.5" offset="0,.63889mm"/>
                <v:textbox>
                  <w:txbxContent>
                    <w:p w14:paraId="243B6EEF" w14:textId="77777777" w:rsidR="00E061B3" w:rsidRDefault="00E061B3" w:rsidP="00A65C6A"/>
                  </w:txbxContent>
                </v:textbox>
              </v:rect>
            </w:pict>
          </mc:Fallback>
        </mc:AlternateContent>
      </w:r>
    </w:p>
    <w:tbl>
      <w:tblPr>
        <w:tblStyle w:val="TableGrid"/>
        <w:tblpPr w:vertAnchor="page" w:horzAnchor="page" w:tblpX="955" w:tblpY="5331"/>
        <w:tblW w:w="65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521"/>
      </w:tblGrid>
      <w:tr w:rsidR="00C33DE6" w:rsidRPr="00033066" w14:paraId="38BA8440" w14:textId="77777777" w:rsidTr="00924FC9">
        <w:trPr>
          <w:cantSplit/>
        </w:trPr>
        <w:tc>
          <w:tcPr>
            <w:tcW w:w="6521" w:type="dxa"/>
            <w:hideMark/>
          </w:tcPr>
          <w:p w14:paraId="7104770B" w14:textId="77777777" w:rsidR="00C33DE6" w:rsidRPr="00033066" w:rsidRDefault="00C33DE6" w:rsidP="00C33DE6">
            <w:pPr>
              <w:jc w:val="left"/>
              <w:rPr>
                <w:b/>
                <w:bCs/>
                <w:color w:val="000000"/>
                <w:lang w:eastAsia="pt-PT"/>
              </w:rPr>
            </w:pPr>
          </w:p>
          <w:p w14:paraId="5357D150" w14:textId="77777777" w:rsidR="00C33DE6" w:rsidRPr="00033066" w:rsidRDefault="00C33DE6" w:rsidP="00C33DE6">
            <w:pPr>
              <w:tabs>
                <w:tab w:val="left" w:pos="284"/>
              </w:tabs>
              <w:spacing w:line="240" w:lineRule="atLeast"/>
              <w:jc w:val="left"/>
              <w:rPr>
                <w:rStyle w:val="Hyperlink"/>
                <w:sz w:val="18"/>
                <w:szCs w:val="18"/>
              </w:rPr>
            </w:pPr>
          </w:p>
          <w:p w14:paraId="6B05CEB0" w14:textId="77777777" w:rsidR="00C33DE6" w:rsidRPr="00033066" w:rsidRDefault="00C33DE6" w:rsidP="00C33DE6">
            <w:pPr>
              <w:jc w:val="left"/>
              <w:rPr>
                <w:color w:val="FF0000"/>
              </w:rPr>
            </w:pPr>
            <w:r w:rsidRPr="00033066">
              <w:rPr>
                <w:b/>
                <w:bCs/>
                <w:color w:val="FF0000"/>
                <w:lang w:eastAsia="pt-PT"/>
              </w:rPr>
              <w:t>Francisco Ferraz</w:t>
            </w:r>
          </w:p>
          <w:p w14:paraId="58D733F7" w14:textId="77777777" w:rsidR="00C33DE6" w:rsidRPr="00033066" w:rsidRDefault="00C33DE6" w:rsidP="00C33DE6">
            <w:pPr>
              <w:jc w:val="left"/>
              <w:rPr>
                <w:i/>
                <w:iCs/>
                <w:color w:val="4D4D4D"/>
                <w:sz w:val="18"/>
                <w:szCs w:val="18"/>
              </w:rPr>
            </w:pPr>
            <w:proofErr w:type="spellStart"/>
            <w:r w:rsidRPr="00033066">
              <w:rPr>
                <w:i/>
                <w:iCs/>
                <w:color w:val="4D4D4D"/>
                <w:sz w:val="18"/>
                <w:szCs w:val="18"/>
              </w:rPr>
              <w:t>Offensive</w:t>
            </w:r>
            <w:proofErr w:type="spellEnd"/>
            <w:r w:rsidRPr="00033066">
              <w:rPr>
                <w:i/>
                <w:iCs/>
                <w:color w:val="4D4D4D"/>
                <w:sz w:val="18"/>
                <w:szCs w:val="18"/>
              </w:rPr>
              <w:t xml:space="preserve"> Security </w:t>
            </w:r>
            <w:proofErr w:type="spellStart"/>
            <w:r w:rsidRPr="00033066">
              <w:rPr>
                <w:i/>
                <w:iCs/>
                <w:color w:val="4D4D4D"/>
                <w:sz w:val="18"/>
                <w:szCs w:val="18"/>
              </w:rPr>
              <w:t>Unit</w:t>
            </w:r>
            <w:proofErr w:type="spellEnd"/>
            <w:r w:rsidRPr="00033066">
              <w:rPr>
                <w:i/>
                <w:iCs/>
                <w:color w:val="4D4D4D"/>
                <w:sz w:val="18"/>
                <w:szCs w:val="18"/>
              </w:rPr>
              <w:t xml:space="preserve"> Manager </w:t>
            </w:r>
          </w:p>
          <w:p w14:paraId="52F178A6" w14:textId="77777777" w:rsidR="00C33DE6" w:rsidRPr="00033066" w:rsidRDefault="00C33DE6" w:rsidP="00C33DE6">
            <w:pPr>
              <w:jc w:val="left"/>
              <w:rPr>
                <w:color w:val="4D4D4D"/>
                <w:sz w:val="18"/>
                <w:szCs w:val="18"/>
              </w:rPr>
            </w:pPr>
            <w:proofErr w:type="spellStart"/>
            <w:r w:rsidRPr="00033066">
              <w:rPr>
                <w:color w:val="4D4D4D"/>
                <w:sz w:val="18"/>
                <w:szCs w:val="18"/>
              </w:rPr>
              <w:t>Consulting</w:t>
            </w:r>
            <w:proofErr w:type="spellEnd"/>
            <w:r w:rsidRPr="00033066">
              <w:rPr>
                <w:color w:val="4D4D4D"/>
                <w:sz w:val="18"/>
                <w:szCs w:val="18"/>
              </w:rPr>
              <w:t xml:space="preserve"> </w:t>
            </w:r>
            <w:proofErr w:type="spellStart"/>
            <w:r w:rsidRPr="00033066">
              <w:rPr>
                <w:color w:val="4D4D4D"/>
                <w:sz w:val="18"/>
                <w:szCs w:val="18"/>
              </w:rPr>
              <w:t>Services</w:t>
            </w:r>
            <w:proofErr w:type="spellEnd"/>
            <w:r w:rsidRPr="00033066">
              <w:rPr>
                <w:color w:val="4D4D4D"/>
                <w:sz w:val="18"/>
                <w:szCs w:val="18"/>
              </w:rPr>
              <w:t xml:space="preserve"> </w:t>
            </w:r>
          </w:p>
          <w:p w14:paraId="14AE640E" w14:textId="77777777" w:rsidR="00C33DE6" w:rsidRPr="00033066" w:rsidRDefault="00C33DE6" w:rsidP="00C33DE6">
            <w:pPr>
              <w:jc w:val="left"/>
              <w:rPr>
                <w:color w:val="4D4D4D"/>
                <w:sz w:val="18"/>
                <w:szCs w:val="18"/>
              </w:rPr>
            </w:pPr>
            <w:r w:rsidRPr="00033066">
              <w:rPr>
                <w:color w:val="4D4D4D"/>
                <w:sz w:val="18"/>
                <w:szCs w:val="18"/>
              </w:rPr>
              <w:t>Mobile: +351 93 600 2043</w:t>
            </w:r>
          </w:p>
          <w:p w14:paraId="57502579" w14:textId="01412835" w:rsidR="00C33DE6" w:rsidRPr="00033066" w:rsidRDefault="00C33DE6" w:rsidP="00C33DE6">
            <w:pPr>
              <w:tabs>
                <w:tab w:val="left" w:pos="284"/>
              </w:tabs>
              <w:spacing w:line="240" w:lineRule="atLeast"/>
              <w:jc w:val="left"/>
              <w:rPr>
                <w:color w:val="4D4D4D"/>
                <w:sz w:val="18"/>
                <w:szCs w:val="18"/>
              </w:rPr>
            </w:pPr>
            <w:r w:rsidRPr="00033066">
              <w:rPr>
                <w:color w:val="4D4D4D"/>
                <w:sz w:val="18"/>
                <w:szCs w:val="18"/>
              </w:rPr>
              <w:t xml:space="preserve">Email: </w:t>
            </w:r>
            <w:r w:rsidRPr="00033066">
              <w:rPr>
                <w:rFonts w:ascii="Calibri" w:hAnsi="Calibri" w:cs="Calibri"/>
                <w:color w:val="0000FF"/>
                <w:sz w:val="18"/>
                <w:szCs w:val="18"/>
              </w:rPr>
              <w:t xml:space="preserve"> </w:t>
            </w:r>
            <w:hyperlink r:id="rId29" w:history="1">
              <w:r w:rsidRPr="00033066">
                <w:rPr>
                  <w:rStyle w:val="Hyperlink"/>
                  <w:sz w:val="18"/>
                  <w:szCs w:val="18"/>
                </w:rPr>
                <w:t>francisco.ferraz@layer8.pt</w:t>
              </w:r>
            </w:hyperlink>
            <w:r w:rsidRPr="00033066">
              <w:rPr>
                <w:color w:val="4D4D4D"/>
                <w:sz w:val="18"/>
                <w:szCs w:val="18"/>
              </w:rPr>
              <w:t xml:space="preserve"> </w:t>
            </w:r>
          </w:p>
        </w:tc>
      </w:tr>
      <w:tr w:rsidR="00C33DE6" w:rsidRPr="00033066" w14:paraId="6444CB46" w14:textId="77777777" w:rsidTr="00924FC9">
        <w:trPr>
          <w:cantSplit/>
        </w:trPr>
        <w:tc>
          <w:tcPr>
            <w:tcW w:w="6521" w:type="dxa"/>
          </w:tcPr>
          <w:p w14:paraId="727F9EC8" w14:textId="77777777" w:rsidR="00C33DE6" w:rsidRPr="00033066" w:rsidRDefault="00C33DE6" w:rsidP="00C33DE6">
            <w:pPr>
              <w:tabs>
                <w:tab w:val="left" w:pos="284"/>
              </w:tabs>
              <w:spacing w:line="240" w:lineRule="atLeast"/>
              <w:rPr>
                <w:rFonts w:eastAsia="Univers 45 Light"/>
                <w:color w:val="000000"/>
              </w:rPr>
            </w:pPr>
          </w:p>
          <w:p w14:paraId="2F0EC268" w14:textId="24FB5E90" w:rsidR="00C33DE6" w:rsidRPr="00033066" w:rsidRDefault="00C33DE6" w:rsidP="00C33DE6">
            <w:pPr>
              <w:tabs>
                <w:tab w:val="left" w:pos="4455"/>
              </w:tabs>
              <w:spacing w:line="240" w:lineRule="atLeast"/>
              <w:rPr>
                <w:rFonts w:eastAsia="Univers 45 Light"/>
                <w:color w:val="000000"/>
              </w:rPr>
            </w:pPr>
            <w:r w:rsidRPr="00033066">
              <w:rPr>
                <w:rFonts w:eastAsia="Univers 45 Light"/>
                <w:color w:val="000000"/>
              </w:rPr>
              <w:tab/>
            </w:r>
          </w:p>
        </w:tc>
      </w:tr>
      <w:tr w:rsidR="007B0CEC" w:rsidRPr="00033066" w14:paraId="16B47E52" w14:textId="77777777" w:rsidTr="00924FC9">
        <w:trPr>
          <w:cantSplit/>
        </w:trPr>
        <w:tc>
          <w:tcPr>
            <w:tcW w:w="6521" w:type="dxa"/>
          </w:tcPr>
          <w:p w14:paraId="170E3283" w14:textId="77777777" w:rsidR="007B0CEC" w:rsidRPr="00033066" w:rsidRDefault="007B0CEC" w:rsidP="00C33DE6">
            <w:pPr>
              <w:tabs>
                <w:tab w:val="left" w:pos="284"/>
              </w:tabs>
              <w:spacing w:line="240" w:lineRule="atLeast"/>
              <w:rPr>
                <w:rFonts w:eastAsia="Univers 45 Light"/>
                <w:color w:val="000000"/>
              </w:rPr>
            </w:pPr>
          </w:p>
        </w:tc>
      </w:tr>
      <w:tr w:rsidR="00C33DE6" w:rsidRPr="00033066" w14:paraId="0FBB8EE8" w14:textId="77777777" w:rsidTr="00924FC9">
        <w:trPr>
          <w:cantSplit/>
        </w:trPr>
        <w:tc>
          <w:tcPr>
            <w:tcW w:w="6521" w:type="dxa"/>
            <w:hideMark/>
          </w:tcPr>
          <w:p w14:paraId="5A67702F" w14:textId="64C7AD35" w:rsidR="00C33DE6" w:rsidRPr="00033066" w:rsidRDefault="005700CD" w:rsidP="007B0CEC">
            <w:pPr>
              <w:tabs>
                <w:tab w:val="left" w:pos="5745"/>
              </w:tabs>
              <w:jc w:val="left"/>
              <w:rPr>
                <w:rFonts w:eastAsia="Times New Roman"/>
                <w:b/>
                <w:bCs/>
                <w:color w:val="FF0000"/>
                <w:szCs w:val="20"/>
                <w:highlight w:val="yellow"/>
                <w:lang w:eastAsia="pt-PT"/>
              </w:rPr>
            </w:pPr>
            <w:r w:rsidRPr="00033066">
              <w:rPr>
                <w:rFonts w:eastAsia="Times New Roman"/>
                <w:b/>
                <w:bCs/>
                <w:color w:val="FF0000"/>
                <w:szCs w:val="20"/>
                <w:highlight w:val="yellow"/>
                <w:lang w:eastAsia="pt-PT"/>
              </w:rPr>
              <w:t>Miguel Martins / Francisco Branco</w:t>
            </w:r>
            <w:r w:rsidR="007B0CEC" w:rsidRPr="00033066">
              <w:rPr>
                <w:rFonts w:eastAsia="Times New Roman"/>
                <w:b/>
                <w:bCs/>
                <w:color w:val="FF0000"/>
                <w:szCs w:val="20"/>
                <w:highlight w:val="yellow"/>
                <w:lang w:eastAsia="pt-PT"/>
              </w:rPr>
              <w:tab/>
            </w:r>
          </w:p>
          <w:p w14:paraId="4D47ABEA" w14:textId="5832F5CD" w:rsidR="00C33DE6" w:rsidRPr="00033066" w:rsidRDefault="005700CD" w:rsidP="00C33DE6">
            <w:pPr>
              <w:jc w:val="left"/>
              <w:rPr>
                <w:rFonts w:eastAsia="Times New Roman"/>
                <w:i/>
                <w:color w:val="4D4D4D"/>
                <w:sz w:val="18"/>
                <w:szCs w:val="17"/>
                <w:highlight w:val="yellow"/>
              </w:rPr>
            </w:pPr>
            <w:proofErr w:type="spellStart"/>
            <w:r w:rsidRPr="00033066">
              <w:rPr>
                <w:rFonts w:eastAsia="Times New Roman"/>
                <w:i/>
                <w:color w:val="4D4D4D"/>
                <w:sz w:val="18"/>
                <w:szCs w:val="17"/>
                <w:highlight w:val="yellow"/>
              </w:rPr>
              <w:t>Senior</w:t>
            </w:r>
            <w:proofErr w:type="spellEnd"/>
            <w:r w:rsidRPr="00033066">
              <w:rPr>
                <w:rFonts w:eastAsia="Times New Roman"/>
                <w:i/>
                <w:color w:val="4D4D4D"/>
                <w:sz w:val="18"/>
                <w:szCs w:val="17"/>
                <w:highlight w:val="yellow"/>
              </w:rPr>
              <w:t xml:space="preserve"> </w:t>
            </w:r>
            <w:proofErr w:type="spellStart"/>
            <w:r w:rsidR="00C33DE6" w:rsidRPr="00033066">
              <w:rPr>
                <w:rFonts w:eastAsia="Times New Roman"/>
                <w:i/>
                <w:color w:val="4D4D4D"/>
                <w:sz w:val="18"/>
                <w:szCs w:val="17"/>
                <w:highlight w:val="yellow"/>
              </w:rPr>
              <w:t>Offensive</w:t>
            </w:r>
            <w:proofErr w:type="spellEnd"/>
            <w:r w:rsidR="00C33DE6" w:rsidRPr="00033066">
              <w:rPr>
                <w:rFonts w:eastAsia="Times New Roman"/>
                <w:i/>
                <w:color w:val="4D4D4D"/>
                <w:sz w:val="18"/>
                <w:szCs w:val="17"/>
                <w:highlight w:val="yellow"/>
              </w:rPr>
              <w:t xml:space="preserve"> Security </w:t>
            </w:r>
            <w:proofErr w:type="spellStart"/>
            <w:r w:rsidR="00C33DE6" w:rsidRPr="00033066">
              <w:rPr>
                <w:rFonts w:eastAsia="Times New Roman"/>
                <w:i/>
                <w:color w:val="4D4D4D"/>
                <w:sz w:val="18"/>
                <w:szCs w:val="17"/>
                <w:highlight w:val="yellow"/>
              </w:rPr>
              <w:t>Consultant</w:t>
            </w:r>
            <w:proofErr w:type="spellEnd"/>
            <w:r w:rsidRPr="00033066">
              <w:rPr>
                <w:rFonts w:eastAsia="Times New Roman"/>
                <w:i/>
                <w:color w:val="4D4D4D"/>
                <w:sz w:val="18"/>
                <w:szCs w:val="17"/>
                <w:highlight w:val="yellow"/>
              </w:rPr>
              <w:t xml:space="preserve"> </w:t>
            </w:r>
            <w:proofErr w:type="gramStart"/>
            <w:r w:rsidRPr="00033066">
              <w:rPr>
                <w:rFonts w:eastAsia="Times New Roman"/>
                <w:i/>
                <w:color w:val="4D4D4D"/>
                <w:sz w:val="18"/>
                <w:szCs w:val="17"/>
                <w:highlight w:val="yellow"/>
              </w:rPr>
              <w:t xml:space="preserve">/ </w:t>
            </w:r>
            <w:r w:rsidR="00F74D8D" w:rsidRPr="00033066">
              <w:rPr>
                <w:highlight w:val="yellow"/>
              </w:rPr>
              <w:t xml:space="preserve"> </w:t>
            </w:r>
            <w:proofErr w:type="spellStart"/>
            <w:r w:rsidR="00F74D8D" w:rsidRPr="00033066">
              <w:rPr>
                <w:rFonts w:eastAsia="Times New Roman"/>
                <w:i/>
                <w:color w:val="4D4D4D"/>
                <w:sz w:val="18"/>
                <w:szCs w:val="17"/>
                <w:highlight w:val="yellow"/>
              </w:rPr>
              <w:t>Offensive</w:t>
            </w:r>
            <w:proofErr w:type="spellEnd"/>
            <w:proofErr w:type="gramEnd"/>
            <w:r w:rsidR="00F74D8D" w:rsidRPr="00033066">
              <w:rPr>
                <w:rFonts w:eastAsia="Times New Roman"/>
                <w:i/>
                <w:color w:val="4D4D4D"/>
                <w:sz w:val="18"/>
                <w:szCs w:val="17"/>
                <w:highlight w:val="yellow"/>
              </w:rPr>
              <w:t xml:space="preserve"> Security </w:t>
            </w:r>
            <w:proofErr w:type="spellStart"/>
            <w:r w:rsidR="00F74D8D" w:rsidRPr="00033066">
              <w:rPr>
                <w:rFonts w:eastAsia="Times New Roman"/>
                <w:i/>
                <w:color w:val="4D4D4D"/>
                <w:sz w:val="18"/>
                <w:szCs w:val="17"/>
                <w:highlight w:val="yellow"/>
              </w:rPr>
              <w:t>Technical</w:t>
            </w:r>
            <w:proofErr w:type="spellEnd"/>
            <w:r w:rsidR="00F74D8D" w:rsidRPr="00033066">
              <w:rPr>
                <w:rFonts w:eastAsia="Times New Roman"/>
                <w:i/>
                <w:color w:val="4D4D4D"/>
                <w:sz w:val="18"/>
                <w:szCs w:val="17"/>
                <w:highlight w:val="yellow"/>
              </w:rPr>
              <w:t xml:space="preserve"> Lead</w:t>
            </w:r>
          </w:p>
          <w:p w14:paraId="519B1EFA" w14:textId="77777777" w:rsidR="00C33DE6" w:rsidRPr="00033066" w:rsidRDefault="00C33DE6" w:rsidP="00C33DE6">
            <w:pPr>
              <w:jc w:val="left"/>
              <w:rPr>
                <w:rFonts w:eastAsia="Times New Roman"/>
                <w:color w:val="4D4D4D"/>
                <w:sz w:val="18"/>
                <w:szCs w:val="17"/>
                <w:highlight w:val="yellow"/>
              </w:rPr>
            </w:pPr>
            <w:proofErr w:type="spellStart"/>
            <w:r w:rsidRPr="00033066">
              <w:rPr>
                <w:rFonts w:eastAsia="Times New Roman"/>
                <w:color w:val="4D4D4D"/>
                <w:sz w:val="18"/>
                <w:szCs w:val="17"/>
                <w:highlight w:val="yellow"/>
              </w:rPr>
              <w:t>Consulting</w:t>
            </w:r>
            <w:proofErr w:type="spellEnd"/>
            <w:r w:rsidRPr="00033066">
              <w:rPr>
                <w:rFonts w:eastAsia="Times New Roman"/>
                <w:color w:val="4D4D4D"/>
                <w:sz w:val="18"/>
                <w:szCs w:val="17"/>
                <w:highlight w:val="yellow"/>
              </w:rPr>
              <w:t xml:space="preserve"> </w:t>
            </w:r>
            <w:proofErr w:type="spellStart"/>
            <w:r w:rsidRPr="00033066">
              <w:rPr>
                <w:rFonts w:eastAsia="Times New Roman"/>
                <w:color w:val="4D4D4D"/>
                <w:sz w:val="18"/>
                <w:szCs w:val="17"/>
                <w:highlight w:val="yellow"/>
              </w:rPr>
              <w:t>Services</w:t>
            </w:r>
            <w:proofErr w:type="spellEnd"/>
          </w:p>
          <w:p w14:paraId="47003709" w14:textId="1E044F16" w:rsidR="00C33DE6" w:rsidRPr="00033066" w:rsidRDefault="00C33DE6" w:rsidP="00C33DE6">
            <w:pPr>
              <w:jc w:val="left"/>
              <w:rPr>
                <w:rStyle w:val="Hyperlink"/>
                <w:rFonts w:eastAsia="Times New Roman"/>
                <w:sz w:val="18"/>
                <w:szCs w:val="17"/>
              </w:rPr>
            </w:pPr>
            <w:r w:rsidRPr="00033066">
              <w:rPr>
                <w:rFonts w:eastAsia="Times New Roman"/>
                <w:color w:val="4D4D4D"/>
                <w:sz w:val="18"/>
                <w:szCs w:val="17"/>
                <w:highlight w:val="yellow"/>
              </w:rPr>
              <w:t>Mobile: +351 93</w:t>
            </w:r>
            <w:r w:rsidR="00F74D8D" w:rsidRPr="00033066">
              <w:rPr>
                <w:rFonts w:eastAsia="Times New Roman"/>
                <w:color w:val="4D4D4D"/>
                <w:sz w:val="18"/>
                <w:szCs w:val="17"/>
                <w:highlight w:val="yellow"/>
              </w:rPr>
              <w:t xml:space="preserve">6 646 473 / +351 939 939 019 </w:t>
            </w:r>
            <w:r w:rsidRPr="00033066">
              <w:rPr>
                <w:rFonts w:eastAsia="Times New Roman"/>
                <w:color w:val="4D4D4D"/>
                <w:sz w:val="18"/>
                <w:szCs w:val="17"/>
                <w:highlight w:val="yellow"/>
              </w:rPr>
              <w:br/>
              <w:t xml:space="preserve">Email: </w:t>
            </w:r>
            <w:hyperlink r:id="rId30" w:history="1">
              <w:r w:rsidR="00F74D8D" w:rsidRPr="00033066">
                <w:rPr>
                  <w:rStyle w:val="Hyperlink"/>
                  <w:rFonts w:eastAsia="Times New Roman"/>
                  <w:sz w:val="18"/>
                  <w:szCs w:val="17"/>
                  <w:highlight w:val="yellow"/>
                </w:rPr>
                <w:t>miguel.martins@layer8.pt</w:t>
              </w:r>
            </w:hyperlink>
            <w:r w:rsidR="00F74D8D" w:rsidRPr="00033066">
              <w:rPr>
                <w:rFonts w:eastAsia="Times New Roman"/>
                <w:sz w:val="18"/>
                <w:szCs w:val="17"/>
                <w:highlight w:val="yellow"/>
              </w:rPr>
              <w:t xml:space="preserve"> / </w:t>
            </w:r>
            <w:hyperlink r:id="rId31" w:history="1">
              <w:r w:rsidR="00F74D8D" w:rsidRPr="00033066">
                <w:rPr>
                  <w:rStyle w:val="Hyperlink"/>
                  <w:rFonts w:eastAsia="Times New Roman"/>
                  <w:sz w:val="18"/>
                  <w:szCs w:val="17"/>
                  <w:highlight w:val="yellow"/>
                </w:rPr>
                <w:t>francisco.branco@layer8.pt</w:t>
              </w:r>
            </w:hyperlink>
            <w:r w:rsidR="00F74D8D" w:rsidRPr="00033066">
              <w:rPr>
                <w:rFonts w:eastAsia="Times New Roman"/>
                <w:sz w:val="18"/>
                <w:szCs w:val="17"/>
              </w:rPr>
              <w:t xml:space="preserve"> </w:t>
            </w:r>
          </w:p>
          <w:p w14:paraId="6E4C226B" w14:textId="77777777" w:rsidR="00C33DE6" w:rsidRPr="00033066" w:rsidRDefault="00C33DE6" w:rsidP="00C33DE6">
            <w:pPr>
              <w:jc w:val="left"/>
              <w:rPr>
                <w:rFonts w:ascii="Calibri" w:eastAsia="Times New Roman" w:hAnsi="Calibri" w:cs="Times New Roman"/>
                <w:sz w:val="22"/>
                <w:szCs w:val="22"/>
              </w:rPr>
            </w:pPr>
          </w:p>
          <w:p w14:paraId="79D14E04" w14:textId="77777777" w:rsidR="00C33DE6" w:rsidRPr="00033066" w:rsidRDefault="00C33DE6" w:rsidP="00C33DE6">
            <w:pPr>
              <w:jc w:val="left"/>
              <w:rPr>
                <w:rFonts w:ascii="Calibri" w:eastAsia="Times New Roman" w:hAnsi="Calibri" w:cs="Times New Roman"/>
                <w:sz w:val="22"/>
                <w:szCs w:val="22"/>
              </w:rPr>
            </w:pPr>
          </w:p>
          <w:p w14:paraId="6DAAE610" w14:textId="77777777" w:rsidR="00C33DE6" w:rsidRPr="00033066" w:rsidRDefault="00C33DE6" w:rsidP="00C33DE6">
            <w:pPr>
              <w:jc w:val="left"/>
              <w:rPr>
                <w:rFonts w:eastAsia="Times New Roman"/>
                <w:b/>
                <w:bCs/>
                <w:color w:val="FF0000"/>
                <w:szCs w:val="20"/>
                <w:highlight w:val="yellow"/>
                <w:lang w:eastAsia="pt-PT"/>
              </w:rPr>
            </w:pPr>
            <w:proofErr w:type="gramStart"/>
            <w:r w:rsidRPr="00033066">
              <w:rPr>
                <w:rFonts w:eastAsia="Times New Roman"/>
                <w:b/>
                <w:bCs/>
                <w:color w:val="FF0000"/>
                <w:szCs w:val="20"/>
                <w:highlight w:val="yellow"/>
                <w:lang w:eastAsia="pt-PT"/>
              </w:rPr>
              <w:t>{{ team</w:t>
            </w:r>
            <w:proofErr w:type="gramEnd"/>
            <w:r w:rsidRPr="00033066">
              <w:rPr>
                <w:rFonts w:eastAsia="Times New Roman"/>
                <w:b/>
                <w:bCs/>
                <w:color w:val="FF0000"/>
                <w:szCs w:val="20"/>
                <w:highlight w:val="yellow"/>
                <w:lang w:eastAsia="pt-PT"/>
              </w:rPr>
              <w:t>[0].</w:t>
            </w:r>
            <w:proofErr w:type="spellStart"/>
            <w:proofErr w:type="gramStart"/>
            <w:r w:rsidRPr="00033066">
              <w:rPr>
                <w:rFonts w:eastAsia="Times New Roman"/>
                <w:b/>
                <w:bCs/>
                <w:color w:val="FF0000"/>
                <w:szCs w:val="20"/>
                <w:highlight w:val="yellow"/>
                <w:lang w:eastAsia="pt-PT"/>
              </w:rPr>
              <w:t>name</w:t>
            </w:r>
            <w:proofErr w:type="spellEnd"/>
            <w:r w:rsidRPr="00033066">
              <w:rPr>
                <w:rFonts w:eastAsia="Times New Roman"/>
                <w:b/>
                <w:bCs/>
                <w:color w:val="FF0000"/>
                <w:szCs w:val="20"/>
                <w:highlight w:val="yellow"/>
                <w:lang w:eastAsia="pt-PT"/>
              </w:rPr>
              <w:t xml:space="preserve"> }</w:t>
            </w:r>
            <w:proofErr w:type="gramEnd"/>
            <w:r w:rsidRPr="00033066">
              <w:rPr>
                <w:rFonts w:eastAsia="Times New Roman"/>
                <w:b/>
                <w:bCs/>
                <w:color w:val="FF0000"/>
                <w:szCs w:val="20"/>
                <w:highlight w:val="yellow"/>
                <w:lang w:eastAsia="pt-PT"/>
              </w:rPr>
              <w:t>}</w:t>
            </w:r>
          </w:p>
          <w:p w14:paraId="5048E255" w14:textId="77777777" w:rsidR="00C33DE6" w:rsidRPr="00033066" w:rsidRDefault="00C33DE6" w:rsidP="00C33DE6">
            <w:pPr>
              <w:jc w:val="left"/>
              <w:rPr>
                <w:rFonts w:eastAsia="Times New Roman"/>
                <w:i/>
                <w:color w:val="4D4D4D"/>
                <w:sz w:val="18"/>
                <w:szCs w:val="17"/>
                <w:highlight w:val="yellow"/>
              </w:rPr>
            </w:pPr>
            <w:proofErr w:type="spellStart"/>
            <w:r w:rsidRPr="00033066">
              <w:rPr>
                <w:rFonts w:eastAsia="Times New Roman"/>
                <w:i/>
                <w:color w:val="4D4D4D"/>
                <w:sz w:val="18"/>
                <w:szCs w:val="17"/>
                <w:highlight w:val="yellow"/>
              </w:rPr>
              <w:t>Offensive</w:t>
            </w:r>
            <w:proofErr w:type="spellEnd"/>
            <w:r w:rsidRPr="00033066">
              <w:rPr>
                <w:rFonts w:eastAsia="Times New Roman"/>
                <w:i/>
                <w:color w:val="4D4D4D"/>
                <w:sz w:val="18"/>
                <w:szCs w:val="17"/>
                <w:highlight w:val="yellow"/>
              </w:rPr>
              <w:t xml:space="preserve"> Security </w:t>
            </w:r>
            <w:proofErr w:type="spellStart"/>
            <w:r w:rsidRPr="00033066">
              <w:rPr>
                <w:rFonts w:eastAsia="Times New Roman"/>
                <w:i/>
                <w:color w:val="4D4D4D"/>
                <w:sz w:val="18"/>
                <w:szCs w:val="17"/>
                <w:highlight w:val="yellow"/>
              </w:rPr>
              <w:t>Consultant</w:t>
            </w:r>
            <w:proofErr w:type="spellEnd"/>
          </w:p>
          <w:p w14:paraId="171FADB9" w14:textId="77777777" w:rsidR="00C33DE6" w:rsidRPr="00033066" w:rsidRDefault="00C33DE6" w:rsidP="00C33DE6">
            <w:pPr>
              <w:jc w:val="left"/>
              <w:rPr>
                <w:rFonts w:eastAsia="Times New Roman"/>
                <w:color w:val="4D4D4D"/>
                <w:sz w:val="18"/>
                <w:szCs w:val="17"/>
                <w:highlight w:val="yellow"/>
              </w:rPr>
            </w:pPr>
            <w:proofErr w:type="spellStart"/>
            <w:r w:rsidRPr="00033066">
              <w:rPr>
                <w:rFonts w:eastAsia="Times New Roman"/>
                <w:color w:val="4D4D4D"/>
                <w:sz w:val="18"/>
                <w:szCs w:val="17"/>
                <w:highlight w:val="yellow"/>
              </w:rPr>
              <w:t>Consulting</w:t>
            </w:r>
            <w:proofErr w:type="spellEnd"/>
            <w:r w:rsidRPr="00033066">
              <w:rPr>
                <w:rFonts w:eastAsia="Times New Roman"/>
                <w:color w:val="4D4D4D"/>
                <w:sz w:val="18"/>
                <w:szCs w:val="17"/>
                <w:highlight w:val="yellow"/>
              </w:rPr>
              <w:t xml:space="preserve"> </w:t>
            </w:r>
            <w:proofErr w:type="spellStart"/>
            <w:r w:rsidRPr="00033066">
              <w:rPr>
                <w:rFonts w:eastAsia="Times New Roman"/>
                <w:color w:val="4D4D4D"/>
                <w:sz w:val="18"/>
                <w:szCs w:val="17"/>
                <w:highlight w:val="yellow"/>
              </w:rPr>
              <w:t>Services</w:t>
            </w:r>
            <w:proofErr w:type="spellEnd"/>
          </w:p>
          <w:p w14:paraId="355859B1" w14:textId="77777777" w:rsidR="00C33DE6" w:rsidRPr="00033066" w:rsidRDefault="00C33DE6" w:rsidP="00C33DE6">
            <w:pPr>
              <w:jc w:val="left"/>
              <w:rPr>
                <w:rFonts w:eastAsia="Times New Roman"/>
                <w:sz w:val="18"/>
                <w:szCs w:val="17"/>
              </w:rPr>
            </w:pPr>
            <w:r w:rsidRPr="00033066">
              <w:rPr>
                <w:rFonts w:eastAsia="Times New Roman"/>
                <w:color w:val="4D4D4D"/>
                <w:sz w:val="18"/>
                <w:szCs w:val="17"/>
                <w:highlight w:val="yellow"/>
              </w:rPr>
              <w:t>Mobile: +351 93 993 9023</w:t>
            </w:r>
            <w:r w:rsidRPr="00033066">
              <w:rPr>
                <w:rFonts w:eastAsia="Times New Roman"/>
                <w:color w:val="4D4D4D"/>
                <w:sz w:val="18"/>
                <w:szCs w:val="17"/>
                <w:highlight w:val="yellow"/>
              </w:rPr>
              <w:br/>
              <w:t xml:space="preserve">Email: </w:t>
            </w:r>
            <w:proofErr w:type="gramStart"/>
            <w:r w:rsidRPr="00033066">
              <w:rPr>
                <w:rFonts w:eastAsia="Times New Roman"/>
                <w:sz w:val="18"/>
                <w:szCs w:val="17"/>
                <w:highlight w:val="yellow"/>
              </w:rPr>
              <w:t>{{ team</w:t>
            </w:r>
            <w:proofErr w:type="gramEnd"/>
            <w:r w:rsidRPr="00033066">
              <w:rPr>
                <w:rFonts w:eastAsia="Times New Roman"/>
                <w:sz w:val="18"/>
                <w:szCs w:val="17"/>
                <w:highlight w:val="yellow"/>
              </w:rPr>
              <w:t>[0</w:t>
            </w:r>
            <w:proofErr w:type="gramStart"/>
            <w:r w:rsidRPr="00033066">
              <w:rPr>
                <w:rFonts w:eastAsia="Times New Roman"/>
                <w:sz w:val="18"/>
                <w:szCs w:val="17"/>
                <w:highlight w:val="yellow"/>
              </w:rPr>
              <w:t>].email</w:t>
            </w:r>
            <w:proofErr w:type="gramEnd"/>
            <w:r w:rsidRPr="00033066">
              <w:rPr>
                <w:rFonts w:eastAsia="Times New Roman"/>
                <w:sz w:val="18"/>
                <w:szCs w:val="17"/>
                <w:highlight w:val="yellow"/>
              </w:rPr>
              <w:t xml:space="preserve"> }}</w:t>
            </w:r>
          </w:p>
          <w:p w14:paraId="197599B8" w14:textId="77777777" w:rsidR="00C33DE6" w:rsidRPr="00033066" w:rsidRDefault="00C33DE6" w:rsidP="00C33DE6">
            <w:pPr>
              <w:jc w:val="left"/>
              <w:rPr>
                <w:rStyle w:val="Hyperlink"/>
                <w:rFonts w:eastAsia="Times New Roman"/>
                <w:sz w:val="18"/>
                <w:szCs w:val="17"/>
              </w:rPr>
            </w:pPr>
          </w:p>
          <w:p w14:paraId="4F96E715" w14:textId="77777777" w:rsidR="00C33DE6" w:rsidRPr="00033066" w:rsidRDefault="00C33DE6" w:rsidP="00C33DE6">
            <w:pPr>
              <w:tabs>
                <w:tab w:val="left" w:pos="284"/>
              </w:tabs>
              <w:spacing w:line="240" w:lineRule="atLeast"/>
              <w:rPr>
                <w:rFonts w:eastAsia="Univers 45 Light"/>
                <w:color w:val="000000"/>
              </w:rPr>
            </w:pPr>
          </w:p>
          <w:p w14:paraId="6B2BF628" w14:textId="77777777" w:rsidR="00C33DE6" w:rsidRPr="00033066" w:rsidRDefault="00C33DE6" w:rsidP="00C33DE6">
            <w:pPr>
              <w:tabs>
                <w:tab w:val="left" w:pos="284"/>
              </w:tabs>
              <w:spacing w:line="240" w:lineRule="atLeast"/>
              <w:rPr>
                <w:rFonts w:eastAsia="Univers 45 Light"/>
                <w:color w:val="000000"/>
              </w:rPr>
            </w:pPr>
          </w:p>
          <w:p w14:paraId="108F3B18" w14:textId="77777777" w:rsidR="00C33DE6" w:rsidRPr="00033066" w:rsidRDefault="00C33DE6" w:rsidP="00C33DE6">
            <w:pPr>
              <w:tabs>
                <w:tab w:val="left" w:pos="284"/>
              </w:tabs>
              <w:spacing w:line="240" w:lineRule="atLeast"/>
              <w:rPr>
                <w:rFonts w:eastAsia="Univers 45 Light"/>
                <w:color w:val="000000"/>
              </w:rPr>
            </w:pPr>
          </w:p>
          <w:p w14:paraId="61DAC42F" w14:textId="77777777" w:rsidR="00C33DE6" w:rsidRPr="00033066" w:rsidRDefault="00C33DE6" w:rsidP="00C33DE6">
            <w:pPr>
              <w:tabs>
                <w:tab w:val="left" w:pos="284"/>
              </w:tabs>
              <w:spacing w:line="240" w:lineRule="atLeast"/>
              <w:rPr>
                <w:rFonts w:eastAsia="Univers 45 Light"/>
                <w:color w:val="000000"/>
              </w:rPr>
            </w:pPr>
          </w:p>
          <w:p w14:paraId="20A52F52" w14:textId="77777777" w:rsidR="00C33DE6" w:rsidRPr="00033066" w:rsidRDefault="00C33DE6" w:rsidP="00C33DE6">
            <w:pPr>
              <w:tabs>
                <w:tab w:val="left" w:pos="284"/>
              </w:tabs>
              <w:spacing w:line="240" w:lineRule="atLeast"/>
              <w:rPr>
                <w:rFonts w:eastAsia="Univers 45 Light"/>
                <w:color w:val="000000"/>
              </w:rPr>
            </w:pPr>
          </w:p>
          <w:p w14:paraId="428F54F8" w14:textId="77777777" w:rsidR="00C33DE6" w:rsidRPr="00033066" w:rsidRDefault="00C33DE6" w:rsidP="00C33DE6">
            <w:pPr>
              <w:tabs>
                <w:tab w:val="left" w:pos="284"/>
              </w:tabs>
              <w:spacing w:line="240" w:lineRule="atLeast"/>
              <w:rPr>
                <w:rFonts w:eastAsia="Univers 45 Light"/>
                <w:color w:val="000000"/>
              </w:rPr>
            </w:pPr>
          </w:p>
        </w:tc>
      </w:tr>
      <w:tr w:rsidR="005E4F0D" w:rsidRPr="00033066" w14:paraId="5D4A4CF3" w14:textId="77777777" w:rsidTr="00924FC9">
        <w:trPr>
          <w:cantSplit/>
        </w:trPr>
        <w:tc>
          <w:tcPr>
            <w:tcW w:w="6521" w:type="dxa"/>
          </w:tcPr>
          <w:p w14:paraId="2B865A4E" w14:textId="77777777" w:rsidR="008F2673" w:rsidRPr="00033066" w:rsidRDefault="008F2673" w:rsidP="008F2673">
            <w:pPr>
              <w:rPr>
                <w:rFonts w:ascii="Arial" w:hAnsi="Arial" w:cs="Arial"/>
                <w:color w:val="000000"/>
                <w:sz w:val="17"/>
                <w:szCs w:val="17"/>
              </w:rPr>
            </w:pPr>
            <w:r w:rsidRPr="00033066">
              <w:rPr>
                <w:b/>
              </w:rPr>
              <w:t>LAYER</w:t>
            </w:r>
            <w:r w:rsidRPr="00033066">
              <w:rPr>
                <w:b/>
                <w:color w:val="FF0000"/>
              </w:rPr>
              <w:t>8</w:t>
            </w:r>
            <w:r w:rsidRPr="00033066">
              <w:rPr>
                <w:rFonts w:ascii="Arial" w:hAnsi="Arial" w:cs="Arial"/>
                <w:sz w:val="17"/>
                <w:szCs w:val="17"/>
              </w:rPr>
              <w:t xml:space="preserve"> - </w:t>
            </w:r>
            <w:proofErr w:type="spellStart"/>
            <w:r w:rsidRPr="00033066">
              <w:rPr>
                <w:rFonts w:ascii="Arial" w:hAnsi="Arial" w:cs="Arial"/>
                <w:color w:val="000000"/>
                <w:sz w:val="17"/>
                <w:szCs w:val="17"/>
              </w:rPr>
              <w:t>Shield</w:t>
            </w:r>
            <w:proofErr w:type="spellEnd"/>
            <w:r w:rsidRPr="00033066">
              <w:rPr>
                <w:rFonts w:ascii="Arial" w:hAnsi="Arial" w:cs="Arial"/>
                <w:color w:val="000000"/>
                <w:sz w:val="17"/>
                <w:szCs w:val="17"/>
              </w:rPr>
              <w:t xml:space="preserve"> </w:t>
            </w:r>
            <w:proofErr w:type="spellStart"/>
            <w:r w:rsidRPr="00033066">
              <w:rPr>
                <w:rFonts w:ascii="Arial" w:hAnsi="Arial" w:cs="Arial"/>
                <w:color w:val="000000"/>
                <w:sz w:val="17"/>
                <w:szCs w:val="17"/>
              </w:rPr>
              <w:t>Domain</w:t>
            </w:r>
            <w:proofErr w:type="spellEnd"/>
            <w:r w:rsidRPr="00033066">
              <w:rPr>
                <w:rFonts w:ascii="Arial" w:hAnsi="Arial" w:cs="Arial"/>
                <w:color w:val="000000"/>
                <w:sz w:val="17"/>
                <w:szCs w:val="17"/>
              </w:rPr>
              <w:t xml:space="preserve"> S.A.</w:t>
            </w:r>
          </w:p>
          <w:p w14:paraId="5C431AFB" w14:textId="77777777" w:rsidR="008F2673" w:rsidRPr="00033066" w:rsidRDefault="008F2673" w:rsidP="008F2673">
            <w:pPr>
              <w:rPr>
                <w:rFonts w:ascii="Arial" w:hAnsi="Arial" w:cs="Arial"/>
                <w:color w:val="000000"/>
                <w:sz w:val="17"/>
                <w:szCs w:val="17"/>
              </w:rPr>
            </w:pPr>
            <w:r w:rsidRPr="00033066">
              <w:rPr>
                <w:rFonts w:ascii="Arial" w:hAnsi="Arial" w:cs="Arial"/>
                <w:color w:val="000000"/>
                <w:sz w:val="17"/>
                <w:szCs w:val="17"/>
              </w:rPr>
              <w:t>Av. D. João II, Lote 1.06.2.1A, Escritório 602</w:t>
            </w:r>
          </w:p>
          <w:p w14:paraId="156EF550" w14:textId="77777777" w:rsidR="008F2673" w:rsidRPr="00033066" w:rsidRDefault="008F2673" w:rsidP="008F2673">
            <w:pPr>
              <w:rPr>
                <w:rFonts w:ascii="Arial" w:hAnsi="Arial" w:cs="Arial"/>
                <w:color w:val="000000"/>
                <w:sz w:val="17"/>
                <w:szCs w:val="17"/>
              </w:rPr>
            </w:pPr>
            <w:r w:rsidRPr="00033066">
              <w:rPr>
                <w:rFonts w:ascii="Arial" w:hAnsi="Arial" w:cs="Arial"/>
                <w:color w:val="000000"/>
                <w:sz w:val="17"/>
                <w:szCs w:val="17"/>
              </w:rPr>
              <w:t xml:space="preserve">Edifício </w:t>
            </w:r>
            <w:proofErr w:type="spellStart"/>
            <w:r w:rsidRPr="00033066">
              <w:rPr>
                <w:rFonts w:ascii="Arial" w:hAnsi="Arial" w:cs="Arial"/>
                <w:color w:val="000000"/>
                <w:sz w:val="17"/>
                <w:szCs w:val="17"/>
              </w:rPr>
              <w:t>Mythos</w:t>
            </w:r>
            <w:proofErr w:type="spellEnd"/>
            <w:r w:rsidRPr="00033066">
              <w:rPr>
                <w:rFonts w:ascii="Arial" w:hAnsi="Arial" w:cs="Arial"/>
                <w:color w:val="000000"/>
                <w:sz w:val="17"/>
                <w:szCs w:val="17"/>
              </w:rPr>
              <w:t xml:space="preserve"> </w:t>
            </w:r>
          </w:p>
          <w:p w14:paraId="5CC5C7A4" w14:textId="77777777" w:rsidR="008F2673" w:rsidRPr="00033066" w:rsidRDefault="008F2673" w:rsidP="008F2673">
            <w:pPr>
              <w:rPr>
                <w:rFonts w:ascii="Arial" w:hAnsi="Arial" w:cs="Arial"/>
                <w:color w:val="000000"/>
                <w:sz w:val="17"/>
                <w:szCs w:val="17"/>
              </w:rPr>
            </w:pPr>
            <w:r w:rsidRPr="00033066">
              <w:rPr>
                <w:rFonts w:ascii="Arial" w:hAnsi="Arial" w:cs="Arial"/>
                <w:color w:val="000000"/>
                <w:sz w:val="17"/>
                <w:szCs w:val="17"/>
              </w:rPr>
              <w:t>Parque das Nações</w:t>
            </w:r>
          </w:p>
          <w:p w14:paraId="2A88C6A8" w14:textId="77777777" w:rsidR="008F2673" w:rsidRPr="00033066" w:rsidRDefault="008F2673" w:rsidP="008F2673">
            <w:pPr>
              <w:rPr>
                <w:rFonts w:ascii="Arial" w:hAnsi="Arial" w:cs="Arial"/>
                <w:color w:val="000000"/>
                <w:sz w:val="17"/>
                <w:szCs w:val="17"/>
              </w:rPr>
            </w:pPr>
            <w:r w:rsidRPr="00033066">
              <w:rPr>
                <w:rFonts w:ascii="Arial" w:hAnsi="Arial" w:cs="Arial"/>
                <w:color w:val="000000"/>
                <w:sz w:val="17"/>
                <w:szCs w:val="17"/>
              </w:rPr>
              <w:t>1990-095 Lisboa</w:t>
            </w:r>
          </w:p>
          <w:p w14:paraId="5C39D9F8" w14:textId="77777777" w:rsidR="008F2673" w:rsidRPr="00033066" w:rsidRDefault="008F2673" w:rsidP="008F2673">
            <w:pPr>
              <w:rPr>
                <w:rFonts w:ascii="Arial" w:hAnsi="Arial" w:cs="Arial"/>
                <w:sz w:val="17"/>
                <w:szCs w:val="17"/>
              </w:rPr>
            </w:pPr>
            <w:r w:rsidRPr="00033066">
              <w:rPr>
                <w:rFonts w:ascii="Arial" w:hAnsi="Arial" w:cs="Arial"/>
                <w:color w:val="000000"/>
                <w:sz w:val="17"/>
                <w:szCs w:val="17"/>
              </w:rPr>
              <w:t>Portugal</w:t>
            </w:r>
          </w:p>
          <w:p w14:paraId="326BEF1D" w14:textId="77777777" w:rsidR="008F2673" w:rsidRPr="00033066" w:rsidRDefault="008F2673" w:rsidP="008F2673">
            <w:pPr>
              <w:rPr>
                <w:rFonts w:ascii="Arial" w:hAnsi="Arial" w:cs="Arial"/>
                <w:sz w:val="17"/>
                <w:szCs w:val="17"/>
              </w:rPr>
            </w:pPr>
          </w:p>
          <w:p w14:paraId="71C0F436" w14:textId="04791478" w:rsidR="008F2673" w:rsidRPr="00033066" w:rsidRDefault="008F2673" w:rsidP="008F2673">
            <w:pPr>
              <w:rPr>
                <w:rFonts w:ascii="Arial" w:hAnsi="Arial" w:cs="Arial"/>
                <w:sz w:val="17"/>
                <w:szCs w:val="17"/>
              </w:rPr>
            </w:pPr>
            <w:r w:rsidRPr="00033066">
              <w:rPr>
                <w:rFonts w:ascii="Arial" w:hAnsi="Arial" w:cs="Arial"/>
                <w:sz w:val="17"/>
                <w:szCs w:val="17"/>
              </w:rPr>
              <w:t>Telefone: +351 218 248 480</w:t>
            </w:r>
          </w:p>
          <w:p w14:paraId="06649F92" w14:textId="7370A25E" w:rsidR="005E4F0D" w:rsidRPr="00033066" w:rsidRDefault="005E4F0D" w:rsidP="00924FC9">
            <w:pPr>
              <w:jc w:val="left"/>
              <w:rPr>
                <w:rFonts w:eastAsia="Times New Roman"/>
                <w:b/>
                <w:bCs/>
                <w:color w:val="FF0000"/>
                <w:szCs w:val="20"/>
                <w:lang w:eastAsia="pt-PT"/>
              </w:rPr>
            </w:pPr>
          </w:p>
        </w:tc>
      </w:tr>
    </w:tbl>
    <w:p w14:paraId="6A3FAC93" w14:textId="307701F6" w:rsidR="007812F1" w:rsidRPr="00033066" w:rsidRDefault="008F2673" w:rsidP="00E50213">
      <w:r w:rsidRPr="00033066">
        <w:rPr>
          <w:b/>
          <w:bCs/>
          <w:noProof/>
          <w:color w:val="000000"/>
          <w:sz w:val="17"/>
          <w:szCs w:val="17"/>
          <w:lang w:eastAsia="pt-PT"/>
        </w:rPr>
        <w:drawing>
          <wp:anchor distT="0" distB="0" distL="114300" distR="114300" simplePos="0" relativeHeight="251736064" behindDoc="0" locked="0" layoutInCell="1" allowOverlap="1" wp14:anchorId="1A8364EF" wp14:editId="68E5911C">
            <wp:simplePos x="0" y="0"/>
            <wp:positionH relativeFrom="column">
              <wp:posOffset>313055</wp:posOffset>
            </wp:positionH>
            <wp:positionV relativeFrom="paragraph">
              <wp:posOffset>7800340</wp:posOffset>
            </wp:positionV>
            <wp:extent cx="5909310" cy="737235"/>
            <wp:effectExtent l="0" t="0" r="0" b="5715"/>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909310" cy="737235"/>
                    </a:xfrm>
                    <a:prstGeom prst="rect">
                      <a:avLst/>
                    </a:prstGeom>
                  </pic:spPr>
                </pic:pic>
              </a:graphicData>
            </a:graphic>
            <wp14:sizeRelH relativeFrom="page">
              <wp14:pctWidth>0</wp14:pctWidth>
            </wp14:sizeRelH>
            <wp14:sizeRelV relativeFrom="page">
              <wp14:pctHeight>0</wp14:pctHeight>
            </wp14:sizeRelV>
          </wp:anchor>
        </w:drawing>
      </w:r>
    </w:p>
    <w:sectPr w:rsidR="007812F1" w:rsidRPr="00033066" w:rsidSect="00787392">
      <w:headerReference w:type="default" r:id="rId33"/>
      <w:footerReference w:type="default" r:id="rId34"/>
      <w:pgSz w:w="11906" w:h="16838"/>
      <w:pgMar w:top="1418" w:right="992" w:bottom="1418" w:left="397" w:header="284" w:footer="709"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C" wne:kcmSecondary="0038">
      <wne:macro wne:macroName="PROJECT.NEWMACROS.SHOWFORM"/>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ED9BE" w14:textId="77777777" w:rsidR="003F38EE" w:rsidRDefault="003F38EE" w:rsidP="00B351C3">
      <w:r>
        <w:separator/>
      </w:r>
    </w:p>
  </w:endnote>
  <w:endnote w:type="continuationSeparator" w:id="0">
    <w:p w14:paraId="75365D48" w14:textId="77777777" w:rsidR="003F38EE" w:rsidRDefault="003F38EE" w:rsidP="00B35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istrict">
    <w:altName w:val="Calibri"/>
    <w:panose1 w:val="00000000000000000000"/>
    <w:charset w:val="00"/>
    <w:family w:val="modern"/>
    <w:notTrueType/>
    <w:pitch w:val="variable"/>
    <w:sig w:usb0="800000AF" w:usb1="5000004A" w:usb2="00000000" w:usb3="00000000" w:csb0="00000001"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RotisSansSerif">
    <w:altName w:val="Courier New"/>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Univers 45 Light">
    <w:altName w:val="Calibri"/>
    <w:panose1 w:val="00000000000000000000"/>
    <w:charset w:val="00"/>
    <w:family w:val="swiss"/>
    <w:notTrueType/>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4E441" w14:textId="4F1D57AB" w:rsidR="00E061B3" w:rsidRPr="00907941" w:rsidRDefault="00E061B3" w:rsidP="004F6249">
    <w:pPr>
      <w:pStyle w:val="Footer"/>
      <w:ind w:right="-567"/>
      <w:jc w:val="right"/>
    </w:pPr>
    <w:r>
      <w:rPr>
        <w:noProof/>
        <w:lang w:eastAsia="pt-PT"/>
      </w:rPr>
      <mc:AlternateContent>
        <mc:Choice Requires="wps">
          <w:drawing>
            <wp:anchor distT="0" distB="0" distL="114300" distR="114300" simplePos="0" relativeHeight="251707392" behindDoc="0" locked="0" layoutInCell="1" allowOverlap="1" wp14:anchorId="2E39386A" wp14:editId="33B924D9">
              <wp:simplePos x="0" y="0"/>
              <wp:positionH relativeFrom="column">
                <wp:posOffset>-527685</wp:posOffset>
              </wp:positionH>
              <wp:positionV relativeFrom="paragraph">
                <wp:posOffset>-298331</wp:posOffset>
              </wp:positionV>
              <wp:extent cx="6280149" cy="492124"/>
              <wp:effectExtent l="0" t="0" r="6985" b="381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0149" cy="492124"/>
                      </a:xfrm>
                      <a:prstGeom prst="rect">
                        <a:avLst/>
                      </a:prstGeom>
                      <a:solidFill>
                        <a:srgbClr val="FFFFFF"/>
                      </a:solidFill>
                      <a:ln w="9525">
                        <a:noFill/>
                        <a:miter lim="800000"/>
                        <a:headEnd/>
                        <a:tailEnd/>
                      </a:ln>
                    </wps:spPr>
                    <wps:txbx>
                      <w:txbxContent>
                        <w:p w14:paraId="0C063FF8" w14:textId="31A8540A" w:rsidR="00E061B3" w:rsidRDefault="00E061B3" w:rsidP="007441BE">
                          <w:pPr>
                            <w:spacing w:after="0"/>
                            <w:jc w:val="center"/>
                            <w:rPr>
                              <w:sz w:val="16"/>
                              <w:szCs w:val="14"/>
                            </w:rPr>
                          </w:pPr>
                          <w:r>
                            <w:rPr>
                              <w:sz w:val="16"/>
                              <w:szCs w:val="14"/>
                            </w:rPr>
                            <w:t>© 202</w:t>
                          </w:r>
                          <w:r w:rsidR="005700CD">
                            <w:rPr>
                              <w:sz w:val="16"/>
                              <w:szCs w:val="14"/>
                            </w:rPr>
                            <w:t>5</w:t>
                          </w:r>
                          <w:r w:rsidRPr="007E5C67">
                            <w:rPr>
                              <w:sz w:val="16"/>
                              <w:szCs w:val="14"/>
                            </w:rPr>
                            <w:t xml:space="preserve"> </w:t>
                          </w:r>
                          <w:r w:rsidRPr="00AE1C0C">
                            <w:rPr>
                              <w:b/>
                              <w:sz w:val="16"/>
                              <w:szCs w:val="14"/>
                            </w:rPr>
                            <w:t>LAYER</w:t>
                          </w:r>
                          <w:r w:rsidRPr="00AE1C0C">
                            <w:rPr>
                              <w:b/>
                              <w:color w:val="FF0000"/>
                              <w:sz w:val="16"/>
                              <w:szCs w:val="14"/>
                            </w:rPr>
                            <w:t>8</w:t>
                          </w:r>
                          <w:r w:rsidRPr="007E5C67">
                            <w:rPr>
                              <w:sz w:val="16"/>
                              <w:szCs w:val="14"/>
                            </w:rPr>
                            <w:t xml:space="preserve">, </w:t>
                          </w:r>
                          <w:proofErr w:type="spellStart"/>
                          <w:r w:rsidRPr="007E5C67">
                            <w:rPr>
                              <w:sz w:val="16"/>
                              <w:szCs w:val="14"/>
                            </w:rPr>
                            <w:t>Shield</w:t>
                          </w:r>
                          <w:proofErr w:type="spellEnd"/>
                          <w:r w:rsidRPr="007E5C67">
                            <w:rPr>
                              <w:sz w:val="16"/>
                              <w:szCs w:val="14"/>
                            </w:rPr>
                            <w:t xml:space="preserve"> </w:t>
                          </w:r>
                          <w:proofErr w:type="spellStart"/>
                          <w:r w:rsidRPr="007E5C67">
                            <w:rPr>
                              <w:sz w:val="16"/>
                              <w:szCs w:val="14"/>
                            </w:rPr>
                            <w:t>Domain</w:t>
                          </w:r>
                          <w:proofErr w:type="spellEnd"/>
                          <w:r w:rsidRPr="007E5C67">
                            <w:rPr>
                              <w:sz w:val="16"/>
                              <w:szCs w:val="14"/>
                            </w:rPr>
                            <w:t xml:space="preserve"> S.A. </w:t>
                          </w:r>
                          <w:r w:rsidRPr="004C5864">
                            <w:rPr>
                              <w:sz w:val="16"/>
                              <w:szCs w:val="14"/>
                            </w:rPr>
                            <w:t>Todos os direitos reservados.</w:t>
                          </w:r>
                          <w:r>
                            <w:rPr>
                              <w:sz w:val="16"/>
                              <w:szCs w:val="14"/>
                            </w:rPr>
                            <w:t xml:space="preserve"> Este relatório destina-se exclusivamente para uso interno d</w:t>
                          </w:r>
                          <w:r w:rsidR="00FF6666">
                            <w:rPr>
                              <w:sz w:val="16"/>
                              <w:szCs w:val="14"/>
                            </w:rPr>
                            <w:t>a</w:t>
                          </w:r>
                          <w:r>
                            <w:rPr>
                              <w:sz w:val="16"/>
                              <w:szCs w:val="14"/>
                            </w:rPr>
                            <w:t xml:space="preserve"> </w:t>
                          </w:r>
                          <w:proofErr w:type="gramStart"/>
                          <w:r w:rsidR="00750CEF" w:rsidRPr="00750CEF">
                            <w:rPr>
                              <w:b/>
                              <w:bCs/>
                              <w:sz w:val="16"/>
                              <w:szCs w:val="14"/>
                            </w:rPr>
                            <w:t xml:space="preserve">{{ </w:t>
                          </w:r>
                          <w:proofErr w:type="spellStart"/>
                          <w:r w:rsidR="00750CEF" w:rsidRPr="00750CEF">
                            <w:rPr>
                              <w:b/>
                              <w:bCs/>
                              <w:sz w:val="16"/>
                              <w:szCs w:val="14"/>
                            </w:rPr>
                            <w:t>client</w:t>
                          </w:r>
                          <w:proofErr w:type="gramEnd"/>
                          <w:r w:rsidR="00750CEF" w:rsidRPr="00750CEF">
                            <w:rPr>
                              <w:b/>
                              <w:bCs/>
                              <w:sz w:val="16"/>
                              <w:szCs w:val="14"/>
                            </w:rPr>
                            <w:t>.short_</w:t>
                          </w:r>
                          <w:proofErr w:type="gramStart"/>
                          <w:r w:rsidR="00750CEF" w:rsidRPr="00750CEF">
                            <w:rPr>
                              <w:b/>
                              <w:bCs/>
                              <w:sz w:val="16"/>
                              <w:szCs w:val="14"/>
                            </w:rPr>
                            <w:t>name</w:t>
                          </w:r>
                          <w:proofErr w:type="spellEnd"/>
                          <w:r w:rsidR="00750CEF" w:rsidRPr="00750CEF">
                            <w:rPr>
                              <w:b/>
                              <w:bCs/>
                              <w:sz w:val="16"/>
                              <w:szCs w:val="14"/>
                            </w:rPr>
                            <w:t xml:space="preserve"> }</w:t>
                          </w:r>
                          <w:proofErr w:type="gramEnd"/>
                          <w:r w:rsidR="00750CEF" w:rsidRPr="00750CEF">
                            <w:rPr>
                              <w:b/>
                              <w:bCs/>
                              <w:sz w:val="16"/>
                              <w:szCs w:val="14"/>
                            </w:rPr>
                            <w:t>}</w:t>
                          </w:r>
                          <w:r w:rsidR="00750CEF">
                            <w:rPr>
                              <w:sz w:val="16"/>
                              <w:szCs w:val="14"/>
                            </w:rPr>
                            <w:t xml:space="preserve"> </w:t>
                          </w:r>
                          <w:r>
                            <w:rPr>
                              <w:sz w:val="16"/>
                              <w:szCs w:val="14"/>
                            </w:rPr>
                            <w:t xml:space="preserve">e não deve ser fornecido a qualquer outra entidade sem o seu explícito consentimento, assim como o da </w:t>
                          </w:r>
                          <w:r w:rsidRPr="00AE1C0C">
                            <w:rPr>
                              <w:b/>
                              <w:sz w:val="16"/>
                              <w:szCs w:val="14"/>
                            </w:rPr>
                            <w:t>LAYER</w:t>
                          </w:r>
                          <w:r w:rsidRPr="00AE1C0C">
                            <w:rPr>
                              <w:b/>
                              <w:color w:val="FF0000"/>
                              <w:sz w:val="16"/>
                              <w:szCs w:val="14"/>
                            </w:rPr>
                            <w:t>8</w:t>
                          </w:r>
                          <w:r>
                            <w:rPr>
                              <w:sz w:val="16"/>
                              <w:szCs w:val="14"/>
                            </w:rPr>
                            <w:t>.</w:t>
                          </w:r>
                        </w:p>
                        <w:p w14:paraId="66D0C25E" w14:textId="77777777" w:rsidR="00E061B3" w:rsidRPr="00E91783" w:rsidRDefault="00E061B3" w:rsidP="003D0759">
                          <w:pPr>
                            <w:spacing w:after="0"/>
                            <w:jc w:val="center"/>
                            <w:rPr>
                              <w:rFonts w:ascii="Arial" w:hAnsi="Arial" w:cs="Arial"/>
                              <w:b/>
                              <w:color w:val="FF0000"/>
                              <w:sz w:val="22"/>
                              <w:szCs w:val="14"/>
                            </w:rPr>
                          </w:pPr>
                          <w:r w:rsidRPr="00E91783">
                            <w:rPr>
                              <w:rFonts w:ascii="Arial" w:hAnsi="Arial" w:cs="Arial"/>
                              <w:b/>
                              <w:color w:val="FF0000"/>
                              <w:sz w:val="22"/>
                              <w:szCs w:val="14"/>
                            </w:rPr>
                            <w:t>CONFIDENCIAL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39386A" id="_x0000_t202" coordsize="21600,21600" o:spt="202" path="m,l,21600r21600,l21600,xe">
              <v:stroke joinstyle="miter"/>
              <v:path gradientshapeok="t" o:connecttype="rect"/>
            </v:shapetype>
            <v:shape id="Text Box 2" o:spid="_x0000_s1030" type="#_x0000_t202" style="position:absolute;left:0;text-align:left;margin-left:-41.55pt;margin-top:-23.5pt;width:494.5pt;height:38.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" stroked="f">
              <v:textbox>
                <w:txbxContent>
                  <w:p w14:paraId="0C063FF8" w14:textId="31A8540A" w:rsidR="00E061B3" w:rsidRDefault="00E061B3" w:rsidP="007441BE">
                    <w:pPr>
                      <w:spacing w:after="0"/>
                      <w:jc w:val="center"/>
                      <w:rPr>
                        <w:sz w:val="16"/>
                        <w:szCs w:val="14"/>
                      </w:rPr>
                    </w:pPr>
                    <w:r>
                      <w:rPr>
                        <w:sz w:val="16"/>
                        <w:szCs w:val="14"/>
                      </w:rPr>
                      <w:t>© 202</w:t>
                    </w:r>
                    <w:r w:rsidR="005700CD">
                      <w:rPr>
                        <w:sz w:val="16"/>
                        <w:szCs w:val="14"/>
                      </w:rPr>
                      <w:t>5</w:t>
                    </w:r>
                    <w:r w:rsidRPr="007E5C67">
                      <w:rPr>
                        <w:sz w:val="16"/>
                        <w:szCs w:val="14"/>
                      </w:rPr>
                      <w:t xml:space="preserve"> </w:t>
                    </w:r>
                    <w:r w:rsidRPr="00AE1C0C">
                      <w:rPr>
                        <w:b/>
                        <w:sz w:val="16"/>
                        <w:szCs w:val="14"/>
                      </w:rPr>
                      <w:t>LAYER</w:t>
                    </w:r>
                    <w:r w:rsidRPr="00AE1C0C">
                      <w:rPr>
                        <w:b/>
                        <w:color w:val="FF0000"/>
                        <w:sz w:val="16"/>
                        <w:szCs w:val="14"/>
                      </w:rPr>
                      <w:t>8</w:t>
                    </w:r>
                    <w:r w:rsidRPr="007E5C67">
                      <w:rPr>
                        <w:sz w:val="16"/>
                        <w:szCs w:val="14"/>
                      </w:rPr>
                      <w:t xml:space="preserve">, </w:t>
                    </w:r>
                    <w:proofErr w:type="spellStart"/>
                    <w:r w:rsidRPr="007E5C67">
                      <w:rPr>
                        <w:sz w:val="16"/>
                        <w:szCs w:val="14"/>
                      </w:rPr>
                      <w:t>Shield</w:t>
                    </w:r>
                    <w:proofErr w:type="spellEnd"/>
                    <w:r w:rsidRPr="007E5C67">
                      <w:rPr>
                        <w:sz w:val="16"/>
                        <w:szCs w:val="14"/>
                      </w:rPr>
                      <w:t xml:space="preserve"> </w:t>
                    </w:r>
                    <w:proofErr w:type="spellStart"/>
                    <w:r w:rsidRPr="007E5C67">
                      <w:rPr>
                        <w:sz w:val="16"/>
                        <w:szCs w:val="14"/>
                      </w:rPr>
                      <w:t>Domain</w:t>
                    </w:r>
                    <w:proofErr w:type="spellEnd"/>
                    <w:r w:rsidRPr="007E5C67">
                      <w:rPr>
                        <w:sz w:val="16"/>
                        <w:szCs w:val="14"/>
                      </w:rPr>
                      <w:t xml:space="preserve"> S.A. </w:t>
                    </w:r>
                    <w:r w:rsidRPr="004C5864">
                      <w:rPr>
                        <w:sz w:val="16"/>
                        <w:szCs w:val="14"/>
                      </w:rPr>
                      <w:t>Todos os direitos reservados.</w:t>
                    </w:r>
                    <w:r>
                      <w:rPr>
                        <w:sz w:val="16"/>
                        <w:szCs w:val="14"/>
                      </w:rPr>
                      <w:t xml:space="preserve"> Este relatório destina-se exclusivamente para uso interno d</w:t>
                    </w:r>
                    <w:r w:rsidR="00FF6666">
                      <w:rPr>
                        <w:sz w:val="16"/>
                        <w:szCs w:val="14"/>
                      </w:rPr>
                      <w:t>a</w:t>
                    </w:r>
                    <w:r>
                      <w:rPr>
                        <w:sz w:val="16"/>
                        <w:szCs w:val="14"/>
                      </w:rPr>
                      <w:t xml:space="preserve"> </w:t>
                    </w:r>
                    <w:proofErr w:type="gramStart"/>
                    <w:r w:rsidR="00750CEF" w:rsidRPr="00750CEF">
                      <w:rPr>
                        <w:b/>
                        <w:bCs/>
                        <w:sz w:val="16"/>
                        <w:szCs w:val="14"/>
                      </w:rPr>
                      <w:t xml:space="preserve">{{ </w:t>
                    </w:r>
                    <w:proofErr w:type="spellStart"/>
                    <w:r w:rsidR="00750CEF" w:rsidRPr="00750CEF">
                      <w:rPr>
                        <w:b/>
                        <w:bCs/>
                        <w:sz w:val="16"/>
                        <w:szCs w:val="14"/>
                      </w:rPr>
                      <w:t>client</w:t>
                    </w:r>
                    <w:proofErr w:type="gramEnd"/>
                    <w:r w:rsidR="00750CEF" w:rsidRPr="00750CEF">
                      <w:rPr>
                        <w:b/>
                        <w:bCs/>
                        <w:sz w:val="16"/>
                        <w:szCs w:val="14"/>
                      </w:rPr>
                      <w:t>.short_</w:t>
                    </w:r>
                    <w:proofErr w:type="gramStart"/>
                    <w:r w:rsidR="00750CEF" w:rsidRPr="00750CEF">
                      <w:rPr>
                        <w:b/>
                        <w:bCs/>
                        <w:sz w:val="16"/>
                        <w:szCs w:val="14"/>
                      </w:rPr>
                      <w:t>name</w:t>
                    </w:r>
                    <w:proofErr w:type="spellEnd"/>
                    <w:r w:rsidR="00750CEF" w:rsidRPr="00750CEF">
                      <w:rPr>
                        <w:b/>
                        <w:bCs/>
                        <w:sz w:val="16"/>
                        <w:szCs w:val="14"/>
                      </w:rPr>
                      <w:t xml:space="preserve"> }</w:t>
                    </w:r>
                    <w:proofErr w:type="gramEnd"/>
                    <w:r w:rsidR="00750CEF" w:rsidRPr="00750CEF">
                      <w:rPr>
                        <w:b/>
                        <w:bCs/>
                        <w:sz w:val="16"/>
                        <w:szCs w:val="14"/>
                      </w:rPr>
                      <w:t>}</w:t>
                    </w:r>
                    <w:r w:rsidR="00750CEF">
                      <w:rPr>
                        <w:sz w:val="16"/>
                        <w:szCs w:val="14"/>
                      </w:rPr>
                      <w:t xml:space="preserve"> </w:t>
                    </w:r>
                    <w:r>
                      <w:rPr>
                        <w:sz w:val="16"/>
                        <w:szCs w:val="14"/>
                      </w:rPr>
                      <w:t xml:space="preserve">e não deve ser fornecido a qualquer outra entidade sem o seu explícito consentimento, assim como o da </w:t>
                    </w:r>
                    <w:r w:rsidRPr="00AE1C0C">
                      <w:rPr>
                        <w:b/>
                        <w:sz w:val="16"/>
                        <w:szCs w:val="14"/>
                      </w:rPr>
                      <w:t>LAYER</w:t>
                    </w:r>
                    <w:r w:rsidRPr="00AE1C0C">
                      <w:rPr>
                        <w:b/>
                        <w:color w:val="FF0000"/>
                        <w:sz w:val="16"/>
                        <w:szCs w:val="14"/>
                      </w:rPr>
                      <w:t>8</w:t>
                    </w:r>
                    <w:r>
                      <w:rPr>
                        <w:sz w:val="16"/>
                        <w:szCs w:val="14"/>
                      </w:rPr>
                      <w:t>.</w:t>
                    </w:r>
                  </w:p>
                  <w:p w14:paraId="66D0C25E" w14:textId="77777777" w:rsidR="00E061B3" w:rsidRPr="00E91783" w:rsidRDefault="00E061B3" w:rsidP="003D0759">
                    <w:pPr>
                      <w:spacing w:after="0"/>
                      <w:jc w:val="center"/>
                      <w:rPr>
                        <w:rFonts w:ascii="Arial" w:hAnsi="Arial" w:cs="Arial"/>
                        <w:b/>
                        <w:color w:val="FF0000"/>
                        <w:sz w:val="22"/>
                        <w:szCs w:val="14"/>
                      </w:rPr>
                    </w:pPr>
                    <w:r w:rsidRPr="00E91783">
                      <w:rPr>
                        <w:rFonts w:ascii="Arial" w:hAnsi="Arial" w:cs="Arial"/>
                        <w:b/>
                        <w:color w:val="FF0000"/>
                        <w:sz w:val="22"/>
                        <w:szCs w:val="14"/>
                      </w:rPr>
                      <w:t>CONFIDENCIAL</w:t>
                    </w:r>
                  </w:p>
                </w:txbxContent>
              </v:textbox>
            </v:shape>
          </w:pict>
        </mc:Fallback>
      </mc:AlternateContent>
    </w:r>
    <w:r w:rsidRPr="00907941">
      <w:rPr>
        <w:noProof/>
        <w:lang w:eastAsia="pt-PT"/>
      </w:rPr>
      <w:drawing>
        <wp:anchor distT="0" distB="0" distL="114300" distR="114300" simplePos="0" relativeHeight="251678720" behindDoc="0" locked="0" layoutInCell="1" allowOverlap="1" wp14:anchorId="05731D27" wp14:editId="2C320D4D">
          <wp:simplePos x="0" y="0"/>
          <wp:positionH relativeFrom="column">
            <wp:posOffset>-1476746</wp:posOffset>
          </wp:positionH>
          <wp:positionV relativeFrom="paragraph">
            <wp:posOffset>-427355</wp:posOffset>
          </wp:positionV>
          <wp:extent cx="1094105" cy="206375"/>
          <wp:effectExtent l="5715" t="0" r="0" b="0"/>
          <wp:wrapNone/>
          <wp:docPr id="3583726" name="Picture 3583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rot="16200000">
                    <a:off x="0" y="0"/>
                    <a:ext cx="1094105" cy="206375"/>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Pr="004C5864">
      <w:t xml:space="preserve"> </w:t>
    </w:r>
    <w:sdt>
      <w:sdtPr>
        <w:id w:val="-144522320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CFF3A" w14:textId="233D2BA9" w:rsidR="00E061B3" w:rsidRPr="000F2A6F" w:rsidRDefault="00750CEF" w:rsidP="000F2A6F">
    <w:pPr>
      <w:pStyle w:val="Footer"/>
    </w:pPr>
    <w:r>
      <w:rPr>
        <w:noProof/>
        <w:lang w:eastAsia="pt-PT"/>
      </w:rPr>
      <mc:AlternateContent>
        <mc:Choice Requires="wps">
          <w:drawing>
            <wp:anchor distT="45720" distB="45720" distL="114300" distR="114300" simplePos="0" relativeHeight="251727872" behindDoc="0" locked="0" layoutInCell="1" allowOverlap="1" wp14:anchorId="17351C4A" wp14:editId="7CC0A844">
              <wp:simplePos x="0" y="0"/>
              <wp:positionH relativeFrom="margin">
                <wp:align>center</wp:align>
              </wp:positionH>
              <wp:positionV relativeFrom="paragraph">
                <wp:posOffset>-138430</wp:posOffset>
              </wp:positionV>
              <wp:extent cx="2360930" cy="27051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70510"/>
                      </a:xfrm>
                      <a:prstGeom prst="rect">
                        <a:avLst/>
                      </a:prstGeom>
                      <a:solidFill>
                        <a:srgbClr val="FFFFFF"/>
                      </a:solidFill>
                      <a:ln w="9525">
                        <a:noFill/>
                        <a:miter lim="800000"/>
                        <a:headEnd/>
                        <a:tailEnd/>
                      </a:ln>
                    </wps:spPr>
                    <wps:txbx>
                      <w:txbxContent>
                        <w:p w14:paraId="0B6F76E3" w14:textId="77777777" w:rsidR="00E061B3" w:rsidRPr="004F6249" w:rsidRDefault="00E061B3" w:rsidP="004F6249">
                          <w:pPr>
                            <w:jc w:val="center"/>
                            <w:rPr>
                              <w:rFonts w:ascii="Arial" w:hAnsi="Arial" w:cs="Arial"/>
                              <w:b/>
                              <w:color w:val="FF0000"/>
                            </w:rPr>
                          </w:pPr>
                          <w:r w:rsidRPr="004F6249">
                            <w:rPr>
                              <w:rFonts w:ascii="Arial" w:hAnsi="Arial" w:cs="Arial"/>
                              <w:b/>
                              <w:color w:val="FF0000"/>
                            </w:rPr>
                            <w:t>CONFIDENCIAL</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7351C4A" id="_x0000_t202" coordsize="21600,21600" o:spt="202" path="m,l,21600r21600,l21600,xe">
              <v:stroke joinstyle="miter"/>
              <v:path gradientshapeok="t" o:connecttype="rect"/>
            </v:shapetype>
            <v:shape id="_x0000_s1031" type="#_x0000_t202" style="position:absolute;left:0;text-align:left;margin-left:0;margin-top:-10.9pt;width:185.9pt;height:21.3pt;z-index:251727872;visibility:visible;mso-wrap-style:square;mso-width-percent:400;mso-height-percent:0;mso-wrap-distance-left:9pt;mso-wrap-distance-top:3.6pt;mso-wrap-distance-right:9pt;mso-wrap-distance-bottom:3.6pt;mso-position-horizontal:center;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" stroked="f">
              <v:textbox>
                <w:txbxContent>
                  <w:p w14:paraId="0B6F76E3" w14:textId="77777777" w:rsidR="00E061B3" w:rsidRPr="004F6249" w:rsidRDefault="00E061B3" w:rsidP="004F6249">
                    <w:pPr>
                      <w:jc w:val="center"/>
                      <w:rPr>
                        <w:rFonts w:ascii="Arial" w:hAnsi="Arial" w:cs="Arial"/>
                        <w:b/>
                        <w:color w:val="FF0000"/>
                      </w:rPr>
                    </w:pPr>
                    <w:r w:rsidRPr="004F6249">
                      <w:rPr>
                        <w:rFonts w:ascii="Arial" w:hAnsi="Arial" w:cs="Arial"/>
                        <w:b/>
                        <w:color w:val="FF0000"/>
                      </w:rPr>
                      <w:t>CONFIDENCIAL</w:t>
                    </w:r>
                  </w:p>
                </w:txbxContent>
              </v:textbox>
              <w10:wrap type="square" anchorx="margin"/>
            </v:shape>
          </w:pict>
        </mc:Fallback>
      </mc:AlternateContent>
    </w:r>
    <w:r w:rsidRPr="000F2A6F">
      <w:rPr>
        <w:noProof/>
        <w:lang w:eastAsia="pt-PT"/>
      </w:rPr>
      <mc:AlternateContent>
        <mc:Choice Requires="wps">
          <w:drawing>
            <wp:anchor distT="0" distB="0" distL="114300" distR="114300" simplePos="0" relativeHeight="251723776" behindDoc="1" locked="0" layoutInCell="1" allowOverlap="1" wp14:anchorId="44E860AB" wp14:editId="669E3224">
              <wp:simplePos x="0" y="0"/>
              <wp:positionH relativeFrom="column">
                <wp:posOffset>-299720</wp:posOffset>
              </wp:positionH>
              <wp:positionV relativeFrom="page">
                <wp:posOffset>10106025</wp:posOffset>
              </wp:positionV>
              <wp:extent cx="1838325" cy="441960"/>
              <wp:effectExtent l="0" t="0" r="0" b="0"/>
              <wp:wrapTopAndBottom/>
              <wp:docPr id="1" name="TextBox 3"/>
              <wp:cNvGraphicFramePr/>
              <a:graphic xmlns:a="http://schemas.openxmlformats.org/drawingml/2006/main">
                <a:graphicData uri="http://schemas.microsoft.com/office/word/2010/wordprocessingShape">
                  <wps:wsp>
                    <wps:cNvSpPr txBox="1"/>
                    <wps:spPr>
                      <a:xfrm>
                        <a:off x="0" y="0"/>
                        <a:ext cx="1838325" cy="441960"/>
                      </a:xfrm>
                      <a:prstGeom prst="rect">
                        <a:avLst/>
                      </a:prstGeom>
                      <a:noFill/>
                    </wps:spPr>
                    <wps:txbx>
                      <w:txbxContent>
                        <w:p w14:paraId="443B1C0D" w14:textId="77777777" w:rsidR="00750CEF" w:rsidRDefault="00750CEF" w:rsidP="00750CEF">
                          <w:pPr>
                            <w:spacing w:after="0"/>
                            <w:rPr>
                              <w:rFonts w:ascii="Arial" w:hAnsi="Arial" w:cs="Arial"/>
                              <w:b/>
                              <w:bCs/>
                              <w:color w:val="000000" w:themeColor="text1"/>
                              <w:kern w:val="24"/>
                              <w:lang w:val="en-US"/>
                            </w:rPr>
                          </w:pPr>
                          <w:proofErr w:type="gramStart"/>
                          <w:r>
                            <w:rPr>
                              <w:rFonts w:ascii="Arial" w:hAnsi="Arial" w:cs="Arial"/>
                              <w:b/>
                              <w:bCs/>
                              <w:color w:val="000000" w:themeColor="text1"/>
                              <w:kern w:val="24"/>
                              <w:lang w:val="en-US"/>
                            </w:rPr>
                            <w:t xml:space="preserve">{{ </w:t>
                          </w:r>
                          <w:proofErr w:type="spellStart"/>
                          <w:r>
                            <w:rPr>
                              <w:rFonts w:ascii="Arial" w:hAnsi="Arial" w:cs="Arial"/>
                              <w:b/>
                              <w:bCs/>
                              <w:color w:val="000000" w:themeColor="text1"/>
                              <w:kern w:val="24"/>
                              <w:lang w:val="en-US"/>
                            </w:rPr>
                            <w:t>project</w:t>
                          </w:r>
                          <w:proofErr w:type="gramEnd"/>
                          <w:r>
                            <w:rPr>
                              <w:rFonts w:ascii="Arial" w:hAnsi="Arial" w:cs="Arial"/>
                              <w:b/>
                              <w:bCs/>
                              <w:color w:val="000000" w:themeColor="text1"/>
                              <w:kern w:val="24"/>
                              <w:lang w:val="en-US"/>
                            </w:rPr>
                            <w:t>.</w:t>
                          </w:r>
                          <w:proofErr w:type="gramStart"/>
                          <w:r>
                            <w:rPr>
                              <w:rFonts w:ascii="Arial" w:hAnsi="Arial" w:cs="Arial"/>
                              <w:b/>
                              <w:bCs/>
                              <w:color w:val="000000" w:themeColor="text1"/>
                              <w:kern w:val="24"/>
                              <w:lang w:val="en-US"/>
                            </w:rPr>
                            <w:t>codename</w:t>
                          </w:r>
                          <w:proofErr w:type="spellEnd"/>
                          <w:r>
                            <w:rPr>
                              <w:rFonts w:ascii="Arial" w:hAnsi="Arial" w:cs="Arial"/>
                              <w:b/>
                              <w:bCs/>
                              <w:color w:val="000000" w:themeColor="text1"/>
                              <w:kern w:val="24"/>
                              <w:lang w:val="en-US"/>
                            </w:rPr>
                            <w:t xml:space="preserve"> }</w:t>
                          </w:r>
                          <w:proofErr w:type="gramEnd"/>
                          <w:r>
                            <w:rPr>
                              <w:rFonts w:ascii="Arial" w:hAnsi="Arial" w:cs="Arial"/>
                              <w:b/>
                              <w:bCs/>
                              <w:color w:val="000000" w:themeColor="text1"/>
                              <w:kern w:val="24"/>
                              <w:lang w:val="en-US"/>
                            </w:rPr>
                            <w:t>}</w:t>
                          </w:r>
                        </w:p>
                        <w:p w14:paraId="2AB0091F" w14:textId="77777777" w:rsidR="00750CEF" w:rsidRPr="00D31D24" w:rsidRDefault="00750CEF" w:rsidP="00750CEF">
                          <w:pPr>
                            <w:spacing w:after="0"/>
                            <w:rPr>
                              <w:rFonts w:ascii="Arial" w:hAnsi="Arial" w:cs="Arial"/>
                              <w:b/>
                              <w:bCs/>
                              <w:color w:val="000000" w:themeColor="text1"/>
                              <w:kern w:val="24"/>
                            </w:rPr>
                          </w:pPr>
                          <w:proofErr w:type="gramStart"/>
                          <w:r>
                            <w:rPr>
                              <w:rFonts w:ascii="Arial" w:hAnsi="Arial" w:cs="Arial"/>
                              <w:b/>
                              <w:bCs/>
                              <w:color w:val="000000" w:themeColor="text1"/>
                              <w:kern w:val="24"/>
                            </w:rPr>
                            <w:t xml:space="preserve">{{ </w:t>
                          </w:r>
                          <w:proofErr w:type="spellStart"/>
                          <w:r>
                            <w:rPr>
                              <w:rFonts w:ascii="Arial" w:hAnsi="Arial" w:cs="Arial"/>
                              <w:b/>
                              <w:bCs/>
                              <w:color w:val="000000" w:themeColor="text1"/>
                              <w:kern w:val="24"/>
                            </w:rPr>
                            <w:t>report</w:t>
                          </w:r>
                          <w:proofErr w:type="gramEnd"/>
                          <w:r>
                            <w:rPr>
                              <w:rFonts w:ascii="Arial" w:hAnsi="Arial" w:cs="Arial"/>
                              <w:b/>
                              <w:bCs/>
                              <w:color w:val="000000" w:themeColor="text1"/>
                              <w:kern w:val="24"/>
                            </w:rPr>
                            <w:t>_</w:t>
                          </w:r>
                          <w:proofErr w:type="gramStart"/>
                          <w:r>
                            <w:rPr>
                              <w:rFonts w:ascii="Arial" w:hAnsi="Arial" w:cs="Arial"/>
                              <w:b/>
                              <w:bCs/>
                              <w:color w:val="000000" w:themeColor="text1"/>
                              <w:kern w:val="24"/>
                            </w:rPr>
                            <w:t>date</w:t>
                          </w:r>
                          <w:proofErr w:type="spellEnd"/>
                          <w:r>
                            <w:rPr>
                              <w:rFonts w:ascii="Arial" w:hAnsi="Arial" w:cs="Arial"/>
                              <w:b/>
                              <w:bCs/>
                              <w:color w:val="000000" w:themeColor="text1"/>
                              <w:kern w:val="24"/>
                            </w:rPr>
                            <w:t xml:space="preserve"> }</w:t>
                          </w:r>
                          <w:proofErr w:type="gramEnd"/>
                          <w:r>
                            <w:rPr>
                              <w:rFonts w:ascii="Arial" w:hAnsi="Arial" w:cs="Arial"/>
                              <w:b/>
                              <w:bCs/>
                              <w:color w:val="000000" w:themeColor="text1"/>
                              <w:kern w:val="24"/>
                            </w:rPr>
                            <w:t>}</w:t>
                          </w:r>
                        </w:p>
                        <w:p w14:paraId="155F48D6" w14:textId="5FF48FBC" w:rsidR="00E061B3" w:rsidRPr="00553FE5" w:rsidRDefault="00E061B3" w:rsidP="000F2A6F">
                          <w:pPr>
                            <w:spacing w:after="0"/>
                            <w:rPr>
                              <w:rFonts w:ascii="Arial" w:hAnsi="Arial" w:cs="Arial"/>
                              <w:b/>
                              <w:bCs/>
                              <w:color w:val="000000" w:themeColor="text1"/>
                              <w:kern w:val="24"/>
                              <w:lang w:val="en-US"/>
                            </w:rPr>
                          </w:pPr>
                        </w:p>
                      </w:txbxContent>
                    </wps:txbx>
                    <wps:bodyPr wrap="square" rtlCol="0">
                      <a:spAutoFit/>
                    </wps:bodyPr>
                  </wps:wsp>
                </a:graphicData>
              </a:graphic>
              <wp14:sizeRelH relativeFrom="margin">
                <wp14:pctWidth>0</wp14:pctWidth>
              </wp14:sizeRelH>
            </wp:anchor>
          </w:drawing>
        </mc:Choice>
        <mc:Fallback>
          <w:pict>
            <v:shape w14:anchorId="44E860AB" id="TextBox 3" o:spid="_x0000_s1032" type="#_x0000_t202" style="position:absolute;left:0;text-align:left;margin-left:-23.6pt;margin-top:795.75pt;width:144.75pt;height:34.8pt;z-index:-25159270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" filled="f" stroked="f">
              <v:textbox style="mso-fit-shape-to-text:t">
                <w:txbxContent>
                  <w:p w14:paraId="443B1C0D" w14:textId="77777777" w:rsidR="00750CEF" w:rsidRDefault="00750CEF" w:rsidP="00750CEF">
                    <w:pPr>
                      <w:spacing w:after="0"/>
                      <w:rPr>
                        <w:rFonts w:ascii="Arial" w:hAnsi="Arial" w:cs="Arial"/>
                        <w:b/>
                        <w:bCs/>
                        <w:color w:val="000000" w:themeColor="text1"/>
                        <w:kern w:val="24"/>
                        <w:lang w:val="en-US"/>
                      </w:rPr>
                    </w:pPr>
                    <w:proofErr w:type="gramStart"/>
                    <w:r>
                      <w:rPr>
                        <w:rFonts w:ascii="Arial" w:hAnsi="Arial" w:cs="Arial"/>
                        <w:b/>
                        <w:bCs/>
                        <w:color w:val="000000" w:themeColor="text1"/>
                        <w:kern w:val="24"/>
                        <w:lang w:val="en-US"/>
                      </w:rPr>
                      <w:t xml:space="preserve">{{ </w:t>
                    </w:r>
                    <w:proofErr w:type="spellStart"/>
                    <w:r>
                      <w:rPr>
                        <w:rFonts w:ascii="Arial" w:hAnsi="Arial" w:cs="Arial"/>
                        <w:b/>
                        <w:bCs/>
                        <w:color w:val="000000" w:themeColor="text1"/>
                        <w:kern w:val="24"/>
                        <w:lang w:val="en-US"/>
                      </w:rPr>
                      <w:t>project</w:t>
                    </w:r>
                    <w:proofErr w:type="gramEnd"/>
                    <w:r>
                      <w:rPr>
                        <w:rFonts w:ascii="Arial" w:hAnsi="Arial" w:cs="Arial"/>
                        <w:b/>
                        <w:bCs/>
                        <w:color w:val="000000" w:themeColor="text1"/>
                        <w:kern w:val="24"/>
                        <w:lang w:val="en-US"/>
                      </w:rPr>
                      <w:t>.</w:t>
                    </w:r>
                    <w:proofErr w:type="gramStart"/>
                    <w:r>
                      <w:rPr>
                        <w:rFonts w:ascii="Arial" w:hAnsi="Arial" w:cs="Arial"/>
                        <w:b/>
                        <w:bCs/>
                        <w:color w:val="000000" w:themeColor="text1"/>
                        <w:kern w:val="24"/>
                        <w:lang w:val="en-US"/>
                      </w:rPr>
                      <w:t>codename</w:t>
                    </w:r>
                    <w:proofErr w:type="spellEnd"/>
                    <w:r>
                      <w:rPr>
                        <w:rFonts w:ascii="Arial" w:hAnsi="Arial" w:cs="Arial"/>
                        <w:b/>
                        <w:bCs/>
                        <w:color w:val="000000" w:themeColor="text1"/>
                        <w:kern w:val="24"/>
                        <w:lang w:val="en-US"/>
                      </w:rPr>
                      <w:t xml:space="preserve"> }</w:t>
                    </w:r>
                    <w:proofErr w:type="gramEnd"/>
                    <w:r>
                      <w:rPr>
                        <w:rFonts w:ascii="Arial" w:hAnsi="Arial" w:cs="Arial"/>
                        <w:b/>
                        <w:bCs/>
                        <w:color w:val="000000" w:themeColor="text1"/>
                        <w:kern w:val="24"/>
                        <w:lang w:val="en-US"/>
                      </w:rPr>
                      <w:t>}</w:t>
                    </w:r>
                  </w:p>
                  <w:p w14:paraId="2AB0091F" w14:textId="77777777" w:rsidR="00750CEF" w:rsidRPr="00D31D24" w:rsidRDefault="00750CEF" w:rsidP="00750CEF">
                    <w:pPr>
                      <w:spacing w:after="0"/>
                      <w:rPr>
                        <w:rFonts w:ascii="Arial" w:hAnsi="Arial" w:cs="Arial"/>
                        <w:b/>
                        <w:bCs/>
                        <w:color w:val="000000" w:themeColor="text1"/>
                        <w:kern w:val="24"/>
                      </w:rPr>
                    </w:pPr>
                    <w:proofErr w:type="gramStart"/>
                    <w:r>
                      <w:rPr>
                        <w:rFonts w:ascii="Arial" w:hAnsi="Arial" w:cs="Arial"/>
                        <w:b/>
                        <w:bCs/>
                        <w:color w:val="000000" w:themeColor="text1"/>
                        <w:kern w:val="24"/>
                      </w:rPr>
                      <w:t xml:space="preserve">{{ </w:t>
                    </w:r>
                    <w:proofErr w:type="spellStart"/>
                    <w:r>
                      <w:rPr>
                        <w:rFonts w:ascii="Arial" w:hAnsi="Arial" w:cs="Arial"/>
                        <w:b/>
                        <w:bCs/>
                        <w:color w:val="000000" w:themeColor="text1"/>
                        <w:kern w:val="24"/>
                      </w:rPr>
                      <w:t>report</w:t>
                    </w:r>
                    <w:proofErr w:type="gramEnd"/>
                    <w:r>
                      <w:rPr>
                        <w:rFonts w:ascii="Arial" w:hAnsi="Arial" w:cs="Arial"/>
                        <w:b/>
                        <w:bCs/>
                        <w:color w:val="000000" w:themeColor="text1"/>
                        <w:kern w:val="24"/>
                      </w:rPr>
                      <w:t>_</w:t>
                    </w:r>
                    <w:proofErr w:type="gramStart"/>
                    <w:r>
                      <w:rPr>
                        <w:rFonts w:ascii="Arial" w:hAnsi="Arial" w:cs="Arial"/>
                        <w:b/>
                        <w:bCs/>
                        <w:color w:val="000000" w:themeColor="text1"/>
                        <w:kern w:val="24"/>
                      </w:rPr>
                      <w:t>date</w:t>
                    </w:r>
                    <w:proofErr w:type="spellEnd"/>
                    <w:r>
                      <w:rPr>
                        <w:rFonts w:ascii="Arial" w:hAnsi="Arial" w:cs="Arial"/>
                        <w:b/>
                        <w:bCs/>
                        <w:color w:val="000000" w:themeColor="text1"/>
                        <w:kern w:val="24"/>
                      </w:rPr>
                      <w:t xml:space="preserve"> }</w:t>
                    </w:r>
                    <w:proofErr w:type="gramEnd"/>
                    <w:r>
                      <w:rPr>
                        <w:rFonts w:ascii="Arial" w:hAnsi="Arial" w:cs="Arial"/>
                        <w:b/>
                        <w:bCs/>
                        <w:color w:val="000000" w:themeColor="text1"/>
                        <w:kern w:val="24"/>
                      </w:rPr>
                      <w:t>}</w:t>
                    </w:r>
                  </w:p>
                  <w:p w14:paraId="155F48D6" w14:textId="5FF48FBC" w:rsidR="00E061B3" w:rsidRPr="00553FE5" w:rsidRDefault="00E061B3" w:rsidP="000F2A6F">
                    <w:pPr>
                      <w:spacing w:after="0"/>
                      <w:rPr>
                        <w:rFonts w:ascii="Arial" w:hAnsi="Arial" w:cs="Arial"/>
                        <w:b/>
                        <w:bCs/>
                        <w:color w:val="000000" w:themeColor="text1"/>
                        <w:kern w:val="24"/>
                        <w:lang w:val="en-US"/>
                      </w:rPr>
                    </w:pPr>
                  </w:p>
                </w:txbxContent>
              </v:textbox>
              <w10:wrap type="topAndBottom" anchory="page"/>
            </v:shape>
          </w:pict>
        </mc:Fallback>
      </mc:AlternateContent>
    </w:r>
    <w:r w:rsidR="00E061B3" w:rsidRPr="000F2A6F">
      <w:rPr>
        <w:noProof/>
        <w:lang w:eastAsia="pt-PT"/>
      </w:rPr>
      <w:drawing>
        <wp:anchor distT="0" distB="0" distL="114300" distR="114300" simplePos="0" relativeHeight="251722752" behindDoc="1" locked="0" layoutInCell="1" allowOverlap="1" wp14:anchorId="5010D6F3" wp14:editId="689680D5">
          <wp:simplePos x="0" y="0"/>
          <wp:positionH relativeFrom="column">
            <wp:posOffset>-831850</wp:posOffset>
          </wp:positionH>
          <wp:positionV relativeFrom="page">
            <wp:posOffset>10055225</wp:posOffset>
          </wp:positionV>
          <wp:extent cx="495300" cy="495300"/>
          <wp:effectExtent l="0" t="0" r="0" b="0"/>
          <wp:wrapTight wrapText="bothSides">
            <wp:wrapPolygon edited="0">
              <wp:start x="0" y="0"/>
              <wp:lineTo x="0" y="20769"/>
              <wp:lineTo x="20769" y="20769"/>
              <wp:lineTo x="20769" y="0"/>
              <wp:lineTo x="0" y="0"/>
            </wp:wrapPolygon>
          </wp:wrapTight>
          <wp:docPr id="110479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95300" cy="495300"/>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70453" w14:textId="77777777" w:rsidR="00E061B3" w:rsidRPr="006049B5" w:rsidRDefault="00E061B3" w:rsidP="006049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82B6E" w14:textId="77777777" w:rsidR="003F38EE" w:rsidRDefault="003F38EE" w:rsidP="00B351C3">
      <w:r>
        <w:separator/>
      </w:r>
    </w:p>
  </w:footnote>
  <w:footnote w:type="continuationSeparator" w:id="0">
    <w:p w14:paraId="640A23BD" w14:textId="77777777" w:rsidR="003F38EE" w:rsidRDefault="003F38EE" w:rsidP="00B35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57" w:type="dxa"/>
      <w:tblInd w:w="-972" w:type="dxa"/>
      <w:tblLayout w:type="fixed"/>
      <w:tblCellMar>
        <w:left w:w="71" w:type="dxa"/>
        <w:right w:w="71" w:type="dxa"/>
      </w:tblCellMar>
      <w:tblLook w:val="0000" w:firstRow="0" w:lastRow="0" w:firstColumn="0" w:lastColumn="0" w:noHBand="0" w:noVBand="0"/>
    </w:tblPr>
    <w:tblGrid>
      <w:gridCol w:w="10457"/>
    </w:tblGrid>
    <w:tr w:rsidR="00E061B3" w:rsidRPr="00B557F7" w14:paraId="48B26C9F" w14:textId="77777777" w:rsidTr="004F6249">
      <w:trPr>
        <w:trHeight w:hRule="exact" w:val="220"/>
      </w:trPr>
      <w:tc>
        <w:tcPr>
          <w:tcW w:w="10457" w:type="dxa"/>
        </w:tcPr>
        <w:p w14:paraId="6510985F" w14:textId="0F38ECCC" w:rsidR="00E061B3" w:rsidRDefault="009E0FCC" w:rsidP="009E0FCC">
          <w:pPr>
            <w:pStyle w:val="Header"/>
            <w:tabs>
              <w:tab w:val="clear" w:pos="4252"/>
              <w:tab w:val="left" w:pos="4333"/>
              <w:tab w:val="center" w:pos="5383"/>
              <w:tab w:val="right" w:pos="10262"/>
            </w:tabs>
            <w:ind w:right="53"/>
            <w:jc w:val="left"/>
            <w:rPr>
              <w:rFonts w:ascii="Univers 45 Light" w:hAnsi="Univers 45 Light"/>
              <w:b/>
              <w:sz w:val="16"/>
              <w:szCs w:val="16"/>
            </w:rPr>
          </w:pPr>
          <w:r>
            <w:rPr>
              <w:rFonts w:ascii="Univers 45 Light" w:hAnsi="Univers 45 Light"/>
              <w:b/>
              <w:sz w:val="16"/>
              <w:szCs w:val="16"/>
            </w:rPr>
            <w:tab/>
          </w:r>
          <w:r>
            <w:rPr>
              <w:rFonts w:ascii="Univers 45 Light" w:hAnsi="Univers 45 Light"/>
              <w:b/>
              <w:sz w:val="16"/>
              <w:szCs w:val="16"/>
            </w:rPr>
            <w:tab/>
          </w:r>
          <w:r>
            <w:rPr>
              <w:rFonts w:ascii="Univers 45 Light" w:hAnsi="Univers 45 Light"/>
              <w:b/>
              <w:sz w:val="16"/>
              <w:szCs w:val="16"/>
            </w:rPr>
            <w:tab/>
          </w:r>
          <w:r>
            <w:rPr>
              <w:rFonts w:ascii="Univers 45 Light" w:hAnsi="Univers 45 Light"/>
              <w:b/>
              <w:sz w:val="16"/>
              <w:szCs w:val="16"/>
            </w:rPr>
            <w:tab/>
          </w:r>
          <w:proofErr w:type="gramStart"/>
          <w:r w:rsidR="00750CEF" w:rsidRPr="00750CEF">
            <w:rPr>
              <w:rFonts w:ascii="Univers 45 Light" w:hAnsi="Univers 45 Light"/>
              <w:b/>
              <w:sz w:val="16"/>
              <w:szCs w:val="16"/>
            </w:rPr>
            <w:t xml:space="preserve">{{ </w:t>
          </w:r>
          <w:proofErr w:type="spellStart"/>
          <w:r w:rsidR="00750CEF" w:rsidRPr="00750CEF">
            <w:rPr>
              <w:rFonts w:ascii="Univers 45 Light" w:hAnsi="Univers 45 Light"/>
              <w:b/>
              <w:sz w:val="16"/>
              <w:szCs w:val="16"/>
            </w:rPr>
            <w:t>client</w:t>
          </w:r>
          <w:proofErr w:type="gramEnd"/>
          <w:r w:rsidR="00750CEF" w:rsidRPr="00750CEF">
            <w:rPr>
              <w:rFonts w:ascii="Univers 45 Light" w:hAnsi="Univers 45 Light"/>
              <w:b/>
              <w:sz w:val="16"/>
              <w:szCs w:val="16"/>
            </w:rPr>
            <w:t>.short_name</w:t>
          </w:r>
          <w:proofErr w:type="spellEnd"/>
          <w:r w:rsidR="00750CEF" w:rsidRPr="00750CEF">
            <w:rPr>
              <w:rFonts w:ascii="Univers 45 Light" w:hAnsi="Univers 45 Light"/>
              <w:b/>
              <w:sz w:val="16"/>
              <w:szCs w:val="16"/>
            </w:rPr>
            <w:t xml:space="preserve"> }}</w:t>
          </w:r>
        </w:p>
      </w:tc>
    </w:tr>
    <w:tr w:rsidR="00E061B3" w:rsidRPr="00933B77" w14:paraId="4BF19F5E" w14:textId="77777777" w:rsidTr="004F6249">
      <w:trPr>
        <w:trHeight w:hRule="exact" w:val="220"/>
      </w:trPr>
      <w:tc>
        <w:tcPr>
          <w:tcW w:w="10457" w:type="dxa"/>
        </w:tcPr>
        <w:p w14:paraId="7FFDF01E" w14:textId="2EF4F6AC" w:rsidR="00E061B3" w:rsidRPr="00933B77" w:rsidRDefault="00750CEF" w:rsidP="003D0759">
          <w:pPr>
            <w:pStyle w:val="Header"/>
            <w:jc w:val="right"/>
            <w:rPr>
              <w:rFonts w:ascii="Univers 45 Light" w:hAnsi="Univers 45 Light"/>
              <w:sz w:val="16"/>
              <w:szCs w:val="16"/>
            </w:rPr>
          </w:pPr>
          <w:r>
            <w:rPr>
              <w:rFonts w:ascii="Univers 45 Light" w:hAnsi="Univers 45 Light"/>
              <w:sz w:val="16"/>
              <w:szCs w:val="16"/>
            </w:rPr>
            <w:t xml:space="preserve">Relatório Técnico </w:t>
          </w:r>
        </w:p>
      </w:tc>
    </w:tr>
    <w:tr w:rsidR="00E061B3" w:rsidRPr="00B557F7" w14:paraId="15833D1F" w14:textId="77777777" w:rsidTr="004F6249">
      <w:tc>
        <w:tcPr>
          <w:tcW w:w="10457" w:type="dxa"/>
        </w:tcPr>
        <w:p w14:paraId="0F7BA55B" w14:textId="3FC3E6A5" w:rsidR="00E061B3" w:rsidRDefault="00750CEF" w:rsidP="003D0759">
          <w:pPr>
            <w:spacing w:after="0"/>
            <w:jc w:val="right"/>
            <w:rPr>
              <w:rFonts w:ascii="Univers 45 Light" w:hAnsi="Univers 45 Light"/>
              <w:sz w:val="16"/>
              <w:szCs w:val="16"/>
            </w:rPr>
          </w:pPr>
          <w:proofErr w:type="gramStart"/>
          <w:r>
            <w:rPr>
              <w:rFonts w:ascii="Univers 45 Light" w:hAnsi="Univers 45 Light"/>
              <w:sz w:val="16"/>
              <w:szCs w:val="16"/>
            </w:rPr>
            <w:t xml:space="preserve">{{ </w:t>
          </w:r>
          <w:proofErr w:type="spellStart"/>
          <w:r>
            <w:rPr>
              <w:rFonts w:ascii="Univers 45 Light" w:hAnsi="Univers 45 Light"/>
              <w:sz w:val="16"/>
              <w:szCs w:val="16"/>
            </w:rPr>
            <w:t>report</w:t>
          </w:r>
          <w:proofErr w:type="gramEnd"/>
          <w:r>
            <w:rPr>
              <w:rFonts w:ascii="Univers 45 Light" w:hAnsi="Univers 45 Light"/>
              <w:sz w:val="16"/>
              <w:szCs w:val="16"/>
            </w:rPr>
            <w:t>_date</w:t>
          </w:r>
          <w:proofErr w:type="spellEnd"/>
          <w:r>
            <w:rPr>
              <w:rFonts w:ascii="Univers 45 Light" w:hAnsi="Univers 45 Light"/>
              <w:sz w:val="16"/>
              <w:szCs w:val="16"/>
            </w:rPr>
            <w:t xml:space="preserve"> }}</w:t>
          </w:r>
        </w:p>
      </w:tc>
    </w:tr>
  </w:tbl>
  <w:p w14:paraId="66CC966A" w14:textId="77777777" w:rsidR="00E061B3" w:rsidRPr="00C80A0D" w:rsidRDefault="00E061B3" w:rsidP="004F6249">
    <w:pPr>
      <w:pStyle w:val="Header"/>
      <w:tabs>
        <w:tab w:val="clear" w:pos="4252"/>
        <w:tab w:val="clear" w:pos="8504"/>
        <w:tab w:val="right" w:pos="9072"/>
      </w:tabs>
      <w:ind w:right="-784"/>
      <w:jc w:val="left"/>
    </w:pPr>
    <w:r w:rsidRPr="009C567E">
      <w:rPr>
        <w:noProof/>
        <w:lang w:eastAsia="pt-PT"/>
      </w:rPr>
      <mc:AlternateContent>
        <mc:Choice Requires="wps">
          <w:drawing>
            <wp:anchor distT="0" distB="0" distL="114300" distR="114300" simplePos="0" relativeHeight="251725824" behindDoc="0" locked="0" layoutInCell="1" allowOverlap="1" wp14:anchorId="2775DC63" wp14:editId="6F947AD5">
              <wp:simplePos x="0" y="0"/>
              <wp:positionH relativeFrom="column">
                <wp:posOffset>-3659397</wp:posOffset>
              </wp:positionH>
              <wp:positionV relativeFrom="paragraph">
                <wp:posOffset>70317</wp:posOffset>
              </wp:positionV>
              <wp:extent cx="10201275" cy="19050"/>
              <wp:effectExtent l="0" t="0" r="28575" b="19050"/>
              <wp:wrapNone/>
              <wp:docPr id="44" name="Straight Connector 5"/>
              <wp:cNvGraphicFramePr/>
              <a:graphic xmlns:a="http://schemas.openxmlformats.org/drawingml/2006/main">
                <a:graphicData uri="http://schemas.microsoft.com/office/word/2010/wordprocessingShape">
                  <wps:wsp>
                    <wps:cNvCnPr/>
                    <wps:spPr>
                      <a:xfrm flipV="1">
                        <a:off x="0" y="0"/>
                        <a:ext cx="10201275" cy="19050"/>
                      </a:xfrm>
                      <a:prstGeom prst="line">
                        <a:avLst/>
                      </a:prstGeom>
                      <a:ln w="19050">
                        <a:gradFill flip="none" rotWithShape="1">
                          <a:gsLst>
                            <a:gs pos="0">
                              <a:srgbClr val="C00000"/>
                            </a:gs>
                            <a:gs pos="77000">
                              <a:srgbClr val="C00000"/>
                            </a:gs>
                            <a:gs pos="97000">
                              <a:schemeClr val="bg1">
                                <a:lumMod val="0"/>
                                <a:lumOff val="100000"/>
                                <a:alpha val="10000"/>
                              </a:schemeClr>
                            </a:gs>
                          </a:gsLst>
                          <a:lin ang="10800000" scaled="1"/>
                          <a:tileRect/>
                        </a:gradFill>
                      </a:ln>
                      <a:effectLst/>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CFA97D" id="Straight Connector 5" o:spid="_x0000_s1026" style="position:absolute;flip:y;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8.15pt,5.55pt" to="515.1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" strokeweight="1.5pt"/>
          </w:pict>
        </mc:Fallback>
      </mc:AlternateContent>
    </w:r>
    <w:r>
      <w:tab/>
    </w:r>
  </w:p>
  <w:p w14:paraId="51B35DA3" w14:textId="77777777" w:rsidR="00E061B3" w:rsidRDefault="00E061B3" w:rsidP="00B351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CFDBA" w14:textId="77777777" w:rsidR="00E061B3" w:rsidRPr="006049B5" w:rsidRDefault="00E061B3" w:rsidP="006049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42" type="#_x0000_t75" style="width:5.75pt;height:4.8pt" o:bullet="t">
        <v:imagedata r:id="rId1" o:title="CSO - icon"/>
      </v:shape>
    </w:pict>
  </w:numPicBullet>
  <w:numPicBullet w:numPicBulletId="1">
    <w:pict>
      <v:shape id="_x0000_i1443" type="#_x0000_t75" style="width:11.25pt;height:11.25pt" o:bullet="t">
        <v:imagedata r:id="rId2" o:title="BD14565_"/>
      </v:shape>
    </w:pict>
  </w:numPicBullet>
  <w:numPicBullet w:numPicBulletId="2">
    <w:pict>
      <v:shape id="_x0000_i1444" type="#_x0000_t75" style="width:9pt;height:9pt" o:bullet="t">
        <v:imagedata r:id="rId3" o:title="j0115844"/>
      </v:shape>
    </w:pict>
  </w:numPicBullet>
  <w:abstractNum w:abstractNumId="0" w15:restartNumberingAfterBreak="0">
    <w:nsid w:val="FFFFFF89"/>
    <w:multiLevelType w:val="singleLevel"/>
    <w:tmpl w:val="D210701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F97BE4"/>
    <w:multiLevelType w:val="hybridMultilevel"/>
    <w:tmpl w:val="3730B1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CC3120"/>
    <w:multiLevelType w:val="multilevel"/>
    <w:tmpl w:val="CC30F982"/>
    <w:styleLink w:val="Bullets1"/>
    <w:lvl w:ilvl="0">
      <w:start w:val="1"/>
      <w:numFmt w:val="bullet"/>
      <w:lvlText w:val=""/>
      <w:lvlJc w:val="left"/>
      <w:pPr>
        <w:tabs>
          <w:tab w:val="num" w:pos="700"/>
        </w:tabs>
        <w:ind w:left="1080" w:hanging="360"/>
      </w:pPr>
      <w:rPr>
        <w:rFonts w:ascii="Symbol" w:hAnsi="Symbol" w:hint="default"/>
        <w:color w:val="auto"/>
        <w:sz w:val="16"/>
      </w:rPr>
    </w:lvl>
    <w:lvl w:ilvl="1">
      <w:start w:val="1"/>
      <w:numFmt w:val="bullet"/>
      <w:lvlText w:val=""/>
      <w:lvlJc w:val="left"/>
      <w:pPr>
        <w:tabs>
          <w:tab w:val="num" w:pos="1786"/>
        </w:tabs>
        <w:ind w:left="1786" w:hanging="340"/>
      </w:pPr>
      <w:rPr>
        <w:rFonts w:ascii="Symbol" w:hAnsi="Symbol" w:hint="default"/>
        <w:sz w:val="16"/>
        <w:szCs w:val="16"/>
      </w:rPr>
    </w:lvl>
    <w:lvl w:ilvl="2">
      <w:start w:val="1"/>
      <w:numFmt w:val="bullet"/>
      <w:lvlText w:val=""/>
      <w:lvlJc w:val="left"/>
      <w:pPr>
        <w:tabs>
          <w:tab w:val="num" w:pos="2523"/>
        </w:tabs>
        <w:ind w:left="2523" w:hanging="368"/>
      </w:pPr>
      <w:rPr>
        <w:rFonts w:ascii="Symbol" w:hAnsi="Symbol" w:hint="default"/>
        <w:color w:val="000080"/>
        <w:sz w:val="16"/>
        <w:szCs w:val="12"/>
      </w:rPr>
    </w:lvl>
    <w:lvl w:ilvl="3">
      <w:start w:val="1"/>
      <w:numFmt w:val="bullet"/>
      <w:lvlText w:val=""/>
      <w:lvlJc w:val="left"/>
      <w:pPr>
        <w:tabs>
          <w:tab w:val="num" w:pos="1440"/>
        </w:tabs>
        <w:ind w:left="3240" w:hanging="360"/>
      </w:pPr>
      <w:rPr>
        <w:rFonts w:ascii="Symbol" w:hAnsi="Symbol" w:hint="default"/>
        <w:sz w:val="16"/>
      </w:rPr>
    </w:lvl>
    <w:lvl w:ilvl="4">
      <w:start w:val="1"/>
      <w:numFmt w:val="bullet"/>
      <w:lvlText w:val=""/>
      <w:lvlJc w:val="left"/>
      <w:pPr>
        <w:tabs>
          <w:tab w:val="num" w:pos="1800"/>
        </w:tabs>
        <w:ind w:left="3960" w:hanging="360"/>
      </w:pPr>
      <w:rPr>
        <w:rFonts w:ascii="Symbol" w:hAnsi="Symbol" w:hint="default"/>
        <w:b/>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 w15:restartNumberingAfterBreak="0">
    <w:nsid w:val="0CF66163"/>
    <w:multiLevelType w:val="hybridMultilevel"/>
    <w:tmpl w:val="C67405E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0E131EB5"/>
    <w:multiLevelType w:val="hybridMultilevel"/>
    <w:tmpl w:val="70C46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6B62E5"/>
    <w:multiLevelType w:val="multilevel"/>
    <w:tmpl w:val="1CC03366"/>
    <w:lvl w:ilvl="0">
      <w:start w:val="1"/>
      <w:numFmt w:val="bullet"/>
      <w:pStyle w:val="bullet"/>
      <w:suff w:val="space"/>
      <w:lvlText w:val=""/>
      <w:lvlJc w:val="left"/>
      <w:pPr>
        <w:ind w:left="2339" w:hanging="179"/>
      </w:pPr>
      <w:rPr>
        <w:rFonts w:ascii="Wingdings" w:hAnsi="Wingdings" w:hint="default"/>
        <w:sz w:val="16"/>
      </w:rPr>
    </w:lvl>
    <w:lvl w:ilvl="1">
      <w:start w:val="1"/>
      <w:numFmt w:val="bullet"/>
      <w:suff w:val="space"/>
      <w:lvlText w:val=""/>
      <w:lvlJc w:val="left"/>
      <w:pPr>
        <w:ind w:left="1434" w:hanging="113"/>
      </w:pPr>
      <w:rPr>
        <w:rFonts w:ascii="Wingdings" w:hAnsi="Wingdings" w:hint="default"/>
        <w:color w:val="auto"/>
        <w:sz w:val="16"/>
      </w:rPr>
    </w:lvl>
    <w:lvl w:ilvl="2">
      <w:start w:val="1"/>
      <w:numFmt w:val="bullet"/>
      <w:suff w:val="space"/>
      <w:lvlText w:val=""/>
      <w:lvlJc w:val="left"/>
      <w:pPr>
        <w:ind w:left="2001" w:hanging="113"/>
      </w:pPr>
      <w:rPr>
        <w:rFonts w:ascii="Wingdings" w:hAnsi="Wingdings" w:hint="default"/>
        <w:sz w:val="16"/>
      </w:rPr>
    </w:lvl>
    <w:lvl w:ilvl="3">
      <w:start w:val="1"/>
      <w:numFmt w:val="bullet"/>
      <w:suff w:val="space"/>
      <w:lvlText w:val=""/>
      <w:lvlJc w:val="left"/>
      <w:pPr>
        <w:ind w:left="2568" w:hanging="113"/>
      </w:pPr>
      <w:rPr>
        <w:rFonts w:ascii="Wingdings" w:hAnsi="Wingdings" w:hint="default"/>
        <w:sz w:val="16"/>
      </w:rPr>
    </w:lvl>
    <w:lvl w:ilvl="4">
      <w:start w:val="1"/>
      <w:numFmt w:val="bullet"/>
      <w:lvlText w:val=""/>
      <w:lvlJc w:val="left"/>
      <w:pPr>
        <w:tabs>
          <w:tab w:val="num" w:pos="2753"/>
        </w:tabs>
        <w:ind w:left="2753" w:hanging="360"/>
      </w:pPr>
      <w:rPr>
        <w:rFonts w:ascii="Symbol" w:hAnsi="Symbol" w:hint="default"/>
      </w:rPr>
    </w:lvl>
    <w:lvl w:ilvl="5">
      <w:start w:val="1"/>
      <w:numFmt w:val="bullet"/>
      <w:lvlText w:val=""/>
      <w:lvlJc w:val="left"/>
      <w:pPr>
        <w:tabs>
          <w:tab w:val="num" w:pos="3113"/>
        </w:tabs>
        <w:ind w:left="3113" w:hanging="360"/>
      </w:pPr>
      <w:rPr>
        <w:rFonts w:ascii="Wingdings" w:hAnsi="Wingdings" w:hint="default"/>
      </w:rPr>
    </w:lvl>
    <w:lvl w:ilvl="6">
      <w:start w:val="1"/>
      <w:numFmt w:val="bullet"/>
      <w:lvlText w:val=""/>
      <w:lvlJc w:val="left"/>
      <w:pPr>
        <w:tabs>
          <w:tab w:val="num" w:pos="3473"/>
        </w:tabs>
        <w:ind w:left="3473" w:hanging="360"/>
      </w:pPr>
      <w:rPr>
        <w:rFonts w:ascii="Wingdings" w:hAnsi="Wingdings" w:hint="default"/>
      </w:rPr>
    </w:lvl>
    <w:lvl w:ilvl="7">
      <w:start w:val="1"/>
      <w:numFmt w:val="bullet"/>
      <w:lvlText w:val=""/>
      <w:lvlJc w:val="left"/>
      <w:pPr>
        <w:tabs>
          <w:tab w:val="num" w:pos="3833"/>
        </w:tabs>
        <w:ind w:left="3833" w:hanging="360"/>
      </w:pPr>
      <w:rPr>
        <w:rFonts w:ascii="Symbol" w:hAnsi="Symbol" w:hint="default"/>
      </w:rPr>
    </w:lvl>
    <w:lvl w:ilvl="8">
      <w:start w:val="1"/>
      <w:numFmt w:val="bullet"/>
      <w:lvlText w:val=""/>
      <w:lvlJc w:val="left"/>
      <w:pPr>
        <w:tabs>
          <w:tab w:val="num" w:pos="4193"/>
        </w:tabs>
        <w:ind w:left="4193" w:hanging="360"/>
      </w:pPr>
      <w:rPr>
        <w:rFonts w:ascii="Symbol" w:hAnsi="Symbol" w:hint="default"/>
      </w:rPr>
    </w:lvl>
  </w:abstractNum>
  <w:abstractNum w:abstractNumId="6" w15:restartNumberingAfterBreak="0">
    <w:nsid w:val="10E37855"/>
    <w:multiLevelType w:val="hybridMultilevel"/>
    <w:tmpl w:val="350C8696"/>
    <w:lvl w:ilvl="0" w:tplc="242E7DF8">
      <w:start w:val="1"/>
      <w:numFmt w:val="bullet"/>
      <w:pStyle w:val="StyleBefore6ptLinespacingExactly132pt"/>
      <w:lvlText w:val=""/>
      <w:lvlJc w:val="left"/>
      <w:pPr>
        <w:tabs>
          <w:tab w:val="num" w:pos="720"/>
        </w:tabs>
        <w:ind w:left="720" w:hanging="360"/>
      </w:pPr>
      <w:rPr>
        <w:rFonts w:ascii="Symbol" w:hAnsi="Symbol" w:hint="default"/>
        <w:color w:val="auto"/>
      </w:rPr>
    </w:lvl>
    <w:lvl w:ilvl="1" w:tplc="24682EA0" w:tentative="1">
      <w:start w:val="1"/>
      <w:numFmt w:val="bullet"/>
      <w:lvlText w:val="o"/>
      <w:lvlJc w:val="left"/>
      <w:pPr>
        <w:tabs>
          <w:tab w:val="num" w:pos="1440"/>
        </w:tabs>
        <w:ind w:left="1440" w:hanging="360"/>
      </w:pPr>
      <w:rPr>
        <w:rFonts w:ascii="Courier New" w:hAnsi="Courier New" w:cs="Courier New" w:hint="default"/>
      </w:rPr>
    </w:lvl>
    <w:lvl w:ilvl="2" w:tplc="1D8C0B66" w:tentative="1">
      <w:start w:val="1"/>
      <w:numFmt w:val="bullet"/>
      <w:lvlText w:val=""/>
      <w:lvlJc w:val="left"/>
      <w:pPr>
        <w:tabs>
          <w:tab w:val="num" w:pos="2160"/>
        </w:tabs>
        <w:ind w:left="2160" w:hanging="360"/>
      </w:pPr>
      <w:rPr>
        <w:rFonts w:ascii="Wingdings" w:hAnsi="Wingdings" w:hint="default"/>
      </w:rPr>
    </w:lvl>
    <w:lvl w:ilvl="3" w:tplc="AEB624F0" w:tentative="1">
      <w:start w:val="1"/>
      <w:numFmt w:val="bullet"/>
      <w:lvlText w:val=""/>
      <w:lvlJc w:val="left"/>
      <w:pPr>
        <w:tabs>
          <w:tab w:val="num" w:pos="2880"/>
        </w:tabs>
        <w:ind w:left="2880" w:hanging="360"/>
      </w:pPr>
      <w:rPr>
        <w:rFonts w:ascii="Symbol" w:hAnsi="Symbol" w:hint="default"/>
      </w:rPr>
    </w:lvl>
    <w:lvl w:ilvl="4" w:tplc="5BDA3D04" w:tentative="1">
      <w:start w:val="1"/>
      <w:numFmt w:val="bullet"/>
      <w:lvlText w:val="o"/>
      <w:lvlJc w:val="left"/>
      <w:pPr>
        <w:tabs>
          <w:tab w:val="num" w:pos="3600"/>
        </w:tabs>
        <w:ind w:left="3600" w:hanging="360"/>
      </w:pPr>
      <w:rPr>
        <w:rFonts w:ascii="Courier New" w:hAnsi="Courier New" w:cs="Courier New" w:hint="default"/>
      </w:rPr>
    </w:lvl>
    <w:lvl w:ilvl="5" w:tplc="28BAC46C" w:tentative="1">
      <w:start w:val="1"/>
      <w:numFmt w:val="bullet"/>
      <w:lvlText w:val=""/>
      <w:lvlJc w:val="left"/>
      <w:pPr>
        <w:tabs>
          <w:tab w:val="num" w:pos="4320"/>
        </w:tabs>
        <w:ind w:left="4320" w:hanging="360"/>
      </w:pPr>
      <w:rPr>
        <w:rFonts w:ascii="Wingdings" w:hAnsi="Wingdings" w:hint="default"/>
      </w:rPr>
    </w:lvl>
    <w:lvl w:ilvl="6" w:tplc="EFF084D8" w:tentative="1">
      <w:start w:val="1"/>
      <w:numFmt w:val="bullet"/>
      <w:lvlText w:val=""/>
      <w:lvlJc w:val="left"/>
      <w:pPr>
        <w:tabs>
          <w:tab w:val="num" w:pos="5040"/>
        </w:tabs>
        <w:ind w:left="5040" w:hanging="360"/>
      </w:pPr>
      <w:rPr>
        <w:rFonts w:ascii="Symbol" w:hAnsi="Symbol" w:hint="default"/>
      </w:rPr>
    </w:lvl>
    <w:lvl w:ilvl="7" w:tplc="B66E3914" w:tentative="1">
      <w:start w:val="1"/>
      <w:numFmt w:val="bullet"/>
      <w:lvlText w:val="o"/>
      <w:lvlJc w:val="left"/>
      <w:pPr>
        <w:tabs>
          <w:tab w:val="num" w:pos="5760"/>
        </w:tabs>
        <w:ind w:left="5760" w:hanging="360"/>
      </w:pPr>
      <w:rPr>
        <w:rFonts w:ascii="Courier New" w:hAnsi="Courier New" w:cs="Courier New" w:hint="default"/>
      </w:rPr>
    </w:lvl>
    <w:lvl w:ilvl="8" w:tplc="3004935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BBB1C45"/>
    <w:multiLevelType w:val="multilevel"/>
    <w:tmpl w:val="3FF296C6"/>
    <w:lvl w:ilvl="0">
      <w:start w:val="1"/>
      <w:numFmt w:val="bullet"/>
      <w:pStyle w:val="Bullets"/>
      <w:lvlText w:val=""/>
      <w:lvlJc w:val="left"/>
      <w:pPr>
        <w:tabs>
          <w:tab w:val="num" w:pos="1080"/>
        </w:tabs>
        <w:ind w:left="1080" w:hanging="360"/>
      </w:pPr>
      <w:rPr>
        <w:rFonts w:ascii="Wingdings" w:hAnsi="Wingdings" w:hint="default"/>
        <w:color w:val="000080"/>
        <w:sz w:val="16"/>
      </w:rPr>
    </w:lvl>
    <w:lvl w:ilvl="1">
      <w:start w:val="1"/>
      <w:numFmt w:val="bullet"/>
      <w:lvlText w:val=""/>
      <w:lvlJc w:val="left"/>
      <w:pPr>
        <w:tabs>
          <w:tab w:val="num" w:pos="1786"/>
        </w:tabs>
        <w:ind w:left="1786" w:hanging="340"/>
      </w:pPr>
      <w:rPr>
        <w:rFonts w:ascii="Symbol" w:hAnsi="Symbol" w:hint="default"/>
        <w:sz w:val="16"/>
      </w:rPr>
    </w:lvl>
    <w:lvl w:ilvl="2">
      <w:start w:val="1"/>
      <w:numFmt w:val="bullet"/>
      <w:lvlText w:val=""/>
      <w:lvlJc w:val="left"/>
      <w:pPr>
        <w:tabs>
          <w:tab w:val="num" w:pos="2523"/>
        </w:tabs>
        <w:ind w:left="2523" w:hanging="368"/>
      </w:pPr>
      <w:rPr>
        <w:rFonts w:ascii="Symbol" w:hAnsi="Symbol" w:hint="default"/>
        <w:color w:val="000080"/>
        <w:sz w:val="16"/>
      </w:rPr>
    </w:lvl>
    <w:lvl w:ilvl="3">
      <w:start w:val="1"/>
      <w:numFmt w:val="bullet"/>
      <w:lvlText w:val=""/>
      <w:lvlJc w:val="left"/>
      <w:pPr>
        <w:tabs>
          <w:tab w:val="num" w:pos="1440"/>
        </w:tabs>
        <w:ind w:left="3240" w:hanging="360"/>
      </w:pPr>
      <w:rPr>
        <w:rFonts w:ascii="Symbol" w:hAnsi="Symbol" w:hint="default"/>
        <w:sz w:val="16"/>
      </w:rPr>
    </w:lvl>
    <w:lvl w:ilvl="4">
      <w:start w:val="1"/>
      <w:numFmt w:val="bullet"/>
      <w:lvlText w:val=""/>
      <w:lvlJc w:val="left"/>
      <w:pPr>
        <w:tabs>
          <w:tab w:val="num" w:pos="1800"/>
        </w:tabs>
        <w:ind w:left="3960" w:hanging="360"/>
      </w:pPr>
      <w:rPr>
        <w:rFonts w:ascii="Symbol" w:hAnsi="Symbol" w:hint="default"/>
        <w:b/>
        <w:sz w:val="16"/>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8" w15:restartNumberingAfterBreak="0">
    <w:nsid w:val="1E740153"/>
    <w:multiLevelType w:val="hybridMultilevel"/>
    <w:tmpl w:val="DD8004D4"/>
    <w:lvl w:ilvl="0" w:tplc="DA84994A">
      <w:start w:val="1"/>
      <w:numFmt w:val="decimal"/>
      <w:pStyle w:val="Heading3"/>
      <w:lvlText w:val="F%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9F7E1C32">
      <w:start w:val="1"/>
      <w:numFmt w:val="decimal"/>
      <w:pStyle w:val="Heading4"/>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4597C"/>
    <w:multiLevelType w:val="hybridMultilevel"/>
    <w:tmpl w:val="52109B8E"/>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0" w15:restartNumberingAfterBreak="0">
    <w:nsid w:val="23EC5D0D"/>
    <w:multiLevelType w:val="hybridMultilevel"/>
    <w:tmpl w:val="4176DC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FF1FC8"/>
    <w:multiLevelType w:val="multilevel"/>
    <w:tmpl w:val="B38A277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24865C2C"/>
    <w:multiLevelType w:val="multilevel"/>
    <w:tmpl w:val="A93CDD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5445D01"/>
    <w:multiLevelType w:val="multilevel"/>
    <w:tmpl w:val="FB6E6B94"/>
    <w:lvl w:ilvl="0">
      <w:start w:val="1"/>
      <w:numFmt w:val="decimal"/>
      <w:pStyle w:val="Tableheading1"/>
      <w:lvlText w:val="%1."/>
      <w:lvlJc w:val="left"/>
      <w:pPr>
        <w:tabs>
          <w:tab w:val="num" w:pos="360"/>
        </w:tabs>
        <w:ind w:left="360" w:hanging="360"/>
      </w:pPr>
      <w:rPr>
        <w:b/>
      </w:rPr>
    </w:lvl>
    <w:lvl w:ilvl="1">
      <w:start w:val="1"/>
      <w:numFmt w:val="bullet"/>
      <w:lvlText w:val=""/>
      <w:lvlJc w:val="left"/>
      <w:pPr>
        <w:tabs>
          <w:tab w:val="num" w:pos="-20"/>
        </w:tabs>
        <w:ind w:left="-20" w:hanging="340"/>
      </w:pPr>
      <w:rPr>
        <w:rFonts w:ascii="Symbol" w:hAnsi="Symbol" w:hint="default"/>
        <w:b/>
        <w:color w:val="000080"/>
        <w:sz w:val="22"/>
      </w:r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14" w15:restartNumberingAfterBreak="0">
    <w:nsid w:val="283665B4"/>
    <w:multiLevelType w:val="multilevel"/>
    <w:tmpl w:val="4650EBC8"/>
    <w:lvl w:ilvl="0">
      <w:start w:val="1"/>
      <w:numFmt w:val="decimal"/>
      <w:pStyle w:val="Heading1"/>
      <w:lvlText w:val="%1"/>
      <w:lvlJc w:val="left"/>
      <w:pPr>
        <w:ind w:left="432" w:hanging="432"/>
      </w:pPr>
    </w:lvl>
    <w:lvl w:ilvl="1">
      <w:start w:val="1"/>
      <w:numFmt w:val="decimal"/>
      <w:pStyle w:val="Heading2"/>
      <w:lvlText w:val="%1.%2"/>
      <w:lvlJc w:val="left"/>
      <w:pPr>
        <w:ind w:left="3695" w:hanging="576"/>
      </w:pPr>
    </w:lvl>
    <w:lvl w:ilvl="2">
      <w:start w:val="1"/>
      <w:numFmt w:val="decimal"/>
      <w:lvlText w:val="%1.%2.%3"/>
      <w:lvlJc w:val="left"/>
      <w:pPr>
        <w:ind w:left="720" w:hanging="720"/>
      </w:pPr>
      <w:rPr>
        <w:color w:val="FFFFFF" w:themeColor="background1"/>
      </w:rPr>
    </w:lvl>
    <w:lvl w:ilvl="3">
      <w:start w:val="1"/>
      <w:numFmt w:val="decimal"/>
      <w:lvlText w:val="%1.%2.%3.%4"/>
      <w:lvlJc w:val="left"/>
      <w:pPr>
        <w:ind w:left="6534" w:hanging="864"/>
      </w:pPr>
      <w:rPr>
        <w:lang w:val="pt-P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2F2C6D33"/>
    <w:multiLevelType w:val="hybridMultilevel"/>
    <w:tmpl w:val="004E0376"/>
    <w:lvl w:ilvl="0" w:tplc="764CDFB2">
      <w:start w:val="1"/>
      <w:numFmt w:val="bullet"/>
      <w:pStyle w:val="Bullet3"/>
      <w:lvlText w:val="-"/>
      <w:lvlJc w:val="left"/>
      <w:pPr>
        <w:tabs>
          <w:tab w:val="num" w:pos="1701"/>
        </w:tabs>
        <w:ind w:left="1701" w:hanging="397"/>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1553DE2"/>
    <w:multiLevelType w:val="hybridMultilevel"/>
    <w:tmpl w:val="A012568A"/>
    <w:lvl w:ilvl="0" w:tplc="D9845C7C">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15F3C81"/>
    <w:multiLevelType w:val="hybridMultilevel"/>
    <w:tmpl w:val="B77EDE86"/>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8" w15:restartNumberingAfterBreak="0">
    <w:nsid w:val="34A96CDF"/>
    <w:multiLevelType w:val="hybridMultilevel"/>
    <w:tmpl w:val="F10CFC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8A377DF"/>
    <w:multiLevelType w:val="hybridMultilevel"/>
    <w:tmpl w:val="0CFC6E0C"/>
    <w:lvl w:ilvl="0" w:tplc="08160001">
      <w:start w:val="1"/>
      <w:numFmt w:val="bullet"/>
      <w:lvlText w:val=""/>
      <w:lvlJc w:val="left"/>
      <w:pPr>
        <w:ind w:left="360" w:hanging="360"/>
      </w:pPr>
      <w:rPr>
        <w:rFonts w:ascii="Symbol" w:hAnsi="Symbol" w:hint="default"/>
      </w:rPr>
    </w:lvl>
    <w:lvl w:ilvl="1" w:tplc="08160003">
      <w:start w:val="1"/>
      <w:numFmt w:val="bullet"/>
      <w:lvlText w:val="o"/>
      <w:lvlJc w:val="left"/>
      <w:pPr>
        <w:ind w:left="1080" w:hanging="360"/>
      </w:pPr>
      <w:rPr>
        <w:rFonts w:ascii="Courier New" w:hAnsi="Courier New" w:cs="Courier New" w:hint="default"/>
      </w:rPr>
    </w:lvl>
    <w:lvl w:ilvl="2" w:tplc="08160005">
      <w:start w:val="1"/>
      <w:numFmt w:val="bullet"/>
      <w:lvlText w:val=""/>
      <w:lvlJc w:val="left"/>
      <w:pPr>
        <w:ind w:left="1800" w:hanging="360"/>
      </w:pPr>
      <w:rPr>
        <w:rFonts w:ascii="Wingdings" w:hAnsi="Wingdings" w:hint="default"/>
      </w:rPr>
    </w:lvl>
    <w:lvl w:ilvl="3" w:tplc="08160001" w:tentative="1">
      <w:start w:val="1"/>
      <w:numFmt w:val="bullet"/>
      <w:lvlText w:val=""/>
      <w:lvlJc w:val="left"/>
      <w:pPr>
        <w:ind w:left="2520" w:hanging="360"/>
      </w:pPr>
      <w:rPr>
        <w:rFonts w:ascii="Symbol" w:hAnsi="Symbol" w:hint="default"/>
      </w:rPr>
    </w:lvl>
    <w:lvl w:ilvl="4" w:tplc="08160003" w:tentative="1">
      <w:start w:val="1"/>
      <w:numFmt w:val="bullet"/>
      <w:lvlText w:val="o"/>
      <w:lvlJc w:val="left"/>
      <w:pPr>
        <w:ind w:left="3240" w:hanging="360"/>
      </w:pPr>
      <w:rPr>
        <w:rFonts w:ascii="Courier New" w:hAnsi="Courier New" w:cs="Courier New" w:hint="default"/>
      </w:rPr>
    </w:lvl>
    <w:lvl w:ilvl="5" w:tplc="08160005" w:tentative="1">
      <w:start w:val="1"/>
      <w:numFmt w:val="bullet"/>
      <w:lvlText w:val=""/>
      <w:lvlJc w:val="left"/>
      <w:pPr>
        <w:ind w:left="3960" w:hanging="360"/>
      </w:pPr>
      <w:rPr>
        <w:rFonts w:ascii="Wingdings" w:hAnsi="Wingdings" w:hint="default"/>
      </w:rPr>
    </w:lvl>
    <w:lvl w:ilvl="6" w:tplc="08160001" w:tentative="1">
      <w:start w:val="1"/>
      <w:numFmt w:val="bullet"/>
      <w:lvlText w:val=""/>
      <w:lvlJc w:val="left"/>
      <w:pPr>
        <w:ind w:left="4680" w:hanging="360"/>
      </w:pPr>
      <w:rPr>
        <w:rFonts w:ascii="Symbol" w:hAnsi="Symbol" w:hint="default"/>
      </w:rPr>
    </w:lvl>
    <w:lvl w:ilvl="7" w:tplc="08160003" w:tentative="1">
      <w:start w:val="1"/>
      <w:numFmt w:val="bullet"/>
      <w:lvlText w:val="o"/>
      <w:lvlJc w:val="left"/>
      <w:pPr>
        <w:ind w:left="5400" w:hanging="360"/>
      </w:pPr>
      <w:rPr>
        <w:rFonts w:ascii="Courier New" w:hAnsi="Courier New" w:cs="Courier New" w:hint="default"/>
      </w:rPr>
    </w:lvl>
    <w:lvl w:ilvl="8" w:tplc="08160005" w:tentative="1">
      <w:start w:val="1"/>
      <w:numFmt w:val="bullet"/>
      <w:lvlText w:val=""/>
      <w:lvlJc w:val="left"/>
      <w:pPr>
        <w:ind w:left="6120" w:hanging="360"/>
      </w:pPr>
      <w:rPr>
        <w:rFonts w:ascii="Wingdings" w:hAnsi="Wingdings" w:hint="default"/>
      </w:rPr>
    </w:lvl>
  </w:abstractNum>
  <w:abstractNum w:abstractNumId="20" w15:restartNumberingAfterBreak="0">
    <w:nsid w:val="3FB4300A"/>
    <w:multiLevelType w:val="multilevel"/>
    <w:tmpl w:val="499A07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2BB48AC"/>
    <w:multiLevelType w:val="hybridMultilevel"/>
    <w:tmpl w:val="CC1C0154"/>
    <w:lvl w:ilvl="0" w:tplc="B9F6CBB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79A257F"/>
    <w:multiLevelType w:val="hybridMultilevel"/>
    <w:tmpl w:val="412A6ACA"/>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4CD12109"/>
    <w:multiLevelType w:val="multilevel"/>
    <w:tmpl w:val="ECF2C50E"/>
    <w:styleLink w:val="CSO-Bullets"/>
    <w:lvl w:ilvl="0">
      <w:start w:val="1"/>
      <w:numFmt w:val="bullet"/>
      <w:pStyle w:val="CSObullet1"/>
      <w:lvlText w:val=""/>
      <w:lvlPicBulletId w:val="0"/>
      <w:lvlJc w:val="left"/>
      <w:pPr>
        <w:tabs>
          <w:tab w:val="num" w:pos="360"/>
        </w:tabs>
        <w:ind w:left="1080" w:hanging="360"/>
      </w:pPr>
      <w:rPr>
        <w:rFonts w:ascii="Symbol" w:hAnsi="Symbol" w:hint="default"/>
        <w:color w:val="auto"/>
      </w:rPr>
    </w:lvl>
    <w:lvl w:ilvl="1">
      <w:start w:val="1"/>
      <w:numFmt w:val="bullet"/>
      <w:lvlText w:val=""/>
      <w:lvlPicBulletId w:val="1"/>
      <w:lvlJc w:val="left"/>
      <w:pPr>
        <w:tabs>
          <w:tab w:val="num" w:pos="720"/>
        </w:tabs>
        <w:ind w:left="1800" w:hanging="360"/>
      </w:pPr>
      <w:rPr>
        <w:rFonts w:ascii="Symbol" w:hAnsi="Symbol" w:hint="default"/>
        <w:color w:val="auto"/>
      </w:rPr>
    </w:lvl>
    <w:lvl w:ilvl="2">
      <w:start w:val="1"/>
      <w:numFmt w:val="bullet"/>
      <w:pStyle w:val="CSObullet3"/>
      <w:lvlText w:val="&gt;"/>
      <w:lvlJc w:val="left"/>
      <w:pPr>
        <w:tabs>
          <w:tab w:val="num" w:pos="1080"/>
        </w:tabs>
        <w:ind w:left="2520" w:hanging="360"/>
      </w:pPr>
      <w:rPr>
        <w:rFonts w:ascii="Verdana" w:hAnsi="Verdana" w:hint="default"/>
      </w:rPr>
    </w:lvl>
    <w:lvl w:ilvl="3">
      <w:start w:val="1"/>
      <w:numFmt w:val="bullet"/>
      <w:lvlText w:val="o"/>
      <w:lvlJc w:val="left"/>
      <w:pPr>
        <w:tabs>
          <w:tab w:val="num" w:pos="1440"/>
        </w:tabs>
        <w:ind w:left="3240" w:hanging="360"/>
      </w:pPr>
      <w:rPr>
        <w:rFonts w:ascii="Courier New" w:hAnsi="Courier New" w:hint="default"/>
      </w:rPr>
    </w:lvl>
    <w:lvl w:ilvl="4">
      <w:start w:val="1"/>
      <w:numFmt w:val="bullet"/>
      <w:lvlText w:val=""/>
      <w:lvlJc w:val="left"/>
      <w:pPr>
        <w:tabs>
          <w:tab w:val="num" w:pos="1800"/>
        </w:tabs>
        <w:ind w:left="3960" w:hanging="360"/>
      </w:pPr>
      <w:rPr>
        <w:rFonts w:ascii="Wingdings" w:hAnsi="Wingdings" w:hint="default"/>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4F925153"/>
    <w:multiLevelType w:val="multilevel"/>
    <w:tmpl w:val="2D38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C27BEC"/>
    <w:multiLevelType w:val="hybridMultilevel"/>
    <w:tmpl w:val="B2A61B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A594A1A"/>
    <w:multiLevelType w:val="hybridMultilevel"/>
    <w:tmpl w:val="1082CC00"/>
    <w:lvl w:ilvl="0" w:tplc="08160001">
      <w:start w:val="1"/>
      <w:numFmt w:val="bullet"/>
      <w:lvlText w:val=""/>
      <w:lvlJc w:val="left"/>
      <w:pPr>
        <w:ind w:left="830" w:hanging="360"/>
      </w:pPr>
      <w:rPr>
        <w:rFonts w:ascii="Symbol" w:hAnsi="Symbol" w:hint="default"/>
      </w:rPr>
    </w:lvl>
    <w:lvl w:ilvl="1" w:tplc="08160003">
      <w:start w:val="1"/>
      <w:numFmt w:val="bullet"/>
      <w:lvlText w:val="o"/>
      <w:lvlJc w:val="left"/>
      <w:pPr>
        <w:ind w:left="1550" w:hanging="360"/>
      </w:pPr>
      <w:rPr>
        <w:rFonts w:ascii="Courier New" w:hAnsi="Courier New" w:cs="Courier New" w:hint="default"/>
      </w:rPr>
    </w:lvl>
    <w:lvl w:ilvl="2" w:tplc="08160005">
      <w:start w:val="1"/>
      <w:numFmt w:val="bullet"/>
      <w:lvlText w:val=""/>
      <w:lvlJc w:val="left"/>
      <w:pPr>
        <w:ind w:left="2270" w:hanging="360"/>
      </w:pPr>
      <w:rPr>
        <w:rFonts w:ascii="Wingdings" w:hAnsi="Wingdings" w:hint="default"/>
      </w:rPr>
    </w:lvl>
    <w:lvl w:ilvl="3" w:tplc="08160001">
      <w:start w:val="1"/>
      <w:numFmt w:val="bullet"/>
      <w:lvlText w:val=""/>
      <w:lvlJc w:val="left"/>
      <w:pPr>
        <w:ind w:left="2990" w:hanging="360"/>
      </w:pPr>
      <w:rPr>
        <w:rFonts w:ascii="Symbol" w:hAnsi="Symbol" w:hint="default"/>
      </w:rPr>
    </w:lvl>
    <w:lvl w:ilvl="4" w:tplc="08160003">
      <w:start w:val="1"/>
      <w:numFmt w:val="bullet"/>
      <w:lvlText w:val="o"/>
      <w:lvlJc w:val="left"/>
      <w:pPr>
        <w:ind w:left="3710" w:hanging="360"/>
      </w:pPr>
      <w:rPr>
        <w:rFonts w:ascii="Courier New" w:hAnsi="Courier New" w:cs="Courier New" w:hint="default"/>
      </w:rPr>
    </w:lvl>
    <w:lvl w:ilvl="5" w:tplc="08160005">
      <w:start w:val="1"/>
      <w:numFmt w:val="bullet"/>
      <w:lvlText w:val=""/>
      <w:lvlJc w:val="left"/>
      <w:pPr>
        <w:ind w:left="4430" w:hanging="360"/>
      </w:pPr>
      <w:rPr>
        <w:rFonts w:ascii="Wingdings" w:hAnsi="Wingdings" w:hint="default"/>
      </w:rPr>
    </w:lvl>
    <w:lvl w:ilvl="6" w:tplc="08160001">
      <w:start w:val="1"/>
      <w:numFmt w:val="bullet"/>
      <w:lvlText w:val=""/>
      <w:lvlJc w:val="left"/>
      <w:pPr>
        <w:ind w:left="5150" w:hanging="360"/>
      </w:pPr>
      <w:rPr>
        <w:rFonts w:ascii="Symbol" w:hAnsi="Symbol" w:hint="default"/>
      </w:rPr>
    </w:lvl>
    <w:lvl w:ilvl="7" w:tplc="08160003">
      <w:start w:val="1"/>
      <w:numFmt w:val="bullet"/>
      <w:lvlText w:val="o"/>
      <w:lvlJc w:val="left"/>
      <w:pPr>
        <w:ind w:left="5870" w:hanging="360"/>
      </w:pPr>
      <w:rPr>
        <w:rFonts w:ascii="Courier New" w:hAnsi="Courier New" w:cs="Courier New" w:hint="default"/>
      </w:rPr>
    </w:lvl>
    <w:lvl w:ilvl="8" w:tplc="08160005">
      <w:start w:val="1"/>
      <w:numFmt w:val="bullet"/>
      <w:lvlText w:val=""/>
      <w:lvlJc w:val="left"/>
      <w:pPr>
        <w:ind w:left="6590" w:hanging="360"/>
      </w:pPr>
      <w:rPr>
        <w:rFonts w:ascii="Wingdings" w:hAnsi="Wingdings" w:hint="default"/>
      </w:rPr>
    </w:lvl>
  </w:abstractNum>
  <w:abstractNum w:abstractNumId="27" w15:restartNumberingAfterBreak="0">
    <w:nsid w:val="5B1D2C95"/>
    <w:multiLevelType w:val="hybridMultilevel"/>
    <w:tmpl w:val="6B087CE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B3D7A8E"/>
    <w:multiLevelType w:val="multilevel"/>
    <w:tmpl w:val="CBE8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4C0B84"/>
    <w:multiLevelType w:val="multilevel"/>
    <w:tmpl w:val="6CFC9EA4"/>
    <w:lvl w:ilvl="0">
      <w:start w:val="1"/>
      <w:numFmt w:val="bullet"/>
      <w:pStyle w:val="Bullet0"/>
      <w:suff w:val="space"/>
      <w:lvlText w:val=""/>
      <w:lvlJc w:val="left"/>
      <w:pPr>
        <w:ind w:left="771" w:hanging="204"/>
      </w:pPr>
      <w:rPr>
        <w:rFonts w:ascii="Wingdings 2" w:hAnsi="Wingdings 2" w:cs="Times New Roman" w:hint="default"/>
        <w:color w:val="000080"/>
      </w:rPr>
    </w:lvl>
    <w:lvl w:ilvl="1">
      <w:start w:val="1"/>
      <w:numFmt w:val="bullet"/>
      <w:suff w:val="space"/>
      <w:lvlText w:val=""/>
      <w:lvlJc w:val="left"/>
      <w:pPr>
        <w:ind w:left="1338" w:hanging="204"/>
      </w:pPr>
      <w:rPr>
        <w:rFonts w:ascii="Wingdings 2" w:hAnsi="Wingdings 2" w:cs="Times New Roman" w:hint="default"/>
        <w:color w:val="000080"/>
      </w:rPr>
    </w:lvl>
    <w:lvl w:ilvl="2">
      <w:start w:val="1"/>
      <w:numFmt w:val="bullet"/>
      <w:suff w:val="space"/>
      <w:lvlText w:val=""/>
      <w:lvlJc w:val="left"/>
      <w:pPr>
        <w:ind w:left="1905" w:hanging="204"/>
      </w:pPr>
      <w:rPr>
        <w:rFonts w:ascii="Wingdings 2" w:hAnsi="Wingdings 2" w:cs="Times New Roman" w:hint="default"/>
        <w:color w:val="000080"/>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0" w15:restartNumberingAfterBreak="0">
    <w:nsid w:val="627C6AEE"/>
    <w:multiLevelType w:val="multilevel"/>
    <w:tmpl w:val="ECF2C50E"/>
    <w:numStyleLink w:val="CSO-Bullets"/>
  </w:abstractNum>
  <w:abstractNum w:abstractNumId="31" w15:restartNumberingAfterBreak="0">
    <w:nsid w:val="6555336E"/>
    <w:multiLevelType w:val="hybridMultilevel"/>
    <w:tmpl w:val="55C84688"/>
    <w:lvl w:ilvl="0" w:tplc="B9F6CBB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6A2183E"/>
    <w:multiLevelType w:val="multilevel"/>
    <w:tmpl w:val="175A33A8"/>
    <w:lvl w:ilvl="0">
      <w:start w:val="1"/>
      <w:numFmt w:val="decimal"/>
      <w:lvlText w:val="%1."/>
      <w:lvlJc w:val="left"/>
      <w:pPr>
        <w:ind w:left="771" w:hanging="204"/>
      </w:pPr>
      <w:rPr>
        <w:rFonts w:hint="default"/>
        <w:color w:val="auto"/>
      </w:rPr>
    </w:lvl>
    <w:lvl w:ilvl="1">
      <w:start w:val="1"/>
      <w:numFmt w:val="bullet"/>
      <w:suff w:val="space"/>
      <w:lvlText w:val=""/>
      <w:lvlJc w:val="left"/>
      <w:pPr>
        <w:ind w:left="1338" w:hanging="204"/>
      </w:pPr>
      <w:rPr>
        <w:rFonts w:ascii="Wingdings 2" w:hAnsi="Wingdings 2" w:cs="Times New Roman" w:hint="default"/>
        <w:color w:val="000080"/>
      </w:rPr>
    </w:lvl>
    <w:lvl w:ilvl="2">
      <w:start w:val="1"/>
      <w:numFmt w:val="bullet"/>
      <w:suff w:val="space"/>
      <w:lvlText w:val=""/>
      <w:lvlJc w:val="left"/>
      <w:pPr>
        <w:ind w:left="1905" w:hanging="204"/>
      </w:pPr>
      <w:rPr>
        <w:rFonts w:ascii="Wingdings 2" w:hAnsi="Wingdings 2" w:cs="Times New Roman" w:hint="default"/>
        <w:color w:val="000080"/>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3" w15:restartNumberingAfterBreak="0">
    <w:nsid w:val="6C6E7A26"/>
    <w:multiLevelType w:val="hybridMultilevel"/>
    <w:tmpl w:val="6A06E724"/>
    <w:lvl w:ilvl="0" w:tplc="0809000F">
      <w:start w:val="1"/>
      <w:numFmt w:val="decimal"/>
      <w:lvlText w:val="%1."/>
      <w:lvlJc w:val="left"/>
      <w:pPr>
        <w:ind w:left="1068" w:hanging="360"/>
      </w:pPr>
    </w:lvl>
    <w:lvl w:ilvl="1" w:tplc="08090019">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34" w15:restartNumberingAfterBreak="0">
    <w:nsid w:val="70D976CF"/>
    <w:multiLevelType w:val="hybridMultilevel"/>
    <w:tmpl w:val="8DD6E498"/>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5" w15:restartNumberingAfterBreak="0">
    <w:nsid w:val="71ED5A39"/>
    <w:multiLevelType w:val="hybridMultilevel"/>
    <w:tmpl w:val="2CAE535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73A313C5"/>
    <w:multiLevelType w:val="hybridMultilevel"/>
    <w:tmpl w:val="B8DEA4B8"/>
    <w:lvl w:ilvl="0" w:tplc="F90CD826">
      <w:start w:val="1"/>
      <w:numFmt w:val="bullet"/>
      <w:pStyle w:val="CSObullet2"/>
      <w:lvlText w:val=""/>
      <w:lvlPicBulletId w:val="2"/>
      <w:lvlJc w:val="left"/>
      <w:pPr>
        <w:ind w:left="1134" w:hanging="360"/>
      </w:pPr>
      <w:rPr>
        <w:rFonts w:ascii="Symbol" w:hAnsi="Symbol" w:hint="default"/>
        <w:b w:val="0"/>
        <w:bCs w:val="0"/>
        <w:i w:val="0"/>
        <w:iCs w:val="0"/>
        <w:caps w:val="0"/>
        <w:smallCaps w:val="0"/>
        <w:strike w:val="0"/>
        <w:dstrike w:val="0"/>
        <w:noProof w:val="0"/>
        <w:vanish w:val="0"/>
        <w:color w:val="auto"/>
        <w:spacing w:val="0"/>
        <w:kern w:val="0"/>
        <w:position w:val="0"/>
        <w:u w:val="none"/>
        <w:vertAlign w:val="baseline"/>
        <w:em w:val="none"/>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7" w15:restartNumberingAfterBreak="0">
    <w:nsid w:val="77BC3246"/>
    <w:multiLevelType w:val="hybridMultilevel"/>
    <w:tmpl w:val="EA4639B2"/>
    <w:lvl w:ilvl="0" w:tplc="495A5290">
      <w:start w:val="1"/>
      <w:numFmt w:val="bullet"/>
      <w:pStyle w:val="StyleBefore6ptLinespacingExactly132pt1"/>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8B873D1"/>
    <w:multiLevelType w:val="hybridMultilevel"/>
    <w:tmpl w:val="EBF49E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8E37A30"/>
    <w:multiLevelType w:val="hybridMultilevel"/>
    <w:tmpl w:val="A434D85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0" w15:restartNumberingAfterBreak="0">
    <w:nsid w:val="7B45502B"/>
    <w:multiLevelType w:val="multilevel"/>
    <w:tmpl w:val="77D8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B86202"/>
    <w:multiLevelType w:val="hybridMultilevel"/>
    <w:tmpl w:val="4D9A9F36"/>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2" w15:restartNumberingAfterBreak="0">
    <w:nsid w:val="7E303AA5"/>
    <w:multiLevelType w:val="hybridMultilevel"/>
    <w:tmpl w:val="85E63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4889385">
    <w:abstractNumId w:val="11"/>
  </w:num>
  <w:num w:numId="2" w16cid:durableId="1632593632">
    <w:abstractNumId w:val="23"/>
  </w:num>
  <w:num w:numId="3" w16cid:durableId="53088802">
    <w:abstractNumId w:val="30"/>
    <w:lvlOverride w:ilvl="0">
      <w:lvl w:ilvl="0">
        <w:start w:val="1"/>
        <w:numFmt w:val="bullet"/>
        <w:pStyle w:val="CSObullet1"/>
        <w:lvlText w:val=""/>
        <w:lvlPicBulletId w:val="2"/>
        <w:lvlJc w:val="left"/>
        <w:pPr>
          <w:ind w:left="851" w:hanging="360"/>
        </w:pPr>
        <w:rPr>
          <w:rFonts w:ascii="Symbol" w:hAnsi="Symbol" w:hint="default"/>
          <w:color w:val="auto"/>
        </w:rPr>
      </w:lvl>
    </w:lvlOverride>
    <w:lvlOverride w:ilvl="1">
      <w:lvl w:ilvl="1">
        <w:start w:val="1"/>
        <w:numFmt w:val="bullet"/>
        <w:lvlText w:val="o"/>
        <w:lvlJc w:val="left"/>
        <w:pPr>
          <w:ind w:left="1571" w:hanging="360"/>
        </w:pPr>
        <w:rPr>
          <w:rFonts w:ascii="Courier New" w:hAnsi="Courier New" w:cs="Courier New" w:hint="default"/>
        </w:rPr>
      </w:lvl>
    </w:lvlOverride>
    <w:lvlOverride w:ilvl="2">
      <w:lvl w:ilvl="2">
        <w:start w:val="1"/>
        <w:numFmt w:val="bullet"/>
        <w:pStyle w:val="CSObullet3"/>
        <w:lvlText w:val=""/>
        <w:lvlJc w:val="left"/>
        <w:pPr>
          <w:ind w:left="2291" w:hanging="360"/>
        </w:pPr>
        <w:rPr>
          <w:rFonts w:ascii="Wingdings" w:hAnsi="Wingdings" w:hint="default"/>
        </w:rPr>
      </w:lvl>
    </w:lvlOverride>
    <w:lvlOverride w:ilvl="3">
      <w:lvl w:ilvl="3">
        <w:start w:val="1"/>
        <w:numFmt w:val="bullet"/>
        <w:lvlText w:val=""/>
        <w:lvlJc w:val="left"/>
        <w:pPr>
          <w:ind w:left="3011" w:hanging="360"/>
        </w:pPr>
        <w:rPr>
          <w:rFonts w:ascii="Symbol" w:hAnsi="Symbol" w:hint="default"/>
        </w:rPr>
      </w:lvl>
    </w:lvlOverride>
    <w:lvlOverride w:ilvl="4">
      <w:lvl w:ilvl="4" w:tentative="1">
        <w:start w:val="1"/>
        <w:numFmt w:val="bullet"/>
        <w:lvlText w:val="o"/>
        <w:lvlJc w:val="left"/>
        <w:pPr>
          <w:ind w:left="3731" w:hanging="360"/>
        </w:pPr>
        <w:rPr>
          <w:rFonts w:ascii="Courier New" w:hAnsi="Courier New" w:cs="Courier New" w:hint="default"/>
        </w:rPr>
      </w:lvl>
    </w:lvlOverride>
    <w:lvlOverride w:ilvl="5">
      <w:lvl w:ilvl="5" w:tentative="1">
        <w:start w:val="1"/>
        <w:numFmt w:val="bullet"/>
        <w:lvlText w:val=""/>
        <w:lvlJc w:val="left"/>
        <w:pPr>
          <w:ind w:left="4451" w:hanging="360"/>
        </w:pPr>
        <w:rPr>
          <w:rFonts w:ascii="Wingdings" w:hAnsi="Wingdings" w:hint="default"/>
        </w:rPr>
      </w:lvl>
    </w:lvlOverride>
    <w:lvlOverride w:ilvl="6">
      <w:lvl w:ilvl="6" w:tentative="1">
        <w:start w:val="1"/>
        <w:numFmt w:val="bullet"/>
        <w:lvlText w:val=""/>
        <w:lvlJc w:val="left"/>
        <w:pPr>
          <w:ind w:left="5171" w:hanging="360"/>
        </w:pPr>
        <w:rPr>
          <w:rFonts w:ascii="Symbol" w:hAnsi="Symbol" w:hint="default"/>
        </w:rPr>
      </w:lvl>
    </w:lvlOverride>
    <w:lvlOverride w:ilvl="7">
      <w:lvl w:ilvl="7" w:tentative="1">
        <w:start w:val="1"/>
        <w:numFmt w:val="bullet"/>
        <w:lvlText w:val="o"/>
        <w:lvlJc w:val="left"/>
        <w:pPr>
          <w:ind w:left="5891" w:hanging="360"/>
        </w:pPr>
        <w:rPr>
          <w:rFonts w:ascii="Courier New" w:hAnsi="Courier New" w:cs="Courier New" w:hint="default"/>
        </w:rPr>
      </w:lvl>
    </w:lvlOverride>
    <w:lvlOverride w:ilvl="8">
      <w:lvl w:ilvl="8" w:tentative="1">
        <w:start w:val="1"/>
        <w:numFmt w:val="bullet"/>
        <w:lvlText w:val=""/>
        <w:lvlJc w:val="left"/>
        <w:pPr>
          <w:ind w:left="6611" w:hanging="360"/>
        </w:pPr>
        <w:rPr>
          <w:rFonts w:ascii="Wingdings" w:hAnsi="Wingdings" w:hint="default"/>
        </w:rPr>
      </w:lvl>
    </w:lvlOverride>
  </w:num>
  <w:num w:numId="4" w16cid:durableId="205526411">
    <w:abstractNumId w:val="29"/>
  </w:num>
  <w:num w:numId="5" w16cid:durableId="1894659786">
    <w:abstractNumId w:val="14"/>
  </w:num>
  <w:num w:numId="6" w16cid:durableId="500972354">
    <w:abstractNumId w:val="6"/>
  </w:num>
  <w:num w:numId="7" w16cid:durableId="1880390073">
    <w:abstractNumId w:val="37"/>
  </w:num>
  <w:num w:numId="8" w16cid:durableId="155609785">
    <w:abstractNumId w:val="2"/>
  </w:num>
  <w:num w:numId="9" w16cid:durableId="1009408973">
    <w:abstractNumId w:val="5"/>
  </w:num>
  <w:num w:numId="10" w16cid:durableId="1653564852">
    <w:abstractNumId w:val="15"/>
  </w:num>
  <w:num w:numId="11" w16cid:durableId="658921201">
    <w:abstractNumId w:val="7"/>
  </w:num>
  <w:num w:numId="12" w16cid:durableId="215973521">
    <w:abstractNumId w:val="0"/>
  </w:num>
  <w:num w:numId="13" w16cid:durableId="952978937">
    <w:abstractNumId w:val="36"/>
  </w:num>
  <w:num w:numId="14" w16cid:durableId="2032415466">
    <w:abstractNumId w:val="13"/>
  </w:num>
  <w:num w:numId="15" w16cid:durableId="1308320167">
    <w:abstractNumId w:val="39"/>
  </w:num>
  <w:num w:numId="16" w16cid:durableId="679744965">
    <w:abstractNumId w:val="8"/>
  </w:num>
  <w:num w:numId="17" w16cid:durableId="1817336995">
    <w:abstractNumId w:val="17"/>
  </w:num>
  <w:num w:numId="18" w16cid:durableId="802311762">
    <w:abstractNumId w:val="22"/>
  </w:num>
  <w:num w:numId="19" w16cid:durableId="1427966416">
    <w:abstractNumId w:val="34"/>
  </w:num>
  <w:num w:numId="20" w16cid:durableId="970936297">
    <w:abstractNumId w:val="41"/>
  </w:num>
  <w:num w:numId="21" w16cid:durableId="1302535294">
    <w:abstractNumId w:val="19"/>
  </w:num>
  <w:num w:numId="22" w16cid:durableId="1384135802">
    <w:abstractNumId w:val="32"/>
  </w:num>
  <w:num w:numId="23" w16cid:durableId="2104184262">
    <w:abstractNumId w:val="25"/>
  </w:num>
  <w:num w:numId="24" w16cid:durableId="521624723">
    <w:abstractNumId w:val="26"/>
  </w:num>
  <w:num w:numId="25" w16cid:durableId="1660384941">
    <w:abstractNumId w:val="33"/>
  </w:num>
  <w:num w:numId="26" w16cid:durableId="1459376489">
    <w:abstractNumId w:val="4"/>
  </w:num>
  <w:num w:numId="27" w16cid:durableId="1461000279">
    <w:abstractNumId w:val="38"/>
  </w:num>
  <w:num w:numId="28" w16cid:durableId="1759785073">
    <w:abstractNumId w:val="16"/>
  </w:num>
  <w:num w:numId="29" w16cid:durableId="1598712314">
    <w:abstractNumId w:val="35"/>
  </w:num>
  <w:num w:numId="30" w16cid:durableId="1464926325">
    <w:abstractNumId w:val="18"/>
  </w:num>
  <w:num w:numId="31" w16cid:durableId="1493832544">
    <w:abstractNumId w:val="8"/>
  </w:num>
  <w:num w:numId="32" w16cid:durableId="385496189">
    <w:abstractNumId w:val="10"/>
  </w:num>
  <w:num w:numId="33" w16cid:durableId="1783261168">
    <w:abstractNumId w:val="27"/>
  </w:num>
  <w:num w:numId="34" w16cid:durableId="627007284">
    <w:abstractNumId w:val="1"/>
  </w:num>
  <w:num w:numId="35" w16cid:durableId="549193092">
    <w:abstractNumId w:val="1"/>
  </w:num>
  <w:num w:numId="36" w16cid:durableId="754596419">
    <w:abstractNumId w:val="31"/>
  </w:num>
  <w:num w:numId="37" w16cid:durableId="1588923274">
    <w:abstractNumId w:val="21"/>
  </w:num>
  <w:num w:numId="38" w16cid:durableId="1383866316">
    <w:abstractNumId w:val="9"/>
  </w:num>
  <w:num w:numId="39" w16cid:durableId="2141410537">
    <w:abstractNumId w:val="3"/>
  </w:num>
  <w:num w:numId="40" w16cid:durableId="581648161">
    <w:abstractNumId w:val="8"/>
  </w:num>
  <w:num w:numId="41" w16cid:durableId="2107651800">
    <w:abstractNumId w:val="8"/>
    <w:lvlOverride w:ilvl="0">
      <w:startOverride w:val="1"/>
    </w:lvlOverride>
  </w:num>
  <w:num w:numId="42" w16cid:durableId="1560019333">
    <w:abstractNumId w:val="42"/>
  </w:num>
  <w:num w:numId="43" w16cid:durableId="216285643">
    <w:abstractNumId w:val="12"/>
  </w:num>
  <w:num w:numId="44" w16cid:durableId="172844845">
    <w:abstractNumId w:val="20"/>
  </w:num>
  <w:num w:numId="45" w16cid:durableId="1799447820">
    <w:abstractNumId w:val="40"/>
  </w:num>
  <w:num w:numId="46" w16cid:durableId="1709838085">
    <w:abstractNumId w:val="24"/>
  </w:num>
  <w:num w:numId="47" w16cid:durableId="1063482782">
    <w:abstractNumId w:val="2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PT" w:vendorID="64" w:dllVersion="0" w:nlCheck="1" w:checkStyle="0"/>
  <w:activeWritingStyle w:appName="MSWord" w:lang="en-US" w:vendorID="64" w:dllVersion="0" w:nlCheck="1" w:checkStyle="0"/>
  <w:activeWritingStyle w:appName="MSWord" w:lang="en-GB" w:vendorID="64" w:dllVersion="0" w:nlCheck="1" w:checkStyle="0"/>
  <w:activeWritingStyle w:appName="MSWord" w:lang="pt-PT"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pt-PT" w:vendorID="64" w:dllVersion="6" w:nlCheck="1" w:checkStyle="0"/>
  <w:activeWritingStyle w:appName="MSWord" w:lang="en-US" w:vendorID="64" w:dllVersion="6" w:nlCheck="1" w:checkStyle="0"/>
  <w:activeWritingStyle w:appName="MSWord" w:lang="de-DE" w:vendorID="64" w:dllVersion="6" w:nlCheck="1" w:checkStyle="0"/>
  <w:activeWritingStyle w:appName="MSWord" w:lang="en-GB" w:vendorID="64" w:dllVersion="6" w:nlCheck="1" w:checkStyle="0"/>
  <w:proofState w:spelling="clean" w:grammar="clean"/>
  <w:defaultTabStop w:val="708"/>
  <w:hyphenationZone w:val="425"/>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B0B"/>
    <w:rsid w:val="000001E8"/>
    <w:rsid w:val="00000BD6"/>
    <w:rsid w:val="00001242"/>
    <w:rsid w:val="000020FD"/>
    <w:rsid w:val="000021B2"/>
    <w:rsid w:val="0000240E"/>
    <w:rsid w:val="000024F9"/>
    <w:rsid w:val="000025D3"/>
    <w:rsid w:val="00002CDB"/>
    <w:rsid w:val="000033C3"/>
    <w:rsid w:val="00003CCD"/>
    <w:rsid w:val="00004693"/>
    <w:rsid w:val="000049CA"/>
    <w:rsid w:val="00005527"/>
    <w:rsid w:val="000058C4"/>
    <w:rsid w:val="000059BD"/>
    <w:rsid w:val="00005B4E"/>
    <w:rsid w:val="000060B4"/>
    <w:rsid w:val="0000682A"/>
    <w:rsid w:val="00006F4E"/>
    <w:rsid w:val="0000736E"/>
    <w:rsid w:val="0000784F"/>
    <w:rsid w:val="00007875"/>
    <w:rsid w:val="00010091"/>
    <w:rsid w:val="0001136D"/>
    <w:rsid w:val="0001226B"/>
    <w:rsid w:val="00013976"/>
    <w:rsid w:val="0001397E"/>
    <w:rsid w:val="00015082"/>
    <w:rsid w:val="000154C2"/>
    <w:rsid w:val="000155C5"/>
    <w:rsid w:val="00015E33"/>
    <w:rsid w:val="00015FC9"/>
    <w:rsid w:val="0001641C"/>
    <w:rsid w:val="00016719"/>
    <w:rsid w:val="000169DF"/>
    <w:rsid w:val="000169EC"/>
    <w:rsid w:val="00017083"/>
    <w:rsid w:val="00017F23"/>
    <w:rsid w:val="000200D9"/>
    <w:rsid w:val="00020939"/>
    <w:rsid w:val="00020FC4"/>
    <w:rsid w:val="00021253"/>
    <w:rsid w:val="00021423"/>
    <w:rsid w:val="000214E5"/>
    <w:rsid w:val="00022DAB"/>
    <w:rsid w:val="00022EC3"/>
    <w:rsid w:val="0002361C"/>
    <w:rsid w:val="00023E8D"/>
    <w:rsid w:val="000241FB"/>
    <w:rsid w:val="000243A0"/>
    <w:rsid w:val="00024416"/>
    <w:rsid w:val="00024449"/>
    <w:rsid w:val="00024573"/>
    <w:rsid w:val="000245D5"/>
    <w:rsid w:val="00024770"/>
    <w:rsid w:val="00024771"/>
    <w:rsid w:val="00024EC8"/>
    <w:rsid w:val="00026463"/>
    <w:rsid w:val="000266E3"/>
    <w:rsid w:val="0002674C"/>
    <w:rsid w:val="000270C5"/>
    <w:rsid w:val="000273B6"/>
    <w:rsid w:val="0002788E"/>
    <w:rsid w:val="00027D36"/>
    <w:rsid w:val="00030CF7"/>
    <w:rsid w:val="00030E11"/>
    <w:rsid w:val="00032A00"/>
    <w:rsid w:val="00032C90"/>
    <w:rsid w:val="00033066"/>
    <w:rsid w:val="00033A07"/>
    <w:rsid w:val="00034D00"/>
    <w:rsid w:val="00034F39"/>
    <w:rsid w:val="0003551F"/>
    <w:rsid w:val="00036778"/>
    <w:rsid w:val="000367CE"/>
    <w:rsid w:val="00036E5B"/>
    <w:rsid w:val="00036F9B"/>
    <w:rsid w:val="00037BDF"/>
    <w:rsid w:val="00037CE5"/>
    <w:rsid w:val="00040CBE"/>
    <w:rsid w:val="00041082"/>
    <w:rsid w:val="0004114D"/>
    <w:rsid w:val="00041523"/>
    <w:rsid w:val="00042CA0"/>
    <w:rsid w:val="000431A6"/>
    <w:rsid w:val="00044514"/>
    <w:rsid w:val="00044C72"/>
    <w:rsid w:val="00044CE5"/>
    <w:rsid w:val="00045D5A"/>
    <w:rsid w:val="00046408"/>
    <w:rsid w:val="0004750D"/>
    <w:rsid w:val="000477C7"/>
    <w:rsid w:val="0004798A"/>
    <w:rsid w:val="00047E2D"/>
    <w:rsid w:val="000501B8"/>
    <w:rsid w:val="00051246"/>
    <w:rsid w:val="000512B5"/>
    <w:rsid w:val="000512F1"/>
    <w:rsid w:val="00051559"/>
    <w:rsid w:val="000519B7"/>
    <w:rsid w:val="00051AFA"/>
    <w:rsid w:val="00051C6B"/>
    <w:rsid w:val="00051D12"/>
    <w:rsid w:val="000538A7"/>
    <w:rsid w:val="00053AA3"/>
    <w:rsid w:val="00053FA6"/>
    <w:rsid w:val="000545AC"/>
    <w:rsid w:val="000545C5"/>
    <w:rsid w:val="00055179"/>
    <w:rsid w:val="00055E5A"/>
    <w:rsid w:val="000562D3"/>
    <w:rsid w:val="00056807"/>
    <w:rsid w:val="000578E9"/>
    <w:rsid w:val="000602DE"/>
    <w:rsid w:val="000604B0"/>
    <w:rsid w:val="00060781"/>
    <w:rsid w:val="00060A7B"/>
    <w:rsid w:val="00060D30"/>
    <w:rsid w:val="00060F6A"/>
    <w:rsid w:val="0006133A"/>
    <w:rsid w:val="0006145B"/>
    <w:rsid w:val="00062666"/>
    <w:rsid w:val="00063CB2"/>
    <w:rsid w:val="0006412E"/>
    <w:rsid w:val="0006423D"/>
    <w:rsid w:val="000648B6"/>
    <w:rsid w:val="00064D93"/>
    <w:rsid w:val="0006524A"/>
    <w:rsid w:val="00065F59"/>
    <w:rsid w:val="000671FC"/>
    <w:rsid w:val="00067D97"/>
    <w:rsid w:val="00067F0C"/>
    <w:rsid w:val="00070462"/>
    <w:rsid w:val="00070479"/>
    <w:rsid w:val="00070E2E"/>
    <w:rsid w:val="00071BD7"/>
    <w:rsid w:val="00071C99"/>
    <w:rsid w:val="00074EBF"/>
    <w:rsid w:val="00075F02"/>
    <w:rsid w:val="00076D5D"/>
    <w:rsid w:val="00077C22"/>
    <w:rsid w:val="0008021C"/>
    <w:rsid w:val="00080AA4"/>
    <w:rsid w:val="0008118C"/>
    <w:rsid w:val="0008140B"/>
    <w:rsid w:val="00082056"/>
    <w:rsid w:val="00082E5F"/>
    <w:rsid w:val="00083658"/>
    <w:rsid w:val="00083B4A"/>
    <w:rsid w:val="00085139"/>
    <w:rsid w:val="0008513D"/>
    <w:rsid w:val="0008530F"/>
    <w:rsid w:val="000853B2"/>
    <w:rsid w:val="000860B3"/>
    <w:rsid w:val="00086689"/>
    <w:rsid w:val="00087DFD"/>
    <w:rsid w:val="0009004B"/>
    <w:rsid w:val="00090E1B"/>
    <w:rsid w:val="00091829"/>
    <w:rsid w:val="00091B25"/>
    <w:rsid w:val="00092474"/>
    <w:rsid w:val="00093AF6"/>
    <w:rsid w:val="00093E08"/>
    <w:rsid w:val="000945D4"/>
    <w:rsid w:val="00094E01"/>
    <w:rsid w:val="00095AFF"/>
    <w:rsid w:val="000963B8"/>
    <w:rsid w:val="000963CC"/>
    <w:rsid w:val="00096766"/>
    <w:rsid w:val="00096B1B"/>
    <w:rsid w:val="0009767E"/>
    <w:rsid w:val="00097EC0"/>
    <w:rsid w:val="000A0407"/>
    <w:rsid w:val="000A0855"/>
    <w:rsid w:val="000A1194"/>
    <w:rsid w:val="000A24BB"/>
    <w:rsid w:val="000A3024"/>
    <w:rsid w:val="000A324F"/>
    <w:rsid w:val="000A3C59"/>
    <w:rsid w:val="000A43AD"/>
    <w:rsid w:val="000A4664"/>
    <w:rsid w:val="000A549E"/>
    <w:rsid w:val="000A60D2"/>
    <w:rsid w:val="000A67BC"/>
    <w:rsid w:val="000A691E"/>
    <w:rsid w:val="000A7073"/>
    <w:rsid w:val="000A7306"/>
    <w:rsid w:val="000A752C"/>
    <w:rsid w:val="000A75F6"/>
    <w:rsid w:val="000A7855"/>
    <w:rsid w:val="000B0265"/>
    <w:rsid w:val="000B02D6"/>
    <w:rsid w:val="000B1459"/>
    <w:rsid w:val="000B1707"/>
    <w:rsid w:val="000B24CA"/>
    <w:rsid w:val="000B29B8"/>
    <w:rsid w:val="000B2D25"/>
    <w:rsid w:val="000B38EF"/>
    <w:rsid w:val="000B43ED"/>
    <w:rsid w:val="000B4CAE"/>
    <w:rsid w:val="000B6C54"/>
    <w:rsid w:val="000B7B81"/>
    <w:rsid w:val="000C0801"/>
    <w:rsid w:val="000C089D"/>
    <w:rsid w:val="000C0BB2"/>
    <w:rsid w:val="000C1868"/>
    <w:rsid w:val="000C1906"/>
    <w:rsid w:val="000C2C65"/>
    <w:rsid w:val="000C464B"/>
    <w:rsid w:val="000C550F"/>
    <w:rsid w:val="000C5E1D"/>
    <w:rsid w:val="000C6017"/>
    <w:rsid w:val="000C6185"/>
    <w:rsid w:val="000C6E49"/>
    <w:rsid w:val="000C6FE6"/>
    <w:rsid w:val="000D026E"/>
    <w:rsid w:val="000D069B"/>
    <w:rsid w:val="000D07AC"/>
    <w:rsid w:val="000D0F60"/>
    <w:rsid w:val="000D13D2"/>
    <w:rsid w:val="000D1D88"/>
    <w:rsid w:val="000D23AD"/>
    <w:rsid w:val="000D2DE1"/>
    <w:rsid w:val="000D2EC4"/>
    <w:rsid w:val="000D33D8"/>
    <w:rsid w:val="000D43A8"/>
    <w:rsid w:val="000D4ED6"/>
    <w:rsid w:val="000D57AD"/>
    <w:rsid w:val="000D6027"/>
    <w:rsid w:val="000D6192"/>
    <w:rsid w:val="000D6287"/>
    <w:rsid w:val="000D6C18"/>
    <w:rsid w:val="000D6E18"/>
    <w:rsid w:val="000D6EAD"/>
    <w:rsid w:val="000D7739"/>
    <w:rsid w:val="000D78DC"/>
    <w:rsid w:val="000D7AD6"/>
    <w:rsid w:val="000E061E"/>
    <w:rsid w:val="000E06A5"/>
    <w:rsid w:val="000E0B54"/>
    <w:rsid w:val="000E12C6"/>
    <w:rsid w:val="000E1677"/>
    <w:rsid w:val="000E1ABA"/>
    <w:rsid w:val="000E3879"/>
    <w:rsid w:val="000E3B1A"/>
    <w:rsid w:val="000E400A"/>
    <w:rsid w:val="000E4273"/>
    <w:rsid w:val="000E4907"/>
    <w:rsid w:val="000E5A41"/>
    <w:rsid w:val="000E5D56"/>
    <w:rsid w:val="000E5ECE"/>
    <w:rsid w:val="000E66A1"/>
    <w:rsid w:val="000E6F57"/>
    <w:rsid w:val="000E739A"/>
    <w:rsid w:val="000E75F3"/>
    <w:rsid w:val="000E7CF9"/>
    <w:rsid w:val="000F0734"/>
    <w:rsid w:val="000F0AE2"/>
    <w:rsid w:val="000F1C23"/>
    <w:rsid w:val="000F1D0C"/>
    <w:rsid w:val="000F1DAA"/>
    <w:rsid w:val="000F1E48"/>
    <w:rsid w:val="000F2506"/>
    <w:rsid w:val="000F2A6F"/>
    <w:rsid w:val="000F2DA5"/>
    <w:rsid w:val="000F37CA"/>
    <w:rsid w:val="000F3804"/>
    <w:rsid w:val="000F3E1F"/>
    <w:rsid w:val="000F3F0B"/>
    <w:rsid w:val="000F53FA"/>
    <w:rsid w:val="000F547B"/>
    <w:rsid w:val="000F62BD"/>
    <w:rsid w:val="000F67A1"/>
    <w:rsid w:val="000F6FBA"/>
    <w:rsid w:val="000F70DE"/>
    <w:rsid w:val="000F713B"/>
    <w:rsid w:val="000F75BC"/>
    <w:rsid w:val="0010025C"/>
    <w:rsid w:val="00100312"/>
    <w:rsid w:val="0010092A"/>
    <w:rsid w:val="00100AF3"/>
    <w:rsid w:val="001011AA"/>
    <w:rsid w:val="00101AB0"/>
    <w:rsid w:val="0010202F"/>
    <w:rsid w:val="00102BAA"/>
    <w:rsid w:val="00103727"/>
    <w:rsid w:val="00103A0F"/>
    <w:rsid w:val="00103EF0"/>
    <w:rsid w:val="00104007"/>
    <w:rsid w:val="0010408C"/>
    <w:rsid w:val="001043B3"/>
    <w:rsid w:val="001046AF"/>
    <w:rsid w:val="001051F4"/>
    <w:rsid w:val="00105301"/>
    <w:rsid w:val="00105536"/>
    <w:rsid w:val="0010575B"/>
    <w:rsid w:val="001060DE"/>
    <w:rsid w:val="0010623B"/>
    <w:rsid w:val="001069F2"/>
    <w:rsid w:val="00106B29"/>
    <w:rsid w:val="00107732"/>
    <w:rsid w:val="00107EC3"/>
    <w:rsid w:val="00107F4A"/>
    <w:rsid w:val="001100F0"/>
    <w:rsid w:val="00110C13"/>
    <w:rsid w:val="001112C1"/>
    <w:rsid w:val="00111334"/>
    <w:rsid w:val="001113A5"/>
    <w:rsid w:val="00111798"/>
    <w:rsid w:val="00111DC9"/>
    <w:rsid w:val="001128CC"/>
    <w:rsid w:val="00112F48"/>
    <w:rsid w:val="00113084"/>
    <w:rsid w:val="0011358D"/>
    <w:rsid w:val="00113899"/>
    <w:rsid w:val="00114127"/>
    <w:rsid w:val="0011453F"/>
    <w:rsid w:val="00115017"/>
    <w:rsid w:val="001153B9"/>
    <w:rsid w:val="0011576E"/>
    <w:rsid w:val="00115A21"/>
    <w:rsid w:val="00116005"/>
    <w:rsid w:val="001162A3"/>
    <w:rsid w:val="00116E25"/>
    <w:rsid w:val="0011754B"/>
    <w:rsid w:val="0011760D"/>
    <w:rsid w:val="00117DA0"/>
    <w:rsid w:val="001203EA"/>
    <w:rsid w:val="00121D37"/>
    <w:rsid w:val="00121FD0"/>
    <w:rsid w:val="00122D38"/>
    <w:rsid w:val="001236D2"/>
    <w:rsid w:val="00123C19"/>
    <w:rsid w:val="00124104"/>
    <w:rsid w:val="001246C5"/>
    <w:rsid w:val="00124D20"/>
    <w:rsid w:val="00125F27"/>
    <w:rsid w:val="00126642"/>
    <w:rsid w:val="00127259"/>
    <w:rsid w:val="001301A1"/>
    <w:rsid w:val="0013059B"/>
    <w:rsid w:val="0013090D"/>
    <w:rsid w:val="00130DC9"/>
    <w:rsid w:val="00130F53"/>
    <w:rsid w:val="00131262"/>
    <w:rsid w:val="00131475"/>
    <w:rsid w:val="0013189E"/>
    <w:rsid w:val="00132199"/>
    <w:rsid w:val="001326C7"/>
    <w:rsid w:val="00133741"/>
    <w:rsid w:val="00133E7B"/>
    <w:rsid w:val="00133FDF"/>
    <w:rsid w:val="00134218"/>
    <w:rsid w:val="00134659"/>
    <w:rsid w:val="001348A1"/>
    <w:rsid w:val="00134E73"/>
    <w:rsid w:val="00136816"/>
    <w:rsid w:val="00136C9C"/>
    <w:rsid w:val="0013743A"/>
    <w:rsid w:val="00137F97"/>
    <w:rsid w:val="00140176"/>
    <w:rsid w:val="001404BB"/>
    <w:rsid w:val="00140BD5"/>
    <w:rsid w:val="00141D58"/>
    <w:rsid w:val="00141F71"/>
    <w:rsid w:val="00142149"/>
    <w:rsid w:val="00142489"/>
    <w:rsid w:val="00143B91"/>
    <w:rsid w:val="00143C3A"/>
    <w:rsid w:val="00144352"/>
    <w:rsid w:val="0014458F"/>
    <w:rsid w:val="00145FE1"/>
    <w:rsid w:val="00146E1B"/>
    <w:rsid w:val="001505F5"/>
    <w:rsid w:val="00150D50"/>
    <w:rsid w:val="00151383"/>
    <w:rsid w:val="00151EE0"/>
    <w:rsid w:val="001524F4"/>
    <w:rsid w:val="001525E0"/>
    <w:rsid w:val="001526F3"/>
    <w:rsid w:val="001527C5"/>
    <w:rsid w:val="001536E1"/>
    <w:rsid w:val="0015444D"/>
    <w:rsid w:val="00154804"/>
    <w:rsid w:val="00155515"/>
    <w:rsid w:val="00155E8C"/>
    <w:rsid w:val="0015658E"/>
    <w:rsid w:val="00157041"/>
    <w:rsid w:val="00157B9F"/>
    <w:rsid w:val="00160C70"/>
    <w:rsid w:val="00161B27"/>
    <w:rsid w:val="00162FDC"/>
    <w:rsid w:val="001638E9"/>
    <w:rsid w:val="00163941"/>
    <w:rsid w:val="00163A98"/>
    <w:rsid w:val="00163CA0"/>
    <w:rsid w:val="001644D8"/>
    <w:rsid w:val="00164D64"/>
    <w:rsid w:val="0016553C"/>
    <w:rsid w:val="001656C2"/>
    <w:rsid w:val="001664EF"/>
    <w:rsid w:val="00166E5F"/>
    <w:rsid w:val="00166E92"/>
    <w:rsid w:val="00166FD0"/>
    <w:rsid w:val="001671B6"/>
    <w:rsid w:val="00167338"/>
    <w:rsid w:val="00167A35"/>
    <w:rsid w:val="00170025"/>
    <w:rsid w:val="00171B6C"/>
    <w:rsid w:val="00173450"/>
    <w:rsid w:val="001739E8"/>
    <w:rsid w:val="00173A36"/>
    <w:rsid w:val="00173FCA"/>
    <w:rsid w:val="001741E5"/>
    <w:rsid w:val="001743BD"/>
    <w:rsid w:val="0017541A"/>
    <w:rsid w:val="001755FA"/>
    <w:rsid w:val="00175CA3"/>
    <w:rsid w:val="00175CEE"/>
    <w:rsid w:val="00176BB2"/>
    <w:rsid w:val="00176F3B"/>
    <w:rsid w:val="0017738B"/>
    <w:rsid w:val="00177FFE"/>
    <w:rsid w:val="00180A24"/>
    <w:rsid w:val="00181180"/>
    <w:rsid w:val="001819BB"/>
    <w:rsid w:val="00181FA4"/>
    <w:rsid w:val="001826AE"/>
    <w:rsid w:val="001833A2"/>
    <w:rsid w:val="00183E5F"/>
    <w:rsid w:val="00183F66"/>
    <w:rsid w:val="00184652"/>
    <w:rsid w:val="00184792"/>
    <w:rsid w:val="00184BCF"/>
    <w:rsid w:val="00184C60"/>
    <w:rsid w:val="00185EA5"/>
    <w:rsid w:val="0018628B"/>
    <w:rsid w:val="00187FFA"/>
    <w:rsid w:val="001903A5"/>
    <w:rsid w:val="00192EE3"/>
    <w:rsid w:val="00193422"/>
    <w:rsid w:val="0019348B"/>
    <w:rsid w:val="00193FCB"/>
    <w:rsid w:val="00194088"/>
    <w:rsid w:val="001941CB"/>
    <w:rsid w:val="001941ED"/>
    <w:rsid w:val="001944BD"/>
    <w:rsid w:val="0019483C"/>
    <w:rsid w:val="00194992"/>
    <w:rsid w:val="0019671F"/>
    <w:rsid w:val="00197327"/>
    <w:rsid w:val="001976CF"/>
    <w:rsid w:val="00197831"/>
    <w:rsid w:val="001A262F"/>
    <w:rsid w:val="001A2BCD"/>
    <w:rsid w:val="001A2CD3"/>
    <w:rsid w:val="001A323F"/>
    <w:rsid w:val="001A40B1"/>
    <w:rsid w:val="001A40C8"/>
    <w:rsid w:val="001A40E8"/>
    <w:rsid w:val="001A4A8B"/>
    <w:rsid w:val="001A51FC"/>
    <w:rsid w:val="001A541F"/>
    <w:rsid w:val="001A5C4A"/>
    <w:rsid w:val="001A60B8"/>
    <w:rsid w:val="001A66A1"/>
    <w:rsid w:val="001A66AD"/>
    <w:rsid w:val="001A717D"/>
    <w:rsid w:val="001A7EAE"/>
    <w:rsid w:val="001B02A7"/>
    <w:rsid w:val="001B05C5"/>
    <w:rsid w:val="001B0F9C"/>
    <w:rsid w:val="001B1410"/>
    <w:rsid w:val="001B20C4"/>
    <w:rsid w:val="001B224C"/>
    <w:rsid w:val="001B2602"/>
    <w:rsid w:val="001B318E"/>
    <w:rsid w:val="001B32C0"/>
    <w:rsid w:val="001B447B"/>
    <w:rsid w:val="001B524B"/>
    <w:rsid w:val="001B56A4"/>
    <w:rsid w:val="001B596F"/>
    <w:rsid w:val="001B7305"/>
    <w:rsid w:val="001B7387"/>
    <w:rsid w:val="001B7396"/>
    <w:rsid w:val="001B76D2"/>
    <w:rsid w:val="001B7EED"/>
    <w:rsid w:val="001C1C21"/>
    <w:rsid w:val="001C1C45"/>
    <w:rsid w:val="001C217B"/>
    <w:rsid w:val="001C28BA"/>
    <w:rsid w:val="001C3319"/>
    <w:rsid w:val="001C3552"/>
    <w:rsid w:val="001C45F4"/>
    <w:rsid w:val="001C50C5"/>
    <w:rsid w:val="001C596E"/>
    <w:rsid w:val="001C5F2F"/>
    <w:rsid w:val="001C71CB"/>
    <w:rsid w:val="001C7714"/>
    <w:rsid w:val="001C7E76"/>
    <w:rsid w:val="001C7F06"/>
    <w:rsid w:val="001D0E5B"/>
    <w:rsid w:val="001D0F62"/>
    <w:rsid w:val="001D1E4B"/>
    <w:rsid w:val="001D283A"/>
    <w:rsid w:val="001D3189"/>
    <w:rsid w:val="001D321B"/>
    <w:rsid w:val="001D3646"/>
    <w:rsid w:val="001D4061"/>
    <w:rsid w:val="001D4526"/>
    <w:rsid w:val="001D4FB9"/>
    <w:rsid w:val="001D5BD4"/>
    <w:rsid w:val="001D5D1D"/>
    <w:rsid w:val="001D6B04"/>
    <w:rsid w:val="001D6FBC"/>
    <w:rsid w:val="001D7322"/>
    <w:rsid w:val="001E124C"/>
    <w:rsid w:val="001E29C3"/>
    <w:rsid w:val="001E2FA9"/>
    <w:rsid w:val="001E38F5"/>
    <w:rsid w:val="001E4D0B"/>
    <w:rsid w:val="001E571C"/>
    <w:rsid w:val="001E5BAD"/>
    <w:rsid w:val="001E60F5"/>
    <w:rsid w:val="001E61AB"/>
    <w:rsid w:val="001E6FD8"/>
    <w:rsid w:val="001F00BE"/>
    <w:rsid w:val="001F0AE8"/>
    <w:rsid w:val="001F1683"/>
    <w:rsid w:val="001F16ED"/>
    <w:rsid w:val="001F2EDB"/>
    <w:rsid w:val="001F336F"/>
    <w:rsid w:val="001F36E3"/>
    <w:rsid w:val="001F3AE5"/>
    <w:rsid w:val="001F505A"/>
    <w:rsid w:val="001F5252"/>
    <w:rsid w:val="001F746D"/>
    <w:rsid w:val="001F752C"/>
    <w:rsid w:val="00200B5D"/>
    <w:rsid w:val="00200DA8"/>
    <w:rsid w:val="00201796"/>
    <w:rsid w:val="00202205"/>
    <w:rsid w:val="00202F74"/>
    <w:rsid w:val="0020420D"/>
    <w:rsid w:val="00204940"/>
    <w:rsid w:val="00204B7F"/>
    <w:rsid w:val="00204CED"/>
    <w:rsid w:val="00204E12"/>
    <w:rsid w:val="00205149"/>
    <w:rsid w:val="002051D4"/>
    <w:rsid w:val="00205389"/>
    <w:rsid w:val="0020579B"/>
    <w:rsid w:val="002059CD"/>
    <w:rsid w:val="00205A3C"/>
    <w:rsid w:val="00205B17"/>
    <w:rsid w:val="00206449"/>
    <w:rsid w:val="00206E67"/>
    <w:rsid w:val="00207226"/>
    <w:rsid w:val="00207A6A"/>
    <w:rsid w:val="00207B11"/>
    <w:rsid w:val="00207DD8"/>
    <w:rsid w:val="0021086B"/>
    <w:rsid w:val="00211083"/>
    <w:rsid w:val="0021136D"/>
    <w:rsid w:val="002114D3"/>
    <w:rsid w:val="00211B09"/>
    <w:rsid w:val="00211BFC"/>
    <w:rsid w:val="00212442"/>
    <w:rsid w:val="00212574"/>
    <w:rsid w:val="002135AE"/>
    <w:rsid w:val="002139B3"/>
    <w:rsid w:val="00213BE0"/>
    <w:rsid w:val="0021435F"/>
    <w:rsid w:val="002144DB"/>
    <w:rsid w:val="00214B58"/>
    <w:rsid w:val="00215E51"/>
    <w:rsid w:val="002163A0"/>
    <w:rsid w:val="0021668C"/>
    <w:rsid w:val="00216783"/>
    <w:rsid w:val="00216D81"/>
    <w:rsid w:val="0021758B"/>
    <w:rsid w:val="00221266"/>
    <w:rsid w:val="00221921"/>
    <w:rsid w:val="00221C57"/>
    <w:rsid w:val="00222082"/>
    <w:rsid w:val="00222BB6"/>
    <w:rsid w:val="00222C7E"/>
    <w:rsid w:val="00222FC0"/>
    <w:rsid w:val="002232F0"/>
    <w:rsid w:val="00224756"/>
    <w:rsid w:val="00226427"/>
    <w:rsid w:val="00226B0F"/>
    <w:rsid w:val="00230BEB"/>
    <w:rsid w:val="00230EE4"/>
    <w:rsid w:val="00230FB8"/>
    <w:rsid w:val="00231545"/>
    <w:rsid w:val="00231D81"/>
    <w:rsid w:val="00232266"/>
    <w:rsid w:val="0023273A"/>
    <w:rsid w:val="00232CDB"/>
    <w:rsid w:val="002334C9"/>
    <w:rsid w:val="0023362C"/>
    <w:rsid w:val="00234667"/>
    <w:rsid w:val="002346D0"/>
    <w:rsid w:val="002349BC"/>
    <w:rsid w:val="00234D86"/>
    <w:rsid w:val="00234EC0"/>
    <w:rsid w:val="00235B85"/>
    <w:rsid w:val="00236E87"/>
    <w:rsid w:val="0023753D"/>
    <w:rsid w:val="002377D3"/>
    <w:rsid w:val="002379F6"/>
    <w:rsid w:val="002400B6"/>
    <w:rsid w:val="0024023D"/>
    <w:rsid w:val="002411E5"/>
    <w:rsid w:val="00241751"/>
    <w:rsid w:val="00241851"/>
    <w:rsid w:val="00241ACB"/>
    <w:rsid w:val="0024289E"/>
    <w:rsid w:val="0024305F"/>
    <w:rsid w:val="002432E7"/>
    <w:rsid w:val="002436CA"/>
    <w:rsid w:val="00243FCA"/>
    <w:rsid w:val="00244977"/>
    <w:rsid w:val="0024667F"/>
    <w:rsid w:val="00247709"/>
    <w:rsid w:val="002505D6"/>
    <w:rsid w:val="00250721"/>
    <w:rsid w:val="002511CE"/>
    <w:rsid w:val="0025126E"/>
    <w:rsid w:val="0025148F"/>
    <w:rsid w:val="00251AD1"/>
    <w:rsid w:val="00252313"/>
    <w:rsid w:val="00253587"/>
    <w:rsid w:val="002539E4"/>
    <w:rsid w:val="00253EFF"/>
    <w:rsid w:val="00253F6C"/>
    <w:rsid w:val="0025579E"/>
    <w:rsid w:val="00256692"/>
    <w:rsid w:val="00256A4E"/>
    <w:rsid w:val="00256B99"/>
    <w:rsid w:val="00257486"/>
    <w:rsid w:val="00257A98"/>
    <w:rsid w:val="00257C78"/>
    <w:rsid w:val="00260682"/>
    <w:rsid w:val="00260F44"/>
    <w:rsid w:val="002616F9"/>
    <w:rsid w:val="00261AC4"/>
    <w:rsid w:val="00261F87"/>
    <w:rsid w:val="00262081"/>
    <w:rsid w:val="002625A3"/>
    <w:rsid w:val="00262FCA"/>
    <w:rsid w:val="002632BE"/>
    <w:rsid w:val="002633DE"/>
    <w:rsid w:val="00263B0F"/>
    <w:rsid w:val="00264096"/>
    <w:rsid w:val="00264864"/>
    <w:rsid w:val="002648D5"/>
    <w:rsid w:val="002652D2"/>
    <w:rsid w:val="00265544"/>
    <w:rsid w:val="00265E0A"/>
    <w:rsid w:val="00266A28"/>
    <w:rsid w:val="002671E9"/>
    <w:rsid w:val="00267484"/>
    <w:rsid w:val="002677F4"/>
    <w:rsid w:val="00267945"/>
    <w:rsid w:val="00267AAE"/>
    <w:rsid w:val="00267DEC"/>
    <w:rsid w:val="00270144"/>
    <w:rsid w:val="002705CF"/>
    <w:rsid w:val="002717DD"/>
    <w:rsid w:val="00272117"/>
    <w:rsid w:val="00272135"/>
    <w:rsid w:val="00272719"/>
    <w:rsid w:val="00272781"/>
    <w:rsid w:val="00272AB6"/>
    <w:rsid w:val="0027368F"/>
    <w:rsid w:val="00273D3E"/>
    <w:rsid w:val="00274ABE"/>
    <w:rsid w:val="0027513B"/>
    <w:rsid w:val="00275852"/>
    <w:rsid w:val="00276017"/>
    <w:rsid w:val="00276654"/>
    <w:rsid w:val="002771B3"/>
    <w:rsid w:val="00277721"/>
    <w:rsid w:val="00277D0C"/>
    <w:rsid w:val="002802BE"/>
    <w:rsid w:val="00280348"/>
    <w:rsid w:val="00280692"/>
    <w:rsid w:val="0028096D"/>
    <w:rsid w:val="00280D85"/>
    <w:rsid w:val="00280E30"/>
    <w:rsid w:val="00280E58"/>
    <w:rsid w:val="00280F62"/>
    <w:rsid w:val="00281104"/>
    <w:rsid w:val="00281113"/>
    <w:rsid w:val="00281596"/>
    <w:rsid w:val="00281718"/>
    <w:rsid w:val="002820BB"/>
    <w:rsid w:val="002821E5"/>
    <w:rsid w:val="00282B4F"/>
    <w:rsid w:val="00283D62"/>
    <w:rsid w:val="002862C7"/>
    <w:rsid w:val="002863DF"/>
    <w:rsid w:val="00286948"/>
    <w:rsid w:val="00287256"/>
    <w:rsid w:val="00287734"/>
    <w:rsid w:val="00287F52"/>
    <w:rsid w:val="0029006E"/>
    <w:rsid w:val="00291419"/>
    <w:rsid w:val="00291DFA"/>
    <w:rsid w:val="00292775"/>
    <w:rsid w:val="00292825"/>
    <w:rsid w:val="00292DC0"/>
    <w:rsid w:val="00292DFC"/>
    <w:rsid w:val="00292F0E"/>
    <w:rsid w:val="0029357B"/>
    <w:rsid w:val="00293E4A"/>
    <w:rsid w:val="00294D5D"/>
    <w:rsid w:val="00296F3D"/>
    <w:rsid w:val="00297AAF"/>
    <w:rsid w:val="002A0355"/>
    <w:rsid w:val="002A0CAE"/>
    <w:rsid w:val="002A11A7"/>
    <w:rsid w:val="002A1535"/>
    <w:rsid w:val="002A1A49"/>
    <w:rsid w:val="002A23EC"/>
    <w:rsid w:val="002A2582"/>
    <w:rsid w:val="002A30CE"/>
    <w:rsid w:val="002A33DD"/>
    <w:rsid w:val="002A3743"/>
    <w:rsid w:val="002A3E03"/>
    <w:rsid w:val="002A40F2"/>
    <w:rsid w:val="002A4518"/>
    <w:rsid w:val="002A4799"/>
    <w:rsid w:val="002A488D"/>
    <w:rsid w:val="002A4DD9"/>
    <w:rsid w:val="002A4F1B"/>
    <w:rsid w:val="002A5010"/>
    <w:rsid w:val="002A524E"/>
    <w:rsid w:val="002A616A"/>
    <w:rsid w:val="002A623F"/>
    <w:rsid w:val="002A635B"/>
    <w:rsid w:val="002A6686"/>
    <w:rsid w:val="002A7139"/>
    <w:rsid w:val="002A7199"/>
    <w:rsid w:val="002B05A7"/>
    <w:rsid w:val="002B0922"/>
    <w:rsid w:val="002B0C78"/>
    <w:rsid w:val="002B1155"/>
    <w:rsid w:val="002B1276"/>
    <w:rsid w:val="002B12B6"/>
    <w:rsid w:val="002B12D6"/>
    <w:rsid w:val="002B1F11"/>
    <w:rsid w:val="002B1F20"/>
    <w:rsid w:val="002B2889"/>
    <w:rsid w:val="002B2BFB"/>
    <w:rsid w:val="002B3651"/>
    <w:rsid w:val="002B3899"/>
    <w:rsid w:val="002B3B66"/>
    <w:rsid w:val="002B407E"/>
    <w:rsid w:val="002B5468"/>
    <w:rsid w:val="002B5861"/>
    <w:rsid w:val="002B6316"/>
    <w:rsid w:val="002B65F8"/>
    <w:rsid w:val="002B6C1B"/>
    <w:rsid w:val="002B75A3"/>
    <w:rsid w:val="002C00A7"/>
    <w:rsid w:val="002C1C23"/>
    <w:rsid w:val="002C1D77"/>
    <w:rsid w:val="002C1F12"/>
    <w:rsid w:val="002C2162"/>
    <w:rsid w:val="002C2F56"/>
    <w:rsid w:val="002C3177"/>
    <w:rsid w:val="002C38EC"/>
    <w:rsid w:val="002C3EF6"/>
    <w:rsid w:val="002C40E4"/>
    <w:rsid w:val="002C48C7"/>
    <w:rsid w:val="002C4B75"/>
    <w:rsid w:val="002C4C8A"/>
    <w:rsid w:val="002C4F73"/>
    <w:rsid w:val="002C581A"/>
    <w:rsid w:val="002C5A1A"/>
    <w:rsid w:val="002C66C8"/>
    <w:rsid w:val="002C6CA4"/>
    <w:rsid w:val="002C6D4E"/>
    <w:rsid w:val="002C6F84"/>
    <w:rsid w:val="002C7013"/>
    <w:rsid w:val="002C7165"/>
    <w:rsid w:val="002C7CCA"/>
    <w:rsid w:val="002C7D63"/>
    <w:rsid w:val="002C7F86"/>
    <w:rsid w:val="002D03E4"/>
    <w:rsid w:val="002D0A3C"/>
    <w:rsid w:val="002D10C8"/>
    <w:rsid w:val="002D1333"/>
    <w:rsid w:val="002D20BA"/>
    <w:rsid w:val="002D21E7"/>
    <w:rsid w:val="002D22C4"/>
    <w:rsid w:val="002D26CE"/>
    <w:rsid w:val="002D2AF5"/>
    <w:rsid w:val="002D2C89"/>
    <w:rsid w:val="002D33DD"/>
    <w:rsid w:val="002D36C8"/>
    <w:rsid w:val="002D3A33"/>
    <w:rsid w:val="002D3DC0"/>
    <w:rsid w:val="002D3E1A"/>
    <w:rsid w:val="002D4671"/>
    <w:rsid w:val="002D4A4D"/>
    <w:rsid w:val="002D4CF4"/>
    <w:rsid w:val="002D5C25"/>
    <w:rsid w:val="002D681F"/>
    <w:rsid w:val="002D6FC4"/>
    <w:rsid w:val="002D73E6"/>
    <w:rsid w:val="002D7A8E"/>
    <w:rsid w:val="002E010B"/>
    <w:rsid w:val="002E2355"/>
    <w:rsid w:val="002E2A1C"/>
    <w:rsid w:val="002E310F"/>
    <w:rsid w:val="002E3706"/>
    <w:rsid w:val="002E3807"/>
    <w:rsid w:val="002E3A30"/>
    <w:rsid w:val="002E3B73"/>
    <w:rsid w:val="002E3D1C"/>
    <w:rsid w:val="002E3F59"/>
    <w:rsid w:val="002E4601"/>
    <w:rsid w:val="002E468F"/>
    <w:rsid w:val="002E47D2"/>
    <w:rsid w:val="002E5205"/>
    <w:rsid w:val="002E5242"/>
    <w:rsid w:val="002E5638"/>
    <w:rsid w:val="002E5846"/>
    <w:rsid w:val="002E5A77"/>
    <w:rsid w:val="002E5CBA"/>
    <w:rsid w:val="002E5FF9"/>
    <w:rsid w:val="002E626E"/>
    <w:rsid w:val="002E63D4"/>
    <w:rsid w:val="002E6594"/>
    <w:rsid w:val="002E6951"/>
    <w:rsid w:val="002E7678"/>
    <w:rsid w:val="002F0238"/>
    <w:rsid w:val="002F03D0"/>
    <w:rsid w:val="002F0BF8"/>
    <w:rsid w:val="002F0C55"/>
    <w:rsid w:val="002F1387"/>
    <w:rsid w:val="002F13A4"/>
    <w:rsid w:val="002F14F5"/>
    <w:rsid w:val="002F19FE"/>
    <w:rsid w:val="002F213F"/>
    <w:rsid w:val="002F2376"/>
    <w:rsid w:val="002F31D7"/>
    <w:rsid w:val="002F34F1"/>
    <w:rsid w:val="002F4908"/>
    <w:rsid w:val="002F59A5"/>
    <w:rsid w:val="002F5E2D"/>
    <w:rsid w:val="002F5FFF"/>
    <w:rsid w:val="002F636F"/>
    <w:rsid w:val="002F6B20"/>
    <w:rsid w:val="002F6DAE"/>
    <w:rsid w:val="002F6E82"/>
    <w:rsid w:val="002F75E8"/>
    <w:rsid w:val="003006EE"/>
    <w:rsid w:val="003008FF"/>
    <w:rsid w:val="00300C68"/>
    <w:rsid w:val="00300D9D"/>
    <w:rsid w:val="003013E2"/>
    <w:rsid w:val="003015E0"/>
    <w:rsid w:val="003023A0"/>
    <w:rsid w:val="003023A4"/>
    <w:rsid w:val="00302770"/>
    <w:rsid w:val="00302AD5"/>
    <w:rsid w:val="00303436"/>
    <w:rsid w:val="00303437"/>
    <w:rsid w:val="00303B49"/>
    <w:rsid w:val="00303C84"/>
    <w:rsid w:val="00303E2C"/>
    <w:rsid w:val="003046A3"/>
    <w:rsid w:val="0030518E"/>
    <w:rsid w:val="003056B1"/>
    <w:rsid w:val="003056BE"/>
    <w:rsid w:val="003069A7"/>
    <w:rsid w:val="003079D5"/>
    <w:rsid w:val="00307F33"/>
    <w:rsid w:val="00311134"/>
    <w:rsid w:val="003114D9"/>
    <w:rsid w:val="00311681"/>
    <w:rsid w:val="00311762"/>
    <w:rsid w:val="003117D4"/>
    <w:rsid w:val="00311AAC"/>
    <w:rsid w:val="003120B8"/>
    <w:rsid w:val="00312AC7"/>
    <w:rsid w:val="00312EBB"/>
    <w:rsid w:val="00314A73"/>
    <w:rsid w:val="00315237"/>
    <w:rsid w:val="00315CCB"/>
    <w:rsid w:val="00315E17"/>
    <w:rsid w:val="00315E37"/>
    <w:rsid w:val="00316358"/>
    <w:rsid w:val="003165BF"/>
    <w:rsid w:val="003168C8"/>
    <w:rsid w:val="00316B68"/>
    <w:rsid w:val="0031760B"/>
    <w:rsid w:val="00317D78"/>
    <w:rsid w:val="00317FAA"/>
    <w:rsid w:val="00320609"/>
    <w:rsid w:val="003208E0"/>
    <w:rsid w:val="00321343"/>
    <w:rsid w:val="0032145A"/>
    <w:rsid w:val="003215B4"/>
    <w:rsid w:val="003218B6"/>
    <w:rsid w:val="00321BE8"/>
    <w:rsid w:val="00322141"/>
    <w:rsid w:val="00322CB1"/>
    <w:rsid w:val="003235FD"/>
    <w:rsid w:val="00323688"/>
    <w:rsid w:val="00323983"/>
    <w:rsid w:val="003243D1"/>
    <w:rsid w:val="00324861"/>
    <w:rsid w:val="00325148"/>
    <w:rsid w:val="00325268"/>
    <w:rsid w:val="00325A3A"/>
    <w:rsid w:val="00325CCD"/>
    <w:rsid w:val="00326BFC"/>
    <w:rsid w:val="00326EAC"/>
    <w:rsid w:val="003270C8"/>
    <w:rsid w:val="00327247"/>
    <w:rsid w:val="00327B1F"/>
    <w:rsid w:val="00327F59"/>
    <w:rsid w:val="0033018D"/>
    <w:rsid w:val="00330D97"/>
    <w:rsid w:val="003313E1"/>
    <w:rsid w:val="0033144F"/>
    <w:rsid w:val="003315E3"/>
    <w:rsid w:val="00331A2E"/>
    <w:rsid w:val="00331A98"/>
    <w:rsid w:val="003329BD"/>
    <w:rsid w:val="00332D14"/>
    <w:rsid w:val="0033340B"/>
    <w:rsid w:val="00333605"/>
    <w:rsid w:val="0033451A"/>
    <w:rsid w:val="00334F79"/>
    <w:rsid w:val="003354FA"/>
    <w:rsid w:val="00335CE0"/>
    <w:rsid w:val="00336B88"/>
    <w:rsid w:val="00336D53"/>
    <w:rsid w:val="00337443"/>
    <w:rsid w:val="003402B8"/>
    <w:rsid w:val="00340624"/>
    <w:rsid w:val="00340672"/>
    <w:rsid w:val="00341D35"/>
    <w:rsid w:val="00342440"/>
    <w:rsid w:val="0034265D"/>
    <w:rsid w:val="003427E7"/>
    <w:rsid w:val="00343420"/>
    <w:rsid w:val="0034359E"/>
    <w:rsid w:val="00343BA1"/>
    <w:rsid w:val="00343F6D"/>
    <w:rsid w:val="0034464F"/>
    <w:rsid w:val="003450BD"/>
    <w:rsid w:val="003452F4"/>
    <w:rsid w:val="00345AAA"/>
    <w:rsid w:val="00346452"/>
    <w:rsid w:val="00346721"/>
    <w:rsid w:val="00346B6D"/>
    <w:rsid w:val="00347430"/>
    <w:rsid w:val="00347DAA"/>
    <w:rsid w:val="00350A54"/>
    <w:rsid w:val="00351BB9"/>
    <w:rsid w:val="003521E6"/>
    <w:rsid w:val="00352725"/>
    <w:rsid w:val="0035313B"/>
    <w:rsid w:val="003532FA"/>
    <w:rsid w:val="0035340A"/>
    <w:rsid w:val="0035396E"/>
    <w:rsid w:val="00353E85"/>
    <w:rsid w:val="003548C2"/>
    <w:rsid w:val="00354BEF"/>
    <w:rsid w:val="00354C1E"/>
    <w:rsid w:val="0035500A"/>
    <w:rsid w:val="003569EC"/>
    <w:rsid w:val="00356CD9"/>
    <w:rsid w:val="003570BB"/>
    <w:rsid w:val="003570C6"/>
    <w:rsid w:val="0035724F"/>
    <w:rsid w:val="003576C1"/>
    <w:rsid w:val="00357EA0"/>
    <w:rsid w:val="0036073A"/>
    <w:rsid w:val="00360C03"/>
    <w:rsid w:val="00360C96"/>
    <w:rsid w:val="00361EC7"/>
    <w:rsid w:val="003632AA"/>
    <w:rsid w:val="00363481"/>
    <w:rsid w:val="00364308"/>
    <w:rsid w:val="00364AC9"/>
    <w:rsid w:val="003652DD"/>
    <w:rsid w:val="0036705D"/>
    <w:rsid w:val="00367A66"/>
    <w:rsid w:val="00367D6F"/>
    <w:rsid w:val="00371065"/>
    <w:rsid w:val="00371DB0"/>
    <w:rsid w:val="00372915"/>
    <w:rsid w:val="00373150"/>
    <w:rsid w:val="00373730"/>
    <w:rsid w:val="0037402F"/>
    <w:rsid w:val="00374E80"/>
    <w:rsid w:val="00375181"/>
    <w:rsid w:val="00376286"/>
    <w:rsid w:val="00376696"/>
    <w:rsid w:val="00376ED0"/>
    <w:rsid w:val="00377BDC"/>
    <w:rsid w:val="00377E63"/>
    <w:rsid w:val="0038006A"/>
    <w:rsid w:val="003802F1"/>
    <w:rsid w:val="003803A9"/>
    <w:rsid w:val="00380526"/>
    <w:rsid w:val="003805D7"/>
    <w:rsid w:val="003807A5"/>
    <w:rsid w:val="00380CF7"/>
    <w:rsid w:val="00380EF0"/>
    <w:rsid w:val="00380FD5"/>
    <w:rsid w:val="00382782"/>
    <w:rsid w:val="00382DFE"/>
    <w:rsid w:val="00383363"/>
    <w:rsid w:val="003833E9"/>
    <w:rsid w:val="00383429"/>
    <w:rsid w:val="003835A7"/>
    <w:rsid w:val="00383AF6"/>
    <w:rsid w:val="00383F6D"/>
    <w:rsid w:val="00384A96"/>
    <w:rsid w:val="00385BC5"/>
    <w:rsid w:val="00385C35"/>
    <w:rsid w:val="00387386"/>
    <w:rsid w:val="0039028B"/>
    <w:rsid w:val="003904D5"/>
    <w:rsid w:val="0039153A"/>
    <w:rsid w:val="0039171B"/>
    <w:rsid w:val="00392206"/>
    <w:rsid w:val="00392246"/>
    <w:rsid w:val="0039309D"/>
    <w:rsid w:val="00394123"/>
    <w:rsid w:val="003944B5"/>
    <w:rsid w:val="003949E2"/>
    <w:rsid w:val="00394CEB"/>
    <w:rsid w:val="00395B25"/>
    <w:rsid w:val="003968EB"/>
    <w:rsid w:val="00396F1E"/>
    <w:rsid w:val="00397A56"/>
    <w:rsid w:val="00397B87"/>
    <w:rsid w:val="00397BB1"/>
    <w:rsid w:val="003A0CE6"/>
    <w:rsid w:val="003A1842"/>
    <w:rsid w:val="003A1FBF"/>
    <w:rsid w:val="003A20D1"/>
    <w:rsid w:val="003A2280"/>
    <w:rsid w:val="003A2321"/>
    <w:rsid w:val="003A27EA"/>
    <w:rsid w:val="003A29CB"/>
    <w:rsid w:val="003A2A1B"/>
    <w:rsid w:val="003A2EC3"/>
    <w:rsid w:val="003A352B"/>
    <w:rsid w:val="003A3CCB"/>
    <w:rsid w:val="003A3D2C"/>
    <w:rsid w:val="003A58E0"/>
    <w:rsid w:val="003A6334"/>
    <w:rsid w:val="003A6690"/>
    <w:rsid w:val="003A6C15"/>
    <w:rsid w:val="003B0427"/>
    <w:rsid w:val="003B081B"/>
    <w:rsid w:val="003B0EC8"/>
    <w:rsid w:val="003B100D"/>
    <w:rsid w:val="003B185B"/>
    <w:rsid w:val="003B1960"/>
    <w:rsid w:val="003B22B6"/>
    <w:rsid w:val="003B23AF"/>
    <w:rsid w:val="003B25EA"/>
    <w:rsid w:val="003B3957"/>
    <w:rsid w:val="003B3D2C"/>
    <w:rsid w:val="003B41E2"/>
    <w:rsid w:val="003B434D"/>
    <w:rsid w:val="003B4E48"/>
    <w:rsid w:val="003B5484"/>
    <w:rsid w:val="003B5B69"/>
    <w:rsid w:val="003B76AD"/>
    <w:rsid w:val="003C0280"/>
    <w:rsid w:val="003C02D2"/>
    <w:rsid w:val="003C0684"/>
    <w:rsid w:val="003C06DC"/>
    <w:rsid w:val="003C06FD"/>
    <w:rsid w:val="003C0F80"/>
    <w:rsid w:val="003C1B5D"/>
    <w:rsid w:val="003C1E03"/>
    <w:rsid w:val="003C26BA"/>
    <w:rsid w:val="003C2C41"/>
    <w:rsid w:val="003C433E"/>
    <w:rsid w:val="003C471F"/>
    <w:rsid w:val="003C4E91"/>
    <w:rsid w:val="003C53A8"/>
    <w:rsid w:val="003C56E7"/>
    <w:rsid w:val="003C5888"/>
    <w:rsid w:val="003C58BB"/>
    <w:rsid w:val="003C5B5C"/>
    <w:rsid w:val="003C5BE2"/>
    <w:rsid w:val="003C6C77"/>
    <w:rsid w:val="003C6F6A"/>
    <w:rsid w:val="003C7416"/>
    <w:rsid w:val="003C7649"/>
    <w:rsid w:val="003C7767"/>
    <w:rsid w:val="003D0759"/>
    <w:rsid w:val="003D07DD"/>
    <w:rsid w:val="003D0A5E"/>
    <w:rsid w:val="003D1380"/>
    <w:rsid w:val="003D1535"/>
    <w:rsid w:val="003D163F"/>
    <w:rsid w:val="003D1BD5"/>
    <w:rsid w:val="003D1F99"/>
    <w:rsid w:val="003D211E"/>
    <w:rsid w:val="003D22C2"/>
    <w:rsid w:val="003D2769"/>
    <w:rsid w:val="003D2D40"/>
    <w:rsid w:val="003D341A"/>
    <w:rsid w:val="003D34CC"/>
    <w:rsid w:val="003D36B1"/>
    <w:rsid w:val="003D3A87"/>
    <w:rsid w:val="003D3D16"/>
    <w:rsid w:val="003D3DD7"/>
    <w:rsid w:val="003D4B55"/>
    <w:rsid w:val="003D4FDB"/>
    <w:rsid w:val="003D5640"/>
    <w:rsid w:val="003D5959"/>
    <w:rsid w:val="003D5B47"/>
    <w:rsid w:val="003D5F75"/>
    <w:rsid w:val="003D6199"/>
    <w:rsid w:val="003D653C"/>
    <w:rsid w:val="003D65B9"/>
    <w:rsid w:val="003D6CAE"/>
    <w:rsid w:val="003D6E50"/>
    <w:rsid w:val="003D77B7"/>
    <w:rsid w:val="003D7B7A"/>
    <w:rsid w:val="003D7EF7"/>
    <w:rsid w:val="003E0C21"/>
    <w:rsid w:val="003E17DE"/>
    <w:rsid w:val="003E1C4D"/>
    <w:rsid w:val="003E22DC"/>
    <w:rsid w:val="003E22DE"/>
    <w:rsid w:val="003E23E9"/>
    <w:rsid w:val="003E31A7"/>
    <w:rsid w:val="003E3E94"/>
    <w:rsid w:val="003E469B"/>
    <w:rsid w:val="003E5228"/>
    <w:rsid w:val="003E5C68"/>
    <w:rsid w:val="003E5DB1"/>
    <w:rsid w:val="003E6599"/>
    <w:rsid w:val="003E76E6"/>
    <w:rsid w:val="003E7C8C"/>
    <w:rsid w:val="003F085C"/>
    <w:rsid w:val="003F0C7B"/>
    <w:rsid w:val="003F130B"/>
    <w:rsid w:val="003F2BD8"/>
    <w:rsid w:val="003F2D9F"/>
    <w:rsid w:val="003F2E5B"/>
    <w:rsid w:val="003F38EE"/>
    <w:rsid w:val="003F4734"/>
    <w:rsid w:val="003F4C4E"/>
    <w:rsid w:val="003F4FD4"/>
    <w:rsid w:val="003F5ECB"/>
    <w:rsid w:val="003F5FF4"/>
    <w:rsid w:val="003F6532"/>
    <w:rsid w:val="003F6F07"/>
    <w:rsid w:val="00400604"/>
    <w:rsid w:val="00400781"/>
    <w:rsid w:val="004009AC"/>
    <w:rsid w:val="004018BD"/>
    <w:rsid w:val="00401D97"/>
    <w:rsid w:val="00401F5F"/>
    <w:rsid w:val="00402304"/>
    <w:rsid w:val="00402922"/>
    <w:rsid w:val="00402FFA"/>
    <w:rsid w:val="004038B5"/>
    <w:rsid w:val="00403FC9"/>
    <w:rsid w:val="00405B77"/>
    <w:rsid w:val="00405C57"/>
    <w:rsid w:val="00406193"/>
    <w:rsid w:val="004062F2"/>
    <w:rsid w:val="0040658E"/>
    <w:rsid w:val="00406982"/>
    <w:rsid w:val="00406C1A"/>
    <w:rsid w:val="00406F90"/>
    <w:rsid w:val="004104FC"/>
    <w:rsid w:val="00410C6F"/>
    <w:rsid w:val="004112C5"/>
    <w:rsid w:val="00411968"/>
    <w:rsid w:val="00412755"/>
    <w:rsid w:val="00413956"/>
    <w:rsid w:val="00414133"/>
    <w:rsid w:val="00414618"/>
    <w:rsid w:val="00414772"/>
    <w:rsid w:val="00414B59"/>
    <w:rsid w:val="00415340"/>
    <w:rsid w:val="00416316"/>
    <w:rsid w:val="00416E39"/>
    <w:rsid w:val="00417056"/>
    <w:rsid w:val="00417ACC"/>
    <w:rsid w:val="004203CB"/>
    <w:rsid w:val="004203F2"/>
    <w:rsid w:val="004209E3"/>
    <w:rsid w:val="00421D7A"/>
    <w:rsid w:val="00421EC5"/>
    <w:rsid w:val="004225F7"/>
    <w:rsid w:val="004233E1"/>
    <w:rsid w:val="00423ACB"/>
    <w:rsid w:val="004243BA"/>
    <w:rsid w:val="004243F6"/>
    <w:rsid w:val="004250A0"/>
    <w:rsid w:val="0042554B"/>
    <w:rsid w:val="00425696"/>
    <w:rsid w:val="004259F9"/>
    <w:rsid w:val="0042646A"/>
    <w:rsid w:val="00426B81"/>
    <w:rsid w:val="00426B88"/>
    <w:rsid w:val="00426C88"/>
    <w:rsid w:val="00427004"/>
    <w:rsid w:val="004277B0"/>
    <w:rsid w:val="00427D9B"/>
    <w:rsid w:val="00427E34"/>
    <w:rsid w:val="00430000"/>
    <w:rsid w:val="0043007D"/>
    <w:rsid w:val="0043162A"/>
    <w:rsid w:val="004317CF"/>
    <w:rsid w:val="00431AD3"/>
    <w:rsid w:val="00433921"/>
    <w:rsid w:val="00433F09"/>
    <w:rsid w:val="0043404E"/>
    <w:rsid w:val="00434580"/>
    <w:rsid w:val="00435449"/>
    <w:rsid w:val="00435694"/>
    <w:rsid w:val="00435DB4"/>
    <w:rsid w:val="0043781E"/>
    <w:rsid w:val="00437839"/>
    <w:rsid w:val="0043789D"/>
    <w:rsid w:val="00440246"/>
    <w:rsid w:val="00440E8F"/>
    <w:rsid w:val="00440E98"/>
    <w:rsid w:val="004410D5"/>
    <w:rsid w:val="00441436"/>
    <w:rsid w:val="00442022"/>
    <w:rsid w:val="004431BB"/>
    <w:rsid w:val="00443636"/>
    <w:rsid w:val="00443855"/>
    <w:rsid w:val="00443A0E"/>
    <w:rsid w:val="00443F39"/>
    <w:rsid w:val="004446F5"/>
    <w:rsid w:val="004449E9"/>
    <w:rsid w:val="00444ED6"/>
    <w:rsid w:val="0044519A"/>
    <w:rsid w:val="004454EE"/>
    <w:rsid w:val="00445F04"/>
    <w:rsid w:val="004460DC"/>
    <w:rsid w:val="004461D4"/>
    <w:rsid w:val="00446564"/>
    <w:rsid w:val="0044683B"/>
    <w:rsid w:val="00446E42"/>
    <w:rsid w:val="00447655"/>
    <w:rsid w:val="004478BB"/>
    <w:rsid w:val="00447A1B"/>
    <w:rsid w:val="00447F2B"/>
    <w:rsid w:val="0045002C"/>
    <w:rsid w:val="0045033E"/>
    <w:rsid w:val="004514B0"/>
    <w:rsid w:val="004522D1"/>
    <w:rsid w:val="00452A21"/>
    <w:rsid w:val="00453171"/>
    <w:rsid w:val="004535C6"/>
    <w:rsid w:val="00453B7F"/>
    <w:rsid w:val="00454296"/>
    <w:rsid w:val="0045617F"/>
    <w:rsid w:val="004561F3"/>
    <w:rsid w:val="00456C25"/>
    <w:rsid w:val="00456F61"/>
    <w:rsid w:val="00457067"/>
    <w:rsid w:val="004579B0"/>
    <w:rsid w:val="00460141"/>
    <w:rsid w:val="0046053C"/>
    <w:rsid w:val="0046054E"/>
    <w:rsid w:val="004621B9"/>
    <w:rsid w:val="0046238E"/>
    <w:rsid w:val="0046267D"/>
    <w:rsid w:val="004626AD"/>
    <w:rsid w:val="0046277B"/>
    <w:rsid w:val="004628E8"/>
    <w:rsid w:val="00462E20"/>
    <w:rsid w:val="004635A3"/>
    <w:rsid w:val="00463810"/>
    <w:rsid w:val="00463860"/>
    <w:rsid w:val="00463987"/>
    <w:rsid w:val="0046398C"/>
    <w:rsid w:val="00464429"/>
    <w:rsid w:val="0046456A"/>
    <w:rsid w:val="0046463A"/>
    <w:rsid w:val="004649FE"/>
    <w:rsid w:val="00464C57"/>
    <w:rsid w:val="00464D08"/>
    <w:rsid w:val="00465188"/>
    <w:rsid w:val="004658B9"/>
    <w:rsid w:val="00467D1B"/>
    <w:rsid w:val="00470448"/>
    <w:rsid w:val="00470520"/>
    <w:rsid w:val="004708D4"/>
    <w:rsid w:val="00470932"/>
    <w:rsid w:val="00471791"/>
    <w:rsid w:val="00471FD6"/>
    <w:rsid w:val="00472307"/>
    <w:rsid w:val="00472D05"/>
    <w:rsid w:val="0047340F"/>
    <w:rsid w:val="00473713"/>
    <w:rsid w:val="00473FCF"/>
    <w:rsid w:val="00474067"/>
    <w:rsid w:val="00474D11"/>
    <w:rsid w:val="00474FFC"/>
    <w:rsid w:val="004753E6"/>
    <w:rsid w:val="00475F48"/>
    <w:rsid w:val="0047708F"/>
    <w:rsid w:val="004772E8"/>
    <w:rsid w:val="004775D8"/>
    <w:rsid w:val="0048096C"/>
    <w:rsid w:val="004833D3"/>
    <w:rsid w:val="004837E9"/>
    <w:rsid w:val="00483956"/>
    <w:rsid w:val="00483E41"/>
    <w:rsid w:val="004913FD"/>
    <w:rsid w:val="0049201C"/>
    <w:rsid w:val="00493825"/>
    <w:rsid w:val="00493F78"/>
    <w:rsid w:val="004942AA"/>
    <w:rsid w:val="00494514"/>
    <w:rsid w:val="00494569"/>
    <w:rsid w:val="00494DFE"/>
    <w:rsid w:val="004952FA"/>
    <w:rsid w:val="00495ED5"/>
    <w:rsid w:val="0049602D"/>
    <w:rsid w:val="0049603E"/>
    <w:rsid w:val="00496472"/>
    <w:rsid w:val="004964B2"/>
    <w:rsid w:val="00496A9B"/>
    <w:rsid w:val="00496DF9"/>
    <w:rsid w:val="0049716A"/>
    <w:rsid w:val="004973A9"/>
    <w:rsid w:val="00497A73"/>
    <w:rsid w:val="004A02AE"/>
    <w:rsid w:val="004A2037"/>
    <w:rsid w:val="004A2BE5"/>
    <w:rsid w:val="004A2C60"/>
    <w:rsid w:val="004A3208"/>
    <w:rsid w:val="004A4627"/>
    <w:rsid w:val="004A46DB"/>
    <w:rsid w:val="004A5F95"/>
    <w:rsid w:val="004A6605"/>
    <w:rsid w:val="004A6BF5"/>
    <w:rsid w:val="004A6C2A"/>
    <w:rsid w:val="004A7025"/>
    <w:rsid w:val="004A7398"/>
    <w:rsid w:val="004A76F0"/>
    <w:rsid w:val="004A7917"/>
    <w:rsid w:val="004B0843"/>
    <w:rsid w:val="004B0B0B"/>
    <w:rsid w:val="004B153A"/>
    <w:rsid w:val="004B2636"/>
    <w:rsid w:val="004B27DA"/>
    <w:rsid w:val="004B2823"/>
    <w:rsid w:val="004B2ADC"/>
    <w:rsid w:val="004B2EF4"/>
    <w:rsid w:val="004B49F6"/>
    <w:rsid w:val="004B518E"/>
    <w:rsid w:val="004B6258"/>
    <w:rsid w:val="004B6C71"/>
    <w:rsid w:val="004B6DCB"/>
    <w:rsid w:val="004B6F21"/>
    <w:rsid w:val="004B7102"/>
    <w:rsid w:val="004B738B"/>
    <w:rsid w:val="004B75A8"/>
    <w:rsid w:val="004C04D1"/>
    <w:rsid w:val="004C05DA"/>
    <w:rsid w:val="004C187F"/>
    <w:rsid w:val="004C1EE9"/>
    <w:rsid w:val="004C23FD"/>
    <w:rsid w:val="004C2B8F"/>
    <w:rsid w:val="004C3268"/>
    <w:rsid w:val="004C3CC2"/>
    <w:rsid w:val="004C3FD8"/>
    <w:rsid w:val="004C429C"/>
    <w:rsid w:val="004C480E"/>
    <w:rsid w:val="004C482C"/>
    <w:rsid w:val="004C5394"/>
    <w:rsid w:val="004C5864"/>
    <w:rsid w:val="004C6092"/>
    <w:rsid w:val="004C67D9"/>
    <w:rsid w:val="004C6B2A"/>
    <w:rsid w:val="004C7D61"/>
    <w:rsid w:val="004D028E"/>
    <w:rsid w:val="004D02F7"/>
    <w:rsid w:val="004D0B40"/>
    <w:rsid w:val="004D0FDB"/>
    <w:rsid w:val="004D1019"/>
    <w:rsid w:val="004D113E"/>
    <w:rsid w:val="004D1233"/>
    <w:rsid w:val="004D1250"/>
    <w:rsid w:val="004D1776"/>
    <w:rsid w:val="004D1922"/>
    <w:rsid w:val="004D2B12"/>
    <w:rsid w:val="004D3969"/>
    <w:rsid w:val="004D4070"/>
    <w:rsid w:val="004D4726"/>
    <w:rsid w:val="004D5917"/>
    <w:rsid w:val="004D5CC5"/>
    <w:rsid w:val="004D6401"/>
    <w:rsid w:val="004D6C69"/>
    <w:rsid w:val="004D7287"/>
    <w:rsid w:val="004D72B3"/>
    <w:rsid w:val="004D7988"/>
    <w:rsid w:val="004E060F"/>
    <w:rsid w:val="004E07D1"/>
    <w:rsid w:val="004E1440"/>
    <w:rsid w:val="004E182B"/>
    <w:rsid w:val="004E190F"/>
    <w:rsid w:val="004E1F46"/>
    <w:rsid w:val="004E2A92"/>
    <w:rsid w:val="004E2AAA"/>
    <w:rsid w:val="004E2D1E"/>
    <w:rsid w:val="004E320F"/>
    <w:rsid w:val="004E3C51"/>
    <w:rsid w:val="004E3D93"/>
    <w:rsid w:val="004E3E85"/>
    <w:rsid w:val="004E4C87"/>
    <w:rsid w:val="004E4F48"/>
    <w:rsid w:val="004E5146"/>
    <w:rsid w:val="004E5372"/>
    <w:rsid w:val="004E5B08"/>
    <w:rsid w:val="004E6D71"/>
    <w:rsid w:val="004E7E5A"/>
    <w:rsid w:val="004F002B"/>
    <w:rsid w:val="004F031B"/>
    <w:rsid w:val="004F03ED"/>
    <w:rsid w:val="004F0702"/>
    <w:rsid w:val="004F0F66"/>
    <w:rsid w:val="004F1B7E"/>
    <w:rsid w:val="004F1D67"/>
    <w:rsid w:val="004F1E4B"/>
    <w:rsid w:val="004F1E71"/>
    <w:rsid w:val="004F203F"/>
    <w:rsid w:val="004F2FC4"/>
    <w:rsid w:val="004F3938"/>
    <w:rsid w:val="004F3A24"/>
    <w:rsid w:val="004F3D09"/>
    <w:rsid w:val="004F41BB"/>
    <w:rsid w:val="004F4509"/>
    <w:rsid w:val="004F4A80"/>
    <w:rsid w:val="004F4ABB"/>
    <w:rsid w:val="004F4DFE"/>
    <w:rsid w:val="004F527A"/>
    <w:rsid w:val="004F5326"/>
    <w:rsid w:val="004F5671"/>
    <w:rsid w:val="004F6249"/>
    <w:rsid w:val="004F66C8"/>
    <w:rsid w:val="004F6A7D"/>
    <w:rsid w:val="004F6E2D"/>
    <w:rsid w:val="00500367"/>
    <w:rsid w:val="00500380"/>
    <w:rsid w:val="005003AF"/>
    <w:rsid w:val="00500AA2"/>
    <w:rsid w:val="00500FAD"/>
    <w:rsid w:val="00502367"/>
    <w:rsid w:val="00502396"/>
    <w:rsid w:val="00502941"/>
    <w:rsid w:val="00502A2F"/>
    <w:rsid w:val="00503671"/>
    <w:rsid w:val="00503FDF"/>
    <w:rsid w:val="005045C1"/>
    <w:rsid w:val="005056DC"/>
    <w:rsid w:val="00506C6A"/>
    <w:rsid w:val="00507084"/>
    <w:rsid w:val="005073FA"/>
    <w:rsid w:val="005076F4"/>
    <w:rsid w:val="00510766"/>
    <w:rsid w:val="00512878"/>
    <w:rsid w:val="00513501"/>
    <w:rsid w:val="005140AA"/>
    <w:rsid w:val="005146E5"/>
    <w:rsid w:val="005149DC"/>
    <w:rsid w:val="00514C0B"/>
    <w:rsid w:val="00514CEF"/>
    <w:rsid w:val="00515B1C"/>
    <w:rsid w:val="00515B63"/>
    <w:rsid w:val="00516D88"/>
    <w:rsid w:val="00516E15"/>
    <w:rsid w:val="0051729A"/>
    <w:rsid w:val="00520301"/>
    <w:rsid w:val="00522418"/>
    <w:rsid w:val="00522B73"/>
    <w:rsid w:val="00522C2C"/>
    <w:rsid w:val="00523231"/>
    <w:rsid w:val="0052398E"/>
    <w:rsid w:val="005241D8"/>
    <w:rsid w:val="00525F46"/>
    <w:rsid w:val="0052634A"/>
    <w:rsid w:val="00526DF9"/>
    <w:rsid w:val="005272D8"/>
    <w:rsid w:val="005273A5"/>
    <w:rsid w:val="005274A3"/>
    <w:rsid w:val="005308D3"/>
    <w:rsid w:val="005316A4"/>
    <w:rsid w:val="00531FC5"/>
    <w:rsid w:val="00532376"/>
    <w:rsid w:val="005332FB"/>
    <w:rsid w:val="00533B80"/>
    <w:rsid w:val="00535068"/>
    <w:rsid w:val="0053610D"/>
    <w:rsid w:val="005363C7"/>
    <w:rsid w:val="005367E7"/>
    <w:rsid w:val="005374BF"/>
    <w:rsid w:val="00537A04"/>
    <w:rsid w:val="00537AF5"/>
    <w:rsid w:val="00537E2E"/>
    <w:rsid w:val="00540A46"/>
    <w:rsid w:val="005421B0"/>
    <w:rsid w:val="0054261B"/>
    <w:rsid w:val="0054267F"/>
    <w:rsid w:val="00542949"/>
    <w:rsid w:val="00543363"/>
    <w:rsid w:val="00543AB6"/>
    <w:rsid w:val="00543D25"/>
    <w:rsid w:val="00543D2F"/>
    <w:rsid w:val="00544178"/>
    <w:rsid w:val="00544DFD"/>
    <w:rsid w:val="00544F95"/>
    <w:rsid w:val="005452E1"/>
    <w:rsid w:val="00545641"/>
    <w:rsid w:val="0054566D"/>
    <w:rsid w:val="005457B4"/>
    <w:rsid w:val="00546CC8"/>
    <w:rsid w:val="00546ED8"/>
    <w:rsid w:val="00547D9B"/>
    <w:rsid w:val="00550580"/>
    <w:rsid w:val="005505CD"/>
    <w:rsid w:val="00551348"/>
    <w:rsid w:val="00551592"/>
    <w:rsid w:val="00551708"/>
    <w:rsid w:val="00551B56"/>
    <w:rsid w:val="00552349"/>
    <w:rsid w:val="005523EA"/>
    <w:rsid w:val="005530FA"/>
    <w:rsid w:val="00553102"/>
    <w:rsid w:val="005536D6"/>
    <w:rsid w:val="00553F66"/>
    <w:rsid w:val="00553FE5"/>
    <w:rsid w:val="00554C6F"/>
    <w:rsid w:val="00554CAA"/>
    <w:rsid w:val="00554D5E"/>
    <w:rsid w:val="00555CB5"/>
    <w:rsid w:val="00557FD9"/>
    <w:rsid w:val="005602A6"/>
    <w:rsid w:val="00560877"/>
    <w:rsid w:val="0056117F"/>
    <w:rsid w:val="005613EE"/>
    <w:rsid w:val="00561DB3"/>
    <w:rsid w:val="00562EAD"/>
    <w:rsid w:val="005640CC"/>
    <w:rsid w:val="005646C7"/>
    <w:rsid w:val="00564FCE"/>
    <w:rsid w:val="00566349"/>
    <w:rsid w:val="00566652"/>
    <w:rsid w:val="005670A4"/>
    <w:rsid w:val="00567756"/>
    <w:rsid w:val="005700CD"/>
    <w:rsid w:val="00570976"/>
    <w:rsid w:val="005714F4"/>
    <w:rsid w:val="00571691"/>
    <w:rsid w:val="005725E9"/>
    <w:rsid w:val="00572945"/>
    <w:rsid w:val="0057295B"/>
    <w:rsid w:val="0057298D"/>
    <w:rsid w:val="00573254"/>
    <w:rsid w:val="005735D2"/>
    <w:rsid w:val="00574491"/>
    <w:rsid w:val="005749D8"/>
    <w:rsid w:val="005750D4"/>
    <w:rsid w:val="005752AD"/>
    <w:rsid w:val="005759B3"/>
    <w:rsid w:val="00575B48"/>
    <w:rsid w:val="00576338"/>
    <w:rsid w:val="00576506"/>
    <w:rsid w:val="005771AA"/>
    <w:rsid w:val="00577653"/>
    <w:rsid w:val="00577D75"/>
    <w:rsid w:val="005801E5"/>
    <w:rsid w:val="005803D5"/>
    <w:rsid w:val="00580755"/>
    <w:rsid w:val="0058078C"/>
    <w:rsid w:val="00580DFD"/>
    <w:rsid w:val="00580FA1"/>
    <w:rsid w:val="005810FF"/>
    <w:rsid w:val="00581740"/>
    <w:rsid w:val="00581962"/>
    <w:rsid w:val="00581979"/>
    <w:rsid w:val="00581BCA"/>
    <w:rsid w:val="0058214F"/>
    <w:rsid w:val="00582C0F"/>
    <w:rsid w:val="005836B7"/>
    <w:rsid w:val="00583891"/>
    <w:rsid w:val="00583F5D"/>
    <w:rsid w:val="00584D2F"/>
    <w:rsid w:val="00586308"/>
    <w:rsid w:val="005873D2"/>
    <w:rsid w:val="00587918"/>
    <w:rsid w:val="00590CF7"/>
    <w:rsid w:val="00590EB5"/>
    <w:rsid w:val="0059123D"/>
    <w:rsid w:val="00591A98"/>
    <w:rsid w:val="00592177"/>
    <w:rsid w:val="0059234F"/>
    <w:rsid w:val="00592E02"/>
    <w:rsid w:val="0059386E"/>
    <w:rsid w:val="00593D5A"/>
    <w:rsid w:val="0059499E"/>
    <w:rsid w:val="00595BCA"/>
    <w:rsid w:val="0059685D"/>
    <w:rsid w:val="005972B0"/>
    <w:rsid w:val="005A02C9"/>
    <w:rsid w:val="005A1658"/>
    <w:rsid w:val="005A1847"/>
    <w:rsid w:val="005A190F"/>
    <w:rsid w:val="005A1D3A"/>
    <w:rsid w:val="005A2564"/>
    <w:rsid w:val="005A37C3"/>
    <w:rsid w:val="005A48B1"/>
    <w:rsid w:val="005A4A4B"/>
    <w:rsid w:val="005A5363"/>
    <w:rsid w:val="005A560F"/>
    <w:rsid w:val="005A574E"/>
    <w:rsid w:val="005A5752"/>
    <w:rsid w:val="005A6D25"/>
    <w:rsid w:val="005A6E52"/>
    <w:rsid w:val="005B001B"/>
    <w:rsid w:val="005B04F0"/>
    <w:rsid w:val="005B0EBE"/>
    <w:rsid w:val="005B1500"/>
    <w:rsid w:val="005B1656"/>
    <w:rsid w:val="005B1A06"/>
    <w:rsid w:val="005B2761"/>
    <w:rsid w:val="005B2DC5"/>
    <w:rsid w:val="005B2E00"/>
    <w:rsid w:val="005B3619"/>
    <w:rsid w:val="005B4121"/>
    <w:rsid w:val="005B4392"/>
    <w:rsid w:val="005B43A1"/>
    <w:rsid w:val="005B4DA9"/>
    <w:rsid w:val="005B4E46"/>
    <w:rsid w:val="005B4ED4"/>
    <w:rsid w:val="005B55FE"/>
    <w:rsid w:val="005B5880"/>
    <w:rsid w:val="005B6C57"/>
    <w:rsid w:val="005B6CF3"/>
    <w:rsid w:val="005B703B"/>
    <w:rsid w:val="005B7D80"/>
    <w:rsid w:val="005C0008"/>
    <w:rsid w:val="005C15E0"/>
    <w:rsid w:val="005C18CA"/>
    <w:rsid w:val="005C1C11"/>
    <w:rsid w:val="005C1FC8"/>
    <w:rsid w:val="005C24FF"/>
    <w:rsid w:val="005C27BF"/>
    <w:rsid w:val="005C304D"/>
    <w:rsid w:val="005C312E"/>
    <w:rsid w:val="005C32F3"/>
    <w:rsid w:val="005C377D"/>
    <w:rsid w:val="005C3E75"/>
    <w:rsid w:val="005C43C1"/>
    <w:rsid w:val="005C44FA"/>
    <w:rsid w:val="005C4BE9"/>
    <w:rsid w:val="005C5695"/>
    <w:rsid w:val="005C5ADC"/>
    <w:rsid w:val="005C5FC7"/>
    <w:rsid w:val="005C6C31"/>
    <w:rsid w:val="005C6F16"/>
    <w:rsid w:val="005C7046"/>
    <w:rsid w:val="005C70CE"/>
    <w:rsid w:val="005C7259"/>
    <w:rsid w:val="005C7654"/>
    <w:rsid w:val="005C7949"/>
    <w:rsid w:val="005C7A1C"/>
    <w:rsid w:val="005C7B38"/>
    <w:rsid w:val="005C7DB9"/>
    <w:rsid w:val="005D11DE"/>
    <w:rsid w:val="005D1316"/>
    <w:rsid w:val="005D23DF"/>
    <w:rsid w:val="005D2B35"/>
    <w:rsid w:val="005D2FCC"/>
    <w:rsid w:val="005D3D2D"/>
    <w:rsid w:val="005D3FA8"/>
    <w:rsid w:val="005D41F6"/>
    <w:rsid w:val="005D4865"/>
    <w:rsid w:val="005D5358"/>
    <w:rsid w:val="005D57D4"/>
    <w:rsid w:val="005D5D31"/>
    <w:rsid w:val="005D71CD"/>
    <w:rsid w:val="005D753D"/>
    <w:rsid w:val="005D7B34"/>
    <w:rsid w:val="005E02CE"/>
    <w:rsid w:val="005E0DDC"/>
    <w:rsid w:val="005E102D"/>
    <w:rsid w:val="005E1716"/>
    <w:rsid w:val="005E1931"/>
    <w:rsid w:val="005E1A9B"/>
    <w:rsid w:val="005E1FD3"/>
    <w:rsid w:val="005E20E4"/>
    <w:rsid w:val="005E2BC9"/>
    <w:rsid w:val="005E3509"/>
    <w:rsid w:val="005E3832"/>
    <w:rsid w:val="005E38F3"/>
    <w:rsid w:val="005E3EE2"/>
    <w:rsid w:val="005E44AA"/>
    <w:rsid w:val="005E4628"/>
    <w:rsid w:val="005E49C6"/>
    <w:rsid w:val="005E4F0D"/>
    <w:rsid w:val="005E55D7"/>
    <w:rsid w:val="005E778C"/>
    <w:rsid w:val="005E7D18"/>
    <w:rsid w:val="005F0125"/>
    <w:rsid w:val="005F0766"/>
    <w:rsid w:val="005F0C54"/>
    <w:rsid w:val="005F15CC"/>
    <w:rsid w:val="005F1A11"/>
    <w:rsid w:val="005F1C92"/>
    <w:rsid w:val="005F21E9"/>
    <w:rsid w:val="005F2E38"/>
    <w:rsid w:val="005F334D"/>
    <w:rsid w:val="005F3354"/>
    <w:rsid w:val="005F3558"/>
    <w:rsid w:val="005F4237"/>
    <w:rsid w:val="005F424D"/>
    <w:rsid w:val="005F456F"/>
    <w:rsid w:val="005F49B6"/>
    <w:rsid w:val="005F5C46"/>
    <w:rsid w:val="005F5F5B"/>
    <w:rsid w:val="005F6178"/>
    <w:rsid w:val="005F6283"/>
    <w:rsid w:val="005F784A"/>
    <w:rsid w:val="005F7A6D"/>
    <w:rsid w:val="005F7C65"/>
    <w:rsid w:val="006004BB"/>
    <w:rsid w:val="0060155C"/>
    <w:rsid w:val="006038D2"/>
    <w:rsid w:val="00603B70"/>
    <w:rsid w:val="006049B5"/>
    <w:rsid w:val="00604C20"/>
    <w:rsid w:val="0060581B"/>
    <w:rsid w:val="00605D47"/>
    <w:rsid w:val="00606A3F"/>
    <w:rsid w:val="0061032A"/>
    <w:rsid w:val="006105E8"/>
    <w:rsid w:val="0061088D"/>
    <w:rsid w:val="00610C24"/>
    <w:rsid w:val="00610C40"/>
    <w:rsid w:val="00610D73"/>
    <w:rsid w:val="00610E26"/>
    <w:rsid w:val="006112AD"/>
    <w:rsid w:val="00611498"/>
    <w:rsid w:val="00612098"/>
    <w:rsid w:val="00612958"/>
    <w:rsid w:val="00612CC3"/>
    <w:rsid w:val="00612E6D"/>
    <w:rsid w:val="0061301F"/>
    <w:rsid w:val="0061304F"/>
    <w:rsid w:val="00613503"/>
    <w:rsid w:val="00613879"/>
    <w:rsid w:val="00613BDC"/>
    <w:rsid w:val="00613D96"/>
    <w:rsid w:val="00613E2C"/>
    <w:rsid w:val="00614027"/>
    <w:rsid w:val="006140F8"/>
    <w:rsid w:val="00614CA3"/>
    <w:rsid w:val="00615906"/>
    <w:rsid w:val="00616BF4"/>
    <w:rsid w:val="00617231"/>
    <w:rsid w:val="00617770"/>
    <w:rsid w:val="006200EF"/>
    <w:rsid w:val="00620441"/>
    <w:rsid w:val="0062173E"/>
    <w:rsid w:val="00621888"/>
    <w:rsid w:val="006218B7"/>
    <w:rsid w:val="00621CC1"/>
    <w:rsid w:val="00622F3D"/>
    <w:rsid w:val="00622FC0"/>
    <w:rsid w:val="00624FF0"/>
    <w:rsid w:val="006251CC"/>
    <w:rsid w:val="00625725"/>
    <w:rsid w:val="006261EF"/>
    <w:rsid w:val="00626CE1"/>
    <w:rsid w:val="00626D93"/>
    <w:rsid w:val="00627B43"/>
    <w:rsid w:val="00627CE5"/>
    <w:rsid w:val="00630684"/>
    <w:rsid w:val="00630719"/>
    <w:rsid w:val="006312AE"/>
    <w:rsid w:val="00631360"/>
    <w:rsid w:val="0063162B"/>
    <w:rsid w:val="00631762"/>
    <w:rsid w:val="006327B1"/>
    <w:rsid w:val="00632C8D"/>
    <w:rsid w:val="006330B3"/>
    <w:rsid w:val="00633224"/>
    <w:rsid w:val="0063337C"/>
    <w:rsid w:val="006337DA"/>
    <w:rsid w:val="0063444A"/>
    <w:rsid w:val="00634D58"/>
    <w:rsid w:val="00634FC0"/>
    <w:rsid w:val="0063549D"/>
    <w:rsid w:val="00635C51"/>
    <w:rsid w:val="00635DD8"/>
    <w:rsid w:val="006364AB"/>
    <w:rsid w:val="006367B7"/>
    <w:rsid w:val="00636D49"/>
    <w:rsid w:val="0063704B"/>
    <w:rsid w:val="006400B7"/>
    <w:rsid w:val="00641297"/>
    <w:rsid w:val="00641E1F"/>
    <w:rsid w:val="00641EDD"/>
    <w:rsid w:val="0064200F"/>
    <w:rsid w:val="00642471"/>
    <w:rsid w:val="0064299B"/>
    <w:rsid w:val="0064300A"/>
    <w:rsid w:val="00643429"/>
    <w:rsid w:val="00644A7B"/>
    <w:rsid w:val="00644AE4"/>
    <w:rsid w:val="00644B84"/>
    <w:rsid w:val="00645148"/>
    <w:rsid w:val="00645451"/>
    <w:rsid w:val="00645465"/>
    <w:rsid w:val="0064564C"/>
    <w:rsid w:val="00646F96"/>
    <w:rsid w:val="00646FCD"/>
    <w:rsid w:val="00650A70"/>
    <w:rsid w:val="00650CFE"/>
    <w:rsid w:val="006512DA"/>
    <w:rsid w:val="00651843"/>
    <w:rsid w:val="006519E8"/>
    <w:rsid w:val="0065322D"/>
    <w:rsid w:val="006538EE"/>
    <w:rsid w:val="00653BC6"/>
    <w:rsid w:val="00655144"/>
    <w:rsid w:val="0065581D"/>
    <w:rsid w:val="0065659B"/>
    <w:rsid w:val="00656EF7"/>
    <w:rsid w:val="006576CC"/>
    <w:rsid w:val="00657952"/>
    <w:rsid w:val="0065795B"/>
    <w:rsid w:val="0065797C"/>
    <w:rsid w:val="00657BC3"/>
    <w:rsid w:val="00657FE2"/>
    <w:rsid w:val="0066013D"/>
    <w:rsid w:val="006617CE"/>
    <w:rsid w:val="00661E3B"/>
    <w:rsid w:val="00661E5D"/>
    <w:rsid w:val="0066216D"/>
    <w:rsid w:val="00662478"/>
    <w:rsid w:val="006625E8"/>
    <w:rsid w:val="006628FF"/>
    <w:rsid w:val="006629A3"/>
    <w:rsid w:val="00662B11"/>
    <w:rsid w:val="00663332"/>
    <w:rsid w:val="00663443"/>
    <w:rsid w:val="00663495"/>
    <w:rsid w:val="00663678"/>
    <w:rsid w:val="0066458F"/>
    <w:rsid w:val="00665499"/>
    <w:rsid w:val="00665A8A"/>
    <w:rsid w:val="00665DD2"/>
    <w:rsid w:val="006660B0"/>
    <w:rsid w:val="00666BA6"/>
    <w:rsid w:val="00666C36"/>
    <w:rsid w:val="00667015"/>
    <w:rsid w:val="0066713D"/>
    <w:rsid w:val="006673C5"/>
    <w:rsid w:val="006714A0"/>
    <w:rsid w:val="006714B8"/>
    <w:rsid w:val="00671543"/>
    <w:rsid w:val="00671D25"/>
    <w:rsid w:val="00672424"/>
    <w:rsid w:val="006736B7"/>
    <w:rsid w:val="006744CF"/>
    <w:rsid w:val="00674635"/>
    <w:rsid w:val="006755A0"/>
    <w:rsid w:val="00676100"/>
    <w:rsid w:val="0067624D"/>
    <w:rsid w:val="00676DC8"/>
    <w:rsid w:val="0067799C"/>
    <w:rsid w:val="00680911"/>
    <w:rsid w:val="0068122F"/>
    <w:rsid w:val="00681B21"/>
    <w:rsid w:val="00681BFD"/>
    <w:rsid w:val="00681DC5"/>
    <w:rsid w:val="00681FE8"/>
    <w:rsid w:val="006827FF"/>
    <w:rsid w:val="00682A62"/>
    <w:rsid w:val="00682AD0"/>
    <w:rsid w:val="00682D50"/>
    <w:rsid w:val="00683584"/>
    <w:rsid w:val="006843A0"/>
    <w:rsid w:val="00684419"/>
    <w:rsid w:val="0068579F"/>
    <w:rsid w:val="00685989"/>
    <w:rsid w:val="0068680B"/>
    <w:rsid w:val="0068730F"/>
    <w:rsid w:val="006873C4"/>
    <w:rsid w:val="00687B13"/>
    <w:rsid w:val="00687C23"/>
    <w:rsid w:val="00687F6C"/>
    <w:rsid w:val="00691533"/>
    <w:rsid w:val="0069188C"/>
    <w:rsid w:val="00692029"/>
    <w:rsid w:val="006922C9"/>
    <w:rsid w:val="0069296F"/>
    <w:rsid w:val="00692FBE"/>
    <w:rsid w:val="006939CD"/>
    <w:rsid w:val="00694021"/>
    <w:rsid w:val="00694A10"/>
    <w:rsid w:val="006955C2"/>
    <w:rsid w:val="006961EC"/>
    <w:rsid w:val="00696956"/>
    <w:rsid w:val="00696C69"/>
    <w:rsid w:val="00697733"/>
    <w:rsid w:val="0069790C"/>
    <w:rsid w:val="0069791E"/>
    <w:rsid w:val="00697BB6"/>
    <w:rsid w:val="00697C17"/>
    <w:rsid w:val="006A013F"/>
    <w:rsid w:val="006A06AB"/>
    <w:rsid w:val="006A131E"/>
    <w:rsid w:val="006A186C"/>
    <w:rsid w:val="006A1BB4"/>
    <w:rsid w:val="006A1FE5"/>
    <w:rsid w:val="006A2010"/>
    <w:rsid w:val="006A2555"/>
    <w:rsid w:val="006A265A"/>
    <w:rsid w:val="006A2C63"/>
    <w:rsid w:val="006A337B"/>
    <w:rsid w:val="006A3619"/>
    <w:rsid w:val="006A383D"/>
    <w:rsid w:val="006A3A72"/>
    <w:rsid w:val="006A5435"/>
    <w:rsid w:val="006A601C"/>
    <w:rsid w:val="006A6A38"/>
    <w:rsid w:val="006A6C5A"/>
    <w:rsid w:val="006A73A3"/>
    <w:rsid w:val="006A765A"/>
    <w:rsid w:val="006B03D6"/>
    <w:rsid w:val="006B0D3D"/>
    <w:rsid w:val="006B1357"/>
    <w:rsid w:val="006B15DC"/>
    <w:rsid w:val="006B1973"/>
    <w:rsid w:val="006B1B9F"/>
    <w:rsid w:val="006B219A"/>
    <w:rsid w:val="006B27E8"/>
    <w:rsid w:val="006B2BC3"/>
    <w:rsid w:val="006B36C3"/>
    <w:rsid w:val="006B3978"/>
    <w:rsid w:val="006B3DB9"/>
    <w:rsid w:val="006B5916"/>
    <w:rsid w:val="006B606B"/>
    <w:rsid w:val="006B638A"/>
    <w:rsid w:val="006B6C74"/>
    <w:rsid w:val="006B6E85"/>
    <w:rsid w:val="006B7255"/>
    <w:rsid w:val="006B72F9"/>
    <w:rsid w:val="006B7326"/>
    <w:rsid w:val="006B7379"/>
    <w:rsid w:val="006B7393"/>
    <w:rsid w:val="006B73D9"/>
    <w:rsid w:val="006B741F"/>
    <w:rsid w:val="006B7768"/>
    <w:rsid w:val="006C0B0F"/>
    <w:rsid w:val="006C1FBE"/>
    <w:rsid w:val="006C2A3E"/>
    <w:rsid w:val="006C3476"/>
    <w:rsid w:val="006C361B"/>
    <w:rsid w:val="006C450E"/>
    <w:rsid w:val="006C4621"/>
    <w:rsid w:val="006C52AC"/>
    <w:rsid w:val="006C5980"/>
    <w:rsid w:val="006C5DF3"/>
    <w:rsid w:val="006C6082"/>
    <w:rsid w:val="006C671B"/>
    <w:rsid w:val="006C6A63"/>
    <w:rsid w:val="006C6CE4"/>
    <w:rsid w:val="006C7D57"/>
    <w:rsid w:val="006C7E98"/>
    <w:rsid w:val="006D02E5"/>
    <w:rsid w:val="006D10A4"/>
    <w:rsid w:val="006D1BF2"/>
    <w:rsid w:val="006D1C95"/>
    <w:rsid w:val="006D1D93"/>
    <w:rsid w:val="006D373B"/>
    <w:rsid w:val="006D3AFA"/>
    <w:rsid w:val="006D3E58"/>
    <w:rsid w:val="006D3E90"/>
    <w:rsid w:val="006D426A"/>
    <w:rsid w:val="006D58FE"/>
    <w:rsid w:val="006D7193"/>
    <w:rsid w:val="006D7897"/>
    <w:rsid w:val="006D78F4"/>
    <w:rsid w:val="006D7D0B"/>
    <w:rsid w:val="006E0193"/>
    <w:rsid w:val="006E079A"/>
    <w:rsid w:val="006E098E"/>
    <w:rsid w:val="006E1126"/>
    <w:rsid w:val="006E1826"/>
    <w:rsid w:val="006E21CF"/>
    <w:rsid w:val="006E320E"/>
    <w:rsid w:val="006E37A9"/>
    <w:rsid w:val="006E39E4"/>
    <w:rsid w:val="006E3EC1"/>
    <w:rsid w:val="006E4C10"/>
    <w:rsid w:val="006E5405"/>
    <w:rsid w:val="006E5597"/>
    <w:rsid w:val="006F0661"/>
    <w:rsid w:val="006F10B2"/>
    <w:rsid w:val="006F1B37"/>
    <w:rsid w:val="006F1FCB"/>
    <w:rsid w:val="006F21B6"/>
    <w:rsid w:val="006F25C0"/>
    <w:rsid w:val="006F2781"/>
    <w:rsid w:val="006F2864"/>
    <w:rsid w:val="006F2A58"/>
    <w:rsid w:val="006F2E2C"/>
    <w:rsid w:val="006F2EFD"/>
    <w:rsid w:val="006F313B"/>
    <w:rsid w:val="006F3689"/>
    <w:rsid w:val="006F36E5"/>
    <w:rsid w:val="006F4D84"/>
    <w:rsid w:val="006F5E1A"/>
    <w:rsid w:val="006F678B"/>
    <w:rsid w:val="006F683D"/>
    <w:rsid w:val="007004B5"/>
    <w:rsid w:val="00700FAA"/>
    <w:rsid w:val="00701516"/>
    <w:rsid w:val="00702587"/>
    <w:rsid w:val="0070293B"/>
    <w:rsid w:val="0070295E"/>
    <w:rsid w:val="00703163"/>
    <w:rsid w:val="007039FB"/>
    <w:rsid w:val="00703CDE"/>
    <w:rsid w:val="00704376"/>
    <w:rsid w:val="00704FF5"/>
    <w:rsid w:val="00705749"/>
    <w:rsid w:val="007058EF"/>
    <w:rsid w:val="00705995"/>
    <w:rsid w:val="00706116"/>
    <w:rsid w:val="0070686A"/>
    <w:rsid w:val="007068FB"/>
    <w:rsid w:val="007075E3"/>
    <w:rsid w:val="00707EF7"/>
    <w:rsid w:val="00710688"/>
    <w:rsid w:val="00710BA5"/>
    <w:rsid w:val="0071206F"/>
    <w:rsid w:val="0071228F"/>
    <w:rsid w:val="0071275F"/>
    <w:rsid w:val="00712DAB"/>
    <w:rsid w:val="00713021"/>
    <w:rsid w:val="007144B5"/>
    <w:rsid w:val="0071550C"/>
    <w:rsid w:val="00715814"/>
    <w:rsid w:val="00715FF4"/>
    <w:rsid w:val="007163A3"/>
    <w:rsid w:val="00717079"/>
    <w:rsid w:val="0071754C"/>
    <w:rsid w:val="00717821"/>
    <w:rsid w:val="007179C0"/>
    <w:rsid w:val="00720F00"/>
    <w:rsid w:val="00721BBE"/>
    <w:rsid w:val="007225C6"/>
    <w:rsid w:val="007227E0"/>
    <w:rsid w:val="007232CF"/>
    <w:rsid w:val="00723BF8"/>
    <w:rsid w:val="007241F1"/>
    <w:rsid w:val="00724282"/>
    <w:rsid w:val="00724C4C"/>
    <w:rsid w:val="00724E5A"/>
    <w:rsid w:val="00724F7B"/>
    <w:rsid w:val="00724FCA"/>
    <w:rsid w:val="00725114"/>
    <w:rsid w:val="007251BE"/>
    <w:rsid w:val="00725202"/>
    <w:rsid w:val="00725BFE"/>
    <w:rsid w:val="00725CD4"/>
    <w:rsid w:val="007261DB"/>
    <w:rsid w:val="007271A1"/>
    <w:rsid w:val="0072748D"/>
    <w:rsid w:val="00727568"/>
    <w:rsid w:val="0073017F"/>
    <w:rsid w:val="00730AEE"/>
    <w:rsid w:val="00731C5A"/>
    <w:rsid w:val="007322D3"/>
    <w:rsid w:val="00733185"/>
    <w:rsid w:val="00734D02"/>
    <w:rsid w:val="00734F03"/>
    <w:rsid w:val="00735328"/>
    <w:rsid w:val="0073606A"/>
    <w:rsid w:val="007364C4"/>
    <w:rsid w:val="007365D1"/>
    <w:rsid w:val="007368C9"/>
    <w:rsid w:val="00736C40"/>
    <w:rsid w:val="00736F63"/>
    <w:rsid w:val="00737569"/>
    <w:rsid w:val="00740274"/>
    <w:rsid w:val="0074086F"/>
    <w:rsid w:val="00742BA7"/>
    <w:rsid w:val="007432BC"/>
    <w:rsid w:val="007432FE"/>
    <w:rsid w:val="00744131"/>
    <w:rsid w:val="007441BE"/>
    <w:rsid w:val="00744FC3"/>
    <w:rsid w:val="0074567C"/>
    <w:rsid w:val="00745C09"/>
    <w:rsid w:val="007461D5"/>
    <w:rsid w:val="00747102"/>
    <w:rsid w:val="00747111"/>
    <w:rsid w:val="007474B9"/>
    <w:rsid w:val="00747B4B"/>
    <w:rsid w:val="00747D2E"/>
    <w:rsid w:val="007500CC"/>
    <w:rsid w:val="0075019B"/>
    <w:rsid w:val="00750533"/>
    <w:rsid w:val="00750CEF"/>
    <w:rsid w:val="00750F86"/>
    <w:rsid w:val="00751389"/>
    <w:rsid w:val="00751D52"/>
    <w:rsid w:val="00751FD2"/>
    <w:rsid w:val="007534F5"/>
    <w:rsid w:val="007538DD"/>
    <w:rsid w:val="00753ECE"/>
    <w:rsid w:val="00755C6F"/>
    <w:rsid w:val="007564D4"/>
    <w:rsid w:val="0075672B"/>
    <w:rsid w:val="00756E10"/>
    <w:rsid w:val="007573F4"/>
    <w:rsid w:val="00757CC6"/>
    <w:rsid w:val="00757FB2"/>
    <w:rsid w:val="00760507"/>
    <w:rsid w:val="0076052B"/>
    <w:rsid w:val="00761DBD"/>
    <w:rsid w:val="00761F3C"/>
    <w:rsid w:val="0076235A"/>
    <w:rsid w:val="007624EA"/>
    <w:rsid w:val="007630E0"/>
    <w:rsid w:val="00764137"/>
    <w:rsid w:val="00764C83"/>
    <w:rsid w:val="007651AA"/>
    <w:rsid w:val="00765377"/>
    <w:rsid w:val="00765A9F"/>
    <w:rsid w:val="00765CCF"/>
    <w:rsid w:val="007662F0"/>
    <w:rsid w:val="0076673A"/>
    <w:rsid w:val="007667D0"/>
    <w:rsid w:val="00766974"/>
    <w:rsid w:val="00766DCA"/>
    <w:rsid w:val="00767C17"/>
    <w:rsid w:val="00771586"/>
    <w:rsid w:val="007720E7"/>
    <w:rsid w:val="00772977"/>
    <w:rsid w:val="00773188"/>
    <w:rsid w:val="0077360E"/>
    <w:rsid w:val="007739BF"/>
    <w:rsid w:val="00773C77"/>
    <w:rsid w:val="00773EC6"/>
    <w:rsid w:val="007749B3"/>
    <w:rsid w:val="00774A36"/>
    <w:rsid w:val="00774B8F"/>
    <w:rsid w:val="00776A24"/>
    <w:rsid w:val="007803C3"/>
    <w:rsid w:val="00780446"/>
    <w:rsid w:val="00780831"/>
    <w:rsid w:val="00780EF9"/>
    <w:rsid w:val="007812F1"/>
    <w:rsid w:val="007819EA"/>
    <w:rsid w:val="00781D70"/>
    <w:rsid w:val="007828DE"/>
    <w:rsid w:val="00782F46"/>
    <w:rsid w:val="00783D99"/>
    <w:rsid w:val="00784ED0"/>
    <w:rsid w:val="007851A3"/>
    <w:rsid w:val="007862E6"/>
    <w:rsid w:val="00786876"/>
    <w:rsid w:val="00786976"/>
    <w:rsid w:val="00787392"/>
    <w:rsid w:val="00790582"/>
    <w:rsid w:val="00792AEA"/>
    <w:rsid w:val="00793133"/>
    <w:rsid w:val="007935C7"/>
    <w:rsid w:val="0079377C"/>
    <w:rsid w:val="00793877"/>
    <w:rsid w:val="00793B45"/>
    <w:rsid w:val="007947C6"/>
    <w:rsid w:val="007947C8"/>
    <w:rsid w:val="00794874"/>
    <w:rsid w:val="00794B6B"/>
    <w:rsid w:val="0079566E"/>
    <w:rsid w:val="007959B7"/>
    <w:rsid w:val="00795A83"/>
    <w:rsid w:val="00795A86"/>
    <w:rsid w:val="00795B21"/>
    <w:rsid w:val="0079616D"/>
    <w:rsid w:val="00796308"/>
    <w:rsid w:val="007963CC"/>
    <w:rsid w:val="00796681"/>
    <w:rsid w:val="007A0B3E"/>
    <w:rsid w:val="007A11C7"/>
    <w:rsid w:val="007A149A"/>
    <w:rsid w:val="007A1B1A"/>
    <w:rsid w:val="007A213A"/>
    <w:rsid w:val="007A2C04"/>
    <w:rsid w:val="007A35EA"/>
    <w:rsid w:val="007A4E6F"/>
    <w:rsid w:val="007A502B"/>
    <w:rsid w:val="007A543B"/>
    <w:rsid w:val="007A5A6C"/>
    <w:rsid w:val="007A615D"/>
    <w:rsid w:val="007A64D3"/>
    <w:rsid w:val="007A6D4F"/>
    <w:rsid w:val="007B00C8"/>
    <w:rsid w:val="007B0758"/>
    <w:rsid w:val="007B0CEC"/>
    <w:rsid w:val="007B0D27"/>
    <w:rsid w:val="007B1270"/>
    <w:rsid w:val="007B1A99"/>
    <w:rsid w:val="007B1E15"/>
    <w:rsid w:val="007B1F80"/>
    <w:rsid w:val="007B2A20"/>
    <w:rsid w:val="007B31D1"/>
    <w:rsid w:val="007B37C2"/>
    <w:rsid w:val="007B3C9F"/>
    <w:rsid w:val="007B3EC3"/>
    <w:rsid w:val="007B3FA3"/>
    <w:rsid w:val="007B47F8"/>
    <w:rsid w:val="007B484E"/>
    <w:rsid w:val="007B4CF2"/>
    <w:rsid w:val="007B59F0"/>
    <w:rsid w:val="007B5C88"/>
    <w:rsid w:val="007B621A"/>
    <w:rsid w:val="007B6560"/>
    <w:rsid w:val="007B65CE"/>
    <w:rsid w:val="007B6D0E"/>
    <w:rsid w:val="007B7C40"/>
    <w:rsid w:val="007C000D"/>
    <w:rsid w:val="007C100E"/>
    <w:rsid w:val="007C1538"/>
    <w:rsid w:val="007C1D66"/>
    <w:rsid w:val="007C1F9B"/>
    <w:rsid w:val="007C1FDD"/>
    <w:rsid w:val="007C23B0"/>
    <w:rsid w:val="007C4231"/>
    <w:rsid w:val="007C4533"/>
    <w:rsid w:val="007C4799"/>
    <w:rsid w:val="007C48CE"/>
    <w:rsid w:val="007C4964"/>
    <w:rsid w:val="007C4AA2"/>
    <w:rsid w:val="007C52ED"/>
    <w:rsid w:val="007C59BB"/>
    <w:rsid w:val="007C5E17"/>
    <w:rsid w:val="007C60C1"/>
    <w:rsid w:val="007C694A"/>
    <w:rsid w:val="007C6DD7"/>
    <w:rsid w:val="007C734D"/>
    <w:rsid w:val="007C78DC"/>
    <w:rsid w:val="007C7DEB"/>
    <w:rsid w:val="007C7E7A"/>
    <w:rsid w:val="007D1329"/>
    <w:rsid w:val="007D1C4C"/>
    <w:rsid w:val="007D1DC6"/>
    <w:rsid w:val="007D2087"/>
    <w:rsid w:val="007D3D42"/>
    <w:rsid w:val="007D3FF6"/>
    <w:rsid w:val="007D4237"/>
    <w:rsid w:val="007D426D"/>
    <w:rsid w:val="007D43F6"/>
    <w:rsid w:val="007D4EEB"/>
    <w:rsid w:val="007D5069"/>
    <w:rsid w:val="007D6528"/>
    <w:rsid w:val="007D6802"/>
    <w:rsid w:val="007D68FD"/>
    <w:rsid w:val="007D7658"/>
    <w:rsid w:val="007D7DD1"/>
    <w:rsid w:val="007D7E06"/>
    <w:rsid w:val="007E1056"/>
    <w:rsid w:val="007E157A"/>
    <w:rsid w:val="007E2211"/>
    <w:rsid w:val="007E23E8"/>
    <w:rsid w:val="007E2672"/>
    <w:rsid w:val="007E27C3"/>
    <w:rsid w:val="007E2F6D"/>
    <w:rsid w:val="007E3CF4"/>
    <w:rsid w:val="007E42FD"/>
    <w:rsid w:val="007E5C67"/>
    <w:rsid w:val="007E691A"/>
    <w:rsid w:val="007E6A14"/>
    <w:rsid w:val="007E6E95"/>
    <w:rsid w:val="007E7637"/>
    <w:rsid w:val="007E7A1F"/>
    <w:rsid w:val="007E7E8A"/>
    <w:rsid w:val="007F049E"/>
    <w:rsid w:val="007F09CC"/>
    <w:rsid w:val="007F151A"/>
    <w:rsid w:val="007F1FE4"/>
    <w:rsid w:val="007F26DE"/>
    <w:rsid w:val="007F2964"/>
    <w:rsid w:val="007F2CA4"/>
    <w:rsid w:val="007F2F7C"/>
    <w:rsid w:val="007F2F7D"/>
    <w:rsid w:val="007F31D9"/>
    <w:rsid w:val="007F44D0"/>
    <w:rsid w:val="007F4AC1"/>
    <w:rsid w:val="007F4B8E"/>
    <w:rsid w:val="007F6956"/>
    <w:rsid w:val="007F6D39"/>
    <w:rsid w:val="007F7CC7"/>
    <w:rsid w:val="008003B9"/>
    <w:rsid w:val="00800F2F"/>
    <w:rsid w:val="008015ED"/>
    <w:rsid w:val="0080222C"/>
    <w:rsid w:val="0080257E"/>
    <w:rsid w:val="00802694"/>
    <w:rsid w:val="00802C31"/>
    <w:rsid w:val="00802E02"/>
    <w:rsid w:val="00803944"/>
    <w:rsid w:val="00803A79"/>
    <w:rsid w:val="00804152"/>
    <w:rsid w:val="008043D5"/>
    <w:rsid w:val="0080473A"/>
    <w:rsid w:val="008049D8"/>
    <w:rsid w:val="008056B4"/>
    <w:rsid w:val="00806432"/>
    <w:rsid w:val="0080660A"/>
    <w:rsid w:val="00806E7E"/>
    <w:rsid w:val="00807DA9"/>
    <w:rsid w:val="00810C3C"/>
    <w:rsid w:val="0081102D"/>
    <w:rsid w:val="0081151A"/>
    <w:rsid w:val="00811CA2"/>
    <w:rsid w:val="008121EE"/>
    <w:rsid w:val="008122F4"/>
    <w:rsid w:val="00812426"/>
    <w:rsid w:val="00814C8D"/>
    <w:rsid w:val="0081589A"/>
    <w:rsid w:val="008158C5"/>
    <w:rsid w:val="008162C2"/>
    <w:rsid w:val="008172F7"/>
    <w:rsid w:val="00817C94"/>
    <w:rsid w:val="00820285"/>
    <w:rsid w:val="00820405"/>
    <w:rsid w:val="008208F8"/>
    <w:rsid w:val="0082120F"/>
    <w:rsid w:val="008214D4"/>
    <w:rsid w:val="00821742"/>
    <w:rsid w:val="008217B4"/>
    <w:rsid w:val="00821E2C"/>
    <w:rsid w:val="00822722"/>
    <w:rsid w:val="00822726"/>
    <w:rsid w:val="0082292F"/>
    <w:rsid w:val="0082311B"/>
    <w:rsid w:val="008231E0"/>
    <w:rsid w:val="00823278"/>
    <w:rsid w:val="00823986"/>
    <w:rsid w:val="00824B00"/>
    <w:rsid w:val="00824CC4"/>
    <w:rsid w:val="0082518B"/>
    <w:rsid w:val="0082528C"/>
    <w:rsid w:val="008253D8"/>
    <w:rsid w:val="008263C7"/>
    <w:rsid w:val="00826471"/>
    <w:rsid w:val="00827552"/>
    <w:rsid w:val="00830A02"/>
    <w:rsid w:val="00831317"/>
    <w:rsid w:val="008318C1"/>
    <w:rsid w:val="008342DC"/>
    <w:rsid w:val="008345C4"/>
    <w:rsid w:val="0083499A"/>
    <w:rsid w:val="00834AE8"/>
    <w:rsid w:val="008351C8"/>
    <w:rsid w:val="0083590B"/>
    <w:rsid w:val="0083591F"/>
    <w:rsid w:val="00836223"/>
    <w:rsid w:val="00836474"/>
    <w:rsid w:val="00836682"/>
    <w:rsid w:val="00836CED"/>
    <w:rsid w:val="00837683"/>
    <w:rsid w:val="0084042C"/>
    <w:rsid w:val="008409B2"/>
    <w:rsid w:val="00840B9D"/>
    <w:rsid w:val="00840FA0"/>
    <w:rsid w:val="00841159"/>
    <w:rsid w:val="00841385"/>
    <w:rsid w:val="00841822"/>
    <w:rsid w:val="0084268B"/>
    <w:rsid w:val="00842EE9"/>
    <w:rsid w:val="00844120"/>
    <w:rsid w:val="00844B02"/>
    <w:rsid w:val="00844C58"/>
    <w:rsid w:val="00844CB8"/>
    <w:rsid w:val="008457C1"/>
    <w:rsid w:val="00845B98"/>
    <w:rsid w:val="00845EDB"/>
    <w:rsid w:val="008469A4"/>
    <w:rsid w:val="00846A89"/>
    <w:rsid w:val="00846CFA"/>
    <w:rsid w:val="00846E99"/>
    <w:rsid w:val="00847047"/>
    <w:rsid w:val="0084732F"/>
    <w:rsid w:val="00850511"/>
    <w:rsid w:val="00850C70"/>
    <w:rsid w:val="0085153F"/>
    <w:rsid w:val="00851829"/>
    <w:rsid w:val="008539B4"/>
    <w:rsid w:val="00853CF1"/>
    <w:rsid w:val="008543CA"/>
    <w:rsid w:val="00854D7D"/>
    <w:rsid w:val="00854EF9"/>
    <w:rsid w:val="008555AA"/>
    <w:rsid w:val="00855EBE"/>
    <w:rsid w:val="0085631E"/>
    <w:rsid w:val="008567FC"/>
    <w:rsid w:val="00856C87"/>
    <w:rsid w:val="00856CEC"/>
    <w:rsid w:val="00857000"/>
    <w:rsid w:val="00857567"/>
    <w:rsid w:val="00860A3B"/>
    <w:rsid w:val="00861451"/>
    <w:rsid w:val="00862F56"/>
    <w:rsid w:val="0086399B"/>
    <w:rsid w:val="00863DDA"/>
    <w:rsid w:val="00864564"/>
    <w:rsid w:val="0086475A"/>
    <w:rsid w:val="00864B0B"/>
    <w:rsid w:val="00864B77"/>
    <w:rsid w:val="00865BB2"/>
    <w:rsid w:val="008663C0"/>
    <w:rsid w:val="00866557"/>
    <w:rsid w:val="00866AF4"/>
    <w:rsid w:val="00866F82"/>
    <w:rsid w:val="0086717D"/>
    <w:rsid w:val="008675E3"/>
    <w:rsid w:val="008709F2"/>
    <w:rsid w:val="0087127C"/>
    <w:rsid w:val="00871798"/>
    <w:rsid w:val="008719E4"/>
    <w:rsid w:val="00871FB1"/>
    <w:rsid w:val="008721A1"/>
    <w:rsid w:val="0087253B"/>
    <w:rsid w:val="00872A2C"/>
    <w:rsid w:val="00872C72"/>
    <w:rsid w:val="00872CEE"/>
    <w:rsid w:val="0087388F"/>
    <w:rsid w:val="0087393C"/>
    <w:rsid w:val="008743C1"/>
    <w:rsid w:val="00874FE9"/>
    <w:rsid w:val="008752EC"/>
    <w:rsid w:val="008763B0"/>
    <w:rsid w:val="00876A84"/>
    <w:rsid w:val="00876E0C"/>
    <w:rsid w:val="00877FFE"/>
    <w:rsid w:val="00881786"/>
    <w:rsid w:val="008825A2"/>
    <w:rsid w:val="00882C10"/>
    <w:rsid w:val="008831E8"/>
    <w:rsid w:val="00883333"/>
    <w:rsid w:val="00883442"/>
    <w:rsid w:val="008835B5"/>
    <w:rsid w:val="008842E8"/>
    <w:rsid w:val="0088441C"/>
    <w:rsid w:val="00884B7E"/>
    <w:rsid w:val="008854DF"/>
    <w:rsid w:val="00885558"/>
    <w:rsid w:val="00885929"/>
    <w:rsid w:val="0088619C"/>
    <w:rsid w:val="0088646E"/>
    <w:rsid w:val="008867DA"/>
    <w:rsid w:val="008870F9"/>
    <w:rsid w:val="00887420"/>
    <w:rsid w:val="00890760"/>
    <w:rsid w:val="008909C4"/>
    <w:rsid w:val="00890C5B"/>
    <w:rsid w:val="00891542"/>
    <w:rsid w:val="008917EA"/>
    <w:rsid w:val="0089295A"/>
    <w:rsid w:val="00892985"/>
    <w:rsid w:val="00892BBA"/>
    <w:rsid w:val="00892C96"/>
    <w:rsid w:val="00892CAC"/>
    <w:rsid w:val="00892D87"/>
    <w:rsid w:val="00893286"/>
    <w:rsid w:val="008936F5"/>
    <w:rsid w:val="008956C7"/>
    <w:rsid w:val="00895D25"/>
    <w:rsid w:val="00896123"/>
    <w:rsid w:val="008972DB"/>
    <w:rsid w:val="00897FDB"/>
    <w:rsid w:val="008A1109"/>
    <w:rsid w:val="008A189C"/>
    <w:rsid w:val="008A1DB0"/>
    <w:rsid w:val="008A3B2C"/>
    <w:rsid w:val="008A3D75"/>
    <w:rsid w:val="008A3DAC"/>
    <w:rsid w:val="008A441A"/>
    <w:rsid w:val="008A4E4C"/>
    <w:rsid w:val="008A5BD3"/>
    <w:rsid w:val="008A7C9E"/>
    <w:rsid w:val="008B1B1D"/>
    <w:rsid w:val="008B20A7"/>
    <w:rsid w:val="008B217B"/>
    <w:rsid w:val="008B29FE"/>
    <w:rsid w:val="008B32BF"/>
    <w:rsid w:val="008B4031"/>
    <w:rsid w:val="008B5458"/>
    <w:rsid w:val="008B5B7B"/>
    <w:rsid w:val="008B6046"/>
    <w:rsid w:val="008B72AE"/>
    <w:rsid w:val="008B7540"/>
    <w:rsid w:val="008B7680"/>
    <w:rsid w:val="008B7FCE"/>
    <w:rsid w:val="008C017C"/>
    <w:rsid w:val="008C0744"/>
    <w:rsid w:val="008C1269"/>
    <w:rsid w:val="008C18D0"/>
    <w:rsid w:val="008C1E1C"/>
    <w:rsid w:val="008C20CA"/>
    <w:rsid w:val="008C2976"/>
    <w:rsid w:val="008C2C11"/>
    <w:rsid w:val="008C3712"/>
    <w:rsid w:val="008C3C74"/>
    <w:rsid w:val="008C44A5"/>
    <w:rsid w:val="008C46AC"/>
    <w:rsid w:val="008C5C7A"/>
    <w:rsid w:val="008C6285"/>
    <w:rsid w:val="008C64B4"/>
    <w:rsid w:val="008C7D98"/>
    <w:rsid w:val="008D00DA"/>
    <w:rsid w:val="008D06EC"/>
    <w:rsid w:val="008D0C71"/>
    <w:rsid w:val="008D0CD3"/>
    <w:rsid w:val="008D1517"/>
    <w:rsid w:val="008D18D9"/>
    <w:rsid w:val="008D1E53"/>
    <w:rsid w:val="008D24C9"/>
    <w:rsid w:val="008D2598"/>
    <w:rsid w:val="008D2F86"/>
    <w:rsid w:val="008D30EA"/>
    <w:rsid w:val="008D3373"/>
    <w:rsid w:val="008D4816"/>
    <w:rsid w:val="008D4981"/>
    <w:rsid w:val="008D4C82"/>
    <w:rsid w:val="008D6185"/>
    <w:rsid w:val="008D67B7"/>
    <w:rsid w:val="008D6C6F"/>
    <w:rsid w:val="008D6DDA"/>
    <w:rsid w:val="008D768F"/>
    <w:rsid w:val="008D784C"/>
    <w:rsid w:val="008E0398"/>
    <w:rsid w:val="008E135E"/>
    <w:rsid w:val="008E24A5"/>
    <w:rsid w:val="008E297F"/>
    <w:rsid w:val="008E378B"/>
    <w:rsid w:val="008E3A88"/>
    <w:rsid w:val="008E4B7D"/>
    <w:rsid w:val="008E6BDA"/>
    <w:rsid w:val="008E723F"/>
    <w:rsid w:val="008E75F1"/>
    <w:rsid w:val="008E77DE"/>
    <w:rsid w:val="008E7D7C"/>
    <w:rsid w:val="008F0FAA"/>
    <w:rsid w:val="008F1B6D"/>
    <w:rsid w:val="008F2537"/>
    <w:rsid w:val="008F2673"/>
    <w:rsid w:val="008F30EC"/>
    <w:rsid w:val="008F35CE"/>
    <w:rsid w:val="008F36AB"/>
    <w:rsid w:val="008F3DD1"/>
    <w:rsid w:val="008F47AE"/>
    <w:rsid w:val="008F4A55"/>
    <w:rsid w:val="008F4F4B"/>
    <w:rsid w:val="008F52C7"/>
    <w:rsid w:val="008F56C3"/>
    <w:rsid w:val="008F60F9"/>
    <w:rsid w:val="008F6719"/>
    <w:rsid w:val="008F67EC"/>
    <w:rsid w:val="00900A42"/>
    <w:rsid w:val="00900F09"/>
    <w:rsid w:val="00901538"/>
    <w:rsid w:val="00901C86"/>
    <w:rsid w:val="0090201B"/>
    <w:rsid w:val="009023CA"/>
    <w:rsid w:val="00902F80"/>
    <w:rsid w:val="009034D7"/>
    <w:rsid w:val="00903898"/>
    <w:rsid w:val="00904D74"/>
    <w:rsid w:val="009052FD"/>
    <w:rsid w:val="009056C8"/>
    <w:rsid w:val="00907941"/>
    <w:rsid w:val="00907D15"/>
    <w:rsid w:val="0091037E"/>
    <w:rsid w:val="009103F0"/>
    <w:rsid w:val="00910AB8"/>
    <w:rsid w:val="00910E48"/>
    <w:rsid w:val="00910E95"/>
    <w:rsid w:val="009111E0"/>
    <w:rsid w:val="0091144A"/>
    <w:rsid w:val="0091227E"/>
    <w:rsid w:val="0091230D"/>
    <w:rsid w:val="00912CB7"/>
    <w:rsid w:val="00912EAF"/>
    <w:rsid w:val="009133F3"/>
    <w:rsid w:val="00913926"/>
    <w:rsid w:val="00913BB9"/>
    <w:rsid w:val="00913D94"/>
    <w:rsid w:val="00913FE3"/>
    <w:rsid w:val="0091478A"/>
    <w:rsid w:val="0091484B"/>
    <w:rsid w:val="00914A4C"/>
    <w:rsid w:val="009150D8"/>
    <w:rsid w:val="009152F8"/>
    <w:rsid w:val="00915943"/>
    <w:rsid w:val="009159EF"/>
    <w:rsid w:val="00915A15"/>
    <w:rsid w:val="00915CF5"/>
    <w:rsid w:val="00915E70"/>
    <w:rsid w:val="00916215"/>
    <w:rsid w:val="009167C7"/>
    <w:rsid w:val="00916C92"/>
    <w:rsid w:val="009172E0"/>
    <w:rsid w:val="00917368"/>
    <w:rsid w:val="00917E2D"/>
    <w:rsid w:val="009200FA"/>
    <w:rsid w:val="009202A9"/>
    <w:rsid w:val="00920F10"/>
    <w:rsid w:val="009210F5"/>
    <w:rsid w:val="009211EE"/>
    <w:rsid w:val="00921691"/>
    <w:rsid w:val="009219AC"/>
    <w:rsid w:val="00921EA9"/>
    <w:rsid w:val="009226CA"/>
    <w:rsid w:val="00923204"/>
    <w:rsid w:val="009233B2"/>
    <w:rsid w:val="00923487"/>
    <w:rsid w:val="00923A3F"/>
    <w:rsid w:val="0092482B"/>
    <w:rsid w:val="00924FC9"/>
    <w:rsid w:val="009251C6"/>
    <w:rsid w:val="009261D2"/>
    <w:rsid w:val="00926381"/>
    <w:rsid w:val="0092681C"/>
    <w:rsid w:val="00926B55"/>
    <w:rsid w:val="0092771B"/>
    <w:rsid w:val="00930227"/>
    <w:rsid w:val="00930566"/>
    <w:rsid w:val="0093096D"/>
    <w:rsid w:val="00930BA9"/>
    <w:rsid w:val="00931308"/>
    <w:rsid w:val="00931726"/>
    <w:rsid w:val="0093230D"/>
    <w:rsid w:val="00932816"/>
    <w:rsid w:val="00932940"/>
    <w:rsid w:val="009335D5"/>
    <w:rsid w:val="00933FCD"/>
    <w:rsid w:val="009341ED"/>
    <w:rsid w:val="00934BDF"/>
    <w:rsid w:val="00934D15"/>
    <w:rsid w:val="00935982"/>
    <w:rsid w:val="00935D92"/>
    <w:rsid w:val="00935DDE"/>
    <w:rsid w:val="00936ACC"/>
    <w:rsid w:val="00937092"/>
    <w:rsid w:val="00937D3D"/>
    <w:rsid w:val="00940B0F"/>
    <w:rsid w:val="00940C2E"/>
    <w:rsid w:val="00941034"/>
    <w:rsid w:val="009419D7"/>
    <w:rsid w:val="00941A85"/>
    <w:rsid w:val="00941E57"/>
    <w:rsid w:val="00942CFF"/>
    <w:rsid w:val="00943366"/>
    <w:rsid w:val="00943884"/>
    <w:rsid w:val="00944491"/>
    <w:rsid w:val="0094493D"/>
    <w:rsid w:val="00945CF4"/>
    <w:rsid w:val="00945DE4"/>
    <w:rsid w:val="00946112"/>
    <w:rsid w:val="00946299"/>
    <w:rsid w:val="0094692A"/>
    <w:rsid w:val="00946C04"/>
    <w:rsid w:val="0095101A"/>
    <w:rsid w:val="00951025"/>
    <w:rsid w:val="0095106F"/>
    <w:rsid w:val="009510AE"/>
    <w:rsid w:val="00951A33"/>
    <w:rsid w:val="00951A64"/>
    <w:rsid w:val="00951B9C"/>
    <w:rsid w:val="009520FF"/>
    <w:rsid w:val="00952193"/>
    <w:rsid w:val="00954C11"/>
    <w:rsid w:val="00954C3C"/>
    <w:rsid w:val="00955B67"/>
    <w:rsid w:val="009563E9"/>
    <w:rsid w:val="009566E2"/>
    <w:rsid w:val="00956DC0"/>
    <w:rsid w:val="00956EE5"/>
    <w:rsid w:val="0095732F"/>
    <w:rsid w:val="00957E84"/>
    <w:rsid w:val="00957EB5"/>
    <w:rsid w:val="009600A0"/>
    <w:rsid w:val="009602B5"/>
    <w:rsid w:val="00961415"/>
    <w:rsid w:val="00961665"/>
    <w:rsid w:val="009616B6"/>
    <w:rsid w:val="00961B7F"/>
    <w:rsid w:val="00961DBC"/>
    <w:rsid w:val="009624BA"/>
    <w:rsid w:val="009624D4"/>
    <w:rsid w:val="0096273E"/>
    <w:rsid w:val="00962AE6"/>
    <w:rsid w:val="00962B6B"/>
    <w:rsid w:val="00962C4B"/>
    <w:rsid w:val="009636D7"/>
    <w:rsid w:val="00963917"/>
    <w:rsid w:val="00963A76"/>
    <w:rsid w:val="00963BF3"/>
    <w:rsid w:val="009640C9"/>
    <w:rsid w:val="009642E5"/>
    <w:rsid w:val="00964CBD"/>
    <w:rsid w:val="009658D1"/>
    <w:rsid w:val="00965D4E"/>
    <w:rsid w:val="00966D91"/>
    <w:rsid w:val="00970055"/>
    <w:rsid w:val="00970489"/>
    <w:rsid w:val="009715F6"/>
    <w:rsid w:val="00971A50"/>
    <w:rsid w:val="00971D25"/>
    <w:rsid w:val="00972074"/>
    <w:rsid w:val="0097226C"/>
    <w:rsid w:val="009728BA"/>
    <w:rsid w:val="00972D54"/>
    <w:rsid w:val="009738D3"/>
    <w:rsid w:val="0097392A"/>
    <w:rsid w:val="00973C8F"/>
    <w:rsid w:val="009746D1"/>
    <w:rsid w:val="00974F73"/>
    <w:rsid w:val="0097536D"/>
    <w:rsid w:val="009754B2"/>
    <w:rsid w:val="0097639E"/>
    <w:rsid w:val="00976772"/>
    <w:rsid w:val="009768D1"/>
    <w:rsid w:val="00976BEA"/>
    <w:rsid w:val="009779C6"/>
    <w:rsid w:val="00977A9D"/>
    <w:rsid w:val="00980873"/>
    <w:rsid w:val="00980A89"/>
    <w:rsid w:val="00980B77"/>
    <w:rsid w:val="0098155C"/>
    <w:rsid w:val="00981A05"/>
    <w:rsid w:val="00981B54"/>
    <w:rsid w:val="00982284"/>
    <w:rsid w:val="00984020"/>
    <w:rsid w:val="00984E3C"/>
    <w:rsid w:val="009871C7"/>
    <w:rsid w:val="0098721D"/>
    <w:rsid w:val="009878CF"/>
    <w:rsid w:val="00991032"/>
    <w:rsid w:val="00991794"/>
    <w:rsid w:val="00991EE6"/>
    <w:rsid w:val="00992F9D"/>
    <w:rsid w:val="00993A96"/>
    <w:rsid w:val="00995C38"/>
    <w:rsid w:val="00995CD2"/>
    <w:rsid w:val="009962B5"/>
    <w:rsid w:val="00996CCF"/>
    <w:rsid w:val="009A0011"/>
    <w:rsid w:val="009A058A"/>
    <w:rsid w:val="009A064A"/>
    <w:rsid w:val="009A0788"/>
    <w:rsid w:val="009A12DD"/>
    <w:rsid w:val="009A1621"/>
    <w:rsid w:val="009A162E"/>
    <w:rsid w:val="009A2133"/>
    <w:rsid w:val="009A232B"/>
    <w:rsid w:val="009A238B"/>
    <w:rsid w:val="009A2B69"/>
    <w:rsid w:val="009A2D11"/>
    <w:rsid w:val="009A318C"/>
    <w:rsid w:val="009A3311"/>
    <w:rsid w:val="009A3495"/>
    <w:rsid w:val="009A3D2E"/>
    <w:rsid w:val="009A497D"/>
    <w:rsid w:val="009A4CC5"/>
    <w:rsid w:val="009A4E93"/>
    <w:rsid w:val="009A6530"/>
    <w:rsid w:val="009A66FF"/>
    <w:rsid w:val="009A6755"/>
    <w:rsid w:val="009A6DDC"/>
    <w:rsid w:val="009A6E5B"/>
    <w:rsid w:val="009A6E92"/>
    <w:rsid w:val="009A7A77"/>
    <w:rsid w:val="009A7EB6"/>
    <w:rsid w:val="009B08B4"/>
    <w:rsid w:val="009B09F9"/>
    <w:rsid w:val="009B0B30"/>
    <w:rsid w:val="009B0E3B"/>
    <w:rsid w:val="009B19CE"/>
    <w:rsid w:val="009B1C39"/>
    <w:rsid w:val="009B2D5B"/>
    <w:rsid w:val="009B313F"/>
    <w:rsid w:val="009B3182"/>
    <w:rsid w:val="009B453B"/>
    <w:rsid w:val="009B49C7"/>
    <w:rsid w:val="009B603F"/>
    <w:rsid w:val="009B61D8"/>
    <w:rsid w:val="009B64BC"/>
    <w:rsid w:val="009C03CB"/>
    <w:rsid w:val="009C111A"/>
    <w:rsid w:val="009C15F5"/>
    <w:rsid w:val="009C1600"/>
    <w:rsid w:val="009C1F7A"/>
    <w:rsid w:val="009C208D"/>
    <w:rsid w:val="009C21DA"/>
    <w:rsid w:val="009C25DA"/>
    <w:rsid w:val="009C32ED"/>
    <w:rsid w:val="009C35C9"/>
    <w:rsid w:val="009C38A9"/>
    <w:rsid w:val="009C3F39"/>
    <w:rsid w:val="009C4257"/>
    <w:rsid w:val="009C4312"/>
    <w:rsid w:val="009C4BC1"/>
    <w:rsid w:val="009C4D06"/>
    <w:rsid w:val="009C6D82"/>
    <w:rsid w:val="009C6E0D"/>
    <w:rsid w:val="009C6F1F"/>
    <w:rsid w:val="009C727E"/>
    <w:rsid w:val="009C7C98"/>
    <w:rsid w:val="009D086C"/>
    <w:rsid w:val="009D0DE8"/>
    <w:rsid w:val="009D0DEF"/>
    <w:rsid w:val="009D0F1D"/>
    <w:rsid w:val="009D1494"/>
    <w:rsid w:val="009D16CF"/>
    <w:rsid w:val="009D1799"/>
    <w:rsid w:val="009D2A2F"/>
    <w:rsid w:val="009D33F9"/>
    <w:rsid w:val="009D3764"/>
    <w:rsid w:val="009D3818"/>
    <w:rsid w:val="009D3D03"/>
    <w:rsid w:val="009D3DDD"/>
    <w:rsid w:val="009D5509"/>
    <w:rsid w:val="009D585A"/>
    <w:rsid w:val="009D5986"/>
    <w:rsid w:val="009D5F9B"/>
    <w:rsid w:val="009D6EAB"/>
    <w:rsid w:val="009D7637"/>
    <w:rsid w:val="009E0075"/>
    <w:rsid w:val="009E0091"/>
    <w:rsid w:val="009E08BC"/>
    <w:rsid w:val="009E0BB1"/>
    <w:rsid w:val="009E0FCC"/>
    <w:rsid w:val="009E113E"/>
    <w:rsid w:val="009E11E3"/>
    <w:rsid w:val="009E1354"/>
    <w:rsid w:val="009E15E5"/>
    <w:rsid w:val="009E1605"/>
    <w:rsid w:val="009E16F1"/>
    <w:rsid w:val="009E1D49"/>
    <w:rsid w:val="009E2CB8"/>
    <w:rsid w:val="009E385A"/>
    <w:rsid w:val="009E38AB"/>
    <w:rsid w:val="009E3BC5"/>
    <w:rsid w:val="009E3DE1"/>
    <w:rsid w:val="009E4B8E"/>
    <w:rsid w:val="009E4D14"/>
    <w:rsid w:val="009E51A3"/>
    <w:rsid w:val="009E51D0"/>
    <w:rsid w:val="009E560D"/>
    <w:rsid w:val="009E60CA"/>
    <w:rsid w:val="009E64F5"/>
    <w:rsid w:val="009E6E80"/>
    <w:rsid w:val="009E7AE7"/>
    <w:rsid w:val="009E7B08"/>
    <w:rsid w:val="009E7B26"/>
    <w:rsid w:val="009F05F2"/>
    <w:rsid w:val="009F0ADA"/>
    <w:rsid w:val="009F0F1D"/>
    <w:rsid w:val="009F0FFE"/>
    <w:rsid w:val="009F1462"/>
    <w:rsid w:val="009F1B08"/>
    <w:rsid w:val="009F1C07"/>
    <w:rsid w:val="009F2A4C"/>
    <w:rsid w:val="009F2F01"/>
    <w:rsid w:val="009F3F9A"/>
    <w:rsid w:val="009F4271"/>
    <w:rsid w:val="009F4641"/>
    <w:rsid w:val="009F59C3"/>
    <w:rsid w:val="009F5CAB"/>
    <w:rsid w:val="009F6622"/>
    <w:rsid w:val="009F6EE5"/>
    <w:rsid w:val="009F7038"/>
    <w:rsid w:val="009F70FF"/>
    <w:rsid w:val="009F7215"/>
    <w:rsid w:val="009F7952"/>
    <w:rsid w:val="00A003C9"/>
    <w:rsid w:val="00A00E01"/>
    <w:rsid w:val="00A00E05"/>
    <w:rsid w:val="00A023E5"/>
    <w:rsid w:val="00A040D1"/>
    <w:rsid w:val="00A043E8"/>
    <w:rsid w:val="00A04821"/>
    <w:rsid w:val="00A053D0"/>
    <w:rsid w:val="00A05A31"/>
    <w:rsid w:val="00A06276"/>
    <w:rsid w:val="00A0654B"/>
    <w:rsid w:val="00A06B66"/>
    <w:rsid w:val="00A07364"/>
    <w:rsid w:val="00A0767E"/>
    <w:rsid w:val="00A07F1E"/>
    <w:rsid w:val="00A1068B"/>
    <w:rsid w:val="00A106E7"/>
    <w:rsid w:val="00A115CD"/>
    <w:rsid w:val="00A11C28"/>
    <w:rsid w:val="00A11EFA"/>
    <w:rsid w:val="00A11FB3"/>
    <w:rsid w:val="00A11FC3"/>
    <w:rsid w:val="00A1242A"/>
    <w:rsid w:val="00A12A8D"/>
    <w:rsid w:val="00A12FA0"/>
    <w:rsid w:val="00A1323C"/>
    <w:rsid w:val="00A153C1"/>
    <w:rsid w:val="00A157C6"/>
    <w:rsid w:val="00A15A0E"/>
    <w:rsid w:val="00A161C9"/>
    <w:rsid w:val="00A1694F"/>
    <w:rsid w:val="00A17134"/>
    <w:rsid w:val="00A17193"/>
    <w:rsid w:val="00A17676"/>
    <w:rsid w:val="00A17B1E"/>
    <w:rsid w:val="00A17D47"/>
    <w:rsid w:val="00A204C2"/>
    <w:rsid w:val="00A213F8"/>
    <w:rsid w:val="00A214EB"/>
    <w:rsid w:val="00A224A0"/>
    <w:rsid w:val="00A233D2"/>
    <w:rsid w:val="00A23803"/>
    <w:rsid w:val="00A23F08"/>
    <w:rsid w:val="00A248A0"/>
    <w:rsid w:val="00A24B50"/>
    <w:rsid w:val="00A256D3"/>
    <w:rsid w:val="00A25D93"/>
    <w:rsid w:val="00A25EB8"/>
    <w:rsid w:val="00A26419"/>
    <w:rsid w:val="00A26802"/>
    <w:rsid w:val="00A26AF1"/>
    <w:rsid w:val="00A26F93"/>
    <w:rsid w:val="00A26FB9"/>
    <w:rsid w:val="00A279C9"/>
    <w:rsid w:val="00A27F3C"/>
    <w:rsid w:val="00A30391"/>
    <w:rsid w:val="00A30F81"/>
    <w:rsid w:val="00A31253"/>
    <w:rsid w:val="00A325CA"/>
    <w:rsid w:val="00A3277D"/>
    <w:rsid w:val="00A32BF2"/>
    <w:rsid w:val="00A32D9F"/>
    <w:rsid w:val="00A33F51"/>
    <w:rsid w:val="00A33F7A"/>
    <w:rsid w:val="00A34231"/>
    <w:rsid w:val="00A34327"/>
    <w:rsid w:val="00A35268"/>
    <w:rsid w:val="00A3585F"/>
    <w:rsid w:val="00A35F5F"/>
    <w:rsid w:val="00A362A2"/>
    <w:rsid w:val="00A367A0"/>
    <w:rsid w:val="00A367CF"/>
    <w:rsid w:val="00A3754D"/>
    <w:rsid w:val="00A3773C"/>
    <w:rsid w:val="00A37B08"/>
    <w:rsid w:val="00A37F76"/>
    <w:rsid w:val="00A402D2"/>
    <w:rsid w:val="00A40628"/>
    <w:rsid w:val="00A40912"/>
    <w:rsid w:val="00A40A3F"/>
    <w:rsid w:val="00A40C2D"/>
    <w:rsid w:val="00A410BE"/>
    <w:rsid w:val="00A42012"/>
    <w:rsid w:val="00A4204A"/>
    <w:rsid w:val="00A42F9F"/>
    <w:rsid w:val="00A444CB"/>
    <w:rsid w:val="00A447D4"/>
    <w:rsid w:val="00A44A0D"/>
    <w:rsid w:val="00A44BEB"/>
    <w:rsid w:val="00A4526E"/>
    <w:rsid w:val="00A4594D"/>
    <w:rsid w:val="00A46D52"/>
    <w:rsid w:val="00A47276"/>
    <w:rsid w:val="00A47846"/>
    <w:rsid w:val="00A50E6C"/>
    <w:rsid w:val="00A51103"/>
    <w:rsid w:val="00A51135"/>
    <w:rsid w:val="00A511EA"/>
    <w:rsid w:val="00A51659"/>
    <w:rsid w:val="00A5211C"/>
    <w:rsid w:val="00A52973"/>
    <w:rsid w:val="00A52C2D"/>
    <w:rsid w:val="00A53E21"/>
    <w:rsid w:val="00A54205"/>
    <w:rsid w:val="00A547C6"/>
    <w:rsid w:val="00A54C81"/>
    <w:rsid w:val="00A54F3B"/>
    <w:rsid w:val="00A55946"/>
    <w:rsid w:val="00A55A30"/>
    <w:rsid w:val="00A55BC0"/>
    <w:rsid w:val="00A565D0"/>
    <w:rsid w:val="00A60605"/>
    <w:rsid w:val="00A60805"/>
    <w:rsid w:val="00A61214"/>
    <w:rsid w:val="00A61CF8"/>
    <w:rsid w:val="00A61F7C"/>
    <w:rsid w:val="00A6208E"/>
    <w:rsid w:val="00A62409"/>
    <w:rsid w:val="00A62B63"/>
    <w:rsid w:val="00A63FAD"/>
    <w:rsid w:val="00A641A9"/>
    <w:rsid w:val="00A64456"/>
    <w:rsid w:val="00A64D13"/>
    <w:rsid w:val="00A64FCC"/>
    <w:rsid w:val="00A65B88"/>
    <w:rsid w:val="00A65C6A"/>
    <w:rsid w:val="00A65F0D"/>
    <w:rsid w:val="00A65F9E"/>
    <w:rsid w:val="00A66429"/>
    <w:rsid w:val="00A6719D"/>
    <w:rsid w:val="00A6777A"/>
    <w:rsid w:val="00A704AD"/>
    <w:rsid w:val="00A70503"/>
    <w:rsid w:val="00A708E5"/>
    <w:rsid w:val="00A7146F"/>
    <w:rsid w:val="00A723A1"/>
    <w:rsid w:val="00A74552"/>
    <w:rsid w:val="00A75081"/>
    <w:rsid w:val="00A7512E"/>
    <w:rsid w:val="00A751FE"/>
    <w:rsid w:val="00A7572E"/>
    <w:rsid w:val="00A75C45"/>
    <w:rsid w:val="00A77048"/>
    <w:rsid w:val="00A77599"/>
    <w:rsid w:val="00A77D6A"/>
    <w:rsid w:val="00A81B46"/>
    <w:rsid w:val="00A82E1C"/>
    <w:rsid w:val="00A82E39"/>
    <w:rsid w:val="00A83434"/>
    <w:rsid w:val="00A837C0"/>
    <w:rsid w:val="00A845C8"/>
    <w:rsid w:val="00A85430"/>
    <w:rsid w:val="00A8565A"/>
    <w:rsid w:val="00A85D99"/>
    <w:rsid w:val="00A86267"/>
    <w:rsid w:val="00A86A05"/>
    <w:rsid w:val="00A86A2B"/>
    <w:rsid w:val="00A86AE6"/>
    <w:rsid w:val="00A86DA8"/>
    <w:rsid w:val="00A87064"/>
    <w:rsid w:val="00A87C2E"/>
    <w:rsid w:val="00A90C75"/>
    <w:rsid w:val="00A90D09"/>
    <w:rsid w:val="00A919CF"/>
    <w:rsid w:val="00A91CC8"/>
    <w:rsid w:val="00A924D8"/>
    <w:rsid w:val="00A92630"/>
    <w:rsid w:val="00A93738"/>
    <w:rsid w:val="00A939C6"/>
    <w:rsid w:val="00A940A2"/>
    <w:rsid w:val="00A946E5"/>
    <w:rsid w:val="00A94CFA"/>
    <w:rsid w:val="00A9510C"/>
    <w:rsid w:val="00A9588D"/>
    <w:rsid w:val="00A95EE1"/>
    <w:rsid w:val="00A95F6F"/>
    <w:rsid w:val="00A9659C"/>
    <w:rsid w:val="00A9788E"/>
    <w:rsid w:val="00A979C4"/>
    <w:rsid w:val="00AA01E2"/>
    <w:rsid w:val="00AA1023"/>
    <w:rsid w:val="00AA1D30"/>
    <w:rsid w:val="00AA258B"/>
    <w:rsid w:val="00AA37AF"/>
    <w:rsid w:val="00AA419A"/>
    <w:rsid w:val="00AA43A4"/>
    <w:rsid w:val="00AA48B6"/>
    <w:rsid w:val="00AA6210"/>
    <w:rsid w:val="00AA6270"/>
    <w:rsid w:val="00AA6273"/>
    <w:rsid w:val="00AA70B5"/>
    <w:rsid w:val="00AA7B34"/>
    <w:rsid w:val="00AA7FF4"/>
    <w:rsid w:val="00AB026F"/>
    <w:rsid w:val="00AB0661"/>
    <w:rsid w:val="00AB14C3"/>
    <w:rsid w:val="00AB233D"/>
    <w:rsid w:val="00AB2342"/>
    <w:rsid w:val="00AB264E"/>
    <w:rsid w:val="00AB2BE6"/>
    <w:rsid w:val="00AB2CB5"/>
    <w:rsid w:val="00AB2E08"/>
    <w:rsid w:val="00AB31B1"/>
    <w:rsid w:val="00AB3AB2"/>
    <w:rsid w:val="00AB45BB"/>
    <w:rsid w:val="00AB5B0C"/>
    <w:rsid w:val="00AB6006"/>
    <w:rsid w:val="00AB62D4"/>
    <w:rsid w:val="00AB6B4C"/>
    <w:rsid w:val="00AB6E1B"/>
    <w:rsid w:val="00AB6F3D"/>
    <w:rsid w:val="00AB701A"/>
    <w:rsid w:val="00AB7509"/>
    <w:rsid w:val="00AC03CD"/>
    <w:rsid w:val="00AC0462"/>
    <w:rsid w:val="00AC06DF"/>
    <w:rsid w:val="00AC0F2F"/>
    <w:rsid w:val="00AC10DB"/>
    <w:rsid w:val="00AC162D"/>
    <w:rsid w:val="00AC244A"/>
    <w:rsid w:val="00AC27F8"/>
    <w:rsid w:val="00AC2D18"/>
    <w:rsid w:val="00AC2D89"/>
    <w:rsid w:val="00AC3148"/>
    <w:rsid w:val="00AC348A"/>
    <w:rsid w:val="00AC35C5"/>
    <w:rsid w:val="00AC3B27"/>
    <w:rsid w:val="00AC4165"/>
    <w:rsid w:val="00AC41B6"/>
    <w:rsid w:val="00AC42B0"/>
    <w:rsid w:val="00AC46C1"/>
    <w:rsid w:val="00AC4ACC"/>
    <w:rsid w:val="00AC4B7E"/>
    <w:rsid w:val="00AC5B35"/>
    <w:rsid w:val="00AC5D60"/>
    <w:rsid w:val="00AC5E22"/>
    <w:rsid w:val="00AC61F1"/>
    <w:rsid w:val="00AC6A7C"/>
    <w:rsid w:val="00AC6DF2"/>
    <w:rsid w:val="00AC6E33"/>
    <w:rsid w:val="00AD0F91"/>
    <w:rsid w:val="00AD0FB6"/>
    <w:rsid w:val="00AD12A5"/>
    <w:rsid w:val="00AD1A9C"/>
    <w:rsid w:val="00AD2260"/>
    <w:rsid w:val="00AD23AC"/>
    <w:rsid w:val="00AD2473"/>
    <w:rsid w:val="00AD26C2"/>
    <w:rsid w:val="00AD2BDF"/>
    <w:rsid w:val="00AD2C72"/>
    <w:rsid w:val="00AD2D68"/>
    <w:rsid w:val="00AD3364"/>
    <w:rsid w:val="00AD352F"/>
    <w:rsid w:val="00AD3CAF"/>
    <w:rsid w:val="00AD3EF7"/>
    <w:rsid w:val="00AD40A1"/>
    <w:rsid w:val="00AD41F5"/>
    <w:rsid w:val="00AD43EC"/>
    <w:rsid w:val="00AD4825"/>
    <w:rsid w:val="00AD5DAD"/>
    <w:rsid w:val="00AD6C1F"/>
    <w:rsid w:val="00AD6CE2"/>
    <w:rsid w:val="00AD7325"/>
    <w:rsid w:val="00AD78C9"/>
    <w:rsid w:val="00AE0321"/>
    <w:rsid w:val="00AE0DBD"/>
    <w:rsid w:val="00AE0EE6"/>
    <w:rsid w:val="00AE14D9"/>
    <w:rsid w:val="00AE1C0C"/>
    <w:rsid w:val="00AE1F36"/>
    <w:rsid w:val="00AE204D"/>
    <w:rsid w:val="00AE25B4"/>
    <w:rsid w:val="00AE292C"/>
    <w:rsid w:val="00AE29B9"/>
    <w:rsid w:val="00AE31E2"/>
    <w:rsid w:val="00AE3E13"/>
    <w:rsid w:val="00AE41A8"/>
    <w:rsid w:val="00AE44BE"/>
    <w:rsid w:val="00AE4574"/>
    <w:rsid w:val="00AE47A4"/>
    <w:rsid w:val="00AE47EB"/>
    <w:rsid w:val="00AE4902"/>
    <w:rsid w:val="00AE4FB6"/>
    <w:rsid w:val="00AE5197"/>
    <w:rsid w:val="00AE5B7C"/>
    <w:rsid w:val="00AE76DB"/>
    <w:rsid w:val="00AE7D94"/>
    <w:rsid w:val="00AF0057"/>
    <w:rsid w:val="00AF02E8"/>
    <w:rsid w:val="00AF0E84"/>
    <w:rsid w:val="00AF179E"/>
    <w:rsid w:val="00AF17FA"/>
    <w:rsid w:val="00AF1DC6"/>
    <w:rsid w:val="00AF2394"/>
    <w:rsid w:val="00AF2838"/>
    <w:rsid w:val="00AF30CF"/>
    <w:rsid w:val="00AF3AC3"/>
    <w:rsid w:val="00AF44FA"/>
    <w:rsid w:val="00AF48CC"/>
    <w:rsid w:val="00AF5397"/>
    <w:rsid w:val="00AF549F"/>
    <w:rsid w:val="00AF5BEE"/>
    <w:rsid w:val="00AF5FB3"/>
    <w:rsid w:val="00AF684F"/>
    <w:rsid w:val="00AF7C31"/>
    <w:rsid w:val="00AF7C91"/>
    <w:rsid w:val="00B0069C"/>
    <w:rsid w:val="00B00907"/>
    <w:rsid w:val="00B00A0B"/>
    <w:rsid w:val="00B00F22"/>
    <w:rsid w:val="00B00F94"/>
    <w:rsid w:val="00B01256"/>
    <w:rsid w:val="00B01E62"/>
    <w:rsid w:val="00B02032"/>
    <w:rsid w:val="00B04865"/>
    <w:rsid w:val="00B04A69"/>
    <w:rsid w:val="00B04FB1"/>
    <w:rsid w:val="00B050B4"/>
    <w:rsid w:val="00B05487"/>
    <w:rsid w:val="00B06131"/>
    <w:rsid w:val="00B06EB9"/>
    <w:rsid w:val="00B100B6"/>
    <w:rsid w:val="00B11889"/>
    <w:rsid w:val="00B11AE5"/>
    <w:rsid w:val="00B11D86"/>
    <w:rsid w:val="00B128E5"/>
    <w:rsid w:val="00B12C9F"/>
    <w:rsid w:val="00B13425"/>
    <w:rsid w:val="00B13523"/>
    <w:rsid w:val="00B13B9D"/>
    <w:rsid w:val="00B14BC6"/>
    <w:rsid w:val="00B15577"/>
    <w:rsid w:val="00B16730"/>
    <w:rsid w:val="00B16777"/>
    <w:rsid w:val="00B17086"/>
    <w:rsid w:val="00B17415"/>
    <w:rsid w:val="00B17BB8"/>
    <w:rsid w:val="00B20FDC"/>
    <w:rsid w:val="00B21011"/>
    <w:rsid w:val="00B2121F"/>
    <w:rsid w:val="00B214D1"/>
    <w:rsid w:val="00B2156A"/>
    <w:rsid w:val="00B217E0"/>
    <w:rsid w:val="00B21A37"/>
    <w:rsid w:val="00B2230E"/>
    <w:rsid w:val="00B22530"/>
    <w:rsid w:val="00B22E30"/>
    <w:rsid w:val="00B23395"/>
    <w:rsid w:val="00B23669"/>
    <w:rsid w:val="00B23F80"/>
    <w:rsid w:val="00B24275"/>
    <w:rsid w:val="00B243AC"/>
    <w:rsid w:val="00B243B7"/>
    <w:rsid w:val="00B2458E"/>
    <w:rsid w:val="00B2555E"/>
    <w:rsid w:val="00B256E3"/>
    <w:rsid w:val="00B257EF"/>
    <w:rsid w:val="00B25CC3"/>
    <w:rsid w:val="00B26446"/>
    <w:rsid w:val="00B2649F"/>
    <w:rsid w:val="00B26C42"/>
    <w:rsid w:val="00B26E8A"/>
    <w:rsid w:val="00B27EAF"/>
    <w:rsid w:val="00B30282"/>
    <w:rsid w:val="00B305D8"/>
    <w:rsid w:val="00B30639"/>
    <w:rsid w:val="00B30B47"/>
    <w:rsid w:val="00B313BA"/>
    <w:rsid w:val="00B31D26"/>
    <w:rsid w:val="00B32D47"/>
    <w:rsid w:val="00B334BF"/>
    <w:rsid w:val="00B33654"/>
    <w:rsid w:val="00B33800"/>
    <w:rsid w:val="00B34A30"/>
    <w:rsid w:val="00B34FBD"/>
    <w:rsid w:val="00B3500D"/>
    <w:rsid w:val="00B351C3"/>
    <w:rsid w:val="00B3567A"/>
    <w:rsid w:val="00B35C49"/>
    <w:rsid w:val="00B36C28"/>
    <w:rsid w:val="00B37679"/>
    <w:rsid w:val="00B40D46"/>
    <w:rsid w:val="00B42000"/>
    <w:rsid w:val="00B42627"/>
    <w:rsid w:val="00B42637"/>
    <w:rsid w:val="00B426A6"/>
    <w:rsid w:val="00B42710"/>
    <w:rsid w:val="00B42B65"/>
    <w:rsid w:val="00B42C75"/>
    <w:rsid w:val="00B42E9E"/>
    <w:rsid w:val="00B43715"/>
    <w:rsid w:val="00B4392A"/>
    <w:rsid w:val="00B43B1B"/>
    <w:rsid w:val="00B4439E"/>
    <w:rsid w:val="00B44860"/>
    <w:rsid w:val="00B44861"/>
    <w:rsid w:val="00B44BA6"/>
    <w:rsid w:val="00B45600"/>
    <w:rsid w:val="00B45815"/>
    <w:rsid w:val="00B45FE9"/>
    <w:rsid w:val="00B46B71"/>
    <w:rsid w:val="00B46CAA"/>
    <w:rsid w:val="00B47289"/>
    <w:rsid w:val="00B50174"/>
    <w:rsid w:val="00B502F2"/>
    <w:rsid w:val="00B50693"/>
    <w:rsid w:val="00B50A2A"/>
    <w:rsid w:val="00B51C14"/>
    <w:rsid w:val="00B5249B"/>
    <w:rsid w:val="00B524B2"/>
    <w:rsid w:val="00B532D4"/>
    <w:rsid w:val="00B5379C"/>
    <w:rsid w:val="00B54071"/>
    <w:rsid w:val="00B5480B"/>
    <w:rsid w:val="00B55B0D"/>
    <w:rsid w:val="00B56B3D"/>
    <w:rsid w:val="00B57EC0"/>
    <w:rsid w:val="00B60039"/>
    <w:rsid w:val="00B60646"/>
    <w:rsid w:val="00B607D4"/>
    <w:rsid w:val="00B60A09"/>
    <w:rsid w:val="00B60BE9"/>
    <w:rsid w:val="00B60F0A"/>
    <w:rsid w:val="00B6108E"/>
    <w:rsid w:val="00B61098"/>
    <w:rsid w:val="00B619D9"/>
    <w:rsid w:val="00B61EF4"/>
    <w:rsid w:val="00B62786"/>
    <w:rsid w:val="00B62A48"/>
    <w:rsid w:val="00B62AB8"/>
    <w:rsid w:val="00B63116"/>
    <w:rsid w:val="00B63375"/>
    <w:rsid w:val="00B63378"/>
    <w:rsid w:val="00B633E3"/>
    <w:rsid w:val="00B63D13"/>
    <w:rsid w:val="00B6425A"/>
    <w:rsid w:val="00B64299"/>
    <w:rsid w:val="00B6456D"/>
    <w:rsid w:val="00B6466A"/>
    <w:rsid w:val="00B658B9"/>
    <w:rsid w:val="00B65F88"/>
    <w:rsid w:val="00B66292"/>
    <w:rsid w:val="00B673B2"/>
    <w:rsid w:val="00B67F8C"/>
    <w:rsid w:val="00B70A96"/>
    <w:rsid w:val="00B70CE7"/>
    <w:rsid w:val="00B71299"/>
    <w:rsid w:val="00B71450"/>
    <w:rsid w:val="00B71A29"/>
    <w:rsid w:val="00B725FE"/>
    <w:rsid w:val="00B7341F"/>
    <w:rsid w:val="00B7521A"/>
    <w:rsid w:val="00B75619"/>
    <w:rsid w:val="00B75969"/>
    <w:rsid w:val="00B75C30"/>
    <w:rsid w:val="00B75FF5"/>
    <w:rsid w:val="00B76377"/>
    <w:rsid w:val="00B763F9"/>
    <w:rsid w:val="00B768B1"/>
    <w:rsid w:val="00B770C5"/>
    <w:rsid w:val="00B7728E"/>
    <w:rsid w:val="00B77626"/>
    <w:rsid w:val="00B7778A"/>
    <w:rsid w:val="00B77A21"/>
    <w:rsid w:val="00B80772"/>
    <w:rsid w:val="00B80AA8"/>
    <w:rsid w:val="00B813EB"/>
    <w:rsid w:val="00B82627"/>
    <w:rsid w:val="00B8363C"/>
    <w:rsid w:val="00B83755"/>
    <w:rsid w:val="00B8436B"/>
    <w:rsid w:val="00B847D4"/>
    <w:rsid w:val="00B8513A"/>
    <w:rsid w:val="00B87813"/>
    <w:rsid w:val="00B9094E"/>
    <w:rsid w:val="00B90A70"/>
    <w:rsid w:val="00B918ED"/>
    <w:rsid w:val="00B921D3"/>
    <w:rsid w:val="00B92220"/>
    <w:rsid w:val="00B9322C"/>
    <w:rsid w:val="00B93C50"/>
    <w:rsid w:val="00B9410D"/>
    <w:rsid w:val="00B9456A"/>
    <w:rsid w:val="00B94B52"/>
    <w:rsid w:val="00B961E4"/>
    <w:rsid w:val="00B96332"/>
    <w:rsid w:val="00B9671F"/>
    <w:rsid w:val="00B9712E"/>
    <w:rsid w:val="00B97192"/>
    <w:rsid w:val="00B97AEF"/>
    <w:rsid w:val="00B97F91"/>
    <w:rsid w:val="00BA0223"/>
    <w:rsid w:val="00BA0692"/>
    <w:rsid w:val="00BA1B5A"/>
    <w:rsid w:val="00BA2315"/>
    <w:rsid w:val="00BA24DD"/>
    <w:rsid w:val="00BA3453"/>
    <w:rsid w:val="00BA354B"/>
    <w:rsid w:val="00BA3A1E"/>
    <w:rsid w:val="00BA4D71"/>
    <w:rsid w:val="00BA57AE"/>
    <w:rsid w:val="00BA5E53"/>
    <w:rsid w:val="00BA7280"/>
    <w:rsid w:val="00BB0530"/>
    <w:rsid w:val="00BB082B"/>
    <w:rsid w:val="00BB1020"/>
    <w:rsid w:val="00BB1B7A"/>
    <w:rsid w:val="00BB2840"/>
    <w:rsid w:val="00BB2AA8"/>
    <w:rsid w:val="00BB2B23"/>
    <w:rsid w:val="00BB31D6"/>
    <w:rsid w:val="00BB356A"/>
    <w:rsid w:val="00BB3BCD"/>
    <w:rsid w:val="00BB3D5F"/>
    <w:rsid w:val="00BB44CD"/>
    <w:rsid w:val="00BB4AE4"/>
    <w:rsid w:val="00BB5672"/>
    <w:rsid w:val="00BB5FBC"/>
    <w:rsid w:val="00BB68BC"/>
    <w:rsid w:val="00BB6B0F"/>
    <w:rsid w:val="00BB6BE9"/>
    <w:rsid w:val="00BB6BFC"/>
    <w:rsid w:val="00BB7174"/>
    <w:rsid w:val="00BB7224"/>
    <w:rsid w:val="00BB7703"/>
    <w:rsid w:val="00BC03B4"/>
    <w:rsid w:val="00BC046F"/>
    <w:rsid w:val="00BC0C05"/>
    <w:rsid w:val="00BC0D0B"/>
    <w:rsid w:val="00BC117C"/>
    <w:rsid w:val="00BC2975"/>
    <w:rsid w:val="00BC41DE"/>
    <w:rsid w:val="00BC4354"/>
    <w:rsid w:val="00BC436D"/>
    <w:rsid w:val="00BC5A6A"/>
    <w:rsid w:val="00BC5DC9"/>
    <w:rsid w:val="00BC5FAC"/>
    <w:rsid w:val="00BC649F"/>
    <w:rsid w:val="00BC6AF1"/>
    <w:rsid w:val="00BC6D1B"/>
    <w:rsid w:val="00BC71D9"/>
    <w:rsid w:val="00BC7A0C"/>
    <w:rsid w:val="00BC7C4A"/>
    <w:rsid w:val="00BC7F18"/>
    <w:rsid w:val="00BC7F69"/>
    <w:rsid w:val="00BD026A"/>
    <w:rsid w:val="00BD0294"/>
    <w:rsid w:val="00BD06F1"/>
    <w:rsid w:val="00BD14D8"/>
    <w:rsid w:val="00BD195B"/>
    <w:rsid w:val="00BD298F"/>
    <w:rsid w:val="00BD2A32"/>
    <w:rsid w:val="00BD2A7F"/>
    <w:rsid w:val="00BD2AAD"/>
    <w:rsid w:val="00BD4177"/>
    <w:rsid w:val="00BD4F77"/>
    <w:rsid w:val="00BD4FD1"/>
    <w:rsid w:val="00BD5632"/>
    <w:rsid w:val="00BD5950"/>
    <w:rsid w:val="00BD665E"/>
    <w:rsid w:val="00BD6BFE"/>
    <w:rsid w:val="00BD7776"/>
    <w:rsid w:val="00BE005C"/>
    <w:rsid w:val="00BE06C9"/>
    <w:rsid w:val="00BE06E5"/>
    <w:rsid w:val="00BE16AC"/>
    <w:rsid w:val="00BE21BE"/>
    <w:rsid w:val="00BE2308"/>
    <w:rsid w:val="00BE2F6C"/>
    <w:rsid w:val="00BE3CF4"/>
    <w:rsid w:val="00BE4715"/>
    <w:rsid w:val="00BE49F7"/>
    <w:rsid w:val="00BE4DC4"/>
    <w:rsid w:val="00BE54A5"/>
    <w:rsid w:val="00BE56C1"/>
    <w:rsid w:val="00BE56D2"/>
    <w:rsid w:val="00BE57F7"/>
    <w:rsid w:val="00BE5E74"/>
    <w:rsid w:val="00BE69BD"/>
    <w:rsid w:val="00BF03BF"/>
    <w:rsid w:val="00BF0566"/>
    <w:rsid w:val="00BF1530"/>
    <w:rsid w:val="00BF1915"/>
    <w:rsid w:val="00BF1CCE"/>
    <w:rsid w:val="00BF1F92"/>
    <w:rsid w:val="00BF2816"/>
    <w:rsid w:val="00BF3033"/>
    <w:rsid w:val="00BF4686"/>
    <w:rsid w:val="00BF4B6D"/>
    <w:rsid w:val="00BF4CE5"/>
    <w:rsid w:val="00BF4FC0"/>
    <w:rsid w:val="00BF54FF"/>
    <w:rsid w:val="00BF5FDF"/>
    <w:rsid w:val="00BF6182"/>
    <w:rsid w:val="00BF6344"/>
    <w:rsid w:val="00BF7EC9"/>
    <w:rsid w:val="00C00291"/>
    <w:rsid w:val="00C004EF"/>
    <w:rsid w:val="00C009C4"/>
    <w:rsid w:val="00C010C8"/>
    <w:rsid w:val="00C01190"/>
    <w:rsid w:val="00C013DE"/>
    <w:rsid w:val="00C01B0F"/>
    <w:rsid w:val="00C01C6C"/>
    <w:rsid w:val="00C01F30"/>
    <w:rsid w:val="00C020A0"/>
    <w:rsid w:val="00C02223"/>
    <w:rsid w:val="00C029B4"/>
    <w:rsid w:val="00C0339A"/>
    <w:rsid w:val="00C03BF0"/>
    <w:rsid w:val="00C03C2F"/>
    <w:rsid w:val="00C050DB"/>
    <w:rsid w:val="00C0511C"/>
    <w:rsid w:val="00C05533"/>
    <w:rsid w:val="00C063D0"/>
    <w:rsid w:val="00C06C84"/>
    <w:rsid w:val="00C06F39"/>
    <w:rsid w:val="00C0766D"/>
    <w:rsid w:val="00C10633"/>
    <w:rsid w:val="00C11123"/>
    <w:rsid w:val="00C1116C"/>
    <w:rsid w:val="00C1208D"/>
    <w:rsid w:val="00C122F0"/>
    <w:rsid w:val="00C12610"/>
    <w:rsid w:val="00C12A30"/>
    <w:rsid w:val="00C13461"/>
    <w:rsid w:val="00C13579"/>
    <w:rsid w:val="00C135D2"/>
    <w:rsid w:val="00C14437"/>
    <w:rsid w:val="00C147CC"/>
    <w:rsid w:val="00C156B2"/>
    <w:rsid w:val="00C157A0"/>
    <w:rsid w:val="00C16567"/>
    <w:rsid w:val="00C167E6"/>
    <w:rsid w:val="00C16992"/>
    <w:rsid w:val="00C16D06"/>
    <w:rsid w:val="00C20271"/>
    <w:rsid w:val="00C20854"/>
    <w:rsid w:val="00C216C5"/>
    <w:rsid w:val="00C219A3"/>
    <w:rsid w:val="00C22F5F"/>
    <w:rsid w:val="00C2309A"/>
    <w:rsid w:val="00C232A6"/>
    <w:rsid w:val="00C232B1"/>
    <w:rsid w:val="00C239B5"/>
    <w:rsid w:val="00C249E9"/>
    <w:rsid w:val="00C25837"/>
    <w:rsid w:val="00C25E9E"/>
    <w:rsid w:val="00C26425"/>
    <w:rsid w:val="00C264DA"/>
    <w:rsid w:val="00C2695E"/>
    <w:rsid w:val="00C26DF6"/>
    <w:rsid w:val="00C270A2"/>
    <w:rsid w:val="00C270E9"/>
    <w:rsid w:val="00C27271"/>
    <w:rsid w:val="00C27913"/>
    <w:rsid w:val="00C27FC6"/>
    <w:rsid w:val="00C3005D"/>
    <w:rsid w:val="00C30D4A"/>
    <w:rsid w:val="00C31174"/>
    <w:rsid w:val="00C33285"/>
    <w:rsid w:val="00C33358"/>
    <w:rsid w:val="00C33A7B"/>
    <w:rsid w:val="00C33DE6"/>
    <w:rsid w:val="00C342E6"/>
    <w:rsid w:val="00C345CF"/>
    <w:rsid w:val="00C346F5"/>
    <w:rsid w:val="00C3515E"/>
    <w:rsid w:val="00C35FE0"/>
    <w:rsid w:val="00C3668E"/>
    <w:rsid w:val="00C36963"/>
    <w:rsid w:val="00C36F6B"/>
    <w:rsid w:val="00C400A4"/>
    <w:rsid w:val="00C40EAF"/>
    <w:rsid w:val="00C41276"/>
    <w:rsid w:val="00C414A5"/>
    <w:rsid w:val="00C41555"/>
    <w:rsid w:val="00C418DB"/>
    <w:rsid w:val="00C419C6"/>
    <w:rsid w:val="00C41B8E"/>
    <w:rsid w:val="00C420EE"/>
    <w:rsid w:val="00C422A7"/>
    <w:rsid w:val="00C422C1"/>
    <w:rsid w:val="00C4272E"/>
    <w:rsid w:val="00C442F6"/>
    <w:rsid w:val="00C45623"/>
    <w:rsid w:val="00C46462"/>
    <w:rsid w:val="00C46616"/>
    <w:rsid w:val="00C4683B"/>
    <w:rsid w:val="00C46A35"/>
    <w:rsid w:val="00C51899"/>
    <w:rsid w:val="00C51F59"/>
    <w:rsid w:val="00C5223E"/>
    <w:rsid w:val="00C52320"/>
    <w:rsid w:val="00C52C77"/>
    <w:rsid w:val="00C5303B"/>
    <w:rsid w:val="00C55D57"/>
    <w:rsid w:val="00C560BB"/>
    <w:rsid w:val="00C566AA"/>
    <w:rsid w:val="00C56710"/>
    <w:rsid w:val="00C568B6"/>
    <w:rsid w:val="00C56EE9"/>
    <w:rsid w:val="00C57C24"/>
    <w:rsid w:val="00C60414"/>
    <w:rsid w:val="00C605FE"/>
    <w:rsid w:val="00C60A0E"/>
    <w:rsid w:val="00C61DB8"/>
    <w:rsid w:val="00C624DC"/>
    <w:rsid w:val="00C635EF"/>
    <w:rsid w:val="00C63DAB"/>
    <w:rsid w:val="00C63F5D"/>
    <w:rsid w:val="00C63F92"/>
    <w:rsid w:val="00C64591"/>
    <w:rsid w:val="00C65602"/>
    <w:rsid w:val="00C65A2B"/>
    <w:rsid w:val="00C65D71"/>
    <w:rsid w:val="00C6618D"/>
    <w:rsid w:val="00C664E9"/>
    <w:rsid w:val="00C66A20"/>
    <w:rsid w:val="00C66D94"/>
    <w:rsid w:val="00C66D99"/>
    <w:rsid w:val="00C670EB"/>
    <w:rsid w:val="00C67690"/>
    <w:rsid w:val="00C679E9"/>
    <w:rsid w:val="00C67F3E"/>
    <w:rsid w:val="00C70F2F"/>
    <w:rsid w:val="00C710FE"/>
    <w:rsid w:val="00C71B38"/>
    <w:rsid w:val="00C720CC"/>
    <w:rsid w:val="00C721AA"/>
    <w:rsid w:val="00C7234D"/>
    <w:rsid w:val="00C72B56"/>
    <w:rsid w:val="00C732C7"/>
    <w:rsid w:val="00C7385C"/>
    <w:rsid w:val="00C73CE4"/>
    <w:rsid w:val="00C73EC6"/>
    <w:rsid w:val="00C73EF3"/>
    <w:rsid w:val="00C74770"/>
    <w:rsid w:val="00C74DA3"/>
    <w:rsid w:val="00C757DA"/>
    <w:rsid w:val="00C762CE"/>
    <w:rsid w:val="00C763E9"/>
    <w:rsid w:val="00C76895"/>
    <w:rsid w:val="00C76A8C"/>
    <w:rsid w:val="00C77C88"/>
    <w:rsid w:val="00C8009D"/>
    <w:rsid w:val="00C80C28"/>
    <w:rsid w:val="00C80C63"/>
    <w:rsid w:val="00C80E22"/>
    <w:rsid w:val="00C80E26"/>
    <w:rsid w:val="00C80F67"/>
    <w:rsid w:val="00C81011"/>
    <w:rsid w:val="00C81CB1"/>
    <w:rsid w:val="00C81E0F"/>
    <w:rsid w:val="00C81EBB"/>
    <w:rsid w:val="00C83945"/>
    <w:rsid w:val="00C84CD3"/>
    <w:rsid w:val="00C85053"/>
    <w:rsid w:val="00C85A59"/>
    <w:rsid w:val="00C85ED2"/>
    <w:rsid w:val="00C86251"/>
    <w:rsid w:val="00C8675D"/>
    <w:rsid w:val="00C86D89"/>
    <w:rsid w:val="00C870C2"/>
    <w:rsid w:val="00C87391"/>
    <w:rsid w:val="00C876E8"/>
    <w:rsid w:val="00C90FC8"/>
    <w:rsid w:val="00C9109A"/>
    <w:rsid w:val="00C91174"/>
    <w:rsid w:val="00C91194"/>
    <w:rsid w:val="00C91EDE"/>
    <w:rsid w:val="00C9233D"/>
    <w:rsid w:val="00C92932"/>
    <w:rsid w:val="00C93A6B"/>
    <w:rsid w:val="00C940F0"/>
    <w:rsid w:val="00C941AD"/>
    <w:rsid w:val="00C94384"/>
    <w:rsid w:val="00C94C90"/>
    <w:rsid w:val="00C94C91"/>
    <w:rsid w:val="00C94EB2"/>
    <w:rsid w:val="00C953DE"/>
    <w:rsid w:val="00C95504"/>
    <w:rsid w:val="00C96292"/>
    <w:rsid w:val="00C9629F"/>
    <w:rsid w:val="00C96D42"/>
    <w:rsid w:val="00C96FC9"/>
    <w:rsid w:val="00C97079"/>
    <w:rsid w:val="00C97BDB"/>
    <w:rsid w:val="00CA0024"/>
    <w:rsid w:val="00CA0157"/>
    <w:rsid w:val="00CA0224"/>
    <w:rsid w:val="00CA02AD"/>
    <w:rsid w:val="00CA0849"/>
    <w:rsid w:val="00CA144C"/>
    <w:rsid w:val="00CA398E"/>
    <w:rsid w:val="00CA45D2"/>
    <w:rsid w:val="00CA47F3"/>
    <w:rsid w:val="00CA48FF"/>
    <w:rsid w:val="00CA5307"/>
    <w:rsid w:val="00CA5823"/>
    <w:rsid w:val="00CA59DA"/>
    <w:rsid w:val="00CA5B20"/>
    <w:rsid w:val="00CA6FCD"/>
    <w:rsid w:val="00CA74F8"/>
    <w:rsid w:val="00CA7B61"/>
    <w:rsid w:val="00CA7F50"/>
    <w:rsid w:val="00CB0A74"/>
    <w:rsid w:val="00CB0B43"/>
    <w:rsid w:val="00CB0BE4"/>
    <w:rsid w:val="00CB1730"/>
    <w:rsid w:val="00CB1B60"/>
    <w:rsid w:val="00CB235E"/>
    <w:rsid w:val="00CB30DC"/>
    <w:rsid w:val="00CB3A5F"/>
    <w:rsid w:val="00CB4E7B"/>
    <w:rsid w:val="00CB55DA"/>
    <w:rsid w:val="00CB5A87"/>
    <w:rsid w:val="00CB5BC0"/>
    <w:rsid w:val="00CB5E39"/>
    <w:rsid w:val="00CB64DE"/>
    <w:rsid w:val="00CB662F"/>
    <w:rsid w:val="00CB6F67"/>
    <w:rsid w:val="00CB78F0"/>
    <w:rsid w:val="00CB794B"/>
    <w:rsid w:val="00CB7F77"/>
    <w:rsid w:val="00CC0F95"/>
    <w:rsid w:val="00CC1B96"/>
    <w:rsid w:val="00CC2252"/>
    <w:rsid w:val="00CC2448"/>
    <w:rsid w:val="00CC294F"/>
    <w:rsid w:val="00CC4331"/>
    <w:rsid w:val="00CC43BA"/>
    <w:rsid w:val="00CC4C65"/>
    <w:rsid w:val="00CC4DEE"/>
    <w:rsid w:val="00CC4F9D"/>
    <w:rsid w:val="00CC531E"/>
    <w:rsid w:val="00CC535E"/>
    <w:rsid w:val="00CC5647"/>
    <w:rsid w:val="00CC58C6"/>
    <w:rsid w:val="00CC5FEC"/>
    <w:rsid w:val="00CC6319"/>
    <w:rsid w:val="00CC66F8"/>
    <w:rsid w:val="00CC6A91"/>
    <w:rsid w:val="00CC7B65"/>
    <w:rsid w:val="00CD0AE0"/>
    <w:rsid w:val="00CD15E7"/>
    <w:rsid w:val="00CD22AC"/>
    <w:rsid w:val="00CD28E6"/>
    <w:rsid w:val="00CD28EF"/>
    <w:rsid w:val="00CD2F12"/>
    <w:rsid w:val="00CD31FC"/>
    <w:rsid w:val="00CD3859"/>
    <w:rsid w:val="00CD409E"/>
    <w:rsid w:val="00CD4444"/>
    <w:rsid w:val="00CD4691"/>
    <w:rsid w:val="00CD476E"/>
    <w:rsid w:val="00CD51DD"/>
    <w:rsid w:val="00CD5AAD"/>
    <w:rsid w:val="00CD5C59"/>
    <w:rsid w:val="00CD5CF4"/>
    <w:rsid w:val="00CD726B"/>
    <w:rsid w:val="00CD7CB8"/>
    <w:rsid w:val="00CD7E6E"/>
    <w:rsid w:val="00CE1ECC"/>
    <w:rsid w:val="00CE2FF4"/>
    <w:rsid w:val="00CE2FFB"/>
    <w:rsid w:val="00CE49AB"/>
    <w:rsid w:val="00CE4BA1"/>
    <w:rsid w:val="00CE4E17"/>
    <w:rsid w:val="00CE4E3E"/>
    <w:rsid w:val="00CE54D9"/>
    <w:rsid w:val="00CE5D9A"/>
    <w:rsid w:val="00CE5E25"/>
    <w:rsid w:val="00CE5F15"/>
    <w:rsid w:val="00CE682F"/>
    <w:rsid w:val="00CE68AC"/>
    <w:rsid w:val="00CE6C35"/>
    <w:rsid w:val="00CE7025"/>
    <w:rsid w:val="00CE7561"/>
    <w:rsid w:val="00CE7C5E"/>
    <w:rsid w:val="00CE7DA7"/>
    <w:rsid w:val="00CE7FB1"/>
    <w:rsid w:val="00CF0D78"/>
    <w:rsid w:val="00CF1058"/>
    <w:rsid w:val="00CF1ACA"/>
    <w:rsid w:val="00CF1FC4"/>
    <w:rsid w:val="00CF27F9"/>
    <w:rsid w:val="00CF2CD6"/>
    <w:rsid w:val="00CF3DF1"/>
    <w:rsid w:val="00CF3ED4"/>
    <w:rsid w:val="00CF3FAD"/>
    <w:rsid w:val="00CF47BB"/>
    <w:rsid w:val="00CF4838"/>
    <w:rsid w:val="00CF69B1"/>
    <w:rsid w:val="00CF7416"/>
    <w:rsid w:val="00D00009"/>
    <w:rsid w:val="00D00F54"/>
    <w:rsid w:val="00D02FCA"/>
    <w:rsid w:val="00D03A4E"/>
    <w:rsid w:val="00D03BC2"/>
    <w:rsid w:val="00D0409D"/>
    <w:rsid w:val="00D04448"/>
    <w:rsid w:val="00D04687"/>
    <w:rsid w:val="00D049CB"/>
    <w:rsid w:val="00D0629B"/>
    <w:rsid w:val="00D070CF"/>
    <w:rsid w:val="00D07661"/>
    <w:rsid w:val="00D078AB"/>
    <w:rsid w:val="00D079DA"/>
    <w:rsid w:val="00D07D4A"/>
    <w:rsid w:val="00D105B4"/>
    <w:rsid w:val="00D108F4"/>
    <w:rsid w:val="00D11B12"/>
    <w:rsid w:val="00D13654"/>
    <w:rsid w:val="00D1453D"/>
    <w:rsid w:val="00D1457A"/>
    <w:rsid w:val="00D15361"/>
    <w:rsid w:val="00D16AB1"/>
    <w:rsid w:val="00D17034"/>
    <w:rsid w:val="00D17702"/>
    <w:rsid w:val="00D201AF"/>
    <w:rsid w:val="00D2046C"/>
    <w:rsid w:val="00D20950"/>
    <w:rsid w:val="00D20968"/>
    <w:rsid w:val="00D20FDB"/>
    <w:rsid w:val="00D2107B"/>
    <w:rsid w:val="00D21DE0"/>
    <w:rsid w:val="00D2218B"/>
    <w:rsid w:val="00D2229E"/>
    <w:rsid w:val="00D222E6"/>
    <w:rsid w:val="00D2232B"/>
    <w:rsid w:val="00D22C00"/>
    <w:rsid w:val="00D23A71"/>
    <w:rsid w:val="00D241F6"/>
    <w:rsid w:val="00D250F9"/>
    <w:rsid w:val="00D262D6"/>
    <w:rsid w:val="00D26300"/>
    <w:rsid w:val="00D26777"/>
    <w:rsid w:val="00D3099D"/>
    <w:rsid w:val="00D3178D"/>
    <w:rsid w:val="00D31874"/>
    <w:rsid w:val="00D31A01"/>
    <w:rsid w:val="00D31B2B"/>
    <w:rsid w:val="00D31DB1"/>
    <w:rsid w:val="00D32866"/>
    <w:rsid w:val="00D32BC7"/>
    <w:rsid w:val="00D33327"/>
    <w:rsid w:val="00D336FF"/>
    <w:rsid w:val="00D359A6"/>
    <w:rsid w:val="00D35B15"/>
    <w:rsid w:val="00D35FB7"/>
    <w:rsid w:val="00D36929"/>
    <w:rsid w:val="00D36B58"/>
    <w:rsid w:val="00D36F30"/>
    <w:rsid w:val="00D40EA8"/>
    <w:rsid w:val="00D4108D"/>
    <w:rsid w:val="00D41D0B"/>
    <w:rsid w:val="00D4292C"/>
    <w:rsid w:val="00D43651"/>
    <w:rsid w:val="00D443D5"/>
    <w:rsid w:val="00D44D8E"/>
    <w:rsid w:val="00D45FEF"/>
    <w:rsid w:val="00D460DB"/>
    <w:rsid w:val="00D46153"/>
    <w:rsid w:val="00D46815"/>
    <w:rsid w:val="00D47162"/>
    <w:rsid w:val="00D47B81"/>
    <w:rsid w:val="00D50620"/>
    <w:rsid w:val="00D50E74"/>
    <w:rsid w:val="00D51759"/>
    <w:rsid w:val="00D521FD"/>
    <w:rsid w:val="00D52767"/>
    <w:rsid w:val="00D52CF9"/>
    <w:rsid w:val="00D52F6A"/>
    <w:rsid w:val="00D53006"/>
    <w:rsid w:val="00D530C5"/>
    <w:rsid w:val="00D533AC"/>
    <w:rsid w:val="00D53681"/>
    <w:rsid w:val="00D53915"/>
    <w:rsid w:val="00D53CB0"/>
    <w:rsid w:val="00D544BB"/>
    <w:rsid w:val="00D54625"/>
    <w:rsid w:val="00D54F29"/>
    <w:rsid w:val="00D55045"/>
    <w:rsid w:val="00D550C1"/>
    <w:rsid w:val="00D5528D"/>
    <w:rsid w:val="00D55B48"/>
    <w:rsid w:val="00D55CCD"/>
    <w:rsid w:val="00D564D2"/>
    <w:rsid w:val="00D56C13"/>
    <w:rsid w:val="00D5784B"/>
    <w:rsid w:val="00D57D9D"/>
    <w:rsid w:val="00D57EDA"/>
    <w:rsid w:val="00D60C3D"/>
    <w:rsid w:val="00D60C45"/>
    <w:rsid w:val="00D6132B"/>
    <w:rsid w:val="00D6132E"/>
    <w:rsid w:val="00D61394"/>
    <w:rsid w:val="00D619EB"/>
    <w:rsid w:val="00D61B88"/>
    <w:rsid w:val="00D62618"/>
    <w:rsid w:val="00D62763"/>
    <w:rsid w:val="00D627C9"/>
    <w:rsid w:val="00D629A8"/>
    <w:rsid w:val="00D63FE5"/>
    <w:rsid w:val="00D64A2D"/>
    <w:rsid w:val="00D660AB"/>
    <w:rsid w:val="00D66844"/>
    <w:rsid w:val="00D66F43"/>
    <w:rsid w:val="00D670E6"/>
    <w:rsid w:val="00D673D3"/>
    <w:rsid w:val="00D677DC"/>
    <w:rsid w:val="00D67B6D"/>
    <w:rsid w:val="00D70204"/>
    <w:rsid w:val="00D71135"/>
    <w:rsid w:val="00D71158"/>
    <w:rsid w:val="00D7248D"/>
    <w:rsid w:val="00D727AF"/>
    <w:rsid w:val="00D7289E"/>
    <w:rsid w:val="00D72AF8"/>
    <w:rsid w:val="00D72DAA"/>
    <w:rsid w:val="00D7370A"/>
    <w:rsid w:val="00D73877"/>
    <w:rsid w:val="00D738DA"/>
    <w:rsid w:val="00D74701"/>
    <w:rsid w:val="00D761A3"/>
    <w:rsid w:val="00D768EE"/>
    <w:rsid w:val="00D77845"/>
    <w:rsid w:val="00D80145"/>
    <w:rsid w:val="00D80A3C"/>
    <w:rsid w:val="00D80A64"/>
    <w:rsid w:val="00D8175E"/>
    <w:rsid w:val="00D81AD6"/>
    <w:rsid w:val="00D81B32"/>
    <w:rsid w:val="00D81B41"/>
    <w:rsid w:val="00D82813"/>
    <w:rsid w:val="00D83B26"/>
    <w:rsid w:val="00D83F8E"/>
    <w:rsid w:val="00D84C54"/>
    <w:rsid w:val="00D852AD"/>
    <w:rsid w:val="00D85894"/>
    <w:rsid w:val="00D85E73"/>
    <w:rsid w:val="00D87475"/>
    <w:rsid w:val="00D8753E"/>
    <w:rsid w:val="00D87B31"/>
    <w:rsid w:val="00D87D75"/>
    <w:rsid w:val="00D87FE0"/>
    <w:rsid w:val="00D90185"/>
    <w:rsid w:val="00D906A9"/>
    <w:rsid w:val="00D908F0"/>
    <w:rsid w:val="00D910EF"/>
    <w:rsid w:val="00D91A8A"/>
    <w:rsid w:val="00D91E45"/>
    <w:rsid w:val="00D91F4B"/>
    <w:rsid w:val="00D91FA1"/>
    <w:rsid w:val="00D92C27"/>
    <w:rsid w:val="00D93649"/>
    <w:rsid w:val="00D93B7F"/>
    <w:rsid w:val="00D93BC3"/>
    <w:rsid w:val="00D94393"/>
    <w:rsid w:val="00D94B02"/>
    <w:rsid w:val="00D94B5B"/>
    <w:rsid w:val="00D94CD0"/>
    <w:rsid w:val="00D9601A"/>
    <w:rsid w:val="00D97996"/>
    <w:rsid w:val="00DA00CB"/>
    <w:rsid w:val="00DA02B5"/>
    <w:rsid w:val="00DA02F7"/>
    <w:rsid w:val="00DA0B11"/>
    <w:rsid w:val="00DA154D"/>
    <w:rsid w:val="00DA2B25"/>
    <w:rsid w:val="00DA2B30"/>
    <w:rsid w:val="00DA3697"/>
    <w:rsid w:val="00DA3C63"/>
    <w:rsid w:val="00DA4941"/>
    <w:rsid w:val="00DA4D04"/>
    <w:rsid w:val="00DA6982"/>
    <w:rsid w:val="00DA73B6"/>
    <w:rsid w:val="00DA75D5"/>
    <w:rsid w:val="00DA7842"/>
    <w:rsid w:val="00DB000E"/>
    <w:rsid w:val="00DB0152"/>
    <w:rsid w:val="00DB177D"/>
    <w:rsid w:val="00DB1C31"/>
    <w:rsid w:val="00DB2097"/>
    <w:rsid w:val="00DB2C79"/>
    <w:rsid w:val="00DB32EC"/>
    <w:rsid w:val="00DB3D92"/>
    <w:rsid w:val="00DB3F7D"/>
    <w:rsid w:val="00DB421F"/>
    <w:rsid w:val="00DB58BD"/>
    <w:rsid w:val="00DB67D4"/>
    <w:rsid w:val="00DB6A08"/>
    <w:rsid w:val="00DB6E9C"/>
    <w:rsid w:val="00DC0BC8"/>
    <w:rsid w:val="00DC0F8E"/>
    <w:rsid w:val="00DC1EDB"/>
    <w:rsid w:val="00DC23BB"/>
    <w:rsid w:val="00DC2518"/>
    <w:rsid w:val="00DC3B1F"/>
    <w:rsid w:val="00DC3FDD"/>
    <w:rsid w:val="00DC41B0"/>
    <w:rsid w:val="00DC4DD1"/>
    <w:rsid w:val="00DC518F"/>
    <w:rsid w:val="00DC53D9"/>
    <w:rsid w:val="00DC55A7"/>
    <w:rsid w:val="00DC5CDA"/>
    <w:rsid w:val="00DC65B6"/>
    <w:rsid w:val="00DC73FB"/>
    <w:rsid w:val="00DC770E"/>
    <w:rsid w:val="00DD09F1"/>
    <w:rsid w:val="00DD1188"/>
    <w:rsid w:val="00DD17C8"/>
    <w:rsid w:val="00DD1C2C"/>
    <w:rsid w:val="00DD2729"/>
    <w:rsid w:val="00DD27C7"/>
    <w:rsid w:val="00DD2986"/>
    <w:rsid w:val="00DD2AB0"/>
    <w:rsid w:val="00DD3DA4"/>
    <w:rsid w:val="00DD3F82"/>
    <w:rsid w:val="00DD50FE"/>
    <w:rsid w:val="00DD51CF"/>
    <w:rsid w:val="00DD53F9"/>
    <w:rsid w:val="00DD56ED"/>
    <w:rsid w:val="00DD5AFB"/>
    <w:rsid w:val="00DD63C8"/>
    <w:rsid w:val="00DD6450"/>
    <w:rsid w:val="00DD65E4"/>
    <w:rsid w:val="00DD749C"/>
    <w:rsid w:val="00DE01B7"/>
    <w:rsid w:val="00DE0A30"/>
    <w:rsid w:val="00DE0E3C"/>
    <w:rsid w:val="00DE11CF"/>
    <w:rsid w:val="00DE133E"/>
    <w:rsid w:val="00DE1F92"/>
    <w:rsid w:val="00DE20C9"/>
    <w:rsid w:val="00DE29A0"/>
    <w:rsid w:val="00DE4867"/>
    <w:rsid w:val="00DE4B5F"/>
    <w:rsid w:val="00DE5451"/>
    <w:rsid w:val="00DE5C3C"/>
    <w:rsid w:val="00DE5E18"/>
    <w:rsid w:val="00DE5F85"/>
    <w:rsid w:val="00DE65F4"/>
    <w:rsid w:val="00DE6640"/>
    <w:rsid w:val="00DE696E"/>
    <w:rsid w:val="00DE6DB2"/>
    <w:rsid w:val="00DE6EC5"/>
    <w:rsid w:val="00DE71F4"/>
    <w:rsid w:val="00DE7357"/>
    <w:rsid w:val="00DE7654"/>
    <w:rsid w:val="00DE7A4B"/>
    <w:rsid w:val="00DE7ABB"/>
    <w:rsid w:val="00DE7C9E"/>
    <w:rsid w:val="00DE7DDC"/>
    <w:rsid w:val="00DE7EEA"/>
    <w:rsid w:val="00DF06B4"/>
    <w:rsid w:val="00DF0761"/>
    <w:rsid w:val="00DF0EFA"/>
    <w:rsid w:val="00DF0FA5"/>
    <w:rsid w:val="00DF1236"/>
    <w:rsid w:val="00DF18C8"/>
    <w:rsid w:val="00DF1D95"/>
    <w:rsid w:val="00DF1E48"/>
    <w:rsid w:val="00DF288E"/>
    <w:rsid w:val="00DF2E01"/>
    <w:rsid w:val="00DF2EB5"/>
    <w:rsid w:val="00DF326B"/>
    <w:rsid w:val="00DF34AD"/>
    <w:rsid w:val="00DF35FE"/>
    <w:rsid w:val="00DF371A"/>
    <w:rsid w:val="00DF4007"/>
    <w:rsid w:val="00DF438F"/>
    <w:rsid w:val="00DF4B9B"/>
    <w:rsid w:val="00DF5717"/>
    <w:rsid w:val="00DF588C"/>
    <w:rsid w:val="00DF6136"/>
    <w:rsid w:val="00DF718B"/>
    <w:rsid w:val="00DF7445"/>
    <w:rsid w:val="00DF7C7C"/>
    <w:rsid w:val="00E0000B"/>
    <w:rsid w:val="00E00568"/>
    <w:rsid w:val="00E00672"/>
    <w:rsid w:val="00E0110A"/>
    <w:rsid w:val="00E0114B"/>
    <w:rsid w:val="00E01571"/>
    <w:rsid w:val="00E01928"/>
    <w:rsid w:val="00E01A3D"/>
    <w:rsid w:val="00E02024"/>
    <w:rsid w:val="00E020D5"/>
    <w:rsid w:val="00E0400B"/>
    <w:rsid w:val="00E04336"/>
    <w:rsid w:val="00E0441B"/>
    <w:rsid w:val="00E04DA0"/>
    <w:rsid w:val="00E0516E"/>
    <w:rsid w:val="00E0522B"/>
    <w:rsid w:val="00E05470"/>
    <w:rsid w:val="00E05CFB"/>
    <w:rsid w:val="00E061B3"/>
    <w:rsid w:val="00E06495"/>
    <w:rsid w:val="00E076FA"/>
    <w:rsid w:val="00E07944"/>
    <w:rsid w:val="00E07A74"/>
    <w:rsid w:val="00E10035"/>
    <w:rsid w:val="00E101B4"/>
    <w:rsid w:val="00E10752"/>
    <w:rsid w:val="00E10789"/>
    <w:rsid w:val="00E1093A"/>
    <w:rsid w:val="00E1175F"/>
    <w:rsid w:val="00E119EF"/>
    <w:rsid w:val="00E11F33"/>
    <w:rsid w:val="00E12B63"/>
    <w:rsid w:val="00E12BB4"/>
    <w:rsid w:val="00E12D74"/>
    <w:rsid w:val="00E13429"/>
    <w:rsid w:val="00E1361B"/>
    <w:rsid w:val="00E136E7"/>
    <w:rsid w:val="00E13E43"/>
    <w:rsid w:val="00E13EB0"/>
    <w:rsid w:val="00E13F50"/>
    <w:rsid w:val="00E1496A"/>
    <w:rsid w:val="00E14BA8"/>
    <w:rsid w:val="00E14C1F"/>
    <w:rsid w:val="00E14D51"/>
    <w:rsid w:val="00E1514F"/>
    <w:rsid w:val="00E156B7"/>
    <w:rsid w:val="00E15791"/>
    <w:rsid w:val="00E157F8"/>
    <w:rsid w:val="00E15A9C"/>
    <w:rsid w:val="00E16CC4"/>
    <w:rsid w:val="00E16F15"/>
    <w:rsid w:val="00E175E6"/>
    <w:rsid w:val="00E206EE"/>
    <w:rsid w:val="00E209FB"/>
    <w:rsid w:val="00E21861"/>
    <w:rsid w:val="00E219E4"/>
    <w:rsid w:val="00E22E04"/>
    <w:rsid w:val="00E231C7"/>
    <w:rsid w:val="00E23C64"/>
    <w:rsid w:val="00E23CE0"/>
    <w:rsid w:val="00E24A01"/>
    <w:rsid w:val="00E24C09"/>
    <w:rsid w:val="00E251E2"/>
    <w:rsid w:val="00E252C7"/>
    <w:rsid w:val="00E25F0E"/>
    <w:rsid w:val="00E270A1"/>
    <w:rsid w:val="00E275AD"/>
    <w:rsid w:val="00E30287"/>
    <w:rsid w:val="00E31248"/>
    <w:rsid w:val="00E324FC"/>
    <w:rsid w:val="00E324FD"/>
    <w:rsid w:val="00E329AD"/>
    <w:rsid w:val="00E32CEF"/>
    <w:rsid w:val="00E33490"/>
    <w:rsid w:val="00E334E5"/>
    <w:rsid w:val="00E33A4E"/>
    <w:rsid w:val="00E34172"/>
    <w:rsid w:val="00E34477"/>
    <w:rsid w:val="00E34685"/>
    <w:rsid w:val="00E34B5D"/>
    <w:rsid w:val="00E3503B"/>
    <w:rsid w:val="00E35263"/>
    <w:rsid w:val="00E361D5"/>
    <w:rsid w:val="00E37D4A"/>
    <w:rsid w:val="00E40798"/>
    <w:rsid w:val="00E41254"/>
    <w:rsid w:val="00E41662"/>
    <w:rsid w:val="00E424BB"/>
    <w:rsid w:val="00E42560"/>
    <w:rsid w:val="00E4289E"/>
    <w:rsid w:val="00E42CC4"/>
    <w:rsid w:val="00E42D6A"/>
    <w:rsid w:val="00E4318C"/>
    <w:rsid w:val="00E43BD8"/>
    <w:rsid w:val="00E44087"/>
    <w:rsid w:val="00E4412F"/>
    <w:rsid w:val="00E44714"/>
    <w:rsid w:val="00E44C8D"/>
    <w:rsid w:val="00E44FD8"/>
    <w:rsid w:val="00E45952"/>
    <w:rsid w:val="00E460B3"/>
    <w:rsid w:val="00E47019"/>
    <w:rsid w:val="00E47BB8"/>
    <w:rsid w:val="00E47DEB"/>
    <w:rsid w:val="00E47E6F"/>
    <w:rsid w:val="00E50213"/>
    <w:rsid w:val="00E50A22"/>
    <w:rsid w:val="00E50AFD"/>
    <w:rsid w:val="00E50B9F"/>
    <w:rsid w:val="00E50BB6"/>
    <w:rsid w:val="00E50CFE"/>
    <w:rsid w:val="00E510BC"/>
    <w:rsid w:val="00E51297"/>
    <w:rsid w:val="00E51345"/>
    <w:rsid w:val="00E51923"/>
    <w:rsid w:val="00E535F1"/>
    <w:rsid w:val="00E54567"/>
    <w:rsid w:val="00E54568"/>
    <w:rsid w:val="00E54654"/>
    <w:rsid w:val="00E54F94"/>
    <w:rsid w:val="00E557B6"/>
    <w:rsid w:val="00E55C55"/>
    <w:rsid w:val="00E55D3F"/>
    <w:rsid w:val="00E56549"/>
    <w:rsid w:val="00E56818"/>
    <w:rsid w:val="00E600A4"/>
    <w:rsid w:val="00E60453"/>
    <w:rsid w:val="00E6052E"/>
    <w:rsid w:val="00E606E4"/>
    <w:rsid w:val="00E60E91"/>
    <w:rsid w:val="00E61409"/>
    <w:rsid w:val="00E616DC"/>
    <w:rsid w:val="00E617B8"/>
    <w:rsid w:val="00E61DB8"/>
    <w:rsid w:val="00E61E65"/>
    <w:rsid w:val="00E621EE"/>
    <w:rsid w:val="00E628C7"/>
    <w:rsid w:val="00E62915"/>
    <w:rsid w:val="00E62A49"/>
    <w:rsid w:val="00E63510"/>
    <w:rsid w:val="00E635A9"/>
    <w:rsid w:val="00E63996"/>
    <w:rsid w:val="00E63B37"/>
    <w:rsid w:val="00E64446"/>
    <w:rsid w:val="00E649CF"/>
    <w:rsid w:val="00E64A14"/>
    <w:rsid w:val="00E64D5B"/>
    <w:rsid w:val="00E65D14"/>
    <w:rsid w:val="00E66DE6"/>
    <w:rsid w:val="00E6748F"/>
    <w:rsid w:val="00E67558"/>
    <w:rsid w:val="00E67568"/>
    <w:rsid w:val="00E67EE0"/>
    <w:rsid w:val="00E708B0"/>
    <w:rsid w:val="00E70EDE"/>
    <w:rsid w:val="00E715A1"/>
    <w:rsid w:val="00E72D8B"/>
    <w:rsid w:val="00E73B0C"/>
    <w:rsid w:val="00E73B53"/>
    <w:rsid w:val="00E74919"/>
    <w:rsid w:val="00E74B8E"/>
    <w:rsid w:val="00E75347"/>
    <w:rsid w:val="00E754E9"/>
    <w:rsid w:val="00E755F0"/>
    <w:rsid w:val="00E7590C"/>
    <w:rsid w:val="00E7596D"/>
    <w:rsid w:val="00E759D0"/>
    <w:rsid w:val="00E762D2"/>
    <w:rsid w:val="00E7692C"/>
    <w:rsid w:val="00E77384"/>
    <w:rsid w:val="00E77913"/>
    <w:rsid w:val="00E77919"/>
    <w:rsid w:val="00E77DFC"/>
    <w:rsid w:val="00E77FEF"/>
    <w:rsid w:val="00E8064A"/>
    <w:rsid w:val="00E8092F"/>
    <w:rsid w:val="00E81B91"/>
    <w:rsid w:val="00E81BBA"/>
    <w:rsid w:val="00E82098"/>
    <w:rsid w:val="00E82DFC"/>
    <w:rsid w:val="00E83615"/>
    <w:rsid w:val="00E83B55"/>
    <w:rsid w:val="00E85EFE"/>
    <w:rsid w:val="00E85F86"/>
    <w:rsid w:val="00E86696"/>
    <w:rsid w:val="00E8672A"/>
    <w:rsid w:val="00E86829"/>
    <w:rsid w:val="00E86A51"/>
    <w:rsid w:val="00E8746B"/>
    <w:rsid w:val="00E8750F"/>
    <w:rsid w:val="00E90078"/>
    <w:rsid w:val="00E901AA"/>
    <w:rsid w:val="00E902D4"/>
    <w:rsid w:val="00E906DB"/>
    <w:rsid w:val="00E90CCC"/>
    <w:rsid w:val="00E9127B"/>
    <w:rsid w:val="00E91783"/>
    <w:rsid w:val="00E91F52"/>
    <w:rsid w:val="00E92330"/>
    <w:rsid w:val="00E92F44"/>
    <w:rsid w:val="00E93428"/>
    <w:rsid w:val="00E941C5"/>
    <w:rsid w:val="00E94417"/>
    <w:rsid w:val="00E94444"/>
    <w:rsid w:val="00E94AA3"/>
    <w:rsid w:val="00E94B02"/>
    <w:rsid w:val="00E94CCA"/>
    <w:rsid w:val="00E955A3"/>
    <w:rsid w:val="00E95F17"/>
    <w:rsid w:val="00E963B7"/>
    <w:rsid w:val="00E964AB"/>
    <w:rsid w:val="00E96972"/>
    <w:rsid w:val="00E9772C"/>
    <w:rsid w:val="00E97A97"/>
    <w:rsid w:val="00EA01CE"/>
    <w:rsid w:val="00EA0AC2"/>
    <w:rsid w:val="00EA1B38"/>
    <w:rsid w:val="00EA251A"/>
    <w:rsid w:val="00EA26BA"/>
    <w:rsid w:val="00EA28E6"/>
    <w:rsid w:val="00EA2CDD"/>
    <w:rsid w:val="00EA2D87"/>
    <w:rsid w:val="00EA323D"/>
    <w:rsid w:val="00EA4588"/>
    <w:rsid w:val="00EA4BC8"/>
    <w:rsid w:val="00EA4D5F"/>
    <w:rsid w:val="00EA535F"/>
    <w:rsid w:val="00EA6AEC"/>
    <w:rsid w:val="00EA74C5"/>
    <w:rsid w:val="00EA77A0"/>
    <w:rsid w:val="00EA7848"/>
    <w:rsid w:val="00EB05B7"/>
    <w:rsid w:val="00EB0A54"/>
    <w:rsid w:val="00EB1CEC"/>
    <w:rsid w:val="00EB2498"/>
    <w:rsid w:val="00EB2F00"/>
    <w:rsid w:val="00EB2F76"/>
    <w:rsid w:val="00EB3576"/>
    <w:rsid w:val="00EB395C"/>
    <w:rsid w:val="00EB45B8"/>
    <w:rsid w:val="00EB4B00"/>
    <w:rsid w:val="00EB4C1A"/>
    <w:rsid w:val="00EB5105"/>
    <w:rsid w:val="00EB5327"/>
    <w:rsid w:val="00EB54FF"/>
    <w:rsid w:val="00EB63FC"/>
    <w:rsid w:val="00EB6549"/>
    <w:rsid w:val="00EB735A"/>
    <w:rsid w:val="00EB744C"/>
    <w:rsid w:val="00EB7489"/>
    <w:rsid w:val="00EB76EB"/>
    <w:rsid w:val="00EB78CA"/>
    <w:rsid w:val="00EB7B80"/>
    <w:rsid w:val="00EC0040"/>
    <w:rsid w:val="00EC0088"/>
    <w:rsid w:val="00EC0166"/>
    <w:rsid w:val="00EC0251"/>
    <w:rsid w:val="00EC06C9"/>
    <w:rsid w:val="00EC14DC"/>
    <w:rsid w:val="00EC17D7"/>
    <w:rsid w:val="00EC1975"/>
    <w:rsid w:val="00EC2495"/>
    <w:rsid w:val="00EC2749"/>
    <w:rsid w:val="00EC2A42"/>
    <w:rsid w:val="00EC2B08"/>
    <w:rsid w:val="00EC36CA"/>
    <w:rsid w:val="00EC391E"/>
    <w:rsid w:val="00EC401F"/>
    <w:rsid w:val="00EC426B"/>
    <w:rsid w:val="00EC4DBD"/>
    <w:rsid w:val="00EC55C0"/>
    <w:rsid w:val="00EC57F5"/>
    <w:rsid w:val="00EC5D61"/>
    <w:rsid w:val="00EC63C5"/>
    <w:rsid w:val="00EC6411"/>
    <w:rsid w:val="00EC7149"/>
    <w:rsid w:val="00EC72AC"/>
    <w:rsid w:val="00EC75C4"/>
    <w:rsid w:val="00ED0D80"/>
    <w:rsid w:val="00ED1E8D"/>
    <w:rsid w:val="00ED2440"/>
    <w:rsid w:val="00ED2B78"/>
    <w:rsid w:val="00ED2D57"/>
    <w:rsid w:val="00ED32BA"/>
    <w:rsid w:val="00ED4773"/>
    <w:rsid w:val="00ED4C30"/>
    <w:rsid w:val="00ED4C59"/>
    <w:rsid w:val="00ED4D49"/>
    <w:rsid w:val="00ED5AEF"/>
    <w:rsid w:val="00ED6202"/>
    <w:rsid w:val="00ED6AD3"/>
    <w:rsid w:val="00ED73CF"/>
    <w:rsid w:val="00ED74A3"/>
    <w:rsid w:val="00EE05AB"/>
    <w:rsid w:val="00EE0F2B"/>
    <w:rsid w:val="00EE1954"/>
    <w:rsid w:val="00EE1976"/>
    <w:rsid w:val="00EE19D3"/>
    <w:rsid w:val="00EE2E44"/>
    <w:rsid w:val="00EE307E"/>
    <w:rsid w:val="00EE3979"/>
    <w:rsid w:val="00EE3C52"/>
    <w:rsid w:val="00EE3D86"/>
    <w:rsid w:val="00EE3F60"/>
    <w:rsid w:val="00EE3FB0"/>
    <w:rsid w:val="00EE48C3"/>
    <w:rsid w:val="00EE4F09"/>
    <w:rsid w:val="00EE4F45"/>
    <w:rsid w:val="00EE5078"/>
    <w:rsid w:val="00EE59AE"/>
    <w:rsid w:val="00EE61D8"/>
    <w:rsid w:val="00EE681A"/>
    <w:rsid w:val="00EE6BB4"/>
    <w:rsid w:val="00EE6D4C"/>
    <w:rsid w:val="00EF0C5C"/>
    <w:rsid w:val="00EF1517"/>
    <w:rsid w:val="00EF26C0"/>
    <w:rsid w:val="00EF2BDD"/>
    <w:rsid w:val="00EF3CC6"/>
    <w:rsid w:val="00EF4003"/>
    <w:rsid w:val="00EF4080"/>
    <w:rsid w:val="00EF4374"/>
    <w:rsid w:val="00EF59AE"/>
    <w:rsid w:val="00EF5A90"/>
    <w:rsid w:val="00EF5AB9"/>
    <w:rsid w:val="00EF61A4"/>
    <w:rsid w:val="00EF68B3"/>
    <w:rsid w:val="00EF6B4A"/>
    <w:rsid w:val="00F00044"/>
    <w:rsid w:val="00F0025B"/>
    <w:rsid w:val="00F00C0E"/>
    <w:rsid w:val="00F01B1D"/>
    <w:rsid w:val="00F01B58"/>
    <w:rsid w:val="00F01F92"/>
    <w:rsid w:val="00F02158"/>
    <w:rsid w:val="00F027C5"/>
    <w:rsid w:val="00F03146"/>
    <w:rsid w:val="00F03A0E"/>
    <w:rsid w:val="00F04694"/>
    <w:rsid w:val="00F04B95"/>
    <w:rsid w:val="00F05514"/>
    <w:rsid w:val="00F057C8"/>
    <w:rsid w:val="00F06541"/>
    <w:rsid w:val="00F071BA"/>
    <w:rsid w:val="00F073F4"/>
    <w:rsid w:val="00F07451"/>
    <w:rsid w:val="00F0748B"/>
    <w:rsid w:val="00F105E8"/>
    <w:rsid w:val="00F1073D"/>
    <w:rsid w:val="00F10756"/>
    <w:rsid w:val="00F109B9"/>
    <w:rsid w:val="00F10BFF"/>
    <w:rsid w:val="00F1110E"/>
    <w:rsid w:val="00F1280D"/>
    <w:rsid w:val="00F13030"/>
    <w:rsid w:val="00F13841"/>
    <w:rsid w:val="00F13A3E"/>
    <w:rsid w:val="00F146CA"/>
    <w:rsid w:val="00F14954"/>
    <w:rsid w:val="00F14A69"/>
    <w:rsid w:val="00F17730"/>
    <w:rsid w:val="00F1783A"/>
    <w:rsid w:val="00F17B41"/>
    <w:rsid w:val="00F17FFA"/>
    <w:rsid w:val="00F20442"/>
    <w:rsid w:val="00F20786"/>
    <w:rsid w:val="00F20AF5"/>
    <w:rsid w:val="00F217E8"/>
    <w:rsid w:val="00F22144"/>
    <w:rsid w:val="00F23FA5"/>
    <w:rsid w:val="00F240B1"/>
    <w:rsid w:val="00F246FA"/>
    <w:rsid w:val="00F24765"/>
    <w:rsid w:val="00F24BA9"/>
    <w:rsid w:val="00F25DD6"/>
    <w:rsid w:val="00F2639D"/>
    <w:rsid w:val="00F266EE"/>
    <w:rsid w:val="00F26F3D"/>
    <w:rsid w:val="00F273BD"/>
    <w:rsid w:val="00F274E7"/>
    <w:rsid w:val="00F275BE"/>
    <w:rsid w:val="00F27755"/>
    <w:rsid w:val="00F27901"/>
    <w:rsid w:val="00F300D2"/>
    <w:rsid w:val="00F303B6"/>
    <w:rsid w:val="00F30527"/>
    <w:rsid w:val="00F3092A"/>
    <w:rsid w:val="00F30A2D"/>
    <w:rsid w:val="00F30BEF"/>
    <w:rsid w:val="00F30C1B"/>
    <w:rsid w:val="00F31895"/>
    <w:rsid w:val="00F32D83"/>
    <w:rsid w:val="00F32E39"/>
    <w:rsid w:val="00F33234"/>
    <w:rsid w:val="00F333A8"/>
    <w:rsid w:val="00F3463E"/>
    <w:rsid w:val="00F352FE"/>
    <w:rsid w:val="00F35CE7"/>
    <w:rsid w:val="00F369F0"/>
    <w:rsid w:val="00F36AE9"/>
    <w:rsid w:val="00F37BCE"/>
    <w:rsid w:val="00F4014D"/>
    <w:rsid w:val="00F40209"/>
    <w:rsid w:val="00F40B9C"/>
    <w:rsid w:val="00F41C6E"/>
    <w:rsid w:val="00F41C79"/>
    <w:rsid w:val="00F430CA"/>
    <w:rsid w:val="00F4325F"/>
    <w:rsid w:val="00F43328"/>
    <w:rsid w:val="00F440D3"/>
    <w:rsid w:val="00F4414D"/>
    <w:rsid w:val="00F44196"/>
    <w:rsid w:val="00F45104"/>
    <w:rsid w:val="00F4607A"/>
    <w:rsid w:val="00F467D8"/>
    <w:rsid w:val="00F471DB"/>
    <w:rsid w:val="00F47718"/>
    <w:rsid w:val="00F47A3E"/>
    <w:rsid w:val="00F503C2"/>
    <w:rsid w:val="00F5061C"/>
    <w:rsid w:val="00F51B51"/>
    <w:rsid w:val="00F51C0A"/>
    <w:rsid w:val="00F5232A"/>
    <w:rsid w:val="00F527C7"/>
    <w:rsid w:val="00F53197"/>
    <w:rsid w:val="00F5328E"/>
    <w:rsid w:val="00F53682"/>
    <w:rsid w:val="00F53731"/>
    <w:rsid w:val="00F5457F"/>
    <w:rsid w:val="00F54DEE"/>
    <w:rsid w:val="00F5535E"/>
    <w:rsid w:val="00F55519"/>
    <w:rsid w:val="00F55BAD"/>
    <w:rsid w:val="00F55E33"/>
    <w:rsid w:val="00F55F49"/>
    <w:rsid w:val="00F5614D"/>
    <w:rsid w:val="00F56714"/>
    <w:rsid w:val="00F56FE2"/>
    <w:rsid w:val="00F5711E"/>
    <w:rsid w:val="00F57300"/>
    <w:rsid w:val="00F57422"/>
    <w:rsid w:val="00F57D9E"/>
    <w:rsid w:val="00F603F0"/>
    <w:rsid w:val="00F60C86"/>
    <w:rsid w:val="00F6174A"/>
    <w:rsid w:val="00F61834"/>
    <w:rsid w:val="00F61990"/>
    <w:rsid w:val="00F6291E"/>
    <w:rsid w:val="00F632E2"/>
    <w:rsid w:val="00F634ED"/>
    <w:rsid w:val="00F640A9"/>
    <w:rsid w:val="00F64E8C"/>
    <w:rsid w:val="00F65143"/>
    <w:rsid w:val="00F6586D"/>
    <w:rsid w:val="00F65909"/>
    <w:rsid w:val="00F662E7"/>
    <w:rsid w:val="00F67485"/>
    <w:rsid w:val="00F67DE4"/>
    <w:rsid w:val="00F702F7"/>
    <w:rsid w:val="00F716F4"/>
    <w:rsid w:val="00F728CE"/>
    <w:rsid w:val="00F72DBB"/>
    <w:rsid w:val="00F72F40"/>
    <w:rsid w:val="00F73C8A"/>
    <w:rsid w:val="00F73FB6"/>
    <w:rsid w:val="00F74095"/>
    <w:rsid w:val="00F743D4"/>
    <w:rsid w:val="00F74D8D"/>
    <w:rsid w:val="00F74E46"/>
    <w:rsid w:val="00F7502F"/>
    <w:rsid w:val="00F75539"/>
    <w:rsid w:val="00F75D61"/>
    <w:rsid w:val="00F76422"/>
    <w:rsid w:val="00F76625"/>
    <w:rsid w:val="00F766D2"/>
    <w:rsid w:val="00F77E05"/>
    <w:rsid w:val="00F80FE4"/>
    <w:rsid w:val="00F81381"/>
    <w:rsid w:val="00F813A8"/>
    <w:rsid w:val="00F81D3C"/>
    <w:rsid w:val="00F82477"/>
    <w:rsid w:val="00F82696"/>
    <w:rsid w:val="00F827CB"/>
    <w:rsid w:val="00F830B0"/>
    <w:rsid w:val="00F83199"/>
    <w:rsid w:val="00F83F01"/>
    <w:rsid w:val="00F840DC"/>
    <w:rsid w:val="00F84B25"/>
    <w:rsid w:val="00F84B3B"/>
    <w:rsid w:val="00F8557A"/>
    <w:rsid w:val="00F85B39"/>
    <w:rsid w:val="00F85EFA"/>
    <w:rsid w:val="00F90312"/>
    <w:rsid w:val="00F9046F"/>
    <w:rsid w:val="00F91281"/>
    <w:rsid w:val="00F92045"/>
    <w:rsid w:val="00F92791"/>
    <w:rsid w:val="00F9279B"/>
    <w:rsid w:val="00F92B6E"/>
    <w:rsid w:val="00F9326D"/>
    <w:rsid w:val="00F93556"/>
    <w:rsid w:val="00F93D9B"/>
    <w:rsid w:val="00F93FF3"/>
    <w:rsid w:val="00F9433A"/>
    <w:rsid w:val="00F9444E"/>
    <w:rsid w:val="00F94594"/>
    <w:rsid w:val="00F9469F"/>
    <w:rsid w:val="00F94C98"/>
    <w:rsid w:val="00F95A37"/>
    <w:rsid w:val="00F95A98"/>
    <w:rsid w:val="00F95C81"/>
    <w:rsid w:val="00F95D6B"/>
    <w:rsid w:val="00F96217"/>
    <w:rsid w:val="00F97665"/>
    <w:rsid w:val="00F97BC2"/>
    <w:rsid w:val="00FA1244"/>
    <w:rsid w:val="00FA163A"/>
    <w:rsid w:val="00FA1DE8"/>
    <w:rsid w:val="00FA2391"/>
    <w:rsid w:val="00FA261F"/>
    <w:rsid w:val="00FA2679"/>
    <w:rsid w:val="00FA2945"/>
    <w:rsid w:val="00FA34AB"/>
    <w:rsid w:val="00FA4366"/>
    <w:rsid w:val="00FA4A87"/>
    <w:rsid w:val="00FA4B3F"/>
    <w:rsid w:val="00FA4E2B"/>
    <w:rsid w:val="00FA56A2"/>
    <w:rsid w:val="00FA5D43"/>
    <w:rsid w:val="00FA725D"/>
    <w:rsid w:val="00FA7C36"/>
    <w:rsid w:val="00FB025B"/>
    <w:rsid w:val="00FB060A"/>
    <w:rsid w:val="00FB0892"/>
    <w:rsid w:val="00FB1C3A"/>
    <w:rsid w:val="00FB2BD3"/>
    <w:rsid w:val="00FB2E91"/>
    <w:rsid w:val="00FB2F2A"/>
    <w:rsid w:val="00FB39E9"/>
    <w:rsid w:val="00FB3F25"/>
    <w:rsid w:val="00FB48A3"/>
    <w:rsid w:val="00FB494A"/>
    <w:rsid w:val="00FB49EA"/>
    <w:rsid w:val="00FB4D7F"/>
    <w:rsid w:val="00FB5F0D"/>
    <w:rsid w:val="00FB63F4"/>
    <w:rsid w:val="00FB6EFA"/>
    <w:rsid w:val="00FB7DA9"/>
    <w:rsid w:val="00FC047F"/>
    <w:rsid w:val="00FC0689"/>
    <w:rsid w:val="00FC0BD2"/>
    <w:rsid w:val="00FC0CB3"/>
    <w:rsid w:val="00FC1EFC"/>
    <w:rsid w:val="00FC2412"/>
    <w:rsid w:val="00FC2C8F"/>
    <w:rsid w:val="00FC3443"/>
    <w:rsid w:val="00FC3900"/>
    <w:rsid w:val="00FC3E73"/>
    <w:rsid w:val="00FC4248"/>
    <w:rsid w:val="00FC42C4"/>
    <w:rsid w:val="00FC4BB8"/>
    <w:rsid w:val="00FC4BBB"/>
    <w:rsid w:val="00FC4EF8"/>
    <w:rsid w:val="00FC5CC1"/>
    <w:rsid w:val="00FC624C"/>
    <w:rsid w:val="00FC6347"/>
    <w:rsid w:val="00FC6395"/>
    <w:rsid w:val="00FC655B"/>
    <w:rsid w:val="00FC779A"/>
    <w:rsid w:val="00FC7DC1"/>
    <w:rsid w:val="00FD0061"/>
    <w:rsid w:val="00FD0DA9"/>
    <w:rsid w:val="00FD12E1"/>
    <w:rsid w:val="00FD1369"/>
    <w:rsid w:val="00FD1F2F"/>
    <w:rsid w:val="00FD2610"/>
    <w:rsid w:val="00FD291C"/>
    <w:rsid w:val="00FD3594"/>
    <w:rsid w:val="00FD4397"/>
    <w:rsid w:val="00FD47A6"/>
    <w:rsid w:val="00FD51CC"/>
    <w:rsid w:val="00FD560A"/>
    <w:rsid w:val="00FD613E"/>
    <w:rsid w:val="00FD6814"/>
    <w:rsid w:val="00FD6A24"/>
    <w:rsid w:val="00FE0019"/>
    <w:rsid w:val="00FE016E"/>
    <w:rsid w:val="00FE02F8"/>
    <w:rsid w:val="00FE03DF"/>
    <w:rsid w:val="00FE0A61"/>
    <w:rsid w:val="00FE126B"/>
    <w:rsid w:val="00FE1444"/>
    <w:rsid w:val="00FE16CF"/>
    <w:rsid w:val="00FE18C0"/>
    <w:rsid w:val="00FE296F"/>
    <w:rsid w:val="00FE35E4"/>
    <w:rsid w:val="00FE46F5"/>
    <w:rsid w:val="00FE483E"/>
    <w:rsid w:val="00FE4E74"/>
    <w:rsid w:val="00FE4F86"/>
    <w:rsid w:val="00FE55C8"/>
    <w:rsid w:val="00FE5E04"/>
    <w:rsid w:val="00FE615A"/>
    <w:rsid w:val="00FE6337"/>
    <w:rsid w:val="00FE63D5"/>
    <w:rsid w:val="00FE64FB"/>
    <w:rsid w:val="00FE6A1A"/>
    <w:rsid w:val="00FE6DDE"/>
    <w:rsid w:val="00FE784F"/>
    <w:rsid w:val="00FF0134"/>
    <w:rsid w:val="00FF0EC6"/>
    <w:rsid w:val="00FF1520"/>
    <w:rsid w:val="00FF15DE"/>
    <w:rsid w:val="00FF261F"/>
    <w:rsid w:val="00FF26F2"/>
    <w:rsid w:val="00FF3D05"/>
    <w:rsid w:val="00FF3E65"/>
    <w:rsid w:val="00FF4380"/>
    <w:rsid w:val="00FF4B73"/>
    <w:rsid w:val="00FF4E06"/>
    <w:rsid w:val="00FF514B"/>
    <w:rsid w:val="00FF516A"/>
    <w:rsid w:val="00FF5270"/>
    <w:rsid w:val="00FF598F"/>
    <w:rsid w:val="00FF65D1"/>
    <w:rsid w:val="00FF6666"/>
    <w:rsid w:val="00FF6CBC"/>
    <w:rsid w:val="00FF6E6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2"/>
    </o:shapelayout>
  </w:shapeDefaults>
  <w:decimalSymbol w:val="."/>
  <w:listSeparator w:val=","/>
  <w14:docId w14:val="61D8F787"/>
  <w15:docId w15:val="{A2038FD4-2540-43F1-B88B-A666F9A30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iPriority="0"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0CF"/>
    <w:pPr>
      <w:spacing w:line="240" w:lineRule="auto"/>
      <w:jc w:val="both"/>
    </w:pPr>
    <w:rPr>
      <w:rFonts w:cstheme="minorHAnsi"/>
      <w:sz w:val="24"/>
      <w:szCs w:val="24"/>
    </w:rPr>
  </w:style>
  <w:style w:type="paragraph" w:styleId="Heading1">
    <w:name w:val="heading 1"/>
    <w:basedOn w:val="Normal"/>
    <w:next w:val="Normal"/>
    <w:link w:val="Heading1Char"/>
    <w:qFormat/>
    <w:rsid w:val="003D3A87"/>
    <w:pPr>
      <w:keepNext/>
      <w:pageBreakBefore/>
      <w:numPr>
        <w:numId w:val="5"/>
      </w:numPr>
      <w:spacing w:before="240" w:after="240" w:line="480" w:lineRule="auto"/>
      <w:outlineLvl w:val="0"/>
    </w:pPr>
    <w:rPr>
      <w:b/>
      <w:color w:val="000000" w:themeColor="text1"/>
      <w:sz w:val="52"/>
      <w:szCs w:val="48"/>
      <w:lang w:val="en-US"/>
    </w:rPr>
  </w:style>
  <w:style w:type="paragraph" w:styleId="Heading2">
    <w:name w:val="heading 2"/>
    <w:basedOn w:val="Normal"/>
    <w:next w:val="Normal"/>
    <w:link w:val="Heading2Char"/>
    <w:unhideWhenUsed/>
    <w:qFormat/>
    <w:rsid w:val="006B72F9"/>
    <w:pPr>
      <w:keepNext/>
      <w:numPr>
        <w:ilvl w:val="1"/>
        <w:numId w:val="5"/>
      </w:numPr>
      <w:spacing w:before="240" w:after="120"/>
      <w:ind w:left="576"/>
      <w:jc w:val="left"/>
      <w:outlineLvl w:val="1"/>
    </w:pPr>
    <w:rPr>
      <w:rFonts w:eastAsiaTheme="majorEastAsia"/>
      <w:bCs/>
      <w:color w:val="C00000"/>
      <w:sz w:val="40"/>
      <w:szCs w:val="36"/>
    </w:rPr>
  </w:style>
  <w:style w:type="paragraph" w:styleId="Heading3">
    <w:name w:val="heading 3"/>
    <w:aliases w:val="Findings"/>
    <w:basedOn w:val="Heading2"/>
    <w:next w:val="Normal"/>
    <w:link w:val="Heading3Char"/>
    <w:unhideWhenUsed/>
    <w:qFormat/>
    <w:rsid w:val="004A76F0"/>
    <w:pPr>
      <w:numPr>
        <w:ilvl w:val="0"/>
        <w:numId w:val="16"/>
      </w:numPr>
      <w:ind w:left="360"/>
      <w:outlineLvl w:val="2"/>
    </w:pPr>
    <w:rPr>
      <w:sz w:val="28"/>
    </w:rPr>
  </w:style>
  <w:style w:type="paragraph" w:styleId="Heading4">
    <w:name w:val="heading 4"/>
    <w:basedOn w:val="Heading3"/>
    <w:next w:val="Normal"/>
    <w:link w:val="Heading4Char"/>
    <w:unhideWhenUsed/>
    <w:qFormat/>
    <w:rsid w:val="00D5784B"/>
    <w:pPr>
      <w:numPr>
        <w:ilvl w:val="3"/>
        <w:numId w:val="31"/>
      </w:numPr>
      <w:outlineLvl w:val="3"/>
    </w:pPr>
    <w:rPr>
      <w:b/>
      <w:sz w:val="24"/>
    </w:rPr>
  </w:style>
  <w:style w:type="paragraph" w:styleId="Heading5">
    <w:name w:val="heading 5"/>
    <w:basedOn w:val="Normal"/>
    <w:next w:val="Normal"/>
    <w:link w:val="Heading5Char"/>
    <w:unhideWhenUsed/>
    <w:qFormat/>
    <w:rsid w:val="00FA1DE8"/>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aliases w:val="H6,Appendix,T1"/>
    <w:basedOn w:val="Normal"/>
    <w:next w:val="Normal"/>
    <w:link w:val="Heading6Char"/>
    <w:unhideWhenUsed/>
    <w:qFormat/>
    <w:rsid w:val="00495ED5"/>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aliases w:val="L7"/>
    <w:basedOn w:val="Normal"/>
    <w:next w:val="Normal"/>
    <w:link w:val="Heading7Char"/>
    <w:unhideWhenUsed/>
    <w:qFormat/>
    <w:rsid w:val="00B60646"/>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B60646"/>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B60646"/>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Reference">
    <w:name w:val="Subtle Reference"/>
    <w:basedOn w:val="DefaultParagraphFont"/>
    <w:uiPriority w:val="31"/>
    <w:qFormat/>
    <w:rsid w:val="00E44087"/>
    <w:rPr>
      <w:smallCaps/>
      <w:color w:val="C0504D" w:themeColor="accent2"/>
      <w:u w:val="single"/>
    </w:rPr>
  </w:style>
  <w:style w:type="paragraph" w:styleId="IntenseQuote">
    <w:name w:val="Intense Quote"/>
    <w:basedOn w:val="Normal"/>
    <w:next w:val="Normal"/>
    <w:link w:val="IntenseQuoteChar"/>
    <w:uiPriority w:val="30"/>
    <w:qFormat/>
    <w:rsid w:val="00E4408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E44087"/>
    <w:rPr>
      <w:b/>
      <w:bCs/>
      <w:i/>
      <w:iCs/>
      <w:color w:val="4F81BD" w:themeColor="accent1"/>
    </w:rPr>
  </w:style>
  <w:style w:type="paragraph" w:styleId="Title">
    <w:name w:val="Title"/>
    <w:basedOn w:val="Normal"/>
    <w:next w:val="Normal"/>
    <w:link w:val="TitleChar"/>
    <w:uiPriority w:val="10"/>
    <w:qFormat/>
    <w:rsid w:val="00976772"/>
    <w:pPr>
      <w:pBdr>
        <w:bottom w:val="single" w:sz="8" w:space="4" w:color="FF0000"/>
      </w:pBdr>
      <w:spacing w:after="300"/>
      <w:contextualSpacing/>
    </w:pPr>
    <w:rPr>
      <w:rFonts w:ascii="District" w:eastAsiaTheme="majorEastAsia" w:hAnsi="District" w:cstheme="majorBidi"/>
      <w:color w:val="FF0000"/>
      <w:spacing w:val="5"/>
      <w:kern w:val="28"/>
      <w:sz w:val="52"/>
      <w:szCs w:val="52"/>
    </w:rPr>
  </w:style>
  <w:style w:type="character" w:customStyle="1" w:styleId="TitleChar">
    <w:name w:val="Title Char"/>
    <w:basedOn w:val="DefaultParagraphFont"/>
    <w:link w:val="Title"/>
    <w:uiPriority w:val="10"/>
    <w:rsid w:val="00976772"/>
    <w:rPr>
      <w:rFonts w:ascii="District" w:eastAsiaTheme="majorEastAsia" w:hAnsi="District" w:cstheme="majorBidi"/>
      <w:color w:val="FF0000"/>
      <w:spacing w:val="5"/>
      <w:kern w:val="28"/>
      <w:sz w:val="52"/>
      <w:szCs w:val="52"/>
    </w:rPr>
  </w:style>
  <w:style w:type="paragraph" w:styleId="Subtitle">
    <w:name w:val="Subtitle"/>
    <w:basedOn w:val="Normal"/>
    <w:next w:val="Normal"/>
    <w:link w:val="SubtitleChar"/>
    <w:uiPriority w:val="11"/>
    <w:qFormat/>
    <w:rsid w:val="00222C7E"/>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222C7E"/>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rsid w:val="003D3A87"/>
    <w:rPr>
      <w:rFonts w:cstheme="minorHAnsi"/>
      <w:b/>
      <w:color w:val="000000" w:themeColor="text1"/>
      <w:sz w:val="52"/>
      <w:szCs w:val="48"/>
      <w:lang w:val="en-US"/>
    </w:rPr>
  </w:style>
  <w:style w:type="character" w:customStyle="1" w:styleId="Heading2Char">
    <w:name w:val="Heading 2 Char"/>
    <w:basedOn w:val="DefaultParagraphFont"/>
    <w:link w:val="Heading2"/>
    <w:rsid w:val="006B72F9"/>
    <w:rPr>
      <w:rFonts w:eastAsiaTheme="majorEastAsia" w:cstheme="minorHAnsi"/>
      <w:bCs/>
      <w:color w:val="C00000"/>
      <w:sz w:val="40"/>
      <w:szCs w:val="36"/>
    </w:rPr>
  </w:style>
  <w:style w:type="character" w:styleId="Emphasis">
    <w:name w:val="Emphasis"/>
    <w:basedOn w:val="DefaultParagraphFont"/>
    <w:qFormat/>
    <w:rsid w:val="00222C7E"/>
    <w:rPr>
      <w:rFonts w:ascii="District" w:hAnsi="District"/>
      <w:i/>
      <w:iCs/>
      <w:color w:val="auto"/>
    </w:rPr>
  </w:style>
  <w:style w:type="character" w:styleId="IntenseEmphasis">
    <w:name w:val="Intense Emphasis"/>
    <w:basedOn w:val="DefaultParagraphFont"/>
    <w:uiPriority w:val="21"/>
    <w:qFormat/>
    <w:rsid w:val="00FA1DE8"/>
    <w:rPr>
      <w:b/>
      <w:bCs/>
      <w:i/>
      <w:iCs/>
      <w:color w:val="4F81BD" w:themeColor="accent1"/>
    </w:rPr>
  </w:style>
  <w:style w:type="character" w:customStyle="1" w:styleId="Heading3Char">
    <w:name w:val="Heading 3 Char"/>
    <w:aliases w:val="Findings Char"/>
    <w:basedOn w:val="DefaultParagraphFont"/>
    <w:link w:val="Heading3"/>
    <w:rsid w:val="004A76F0"/>
    <w:rPr>
      <w:rFonts w:eastAsiaTheme="majorEastAsia" w:cstheme="minorHAnsi"/>
      <w:bCs/>
      <w:color w:val="C00000"/>
      <w:sz w:val="28"/>
      <w:szCs w:val="36"/>
    </w:rPr>
  </w:style>
  <w:style w:type="character" w:customStyle="1" w:styleId="Heading4Char">
    <w:name w:val="Heading 4 Char"/>
    <w:basedOn w:val="DefaultParagraphFont"/>
    <w:link w:val="Heading4"/>
    <w:rsid w:val="00D5784B"/>
    <w:rPr>
      <w:rFonts w:eastAsiaTheme="majorEastAsia" w:cstheme="minorHAnsi"/>
      <w:b/>
      <w:bCs/>
      <w:color w:val="C00000"/>
      <w:sz w:val="24"/>
      <w:szCs w:val="36"/>
    </w:rPr>
  </w:style>
  <w:style w:type="character" w:customStyle="1" w:styleId="Heading5Char">
    <w:name w:val="Heading 5 Char"/>
    <w:basedOn w:val="DefaultParagraphFont"/>
    <w:link w:val="Heading5"/>
    <w:rsid w:val="00FA1DE8"/>
    <w:rPr>
      <w:rFonts w:asciiTheme="majorHAnsi" w:eastAsiaTheme="majorEastAsia" w:hAnsiTheme="majorHAnsi" w:cstheme="majorBidi"/>
      <w:color w:val="243F60" w:themeColor="accent1" w:themeShade="7F"/>
      <w:sz w:val="24"/>
      <w:szCs w:val="24"/>
    </w:rPr>
  </w:style>
  <w:style w:type="character" w:styleId="LineNumber">
    <w:name w:val="line number"/>
    <w:basedOn w:val="DefaultParagraphFont"/>
    <w:uiPriority w:val="99"/>
    <w:semiHidden/>
    <w:unhideWhenUsed/>
    <w:rsid w:val="007C52ED"/>
  </w:style>
  <w:style w:type="paragraph" w:styleId="Header">
    <w:name w:val="header"/>
    <w:basedOn w:val="Normal"/>
    <w:link w:val="HeaderChar"/>
    <w:unhideWhenUsed/>
    <w:rsid w:val="007C52ED"/>
    <w:pPr>
      <w:tabs>
        <w:tab w:val="center" w:pos="4252"/>
        <w:tab w:val="right" w:pos="8504"/>
      </w:tabs>
      <w:spacing w:after="0"/>
    </w:pPr>
  </w:style>
  <w:style w:type="character" w:customStyle="1" w:styleId="HeaderChar">
    <w:name w:val="Header Char"/>
    <w:basedOn w:val="DefaultParagraphFont"/>
    <w:link w:val="Header"/>
    <w:rsid w:val="007C52ED"/>
  </w:style>
  <w:style w:type="paragraph" w:styleId="Footer">
    <w:name w:val="footer"/>
    <w:basedOn w:val="Normal"/>
    <w:link w:val="FooterChar"/>
    <w:unhideWhenUsed/>
    <w:rsid w:val="007C52ED"/>
    <w:pPr>
      <w:tabs>
        <w:tab w:val="center" w:pos="4252"/>
        <w:tab w:val="right" w:pos="8504"/>
      </w:tabs>
      <w:spacing w:after="0"/>
    </w:pPr>
  </w:style>
  <w:style w:type="character" w:customStyle="1" w:styleId="FooterChar">
    <w:name w:val="Footer Char"/>
    <w:basedOn w:val="DefaultParagraphFont"/>
    <w:link w:val="Footer"/>
    <w:rsid w:val="007C52ED"/>
  </w:style>
  <w:style w:type="character" w:customStyle="1" w:styleId="Heading6Char">
    <w:name w:val="Heading 6 Char"/>
    <w:aliases w:val="H6 Char,Appendix Char,T1 Char"/>
    <w:basedOn w:val="DefaultParagraphFont"/>
    <w:link w:val="Heading6"/>
    <w:rsid w:val="00495ED5"/>
    <w:rPr>
      <w:rFonts w:asciiTheme="majorHAnsi" w:eastAsiaTheme="majorEastAsia" w:hAnsiTheme="majorHAnsi" w:cstheme="majorBidi"/>
      <w:i/>
      <w:iCs/>
      <w:color w:val="243F60" w:themeColor="accent1" w:themeShade="7F"/>
      <w:sz w:val="24"/>
      <w:szCs w:val="24"/>
    </w:rPr>
  </w:style>
  <w:style w:type="paragraph" w:styleId="BalloonText">
    <w:name w:val="Balloon Text"/>
    <w:basedOn w:val="Normal"/>
    <w:link w:val="BalloonTextChar"/>
    <w:unhideWhenUsed/>
    <w:rsid w:val="004454EE"/>
    <w:pPr>
      <w:spacing w:after="0"/>
    </w:pPr>
    <w:rPr>
      <w:rFonts w:ascii="Tahoma" w:hAnsi="Tahoma" w:cs="Tahoma"/>
      <w:sz w:val="16"/>
      <w:szCs w:val="16"/>
    </w:rPr>
  </w:style>
  <w:style w:type="character" w:customStyle="1" w:styleId="BalloonTextChar">
    <w:name w:val="Balloon Text Char"/>
    <w:basedOn w:val="DefaultParagraphFont"/>
    <w:link w:val="BalloonText"/>
    <w:rsid w:val="004454EE"/>
    <w:rPr>
      <w:rFonts w:ascii="Tahoma" w:hAnsi="Tahoma" w:cs="Tahoma"/>
      <w:sz w:val="16"/>
      <w:szCs w:val="16"/>
    </w:rPr>
  </w:style>
  <w:style w:type="paragraph" w:styleId="Quote">
    <w:name w:val="Quote"/>
    <w:basedOn w:val="Normal"/>
    <w:next w:val="Normal"/>
    <w:link w:val="QuoteChar"/>
    <w:uiPriority w:val="29"/>
    <w:qFormat/>
    <w:rsid w:val="00576506"/>
    <w:rPr>
      <w:rFonts w:eastAsiaTheme="minorEastAsia"/>
      <w:i/>
      <w:iCs/>
      <w:color w:val="000000" w:themeColor="text1"/>
      <w:lang w:val="en-US" w:eastAsia="ja-JP"/>
    </w:rPr>
  </w:style>
  <w:style w:type="character" w:customStyle="1" w:styleId="QuoteChar">
    <w:name w:val="Quote Char"/>
    <w:basedOn w:val="DefaultParagraphFont"/>
    <w:link w:val="Quote"/>
    <w:uiPriority w:val="29"/>
    <w:rsid w:val="00576506"/>
    <w:rPr>
      <w:rFonts w:eastAsiaTheme="minorEastAsia"/>
      <w:i/>
      <w:iCs/>
      <w:color w:val="000000" w:themeColor="text1"/>
      <w:lang w:val="en-US" w:eastAsia="ja-JP"/>
    </w:rPr>
  </w:style>
  <w:style w:type="paragraph" w:styleId="HTMLPreformatted">
    <w:name w:val="HTML Preformatted"/>
    <w:basedOn w:val="Normal"/>
    <w:link w:val="HTMLPreformattedChar"/>
    <w:uiPriority w:val="99"/>
    <w:unhideWhenUsed/>
    <w:rsid w:val="00576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eastAsia="pt-PT"/>
    </w:rPr>
  </w:style>
  <w:style w:type="character" w:customStyle="1" w:styleId="HTMLPreformattedChar">
    <w:name w:val="HTML Preformatted Char"/>
    <w:basedOn w:val="DefaultParagraphFont"/>
    <w:link w:val="HTMLPreformatted"/>
    <w:uiPriority w:val="99"/>
    <w:rsid w:val="00576506"/>
    <w:rPr>
      <w:rFonts w:ascii="Courier New" w:eastAsia="Times New Roman" w:hAnsi="Courier New" w:cs="Courier New"/>
      <w:sz w:val="20"/>
      <w:szCs w:val="20"/>
      <w:lang w:eastAsia="pt-PT"/>
    </w:rPr>
  </w:style>
  <w:style w:type="character" w:styleId="SubtleEmphasis">
    <w:name w:val="Subtle Emphasis"/>
    <w:basedOn w:val="DefaultParagraphFont"/>
    <w:uiPriority w:val="19"/>
    <w:qFormat/>
    <w:rsid w:val="00B9671F"/>
    <w:rPr>
      <w:i/>
      <w:iCs/>
      <w:color w:val="808080" w:themeColor="text1" w:themeTint="7F"/>
    </w:rPr>
  </w:style>
  <w:style w:type="paragraph" w:styleId="ListParagraph">
    <w:name w:val="List Paragraph"/>
    <w:basedOn w:val="Normal"/>
    <w:uiPriority w:val="34"/>
    <w:qFormat/>
    <w:rsid w:val="00B9671F"/>
    <w:pPr>
      <w:ind w:left="720"/>
      <w:contextualSpacing/>
    </w:pPr>
  </w:style>
  <w:style w:type="paragraph" w:styleId="NoSpacing">
    <w:name w:val="No Spacing"/>
    <w:uiPriority w:val="1"/>
    <w:qFormat/>
    <w:rsid w:val="00A55946"/>
    <w:pPr>
      <w:spacing w:after="0" w:line="240" w:lineRule="auto"/>
    </w:pPr>
    <w:rPr>
      <w:rFonts w:ascii="Courier New" w:hAnsi="Courier New"/>
      <w:sz w:val="16"/>
    </w:rPr>
  </w:style>
  <w:style w:type="character" w:styleId="Hyperlink">
    <w:name w:val="Hyperlink"/>
    <w:basedOn w:val="DefaultParagraphFont"/>
    <w:uiPriority w:val="99"/>
    <w:unhideWhenUsed/>
    <w:rsid w:val="004D6C69"/>
    <w:rPr>
      <w:color w:val="0000FF" w:themeColor="hyperlink"/>
      <w:u w:val="single"/>
    </w:rPr>
  </w:style>
  <w:style w:type="table" w:styleId="TableGrid">
    <w:name w:val="Table Grid"/>
    <w:basedOn w:val="TableNormal"/>
    <w:uiPriority w:val="59"/>
    <w:rsid w:val="00112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3E0C21"/>
    <w:pPr>
      <w:spacing w:before="100" w:beforeAutospacing="1" w:after="100" w:afterAutospacing="1"/>
    </w:pPr>
    <w:rPr>
      <w:rFonts w:ascii="Times New Roman" w:eastAsiaTheme="minorEastAsia" w:hAnsi="Times New Roman" w:cs="Times New Roman"/>
      <w:lang w:eastAsia="pt-PT"/>
    </w:rPr>
  </w:style>
  <w:style w:type="character" w:customStyle="1" w:styleId="NormalWebChar">
    <w:name w:val="Normal (Web) Char"/>
    <w:basedOn w:val="DefaultParagraphFont"/>
    <w:link w:val="NormalWeb"/>
    <w:uiPriority w:val="99"/>
    <w:rsid w:val="003E0C21"/>
    <w:rPr>
      <w:rFonts w:ascii="Times New Roman" w:eastAsiaTheme="minorEastAsia" w:hAnsi="Times New Roman" w:cs="Times New Roman"/>
      <w:sz w:val="24"/>
      <w:szCs w:val="24"/>
      <w:lang w:eastAsia="pt-PT"/>
    </w:rPr>
  </w:style>
  <w:style w:type="paragraph" w:customStyle="1" w:styleId="Code">
    <w:name w:val="Code"/>
    <w:basedOn w:val="code0"/>
    <w:link w:val="CodeChar"/>
    <w:qFormat/>
    <w:rsid w:val="002F1387"/>
    <w:rPr>
      <w:sz w:val="16"/>
      <w:szCs w:val="16"/>
      <w:lang w:val="en-US"/>
    </w:rPr>
  </w:style>
  <w:style w:type="character" w:customStyle="1" w:styleId="CodeChar">
    <w:name w:val="Code Char"/>
    <w:basedOn w:val="DefaultParagraphFont"/>
    <w:link w:val="Code"/>
    <w:rsid w:val="002F1387"/>
    <w:rPr>
      <w:rFonts w:ascii="Courier New" w:eastAsia="Times New Roman" w:hAnsi="Courier New" w:cs="Courier New"/>
      <w:noProof/>
      <w:sz w:val="16"/>
      <w:szCs w:val="16"/>
      <w:shd w:val="clear" w:color="auto" w:fill="F3F3F3"/>
      <w:lang w:val="en-US"/>
    </w:rPr>
  </w:style>
  <w:style w:type="paragraph" w:styleId="TOCHeading">
    <w:name w:val="TOC Heading"/>
    <w:basedOn w:val="Heading1"/>
    <w:next w:val="Normal"/>
    <w:uiPriority w:val="39"/>
    <w:unhideWhenUsed/>
    <w:qFormat/>
    <w:rsid w:val="00327247"/>
    <w:pPr>
      <w:outlineLvl w:val="9"/>
    </w:pPr>
    <w:rPr>
      <w:rFonts w:asciiTheme="majorHAnsi" w:hAnsiTheme="majorHAnsi"/>
      <w:i/>
      <w:color w:val="365F91" w:themeColor="accent1" w:themeShade="BF"/>
      <w:lang w:eastAsia="pt-PT"/>
    </w:rPr>
  </w:style>
  <w:style w:type="paragraph" w:styleId="TOC1">
    <w:name w:val="toc 1"/>
    <w:basedOn w:val="Normal"/>
    <w:next w:val="Normal"/>
    <w:autoRedefine/>
    <w:uiPriority w:val="39"/>
    <w:unhideWhenUsed/>
    <w:qFormat/>
    <w:rsid w:val="000E5D56"/>
    <w:pPr>
      <w:tabs>
        <w:tab w:val="left" w:pos="342"/>
        <w:tab w:val="right" w:leader="dot" w:pos="8914"/>
      </w:tabs>
      <w:spacing w:before="480" w:after="100"/>
    </w:pPr>
    <w:rPr>
      <w:b/>
    </w:rPr>
  </w:style>
  <w:style w:type="paragraph" w:styleId="TOC2">
    <w:name w:val="toc 2"/>
    <w:basedOn w:val="Normal"/>
    <w:next w:val="Normal"/>
    <w:autoRedefine/>
    <w:uiPriority w:val="39"/>
    <w:unhideWhenUsed/>
    <w:qFormat/>
    <w:rsid w:val="000E5D56"/>
    <w:pPr>
      <w:spacing w:after="100"/>
    </w:pPr>
  </w:style>
  <w:style w:type="paragraph" w:customStyle="1" w:styleId="L8-L2-L1">
    <w:name w:val="L8-L2-L1"/>
    <w:basedOn w:val="ListParagraph"/>
    <w:qFormat/>
    <w:rsid w:val="00F9444E"/>
    <w:pPr>
      <w:spacing w:after="120"/>
      <w:ind w:left="0"/>
      <w:contextualSpacing w:val="0"/>
    </w:pPr>
  </w:style>
  <w:style w:type="character" w:customStyle="1" w:styleId="Heading7Char">
    <w:name w:val="Heading 7 Char"/>
    <w:aliases w:val="L7 Char"/>
    <w:basedOn w:val="DefaultParagraphFont"/>
    <w:link w:val="Heading7"/>
    <w:rsid w:val="00B60646"/>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rsid w:val="00B6064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B60646"/>
    <w:rPr>
      <w:rFonts w:asciiTheme="majorHAnsi" w:eastAsiaTheme="majorEastAsia" w:hAnsiTheme="majorHAnsi" w:cstheme="majorBidi"/>
      <w:i/>
      <w:iCs/>
      <w:color w:val="404040" w:themeColor="text1" w:themeTint="BF"/>
      <w:sz w:val="20"/>
      <w:szCs w:val="20"/>
    </w:rPr>
  </w:style>
  <w:style w:type="numbering" w:customStyle="1" w:styleId="CSO-Bullets">
    <w:name w:val="CSO-Bullets"/>
    <w:rsid w:val="0006423D"/>
    <w:pPr>
      <w:numPr>
        <w:numId w:val="2"/>
      </w:numPr>
    </w:pPr>
  </w:style>
  <w:style w:type="paragraph" w:styleId="TOC3">
    <w:name w:val="toc 3"/>
    <w:basedOn w:val="Normal"/>
    <w:next w:val="Normal"/>
    <w:uiPriority w:val="39"/>
    <w:qFormat/>
    <w:rsid w:val="0068122F"/>
    <w:pPr>
      <w:spacing w:after="0" w:line="360" w:lineRule="auto"/>
    </w:pPr>
    <w:rPr>
      <w:rFonts w:eastAsia="Times New Roman" w:cs="Times New Roman"/>
    </w:rPr>
  </w:style>
  <w:style w:type="paragraph" w:customStyle="1" w:styleId="CSObullet1">
    <w:name w:val="CSO_bullet_1"/>
    <w:basedOn w:val="ListBullet"/>
    <w:link w:val="CSObullet1Char"/>
    <w:qFormat/>
    <w:rsid w:val="0006423D"/>
    <w:pPr>
      <w:numPr>
        <w:numId w:val="3"/>
      </w:numPr>
    </w:pPr>
  </w:style>
  <w:style w:type="paragraph" w:customStyle="1" w:styleId="CSObullet2">
    <w:name w:val="CSO_bullet_2"/>
    <w:basedOn w:val="Normal"/>
    <w:link w:val="CSObullet2Char"/>
    <w:qFormat/>
    <w:rsid w:val="0006423D"/>
    <w:pPr>
      <w:numPr>
        <w:numId w:val="13"/>
      </w:numPr>
      <w:spacing w:after="0"/>
    </w:pPr>
    <w:rPr>
      <w:rFonts w:ascii="Verdana" w:eastAsia="Times New Roman" w:hAnsi="Verdana" w:cs="Times New Roman"/>
      <w:sz w:val="20"/>
    </w:rPr>
  </w:style>
  <w:style w:type="character" w:customStyle="1" w:styleId="CSObullet1Char">
    <w:name w:val="CSO_bullet_1 Char"/>
    <w:basedOn w:val="DefaultParagraphFont"/>
    <w:link w:val="CSObullet1"/>
    <w:rsid w:val="0006423D"/>
    <w:rPr>
      <w:rFonts w:ascii="Verdana" w:eastAsia="Times New Roman" w:hAnsi="Verdana" w:cs="Times New Roman"/>
      <w:sz w:val="20"/>
      <w:szCs w:val="24"/>
    </w:rPr>
  </w:style>
  <w:style w:type="paragraph" w:customStyle="1" w:styleId="CSObullet3">
    <w:name w:val="CSO_bullet_3"/>
    <w:basedOn w:val="Normal"/>
    <w:link w:val="CSObullet3Char"/>
    <w:qFormat/>
    <w:rsid w:val="0006423D"/>
    <w:pPr>
      <w:numPr>
        <w:ilvl w:val="2"/>
        <w:numId w:val="3"/>
      </w:numPr>
      <w:tabs>
        <w:tab w:val="num" w:pos="1080"/>
      </w:tabs>
      <w:spacing w:after="0"/>
      <w:ind w:left="1985"/>
    </w:pPr>
    <w:rPr>
      <w:rFonts w:ascii="Verdana" w:eastAsia="Times New Roman" w:hAnsi="Verdana" w:cs="Times New Roman"/>
      <w:sz w:val="20"/>
      <w:lang w:eastAsia="pt-PT"/>
    </w:rPr>
  </w:style>
  <w:style w:type="character" w:customStyle="1" w:styleId="CSObullet2Char">
    <w:name w:val="CSO_bullet_2 Char"/>
    <w:basedOn w:val="DefaultParagraphFont"/>
    <w:link w:val="CSObullet2"/>
    <w:rsid w:val="0006423D"/>
    <w:rPr>
      <w:rFonts w:ascii="Verdana" w:eastAsia="Times New Roman" w:hAnsi="Verdana" w:cs="Times New Roman"/>
      <w:sz w:val="20"/>
      <w:szCs w:val="24"/>
    </w:rPr>
  </w:style>
  <w:style w:type="paragraph" w:customStyle="1" w:styleId="Bullet0">
    <w:name w:val="Bullet"/>
    <w:basedOn w:val="Normal"/>
    <w:rsid w:val="0006423D"/>
    <w:pPr>
      <w:numPr>
        <w:numId w:val="4"/>
      </w:numPr>
      <w:spacing w:after="0" w:line="280" w:lineRule="atLeast"/>
    </w:pPr>
    <w:rPr>
      <w:rFonts w:ascii="Palatino Linotype" w:eastAsia="Times New Roman" w:hAnsi="Palatino Linotype" w:cs="Times New Roman"/>
      <w:sz w:val="20"/>
      <w:lang w:eastAsia="pt-PT"/>
    </w:rPr>
  </w:style>
  <w:style w:type="character" w:customStyle="1" w:styleId="CSObullet3Char">
    <w:name w:val="CSO_bullet_3 Char"/>
    <w:basedOn w:val="DefaultParagraphFont"/>
    <w:link w:val="CSObullet3"/>
    <w:rsid w:val="0006423D"/>
    <w:rPr>
      <w:rFonts w:ascii="Verdana" w:eastAsia="Times New Roman" w:hAnsi="Verdana" w:cs="Times New Roman"/>
      <w:sz w:val="20"/>
      <w:szCs w:val="24"/>
      <w:lang w:eastAsia="pt-PT"/>
    </w:rPr>
  </w:style>
  <w:style w:type="paragraph" w:customStyle="1" w:styleId="Headingevidncia">
    <w:name w:val="Heading evidência"/>
    <w:autoRedefine/>
    <w:rsid w:val="0006423D"/>
    <w:pPr>
      <w:spacing w:before="480" w:after="160" w:line="360" w:lineRule="auto"/>
      <w:jc w:val="both"/>
    </w:pPr>
    <w:rPr>
      <w:rFonts w:ascii="Verdana" w:eastAsia="Times New Roman" w:hAnsi="Verdana" w:cs="Arial"/>
      <w:b/>
      <w:bCs/>
      <w:iCs/>
      <w:color w:val="000080"/>
      <w:sz w:val="20"/>
      <w:szCs w:val="24"/>
    </w:rPr>
  </w:style>
  <w:style w:type="paragraph" w:customStyle="1" w:styleId="output">
    <w:name w:val="output"/>
    <w:basedOn w:val="BodyText"/>
    <w:rsid w:val="0006423D"/>
    <w:pPr>
      <w:shd w:val="clear" w:color="auto" w:fill="D9D9D9"/>
      <w:spacing w:after="0"/>
      <w:ind w:left="426" w:right="512"/>
      <w:jc w:val="left"/>
    </w:pPr>
    <w:rPr>
      <w:rFonts w:ascii="Courier New" w:hAnsi="Courier New" w:cs="Book Antiqua"/>
      <w:iCs/>
      <w:noProof/>
      <w:sz w:val="16"/>
      <w:szCs w:val="16"/>
      <w:lang w:val="en-US"/>
    </w:rPr>
  </w:style>
  <w:style w:type="paragraph" w:styleId="BodyText">
    <w:name w:val="Body Text"/>
    <w:basedOn w:val="Normal"/>
    <w:link w:val="BodyTextChar"/>
    <w:rsid w:val="0006423D"/>
    <w:pPr>
      <w:spacing w:after="120"/>
    </w:pPr>
    <w:rPr>
      <w:rFonts w:ascii="Verdana" w:eastAsia="Times New Roman" w:hAnsi="Verdana" w:cs="Times New Roman"/>
      <w:sz w:val="20"/>
    </w:rPr>
  </w:style>
  <w:style w:type="character" w:customStyle="1" w:styleId="BodyTextChar">
    <w:name w:val="Body Text Char"/>
    <w:basedOn w:val="DefaultParagraphFont"/>
    <w:link w:val="BodyText"/>
    <w:rsid w:val="0006423D"/>
    <w:rPr>
      <w:rFonts w:ascii="Verdana" w:eastAsia="Times New Roman" w:hAnsi="Verdana" w:cs="Times New Roman"/>
      <w:sz w:val="20"/>
      <w:szCs w:val="24"/>
    </w:rPr>
  </w:style>
  <w:style w:type="paragraph" w:customStyle="1" w:styleId="Normal-TableTitle">
    <w:name w:val="Normal - Table Title"/>
    <w:basedOn w:val="Normal"/>
    <w:link w:val="Normal-TableTitleChar"/>
    <w:qFormat/>
    <w:rsid w:val="0006423D"/>
    <w:pPr>
      <w:spacing w:after="0"/>
      <w:jc w:val="center"/>
    </w:pPr>
    <w:rPr>
      <w:rFonts w:ascii="Verdana" w:eastAsia="Times New Roman" w:hAnsi="Verdana" w:cs="Arial"/>
      <w:smallCaps/>
      <w:color w:val="000080"/>
      <w:kern w:val="32"/>
      <w:lang w:val="en-US"/>
    </w:rPr>
  </w:style>
  <w:style w:type="paragraph" w:styleId="TOC4">
    <w:name w:val="toc 4"/>
    <w:basedOn w:val="Normal"/>
    <w:next w:val="Normal"/>
    <w:autoRedefine/>
    <w:uiPriority w:val="39"/>
    <w:rsid w:val="0006423D"/>
    <w:pPr>
      <w:spacing w:after="0"/>
    </w:pPr>
    <w:rPr>
      <w:rFonts w:eastAsia="Times New Roman" w:cs="Times New Roman"/>
    </w:rPr>
  </w:style>
  <w:style w:type="character" w:customStyle="1" w:styleId="Normal-TableTitleChar">
    <w:name w:val="Normal - Table Title Char"/>
    <w:basedOn w:val="DefaultParagraphFont"/>
    <w:link w:val="Normal-TableTitle"/>
    <w:rsid w:val="0006423D"/>
    <w:rPr>
      <w:rFonts w:ascii="Verdana" w:eastAsia="Times New Roman" w:hAnsi="Verdana" w:cs="Arial"/>
      <w:smallCaps/>
      <w:color w:val="000080"/>
      <w:kern w:val="32"/>
      <w:sz w:val="24"/>
      <w:szCs w:val="24"/>
      <w:lang w:val="en-US"/>
    </w:rPr>
  </w:style>
  <w:style w:type="character" w:styleId="FollowedHyperlink">
    <w:name w:val="FollowedHyperlink"/>
    <w:basedOn w:val="DefaultParagraphFont"/>
    <w:uiPriority w:val="99"/>
    <w:rsid w:val="0006423D"/>
    <w:rPr>
      <w:color w:val="800080"/>
      <w:u w:val="single"/>
    </w:rPr>
  </w:style>
  <w:style w:type="paragraph" w:customStyle="1" w:styleId="code0">
    <w:name w:val="code"/>
    <w:basedOn w:val="BodyText"/>
    <w:link w:val="codeChar0"/>
    <w:rsid w:val="0006423D"/>
    <w:pPr>
      <w:keepLines/>
      <w:shd w:val="clear" w:color="auto" w:fill="F3F3F3"/>
      <w:suppressAutoHyphens/>
      <w:spacing w:after="0"/>
      <w:ind w:left="288" w:right="288"/>
      <w:contextualSpacing/>
      <w:jc w:val="left"/>
    </w:pPr>
    <w:rPr>
      <w:rFonts w:ascii="Courier New" w:hAnsi="Courier New" w:cs="Courier New"/>
      <w:noProof/>
      <w:sz w:val="18"/>
      <w:szCs w:val="18"/>
    </w:rPr>
  </w:style>
  <w:style w:type="character" w:customStyle="1" w:styleId="codeChar0">
    <w:name w:val="code Char"/>
    <w:basedOn w:val="DefaultParagraphFont"/>
    <w:link w:val="code0"/>
    <w:rsid w:val="0006423D"/>
    <w:rPr>
      <w:rFonts w:ascii="Courier New" w:eastAsia="Times New Roman" w:hAnsi="Courier New" w:cs="Courier New"/>
      <w:noProof/>
      <w:sz w:val="18"/>
      <w:szCs w:val="18"/>
      <w:shd w:val="clear" w:color="auto" w:fill="F3F3F3"/>
    </w:rPr>
  </w:style>
  <w:style w:type="paragraph" w:customStyle="1" w:styleId="Style1">
    <w:name w:val="Style1"/>
    <w:basedOn w:val="Bullet0"/>
    <w:qFormat/>
    <w:rsid w:val="0006423D"/>
    <w:rPr>
      <w:rFonts w:ascii="Verdana" w:hAnsi="Verdana"/>
      <w:color w:val="1F497D"/>
    </w:rPr>
  </w:style>
  <w:style w:type="paragraph" w:customStyle="1" w:styleId="TtulodeImagens">
    <w:name w:val="Título de Imagens"/>
    <w:basedOn w:val="Style1"/>
    <w:qFormat/>
    <w:rsid w:val="0006423D"/>
    <w:pPr>
      <w:spacing w:after="60"/>
    </w:pPr>
    <w:rPr>
      <w:rFonts w:ascii="Arial" w:hAnsi="Arial"/>
      <w:b/>
    </w:rPr>
  </w:style>
  <w:style w:type="character" w:styleId="PageNumber">
    <w:name w:val="page number"/>
    <w:basedOn w:val="DefaultParagraphFont"/>
    <w:rsid w:val="0006423D"/>
  </w:style>
  <w:style w:type="paragraph" w:styleId="TOC5">
    <w:name w:val="toc 5"/>
    <w:basedOn w:val="Normal"/>
    <w:next w:val="Normal"/>
    <w:autoRedefine/>
    <w:uiPriority w:val="39"/>
    <w:rsid w:val="0006423D"/>
    <w:pPr>
      <w:spacing w:after="0"/>
    </w:pPr>
    <w:rPr>
      <w:rFonts w:eastAsia="Times New Roman" w:cs="Times New Roman"/>
    </w:rPr>
  </w:style>
  <w:style w:type="paragraph" w:styleId="TOC6">
    <w:name w:val="toc 6"/>
    <w:basedOn w:val="Normal"/>
    <w:next w:val="Normal"/>
    <w:autoRedefine/>
    <w:uiPriority w:val="39"/>
    <w:rsid w:val="0006423D"/>
    <w:pPr>
      <w:spacing w:after="0"/>
    </w:pPr>
    <w:rPr>
      <w:rFonts w:eastAsia="Times New Roman" w:cs="Times New Roman"/>
    </w:rPr>
  </w:style>
  <w:style w:type="paragraph" w:styleId="TOC7">
    <w:name w:val="toc 7"/>
    <w:basedOn w:val="Normal"/>
    <w:next w:val="Normal"/>
    <w:autoRedefine/>
    <w:uiPriority w:val="39"/>
    <w:rsid w:val="0006423D"/>
    <w:pPr>
      <w:spacing w:after="0"/>
    </w:pPr>
    <w:rPr>
      <w:rFonts w:eastAsia="Times New Roman" w:cs="Times New Roman"/>
    </w:rPr>
  </w:style>
  <w:style w:type="paragraph" w:styleId="TOC8">
    <w:name w:val="toc 8"/>
    <w:basedOn w:val="Normal"/>
    <w:next w:val="Normal"/>
    <w:autoRedefine/>
    <w:uiPriority w:val="39"/>
    <w:rsid w:val="0006423D"/>
    <w:pPr>
      <w:spacing w:after="0"/>
    </w:pPr>
    <w:rPr>
      <w:rFonts w:eastAsia="Times New Roman" w:cs="Times New Roman"/>
    </w:rPr>
  </w:style>
  <w:style w:type="paragraph" w:styleId="TOC9">
    <w:name w:val="toc 9"/>
    <w:basedOn w:val="Normal"/>
    <w:next w:val="Normal"/>
    <w:autoRedefine/>
    <w:uiPriority w:val="39"/>
    <w:rsid w:val="0006423D"/>
    <w:pPr>
      <w:spacing w:after="0"/>
    </w:pPr>
    <w:rPr>
      <w:rFonts w:eastAsia="Times New Roman" w:cs="Times New Roman"/>
    </w:rPr>
  </w:style>
  <w:style w:type="paragraph" w:customStyle="1" w:styleId="StyleHeading3NotBold">
    <w:name w:val="Style Heading 3 + Not Bold"/>
    <w:basedOn w:val="Heading3"/>
    <w:rsid w:val="0006423D"/>
    <w:pPr>
      <w:tabs>
        <w:tab w:val="num" w:pos="720"/>
      </w:tabs>
      <w:spacing w:after="60"/>
    </w:pPr>
    <w:rPr>
      <w:rFonts w:ascii="Verdana" w:eastAsia="Times New Roman" w:hAnsi="Verdana" w:cs="Arial"/>
      <w:b/>
      <w:bCs w:val="0"/>
      <w:i/>
      <w:color w:val="000080"/>
      <w:sz w:val="20"/>
      <w:szCs w:val="26"/>
    </w:rPr>
  </w:style>
  <w:style w:type="paragraph" w:customStyle="1" w:styleId="Imagem">
    <w:name w:val="Imagem"/>
    <w:basedOn w:val="Normal"/>
    <w:rsid w:val="0006423D"/>
    <w:pPr>
      <w:spacing w:after="120"/>
    </w:pPr>
    <w:rPr>
      <w:rFonts w:ascii="Verdana" w:eastAsia="Times New Roman" w:hAnsi="Verdana" w:cs="Times New Roman"/>
      <w:noProof/>
      <w:sz w:val="20"/>
    </w:rPr>
  </w:style>
  <w:style w:type="paragraph" w:customStyle="1" w:styleId="TituloDocumento">
    <w:name w:val="Titulo Documento"/>
    <w:basedOn w:val="TipoDocumento"/>
    <w:rsid w:val="0006423D"/>
    <w:pPr>
      <w:jc w:val="right"/>
    </w:pPr>
    <w:rPr>
      <w:color w:val="5BBF21"/>
      <w:sz w:val="28"/>
      <w:szCs w:val="32"/>
    </w:rPr>
  </w:style>
  <w:style w:type="paragraph" w:styleId="Caption">
    <w:name w:val="caption"/>
    <w:basedOn w:val="Normal"/>
    <w:next w:val="Normal"/>
    <w:qFormat/>
    <w:rsid w:val="0006423D"/>
    <w:pPr>
      <w:spacing w:after="360"/>
      <w:ind w:left="1134"/>
      <w:jc w:val="center"/>
    </w:pPr>
    <w:rPr>
      <w:rFonts w:ascii="RotisSansSerif" w:eastAsia="Times New Roman" w:hAnsi="RotisSansSerif" w:cs="Times New Roman"/>
      <w:b/>
      <w:sz w:val="18"/>
      <w:szCs w:val="20"/>
    </w:rPr>
  </w:style>
  <w:style w:type="paragraph" w:customStyle="1" w:styleId="Figura">
    <w:name w:val="Figura"/>
    <w:basedOn w:val="Normal"/>
    <w:rsid w:val="0006423D"/>
    <w:pPr>
      <w:keepNext/>
      <w:spacing w:after="0"/>
      <w:ind w:left="1134"/>
      <w:jc w:val="center"/>
    </w:pPr>
    <w:rPr>
      <w:rFonts w:ascii="Arial" w:eastAsia="Times New Roman" w:hAnsi="Arial" w:cs="Times New Roman"/>
      <w:sz w:val="20"/>
      <w:szCs w:val="20"/>
      <w:lang w:val="en-GB"/>
    </w:rPr>
  </w:style>
  <w:style w:type="table" w:styleId="TableClassic4">
    <w:name w:val="Table Classic 4"/>
    <w:basedOn w:val="TableNormal"/>
    <w:rsid w:val="0006423D"/>
    <w:pPr>
      <w:spacing w:after="120" w:line="240" w:lineRule="auto"/>
      <w:jc w:val="both"/>
    </w:pPr>
    <w:rPr>
      <w:rFonts w:ascii="Times New Roman" w:eastAsia="Times New Roman" w:hAnsi="Times New Roman" w:cs="Times New Roman"/>
      <w:sz w:val="20"/>
      <w:szCs w:val="20"/>
      <w:lang w:eastAsia="pt-PT"/>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character" w:styleId="FootnoteReference">
    <w:name w:val="footnote reference"/>
    <w:basedOn w:val="DefaultParagraphFont"/>
    <w:rsid w:val="0006423D"/>
    <w:rPr>
      <w:rFonts w:ascii="Arial Narrow" w:hAnsi="Arial Narrow"/>
      <w:i/>
      <w:sz w:val="16"/>
      <w:vertAlign w:val="superscript"/>
    </w:rPr>
  </w:style>
  <w:style w:type="paragraph" w:styleId="FootnoteText">
    <w:name w:val="footnote text"/>
    <w:basedOn w:val="Normal"/>
    <w:link w:val="FootnoteTextChar"/>
    <w:uiPriority w:val="99"/>
    <w:rsid w:val="0006423D"/>
    <w:pPr>
      <w:spacing w:before="120" w:after="0"/>
      <w:ind w:left="709"/>
    </w:pPr>
    <w:rPr>
      <w:rFonts w:ascii="RotisSansSerif" w:eastAsia="Times New Roman" w:hAnsi="RotisSansSerif" w:cs="Times New Roman"/>
      <w:sz w:val="16"/>
      <w:szCs w:val="20"/>
    </w:rPr>
  </w:style>
  <w:style w:type="character" w:customStyle="1" w:styleId="FootnoteTextChar">
    <w:name w:val="Footnote Text Char"/>
    <w:basedOn w:val="DefaultParagraphFont"/>
    <w:link w:val="FootnoteText"/>
    <w:uiPriority w:val="99"/>
    <w:rsid w:val="0006423D"/>
    <w:rPr>
      <w:rFonts w:ascii="RotisSansSerif" w:eastAsia="Times New Roman" w:hAnsi="RotisSansSerif" w:cs="Times New Roman"/>
      <w:sz w:val="16"/>
      <w:szCs w:val="20"/>
    </w:rPr>
  </w:style>
  <w:style w:type="paragraph" w:customStyle="1" w:styleId="PMintroText">
    <w:name w:val="PMintroText"/>
    <w:basedOn w:val="Normal"/>
    <w:rsid w:val="0006423D"/>
    <w:pPr>
      <w:spacing w:after="120" w:line="360" w:lineRule="auto"/>
      <w:ind w:left="1022"/>
    </w:pPr>
    <w:rPr>
      <w:rFonts w:ascii="Arial" w:eastAsia="Times New Roman" w:hAnsi="Arial" w:cs="Times New Roman"/>
      <w:sz w:val="18"/>
      <w:szCs w:val="20"/>
      <w:lang w:val="en-GB"/>
    </w:rPr>
  </w:style>
  <w:style w:type="character" w:customStyle="1" w:styleId="Indexing">
    <w:name w:val="Indexing"/>
    <w:basedOn w:val="DefaultParagraphFont"/>
    <w:rsid w:val="0006423D"/>
    <w:rPr>
      <w:b/>
      <w:bCs/>
      <w:sz w:val="32"/>
    </w:rPr>
  </w:style>
  <w:style w:type="paragraph" w:customStyle="1" w:styleId="StyleHeading5NotBold">
    <w:name w:val="Style Heading 5 + Not Bold"/>
    <w:basedOn w:val="Heading5"/>
    <w:rsid w:val="0006423D"/>
    <w:pPr>
      <w:keepNext w:val="0"/>
      <w:keepLines w:val="0"/>
      <w:tabs>
        <w:tab w:val="num" w:pos="1008"/>
      </w:tabs>
      <w:spacing w:before="240" w:after="60"/>
    </w:pPr>
    <w:rPr>
      <w:rFonts w:ascii="Verdana" w:eastAsia="Times New Roman" w:hAnsi="Verdana" w:cs="Times New Roman"/>
      <w:b/>
      <w:color w:val="5BBF21"/>
      <w:sz w:val="20"/>
      <w:szCs w:val="20"/>
      <w:u w:val="single"/>
    </w:rPr>
  </w:style>
  <w:style w:type="paragraph" w:customStyle="1" w:styleId="NomedoCliente">
    <w:name w:val="Nome do Cliente"/>
    <w:basedOn w:val="Header"/>
    <w:rsid w:val="0006423D"/>
    <w:pPr>
      <w:tabs>
        <w:tab w:val="clear" w:pos="4252"/>
      </w:tabs>
      <w:spacing w:after="120"/>
      <w:ind w:left="2098" w:right="1004"/>
    </w:pPr>
    <w:rPr>
      <w:rFonts w:ascii="Verdana" w:eastAsia="Times New Roman" w:hAnsi="Verdana" w:cs="Times New Roman"/>
      <w:b/>
      <w:bCs/>
      <w:color w:val="5BBF21"/>
      <w:sz w:val="40"/>
      <w:szCs w:val="40"/>
    </w:rPr>
  </w:style>
  <w:style w:type="paragraph" w:customStyle="1" w:styleId="TipoDocumento">
    <w:name w:val="Tipo Documento"/>
    <w:basedOn w:val="Header"/>
    <w:rsid w:val="0006423D"/>
    <w:pPr>
      <w:tabs>
        <w:tab w:val="clear" w:pos="4252"/>
      </w:tabs>
      <w:spacing w:after="120"/>
    </w:pPr>
    <w:rPr>
      <w:rFonts w:ascii="Verdana" w:eastAsia="Times New Roman" w:hAnsi="Verdana" w:cs="Times New Roman"/>
      <w:b/>
      <w:color w:val="002869"/>
      <w:sz w:val="32"/>
      <w:szCs w:val="40"/>
    </w:rPr>
  </w:style>
  <w:style w:type="paragraph" w:customStyle="1" w:styleId="DescrioDocumento">
    <w:name w:val="Descrição Documento"/>
    <w:basedOn w:val="Header"/>
    <w:rsid w:val="0006423D"/>
    <w:pPr>
      <w:tabs>
        <w:tab w:val="clear" w:pos="4252"/>
        <w:tab w:val="clear" w:pos="8504"/>
        <w:tab w:val="right" w:pos="8820"/>
      </w:tabs>
      <w:spacing w:after="120"/>
      <w:ind w:left="1800" w:right="1004"/>
    </w:pPr>
    <w:rPr>
      <w:rFonts w:ascii="Verdana" w:eastAsia="Times New Roman" w:hAnsi="Verdana" w:cs="Times New Roman"/>
      <w:b/>
      <w:color w:val="53B552"/>
      <w:sz w:val="32"/>
      <w:szCs w:val="32"/>
    </w:rPr>
  </w:style>
  <w:style w:type="paragraph" w:customStyle="1" w:styleId="Sub-DescrioDocumento">
    <w:name w:val="Sub-Descrição Documento"/>
    <w:basedOn w:val="Header"/>
    <w:rsid w:val="0006423D"/>
    <w:pPr>
      <w:tabs>
        <w:tab w:val="clear" w:pos="4252"/>
        <w:tab w:val="clear" w:pos="8504"/>
        <w:tab w:val="right" w:pos="8820"/>
      </w:tabs>
      <w:spacing w:after="120"/>
      <w:ind w:left="1980" w:right="1004"/>
    </w:pPr>
    <w:rPr>
      <w:rFonts w:ascii="Verdana" w:eastAsia="Times New Roman" w:hAnsi="Verdana" w:cs="Times New Roman"/>
      <w:b/>
      <w:color w:val="002868"/>
    </w:rPr>
  </w:style>
  <w:style w:type="paragraph" w:customStyle="1" w:styleId="StyleBefore6ptLinespacingExactly132pt">
    <w:name w:val="Style Before:  6 pt Line spacing:  Exactly 132 pt"/>
    <w:basedOn w:val="Normal"/>
    <w:rsid w:val="0006423D"/>
    <w:pPr>
      <w:numPr>
        <w:numId w:val="6"/>
      </w:numPr>
      <w:spacing w:before="120" w:after="120" w:line="264" w:lineRule="exact"/>
    </w:pPr>
    <w:rPr>
      <w:rFonts w:ascii="Verdana" w:eastAsia="Times New Roman" w:hAnsi="Verdana" w:cs="Times New Roman"/>
      <w:sz w:val="20"/>
      <w:szCs w:val="20"/>
    </w:rPr>
  </w:style>
  <w:style w:type="paragraph" w:customStyle="1" w:styleId="StyleBefore6ptLinespacingExactly132pt1">
    <w:name w:val="Style Before:  6 pt Line spacing:  Exactly 132 pt1"/>
    <w:basedOn w:val="Normal"/>
    <w:rsid w:val="0006423D"/>
    <w:pPr>
      <w:numPr>
        <w:numId w:val="7"/>
      </w:numPr>
      <w:spacing w:before="120" w:after="120" w:line="264" w:lineRule="exact"/>
    </w:pPr>
    <w:rPr>
      <w:rFonts w:ascii="Verdana" w:eastAsia="Times New Roman" w:hAnsi="Verdana" w:cs="Times New Roman"/>
      <w:sz w:val="20"/>
      <w:szCs w:val="20"/>
    </w:rPr>
  </w:style>
  <w:style w:type="paragraph" w:customStyle="1" w:styleId="Sub-TituloDocumento">
    <w:name w:val="Sub-Titulo Documento"/>
    <w:basedOn w:val="TituloDocumento"/>
    <w:rsid w:val="0006423D"/>
    <w:rPr>
      <w:color w:val="002868"/>
      <w:sz w:val="24"/>
    </w:rPr>
  </w:style>
  <w:style w:type="paragraph" w:customStyle="1" w:styleId="StyleCaptionJustified">
    <w:name w:val="Style Caption + Justified"/>
    <w:basedOn w:val="Caption"/>
    <w:rsid w:val="0006423D"/>
    <w:pPr>
      <w:jc w:val="both"/>
    </w:pPr>
    <w:rPr>
      <w:bCs/>
    </w:rPr>
  </w:style>
  <w:style w:type="paragraph" w:customStyle="1" w:styleId="Heading10">
    <w:name w:val="Heading1"/>
    <w:basedOn w:val="Heading1"/>
    <w:rsid w:val="0006423D"/>
    <w:pPr>
      <w:tabs>
        <w:tab w:val="num" w:pos="432"/>
      </w:tabs>
    </w:pPr>
    <w:rPr>
      <w:rFonts w:ascii="Verdana" w:eastAsia="Times New Roman" w:hAnsi="Verdana" w:cs="Arial"/>
      <w:bCs/>
      <w:color w:val="000080"/>
      <w:kern w:val="32"/>
      <w:sz w:val="32"/>
      <w:szCs w:val="32"/>
      <w:lang w:val="pt-PT"/>
    </w:rPr>
  </w:style>
  <w:style w:type="character" w:customStyle="1" w:styleId="EmailStyle83">
    <w:name w:val="EmailStyle83"/>
    <w:basedOn w:val="DefaultParagraphFont"/>
    <w:semiHidden/>
    <w:rsid w:val="0006423D"/>
    <w:rPr>
      <w:rFonts w:ascii="Verdana" w:hAnsi="Verdana"/>
      <w:b w:val="0"/>
      <w:bCs w:val="0"/>
      <w:i w:val="0"/>
      <w:iCs w:val="0"/>
      <w:strike w:val="0"/>
      <w:color w:val="auto"/>
      <w:sz w:val="20"/>
      <w:szCs w:val="20"/>
      <w:u w:val="none"/>
    </w:rPr>
  </w:style>
  <w:style w:type="numbering" w:customStyle="1" w:styleId="Bullets1">
    <w:name w:val="Bullets 1"/>
    <w:basedOn w:val="NoList"/>
    <w:rsid w:val="0006423D"/>
    <w:pPr>
      <w:numPr>
        <w:numId w:val="8"/>
      </w:numPr>
    </w:pPr>
  </w:style>
  <w:style w:type="paragraph" w:customStyle="1" w:styleId="BulletsFO1">
    <w:name w:val="Bullets FO 1"/>
    <w:basedOn w:val="Normal"/>
    <w:rsid w:val="0006423D"/>
    <w:pPr>
      <w:keepNext/>
      <w:tabs>
        <w:tab w:val="num" w:pos="700"/>
      </w:tabs>
      <w:spacing w:after="60"/>
      <w:ind w:left="1080" w:hanging="360"/>
    </w:pPr>
    <w:rPr>
      <w:rFonts w:ascii="Verdana" w:eastAsia="Times New Roman" w:hAnsi="Verdana" w:cs="Times New Roman"/>
      <w:sz w:val="20"/>
    </w:rPr>
  </w:style>
  <w:style w:type="paragraph" w:customStyle="1" w:styleId="BulletsFO2">
    <w:name w:val="Bullets FO 2"/>
    <w:basedOn w:val="Normal"/>
    <w:rsid w:val="0006423D"/>
    <w:pPr>
      <w:keepNext/>
      <w:tabs>
        <w:tab w:val="num" w:pos="1786"/>
      </w:tabs>
      <w:spacing w:after="60"/>
      <w:ind w:left="1786" w:hanging="340"/>
    </w:pPr>
    <w:rPr>
      <w:rFonts w:ascii="Verdana" w:eastAsia="Times New Roman" w:hAnsi="Verdana" w:cs="Times New Roman"/>
      <w:sz w:val="20"/>
    </w:rPr>
  </w:style>
  <w:style w:type="paragraph" w:customStyle="1" w:styleId="BulletsFO3">
    <w:name w:val="Bullets FO 3"/>
    <w:basedOn w:val="Normal"/>
    <w:rsid w:val="0006423D"/>
    <w:pPr>
      <w:keepNext/>
      <w:spacing w:after="60"/>
      <w:ind w:left="2517" w:hanging="363"/>
    </w:pPr>
    <w:rPr>
      <w:rFonts w:ascii="Verdana" w:eastAsia="Times New Roman" w:hAnsi="Verdana" w:cs="Times New Roman"/>
      <w:sz w:val="20"/>
      <w:lang w:val="en-US"/>
    </w:rPr>
  </w:style>
  <w:style w:type="paragraph" w:customStyle="1" w:styleId="BulletsFO4">
    <w:name w:val="Bullets FO 4"/>
    <w:basedOn w:val="BulletsFO3"/>
    <w:rsid w:val="0006423D"/>
    <w:pPr>
      <w:ind w:left="3543" w:hanging="306"/>
    </w:pPr>
    <w:rPr>
      <w:lang w:val="pt-PT"/>
    </w:rPr>
  </w:style>
  <w:style w:type="paragraph" w:customStyle="1" w:styleId="TableCell">
    <w:name w:val="Table Cell"/>
    <w:basedOn w:val="Normal"/>
    <w:rsid w:val="0006423D"/>
    <w:pPr>
      <w:spacing w:after="0"/>
      <w:jc w:val="center"/>
    </w:pPr>
    <w:rPr>
      <w:rFonts w:ascii="Verdana" w:eastAsia="Times New Roman" w:hAnsi="Verdana" w:cs="Times New Roman"/>
      <w:sz w:val="16"/>
      <w:szCs w:val="16"/>
    </w:rPr>
  </w:style>
  <w:style w:type="paragraph" w:customStyle="1" w:styleId="TableHeader">
    <w:name w:val="Table Header"/>
    <w:basedOn w:val="Normal"/>
    <w:rsid w:val="0006423D"/>
    <w:pPr>
      <w:spacing w:after="0"/>
      <w:jc w:val="center"/>
    </w:pPr>
    <w:rPr>
      <w:rFonts w:ascii="Verdana" w:eastAsia="Times New Roman" w:hAnsi="Verdana" w:cs="Times New Roman"/>
      <w:color w:val="FFFFFF"/>
      <w:sz w:val="16"/>
      <w:szCs w:val="16"/>
    </w:rPr>
  </w:style>
  <w:style w:type="paragraph" w:styleId="DocumentMap">
    <w:name w:val="Document Map"/>
    <w:basedOn w:val="Normal"/>
    <w:link w:val="DocumentMapChar"/>
    <w:rsid w:val="0006423D"/>
    <w:pPr>
      <w:shd w:val="clear" w:color="auto" w:fill="000080"/>
      <w:spacing w:after="120"/>
    </w:pPr>
    <w:rPr>
      <w:rFonts w:ascii="Tahoma" w:eastAsia="Times New Roman" w:hAnsi="Tahoma" w:cs="Tahoma"/>
      <w:sz w:val="20"/>
      <w:szCs w:val="20"/>
    </w:rPr>
  </w:style>
  <w:style w:type="character" w:customStyle="1" w:styleId="DocumentMapChar">
    <w:name w:val="Document Map Char"/>
    <w:basedOn w:val="DefaultParagraphFont"/>
    <w:link w:val="DocumentMap"/>
    <w:rsid w:val="0006423D"/>
    <w:rPr>
      <w:rFonts w:ascii="Tahoma" w:eastAsia="Times New Roman" w:hAnsi="Tahoma" w:cs="Tahoma"/>
      <w:sz w:val="20"/>
      <w:szCs w:val="20"/>
      <w:shd w:val="clear" w:color="auto" w:fill="000080"/>
    </w:rPr>
  </w:style>
  <w:style w:type="paragraph" w:customStyle="1" w:styleId="Title1">
    <w:name w:val="Title1"/>
    <w:basedOn w:val="Normal"/>
    <w:rsid w:val="0006423D"/>
    <w:pPr>
      <w:spacing w:before="100" w:beforeAutospacing="1" w:after="100" w:afterAutospacing="1" w:line="170" w:lineRule="atLeast"/>
    </w:pPr>
    <w:rPr>
      <w:rFonts w:ascii="Arial" w:eastAsia="SimSun" w:hAnsi="Arial" w:cs="Arial"/>
      <w:sz w:val="18"/>
      <w:szCs w:val="18"/>
      <w:lang w:val="en-US" w:eastAsia="zh-CN"/>
    </w:rPr>
  </w:style>
  <w:style w:type="paragraph" w:styleId="BodyTextIndent">
    <w:name w:val="Body Text Indent"/>
    <w:basedOn w:val="Normal"/>
    <w:link w:val="BodyTextIndentChar"/>
    <w:rsid w:val="0006423D"/>
    <w:pPr>
      <w:spacing w:after="120" w:line="260" w:lineRule="exact"/>
      <w:ind w:left="1134"/>
    </w:pPr>
    <w:rPr>
      <w:rFonts w:ascii="Palatino Linotype" w:eastAsia="Times New Roman" w:hAnsi="Palatino Linotype" w:cs="Times New Roman"/>
      <w:sz w:val="18"/>
      <w:szCs w:val="16"/>
    </w:rPr>
  </w:style>
  <w:style w:type="character" w:customStyle="1" w:styleId="BodyTextIndentChar">
    <w:name w:val="Body Text Indent Char"/>
    <w:basedOn w:val="DefaultParagraphFont"/>
    <w:link w:val="BodyTextIndent"/>
    <w:rsid w:val="0006423D"/>
    <w:rPr>
      <w:rFonts w:ascii="Palatino Linotype" w:eastAsia="Times New Roman" w:hAnsi="Palatino Linotype" w:cs="Times New Roman"/>
      <w:sz w:val="18"/>
      <w:szCs w:val="16"/>
    </w:rPr>
  </w:style>
  <w:style w:type="paragraph" w:customStyle="1" w:styleId="bullet">
    <w:name w:val="bullet"/>
    <w:basedOn w:val="Normal"/>
    <w:rsid w:val="0006423D"/>
    <w:pPr>
      <w:numPr>
        <w:numId w:val="9"/>
      </w:numPr>
      <w:spacing w:after="120" w:line="260" w:lineRule="exact"/>
    </w:pPr>
    <w:rPr>
      <w:rFonts w:ascii="Palatino Linotype" w:eastAsia="Times New Roman" w:hAnsi="Palatino Linotype" w:cs="Times New Roman"/>
      <w:sz w:val="20"/>
      <w:szCs w:val="16"/>
    </w:rPr>
  </w:style>
  <w:style w:type="paragraph" w:customStyle="1" w:styleId="Normal1">
    <w:name w:val="Normal1"/>
    <w:basedOn w:val="Normal"/>
    <w:rsid w:val="0006423D"/>
    <w:pPr>
      <w:spacing w:after="120" w:line="280" w:lineRule="atLeast"/>
    </w:pPr>
    <w:rPr>
      <w:rFonts w:ascii="Palatino Linotype" w:eastAsia="Times New Roman" w:hAnsi="Palatino Linotype" w:cs="Times New Roman"/>
      <w:sz w:val="20"/>
    </w:rPr>
  </w:style>
  <w:style w:type="character" w:styleId="CommentReference">
    <w:name w:val="annotation reference"/>
    <w:basedOn w:val="DefaultParagraphFont"/>
    <w:rsid w:val="0006423D"/>
    <w:rPr>
      <w:sz w:val="16"/>
      <w:szCs w:val="16"/>
    </w:rPr>
  </w:style>
  <w:style w:type="paragraph" w:styleId="CommentText">
    <w:name w:val="annotation text"/>
    <w:basedOn w:val="Normal"/>
    <w:link w:val="CommentTextChar"/>
    <w:rsid w:val="0006423D"/>
    <w:pPr>
      <w:spacing w:after="120"/>
    </w:pPr>
    <w:rPr>
      <w:rFonts w:ascii="Verdana" w:eastAsia="Times New Roman" w:hAnsi="Verdana" w:cs="Times New Roman"/>
      <w:sz w:val="20"/>
      <w:szCs w:val="20"/>
    </w:rPr>
  </w:style>
  <w:style w:type="character" w:customStyle="1" w:styleId="CommentTextChar">
    <w:name w:val="Comment Text Char"/>
    <w:basedOn w:val="DefaultParagraphFont"/>
    <w:link w:val="CommentText"/>
    <w:rsid w:val="0006423D"/>
    <w:rPr>
      <w:rFonts w:ascii="Verdana" w:eastAsia="Times New Roman" w:hAnsi="Verdana" w:cs="Times New Roman"/>
      <w:sz w:val="20"/>
      <w:szCs w:val="20"/>
    </w:rPr>
  </w:style>
  <w:style w:type="paragraph" w:styleId="CommentSubject">
    <w:name w:val="annotation subject"/>
    <w:basedOn w:val="CommentText"/>
    <w:next w:val="CommentText"/>
    <w:link w:val="CommentSubjectChar"/>
    <w:rsid w:val="0006423D"/>
    <w:rPr>
      <w:b/>
      <w:bCs/>
    </w:rPr>
  </w:style>
  <w:style w:type="character" w:customStyle="1" w:styleId="CommentSubjectChar">
    <w:name w:val="Comment Subject Char"/>
    <w:basedOn w:val="CommentTextChar"/>
    <w:link w:val="CommentSubject"/>
    <w:rsid w:val="0006423D"/>
    <w:rPr>
      <w:rFonts w:ascii="Verdana" w:eastAsia="Times New Roman" w:hAnsi="Verdana" w:cs="Times New Roman"/>
      <w:b/>
      <w:bCs/>
      <w:sz w:val="20"/>
      <w:szCs w:val="20"/>
    </w:rPr>
  </w:style>
  <w:style w:type="paragraph" w:customStyle="1" w:styleId="TableHeading">
    <w:name w:val="Table Heading"/>
    <w:basedOn w:val="Normal"/>
    <w:rsid w:val="0006423D"/>
    <w:pPr>
      <w:widowControl w:val="0"/>
      <w:suppressAutoHyphens/>
      <w:spacing w:after="120"/>
      <w:jc w:val="center"/>
    </w:pPr>
    <w:rPr>
      <w:rFonts w:ascii="Times New Roman" w:eastAsia="Times New Roman" w:hAnsi="Times New Roman" w:cs="Times New Roman"/>
      <w:b/>
      <w:i/>
      <w:szCs w:val="20"/>
    </w:rPr>
  </w:style>
  <w:style w:type="paragraph" w:customStyle="1" w:styleId="fixed">
    <w:name w:val="fixed"/>
    <w:basedOn w:val="Normal"/>
    <w:rsid w:val="0006423D"/>
    <w:pPr>
      <w:widowControl w:val="0"/>
      <w:spacing w:after="0"/>
      <w:ind w:left="1134"/>
    </w:pPr>
    <w:rPr>
      <w:rFonts w:ascii="Courier" w:eastAsia="Times New Roman" w:hAnsi="Courier" w:cs="Courier New"/>
      <w:sz w:val="20"/>
      <w:szCs w:val="16"/>
      <w:lang w:val="en-US"/>
    </w:rPr>
  </w:style>
  <w:style w:type="paragraph" w:customStyle="1" w:styleId="Bullet3">
    <w:name w:val="Bullet 3"/>
    <w:basedOn w:val="Normal"/>
    <w:semiHidden/>
    <w:rsid w:val="0006423D"/>
    <w:pPr>
      <w:numPr>
        <w:numId w:val="10"/>
      </w:numPr>
      <w:spacing w:before="120" w:after="120" w:line="280" w:lineRule="atLeast"/>
    </w:pPr>
    <w:rPr>
      <w:rFonts w:ascii="Arial" w:eastAsia="Times New Roman" w:hAnsi="Arial" w:cs="Times New Roman"/>
      <w:sz w:val="20"/>
      <w:szCs w:val="20"/>
      <w:lang w:val="en-US"/>
    </w:rPr>
  </w:style>
  <w:style w:type="paragraph" w:customStyle="1" w:styleId="Bullets">
    <w:name w:val="Bullets"/>
    <w:basedOn w:val="Bullet0"/>
    <w:rsid w:val="0006423D"/>
    <w:pPr>
      <w:numPr>
        <w:numId w:val="11"/>
      </w:numPr>
      <w:spacing w:after="60" w:line="240" w:lineRule="auto"/>
    </w:pPr>
    <w:rPr>
      <w:szCs w:val="20"/>
    </w:rPr>
  </w:style>
  <w:style w:type="paragraph" w:styleId="BodyTextIndent3">
    <w:name w:val="Body Text Indent 3"/>
    <w:basedOn w:val="Normal"/>
    <w:link w:val="BodyTextIndent3Char"/>
    <w:rsid w:val="0006423D"/>
    <w:pPr>
      <w:spacing w:after="120"/>
      <w:ind w:left="360"/>
    </w:pPr>
    <w:rPr>
      <w:rFonts w:ascii="Verdana" w:eastAsia="Times New Roman" w:hAnsi="Verdana" w:cs="Times New Roman"/>
      <w:sz w:val="16"/>
      <w:szCs w:val="16"/>
    </w:rPr>
  </w:style>
  <w:style w:type="character" w:customStyle="1" w:styleId="BodyTextIndent3Char">
    <w:name w:val="Body Text Indent 3 Char"/>
    <w:basedOn w:val="DefaultParagraphFont"/>
    <w:link w:val="BodyTextIndent3"/>
    <w:rsid w:val="0006423D"/>
    <w:rPr>
      <w:rFonts w:ascii="Verdana" w:eastAsia="Times New Roman" w:hAnsi="Verdana" w:cs="Times New Roman"/>
      <w:sz w:val="16"/>
      <w:szCs w:val="16"/>
    </w:rPr>
  </w:style>
  <w:style w:type="paragraph" w:customStyle="1" w:styleId="Notaimportante">
    <w:name w:val="Nota importante"/>
    <w:basedOn w:val="Normal"/>
    <w:next w:val="Normal"/>
    <w:rsid w:val="0006423D"/>
    <w:pPr>
      <w:pBdr>
        <w:top w:val="thinThickSmallGap" w:sz="24" w:space="1" w:color="auto"/>
        <w:bottom w:val="thickThinSmallGap" w:sz="24" w:space="1" w:color="auto"/>
      </w:pBdr>
      <w:spacing w:before="120" w:after="120" w:line="280" w:lineRule="atLeast"/>
    </w:pPr>
    <w:rPr>
      <w:rFonts w:ascii="Palatino Linotype" w:eastAsia="Times New Roman" w:hAnsi="Palatino Linotype" w:cs="Times New Roman"/>
      <w:b/>
      <w:i/>
      <w:sz w:val="20"/>
      <w:lang w:eastAsia="pt-PT"/>
    </w:rPr>
  </w:style>
  <w:style w:type="paragraph" w:customStyle="1" w:styleId="DecimalAligned">
    <w:name w:val="Decimal Aligned"/>
    <w:basedOn w:val="Normal"/>
    <w:uiPriority w:val="40"/>
    <w:qFormat/>
    <w:rsid w:val="0006423D"/>
    <w:pPr>
      <w:tabs>
        <w:tab w:val="decimal" w:pos="360"/>
      </w:tabs>
    </w:pPr>
    <w:rPr>
      <w:rFonts w:ascii="Calibri" w:eastAsia="Times New Roman" w:hAnsi="Calibri" w:cs="Times New Roman"/>
      <w:lang w:val="en-US"/>
    </w:rPr>
  </w:style>
  <w:style w:type="table" w:customStyle="1" w:styleId="LightShading-Accent11">
    <w:name w:val="Light Shading - Accent 11"/>
    <w:basedOn w:val="TableNormal"/>
    <w:uiPriority w:val="60"/>
    <w:rsid w:val="0006423D"/>
    <w:pPr>
      <w:spacing w:after="0" w:line="240" w:lineRule="auto"/>
    </w:pPr>
    <w:rPr>
      <w:rFonts w:ascii="Calibri" w:eastAsia="Times New Roman" w:hAnsi="Calibri" w:cs="Times New Roman"/>
      <w:color w:val="365F91"/>
      <w:sz w:val="20"/>
      <w:szCs w:val="20"/>
      <w:lang w:eastAsia="pt-PT"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doctype">
    <w:name w:val="doctype"/>
    <w:basedOn w:val="DefaultParagraphFont"/>
    <w:rsid w:val="0006423D"/>
  </w:style>
  <w:style w:type="character" w:customStyle="1" w:styleId="comment">
    <w:name w:val="comment"/>
    <w:basedOn w:val="DefaultParagraphFont"/>
    <w:rsid w:val="0006423D"/>
  </w:style>
  <w:style w:type="character" w:customStyle="1" w:styleId="start-tag">
    <w:name w:val="start-tag"/>
    <w:basedOn w:val="DefaultParagraphFont"/>
    <w:rsid w:val="0006423D"/>
  </w:style>
  <w:style w:type="character" w:customStyle="1" w:styleId="attribute-name">
    <w:name w:val="attribute-name"/>
    <w:basedOn w:val="DefaultParagraphFont"/>
    <w:rsid w:val="0006423D"/>
  </w:style>
  <w:style w:type="character" w:customStyle="1" w:styleId="attribute-value">
    <w:name w:val="attribute-value"/>
    <w:basedOn w:val="DefaultParagraphFont"/>
    <w:rsid w:val="0006423D"/>
  </w:style>
  <w:style w:type="character" w:customStyle="1" w:styleId="end-tag">
    <w:name w:val="end-tag"/>
    <w:basedOn w:val="DefaultParagraphFont"/>
    <w:rsid w:val="0006423D"/>
  </w:style>
  <w:style w:type="paragraph" w:customStyle="1" w:styleId="xl64">
    <w:name w:val="xl64"/>
    <w:basedOn w:val="Normal"/>
    <w:rsid w:val="0006423D"/>
    <w:pPr>
      <w:pBdr>
        <w:top w:val="single" w:sz="4" w:space="0" w:color="FFFFFF"/>
        <w:left w:val="single" w:sz="4" w:space="0" w:color="FFFFFF"/>
        <w:bottom w:val="single" w:sz="4" w:space="0" w:color="FFFFFF"/>
        <w:right w:val="single" w:sz="4" w:space="0" w:color="FFFFFF"/>
      </w:pBdr>
      <w:shd w:val="clear" w:color="000000" w:fill="DBE5F1"/>
      <w:spacing w:before="100" w:beforeAutospacing="1" w:after="100" w:afterAutospacing="1"/>
      <w:jc w:val="center"/>
    </w:pPr>
    <w:rPr>
      <w:rFonts w:ascii="Times New Roman" w:eastAsia="Times New Roman" w:hAnsi="Times New Roman" w:cs="Times New Roman"/>
      <w:lang w:eastAsia="pt-PT"/>
    </w:rPr>
  </w:style>
  <w:style w:type="paragraph" w:customStyle="1" w:styleId="xl65">
    <w:name w:val="xl65"/>
    <w:basedOn w:val="Normal"/>
    <w:rsid w:val="0006423D"/>
    <w:pPr>
      <w:pBdr>
        <w:top w:val="single" w:sz="4" w:space="0" w:color="FFFFFF"/>
        <w:left w:val="single" w:sz="4" w:space="0" w:color="FFFFFF"/>
        <w:bottom w:val="single" w:sz="4" w:space="0" w:color="FFFFFF"/>
        <w:right w:val="single" w:sz="4" w:space="0" w:color="FFFFFF"/>
      </w:pBdr>
      <w:shd w:val="clear" w:color="000000" w:fill="DBE5F1"/>
      <w:spacing w:before="100" w:beforeAutospacing="1" w:after="100" w:afterAutospacing="1"/>
    </w:pPr>
    <w:rPr>
      <w:rFonts w:ascii="Times New Roman" w:eastAsia="Times New Roman" w:hAnsi="Times New Roman" w:cs="Times New Roman"/>
      <w:lang w:eastAsia="pt-PT"/>
    </w:rPr>
  </w:style>
  <w:style w:type="paragraph" w:customStyle="1" w:styleId="xl66">
    <w:name w:val="xl66"/>
    <w:basedOn w:val="Normal"/>
    <w:rsid w:val="0006423D"/>
    <w:pPr>
      <w:pBdr>
        <w:top w:val="single" w:sz="4" w:space="0" w:color="FFFFFF"/>
        <w:left w:val="single" w:sz="4" w:space="0" w:color="FFFFFF"/>
        <w:bottom w:val="single" w:sz="4" w:space="0" w:color="FFFFFF"/>
        <w:right w:val="single" w:sz="4" w:space="0" w:color="FFFFFF"/>
      </w:pBdr>
      <w:shd w:val="clear" w:color="000000" w:fill="DBE5F1"/>
      <w:spacing w:before="100" w:beforeAutospacing="1" w:after="100" w:afterAutospacing="1"/>
    </w:pPr>
    <w:rPr>
      <w:rFonts w:ascii="Times New Roman" w:eastAsia="Times New Roman" w:hAnsi="Times New Roman" w:cs="Times New Roman"/>
      <w:lang w:eastAsia="pt-PT"/>
    </w:rPr>
  </w:style>
  <w:style w:type="paragraph" w:customStyle="1" w:styleId="xl67">
    <w:name w:val="xl67"/>
    <w:basedOn w:val="Normal"/>
    <w:rsid w:val="0006423D"/>
    <w:pPr>
      <w:pBdr>
        <w:top w:val="single" w:sz="4" w:space="0" w:color="FFFFFF"/>
        <w:left w:val="single" w:sz="4" w:space="0" w:color="FFFFFF"/>
        <w:bottom w:val="single" w:sz="4" w:space="0" w:color="FFFFFF"/>
        <w:right w:val="single" w:sz="4" w:space="0" w:color="FFFFFF"/>
      </w:pBdr>
      <w:shd w:val="clear" w:color="000000" w:fill="DBE5F1"/>
      <w:spacing w:before="100" w:beforeAutospacing="1" w:after="100" w:afterAutospacing="1"/>
    </w:pPr>
    <w:rPr>
      <w:rFonts w:ascii="Times New Roman" w:eastAsia="Times New Roman" w:hAnsi="Times New Roman" w:cs="Times New Roman"/>
      <w:lang w:eastAsia="pt-PT"/>
    </w:rPr>
  </w:style>
  <w:style w:type="paragraph" w:customStyle="1" w:styleId="xl68">
    <w:name w:val="xl68"/>
    <w:basedOn w:val="Normal"/>
    <w:rsid w:val="0006423D"/>
    <w:pPr>
      <w:pBdr>
        <w:top w:val="single" w:sz="4" w:space="0" w:color="FFFFFF"/>
        <w:left w:val="single" w:sz="4" w:space="0" w:color="FFFFFF"/>
        <w:bottom w:val="single" w:sz="4" w:space="0" w:color="FFFFFF"/>
        <w:right w:val="single" w:sz="4" w:space="0" w:color="FFFFFF"/>
      </w:pBdr>
      <w:spacing w:before="100" w:beforeAutospacing="1" w:after="100" w:afterAutospacing="1"/>
      <w:jc w:val="center"/>
      <w:textAlignment w:val="center"/>
    </w:pPr>
    <w:rPr>
      <w:rFonts w:ascii="Arial" w:eastAsia="Times New Roman" w:hAnsi="Arial" w:cs="Arial"/>
      <w:b/>
      <w:bCs/>
      <w:color w:val="1F497D"/>
      <w:sz w:val="20"/>
      <w:szCs w:val="20"/>
      <w:lang w:eastAsia="pt-PT"/>
    </w:rPr>
  </w:style>
  <w:style w:type="character" w:customStyle="1" w:styleId="EmailStyle128">
    <w:name w:val="EmailStyle128"/>
    <w:basedOn w:val="DefaultParagraphFont"/>
    <w:semiHidden/>
    <w:rsid w:val="0006423D"/>
    <w:rPr>
      <w:rFonts w:ascii="Verdana" w:hAnsi="Verdana"/>
      <w:b w:val="0"/>
      <w:bCs w:val="0"/>
      <w:i w:val="0"/>
      <w:iCs w:val="0"/>
      <w:strike w:val="0"/>
      <w:color w:val="auto"/>
      <w:sz w:val="20"/>
      <w:szCs w:val="20"/>
      <w:u w:val="none"/>
    </w:rPr>
  </w:style>
  <w:style w:type="paragraph" w:customStyle="1" w:styleId="grafico">
    <w:name w:val="grafico"/>
    <w:basedOn w:val="Normal"/>
    <w:rsid w:val="0006423D"/>
    <w:pPr>
      <w:spacing w:after="120"/>
      <w:ind w:left="1134"/>
      <w:jc w:val="center"/>
    </w:pPr>
    <w:rPr>
      <w:rFonts w:ascii="Palatino Linotype" w:eastAsia="Times New Roman" w:hAnsi="Palatino Linotype" w:cs="Times New Roman"/>
      <w:sz w:val="20"/>
      <w:szCs w:val="16"/>
    </w:rPr>
  </w:style>
  <w:style w:type="paragraph" w:styleId="EndnoteText">
    <w:name w:val="endnote text"/>
    <w:basedOn w:val="Normal"/>
    <w:link w:val="EndnoteTextChar"/>
    <w:rsid w:val="0006423D"/>
    <w:pPr>
      <w:spacing w:after="0"/>
    </w:pPr>
    <w:rPr>
      <w:rFonts w:ascii="Verdana" w:eastAsia="Times New Roman" w:hAnsi="Verdana" w:cs="Times New Roman"/>
      <w:sz w:val="20"/>
      <w:szCs w:val="20"/>
    </w:rPr>
  </w:style>
  <w:style w:type="character" w:customStyle="1" w:styleId="EndnoteTextChar">
    <w:name w:val="Endnote Text Char"/>
    <w:basedOn w:val="DefaultParagraphFont"/>
    <w:link w:val="EndnoteText"/>
    <w:rsid w:val="0006423D"/>
    <w:rPr>
      <w:rFonts w:ascii="Verdana" w:eastAsia="Times New Roman" w:hAnsi="Verdana" w:cs="Times New Roman"/>
      <w:sz w:val="20"/>
      <w:szCs w:val="20"/>
    </w:rPr>
  </w:style>
  <w:style w:type="character" w:styleId="EndnoteReference">
    <w:name w:val="endnote reference"/>
    <w:basedOn w:val="DefaultParagraphFont"/>
    <w:rsid w:val="0006423D"/>
    <w:rPr>
      <w:vertAlign w:val="superscript"/>
    </w:rPr>
  </w:style>
  <w:style w:type="paragraph" w:customStyle="1" w:styleId="CSOTituloVulnerabilidade">
    <w:name w:val="CSO_Titulo_Vulnerabilidade"/>
    <w:basedOn w:val="Normal"/>
    <w:link w:val="CSOTituloVulnerabilidadeChar"/>
    <w:qFormat/>
    <w:rsid w:val="0006423D"/>
    <w:pPr>
      <w:spacing w:after="0"/>
      <w:jc w:val="center"/>
    </w:pPr>
    <w:rPr>
      <w:rFonts w:ascii="Verdana" w:eastAsia="Times New Roman" w:hAnsi="Verdana" w:cs="Arial"/>
      <w:smallCaps/>
      <w:color w:val="000080"/>
      <w:kern w:val="32"/>
    </w:rPr>
  </w:style>
  <w:style w:type="character" w:customStyle="1" w:styleId="CSOTituloVulnerabilidadeChar">
    <w:name w:val="CSO_Titulo_Vulnerabilidade Char"/>
    <w:basedOn w:val="DefaultParagraphFont"/>
    <w:link w:val="CSOTituloVulnerabilidade"/>
    <w:rsid w:val="0006423D"/>
    <w:rPr>
      <w:rFonts w:ascii="Verdana" w:eastAsia="Times New Roman" w:hAnsi="Verdana" w:cs="Arial"/>
      <w:smallCaps/>
      <w:color w:val="000080"/>
      <w:kern w:val="32"/>
      <w:sz w:val="24"/>
      <w:szCs w:val="24"/>
    </w:rPr>
  </w:style>
  <w:style w:type="paragraph" w:styleId="ListBullet">
    <w:name w:val="List Bullet"/>
    <w:basedOn w:val="Normal"/>
    <w:rsid w:val="0006423D"/>
    <w:pPr>
      <w:numPr>
        <w:numId w:val="12"/>
      </w:numPr>
      <w:spacing w:after="0"/>
      <w:contextualSpacing/>
    </w:pPr>
    <w:rPr>
      <w:rFonts w:ascii="Verdana" w:eastAsia="Times New Roman" w:hAnsi="Verdana" w:cs="Times New Roman"/>
      <w:sz w:val="20"/>
    </w:rPr>
  </w:style>
  <w:style w:type="character" w:styleId="HTMLCite">
    <w:name w:val="HTML Cite"/>
    <w:basedOn w:val="DefaultParagraphFont"/>
    <w:uiPriority w:val="99"/>
    <w:unhideWhenUsed/>
    <w:rsid w:val="0006423D"/>
    <w:rPr>
      <w:i/>
      <w:iCs/>
    </w:rPr>
  </w:style>
  <w:style w:type="character" w:styleId="Strong">
    <w:name w:val="Strong"/>
    <w:basedOn w:val="DefaultParagraphFont"/>
    <w:uiPriority w:val="22"/>
    <w:qFormat/>
    <w:rsid w:val="0006423D"/>
    <w:rPr>
      <w:b/>
      <w:bCs/>
    </w:rPr>
  </w:style>
  <w:style w:type="paragraph" w:styleId="Revision">
    <w:name w:val="Revision"/>
    <w:hidden/>
    <w:uiPriority w:val="99"/>
    <w:semiHidden/>
    <w:rsid w:val="0006423D"/>
    <w:pPr>
      <w:spacing w:after="0" w:line="240" w:lineRule="auto"/>
    </w:pPr>
    <w:rPr>
      <w:rFonts w:ascii="Verdana" w:eastAsia="Times New Roman" w:hAnsi="Verdana" w:cs="Times New Roman"/>
      <w:sz w:val="20"/>
      <w:szCs w:val="24"/>
    </w:rPr>
  </w:style>
  <w:style w:type="character" w:customStyle="1" w:styleId="apple-style-span">
    <w:name w:val="apple-style-span"/>
    <w:basedOn w:val="DefaultParagraphFont"/>
    <w:rsid w:val="0006423D"/>
  </w:style>
  <w:style w:type="character" w:customStyle="1" w:styleId="parameter">
    <w:name w:val="parameter"/>
    <w:basedOn w:val="DefaultParagraphFont"/>
    <w:rsid w:val="0006423D"/>
  </w:style>
  <w:style w:type="character" w:customStyle="1" w:styleId="apple-converted-space">
    <w:name w:val="apple-converted-space"/>
    <w:basedOn w:val="DefaultParagraphFont"/>
    <w:rsid w:val="0006423D"/>
  </w:style>
  <w:style w:type="table" w:styleId="LightList-Accent2">
    <w:name w:val="Light List Accent 2"/>
    <w:basedOn w:val="TableNormal"/>
    <w:uiPriority w:val="61"/>
    <w:rsid w:val="00736C40"/>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paragraph" w:customStyle="1" w:styleId="Style2">
    <w:name w:val="Style2"/>
    <w:basedOn w:val="CommentText"/>
    <w:link w:val="Style2Char"/>
    <w:qFormat/>
    <w:rsid w:val="00E50AFD"/>
    <w:rPr>
      <w:rFonts w:asciiTheme="minorHAnsi" w:hAnsiTheme="minorHAnsi" w:cstheme="minorHAnsi"/>
      <w:b/>
      <w:color w:val="C00000"/>
      <w:sz w:val="24"/>
    </w:rPr>
  </w:style>
  <w:style w:type="character" w:customStyle="1" w:styleId="Style2Char">
    <w:name w:val="Style2 Char"/>
    <w:basedOn w:val="Heading3Char"/>
    <w:link w:val="Style2"/>
    <w:rsid w:val="00E50AFD"/>
    <w:rPr>
      <w:rFonts w:ascii="District" w:eastAsia="Times New Roman" w:hAnsi="District" w:cstheme="minorHAnsi"/>
      <w:b w:val="0"/>
      <w:bCs w:val="0"/>
      <w:color w:val="C00000"/>
      <w:sz w:val="24"/>
      <w:szCs w:val="20"/>
    </w:rPr>
  </w:style>
  <w:style w:type="paragraph" w:customStyle="1" w:styleId="Tablebodytext">
    <w:name w:val="Table body text"/>
    <w:basedOn w:val="Normal"/>
    <w:link w:val="TablebodytextChar"/>
    <w:rsid w:val="00B918ED"/>
    <w:pPr>
      <w:spacing w:before="40" w:after="20" w:line="264" w:lineRule="auto"/>
      <w:jc w:val="left"/>
    </w:pPr>
    <w:rPr>
      <w:rFonts w:ascii="Univers 45 Light" w:eastAsia="Batang" w:hAnsi="Univers 45 Light" w:cs="Times New Roman"/>
      <w:sz w:val="20"/>
      <w:szCs w:val="20"/>
      <w:lang w:val="en-AU" w:eastAsia="ko-KR"/>
    </w:rPr>
  </w:style>
  <w:style w:type="paragraph" w:customStyle="1" w:styleId="Tableheading1">
    <w:name w:val="Table heading 1"/>
    <w:basedOn w:val="Normal"/>
    <w:rsid w:val="00B918ED"/>
    <w:pPr>
      <w:numPr>
        <w:numId w:val="14"/>
      </w:numPr>
      <w:spacing w:before="60" w:after="40" w:line="264" w:lineRule="auto"/>
      <w:jc w:val="left"/>
    </w:pPr>
    <w:rPr>
      <w:rFonts w:ascii="Univers 45 Light" w:eastAsia="Batang" w:hAnsi="Univers 45 Light" w:cs="Times New Roman"/>
      <w:b/>
      <w:color w:val="FFFFFF"/>
      <w:sz w:val="20"/>
      <w:szCs w:val="20"/>
      <w:lang w:val="en-AU" w:eastAsia="ko-KR"/>
    </w:rPr>
  </w:style>
  <w:style w:type="character" w:customStyle="1" w:styleId="TablebodytextChar">
    <w:name w:val="Table body text Char"/>
    <w:basedOn w:val="DefaultParagraphFont"/>
    <w:link w:val="Tablebodytext"/>
    <w:rsid w:val="00B918ED"/>
    <w:rPr>
      <w:rFonts w:ascii="Univers 45 Light" w:eastAsia="Batang" w:hAnsi="Univers 45 Light" w:cs="Times New Roman"/>
      <w:sz w:val="20"/>
      <w:szCs w:val="20"/>
      <w:lang w:val="en-AU" w:eastAsia="ko-KR"/>
    </w:rPr>
  </w:style>
  <w:style w:type="character" w:customStyle="1" w:styleId="floatleft">
    <w:name w:val="floatleft"/>
    <w:basedOn w:val="DefaultParagraphFont"/>
    <w:rsid w:val="006140F8"/>
  </w:style>
  <w:style w:type="character" w:customStyle="1" w:styleId="lozenge">
    <w:name w:val="lozenge"/>
    <w:basedOn w:val="DefaultParagraphFont"/>
    <w:rsid w:val="006E21CF"/>
  </w:style>
  <w:style w:type="character" w:customStyle="1" w:styleId="shorttext">
    <w:name w:val="short_text"/>
    <w:basedOn w:val="DefaultParagraphFont"/>
    <w:rsid w:val="002139B3"/>
  </w:style>
  <w:style w:type="table" w:styleId="MediumShading1-Accent1">
    <w:name w:val="Medium Shading 1 Accent 1"/>
    <w:basedOn w:val="TableNormal"/>
    <w:uiPriority w:val="63"/>
    <w:rsid w:val="0027368F"/>
    <w:pPr>
      <w:spacing w:after="0" w:line="240" w:lineRule="auto"/>
    </w:pPr>
    <w:rPr>
      <w:rFonts w:ascii="Times New Roman" w:eastAsia="Times New Roman" w:hAnsi="Times New Roman" w:cs="Times New Roman"/>
      <w:sz w:val="20"/>
      <w:szCs w:val="20"/>
      <w:lang w:val="de-DE" w:eastAsia="de-DE"/>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SombreadoMdio1-Cor11">
    <w:name w:val="Sombreado Médio 1 - Cor 11"/>
    <w:basedOn w:val="TableNormal"/>
    <w:next w:val="MediumShading1-Accent1"/>
    <w:uiPriority w:val="63"/>
    <w:rsid w:val="0039171B"/>
    <w:pPr>
      <w:spacing w:after="0" w:line="240" w:lineRule="auto"/>
    </w:pPr>
    <w:rPr>
      <w:rFonts w:ascii="Times New Roman" w:eastAsia="Times New Roman" w:hAnsi="Times New Roman" w:cs="Times New Roman"/>
      <w:sz w:val="20"/>
      <w:szCs w:val="20"/>
      <w:lang w:val="de-DE" w:eastAsia="de-DE"/>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styleId="PlaceholderText">
    <w:name w:val="Placeholder Text"/>
    <w:basedOn w:val="DefaultParagraphFont"/>
    <w:uiPriority w:val="99"/>
    <w:semiHidden/>
    <w:rsid w:val="00553FE5"/>
    <w:rPr>
      <w:color w:val="808080"/>
    </w:rPr>
  </w:style>
  <w:style w:type="table" w:customStyle="1" w:styleId="MediumShading1-Accent11">
    <w:name w:val="Medium Shading 1 - Accent 11"/>
    <w:basedOn w:val="TableNormal"/>
    <w:next w:val="MediumShading1-Accent1"/>
    <w:uiPriority w:val="63"/>
    <w:rsid w:val="00DF6136"/>
    <w:pPr>
      <w:spacing w:after="0" w:line="240" w:lineRule="auto"/>
    </w:pPr>
    <w:rPr>
      <w:rFonts w:ascii="Times New Roman" w:eastAsia="Times New Roman" w:hAnsi="Times New Roman" w:cs="Times New Roman"/>
      <w:sz w:val="20"/>
      <w:szCs w:val="20"/>
      <w:lang w:val="de-DE" w:eastAsia="de-DE"/>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styleId="UnresolvedMention">
    <w:name w:val="Unresolved Mention"/>
    <w:basedOn w:val="DefaultParagraphFont"/>
    <w:uiPriority w:val="99"/>
    <w:semiHidden/>
    <w:unhideWhenUsed/>
    <w:rsid w:val="000C464B"/>
    <w:rPr>
      <w:color w:val="605E5C"/>
      <w:shd w:val="clear" w:color="auto" w:fill="E1DFDD"/>
    </w:rPr>
  </w:style>
  <w:style w:type="table" w:styleId="TableGridLight">
    <w:name w:val="Grid Table Light"/>
    <w:basedOn w:val="TableNormal"/>
    <w:uiPriority w:val="40"/>
    <w:rsid w:val="003114D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114D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114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3114D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114D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114D9"/>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3114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3114D9"/>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114D9"/>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114D9"/>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114D9"/>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114D9"/>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3114D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3114D9"/>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4">
    <w:name w:val="Grid Table 2 Accent 4"/>
    <w:basedOn w:val="TableNormal"/>
    <w:uiPriority w:val="47"/>
    <w:rsid w:val="003114D9"/>
    <w:pPr>
      <w:spacing w:after="0" w:line="240" w:lineRule="auto"/>
    </w:p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3">
    <w:name w:val="Grid Table 3"/>
    <w:basedOn w:val="TableNormal"/>
    <w:uiPriority w:val="48"/>
    <w:rsid w:val="003114D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6">
    <w:name w:val="Grid Table 3 Accent 6"/>
    <w:basedOn w:val="TableNormal"/>
    <w:uiPriority w:val="48"/>
    <w:rsid w:val="003114D9"/>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Accent6">
    <w:name w:val="Grid Table 4 Accent 6"/>
    <w:basedOn w:val="TableNormal"/>
    <w:uiPriority w:val="49"/>
    <w:rsid w:val="003114D9"/>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Accent5">
    <w:name w:val="Grid Table 4 Accent 5"/>
    <w:basedOn w:val="TableNormal"/>
    <w:uiPriority w:val="49"/>
    <w:rsid w:val="003114D9"/>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2">
    <w:name w:val="Grid Table 4 Accent 2"/>
    <w:basedOn w:val="TableNormal"/>
    <w:uiPriority w:val="49"/>
    <w:rsid w:val="003114D9"/>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3-Accent3">
    <w:name w:val="Grid Table 3 Accent 3"/>
    <w:basedOn w:val="TableNormal"/>
    <w:uiPriority w:val="48"/>
    <w:rsid w:val="003114D9"/>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
    <w:name w:val="Grid Table 7 Colorful"/>
    <w:basedOn w:val="TableNormal"/>
    <w:uiPriority w:val="52"/>
    <w:rsid w:val="003114D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Accent6">
    <w:name w:val="Grid Table 6 Colorful Accent 6"/>
    <w:basedOn w:val="TableNormal"/>
    <w:uiPriority w:val="51"/>
    <w:rsid w:val="003114D9"/>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1Light-Accent6">
    <w:name w:val="List Table 1 Light Accent 6"/>
    <w:basedOn w:val="TableNormal"/>
    <w:uiPriority w:val="46"/>
    <w:rsid w:val="003114D9"/>
    <w:pPr>
      <w:spacing w:after="0" w:line="240" w:lineRule="auto"/>
    </w:p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1Light-Accent2">
    <w:name w:val="List Table 1 Light Accent 2"/>
    <w:basedOn w:val="TableNormal"/>
    <w:uiPriority w:val="46"/>
    <w:rsid w:val="003114D9"/>
    <w:pPr>
      <w:spacing w:after="0" w:line="240" w:lineRule="auto"/>
    </w:p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Headding3">
    <w:name w:val="Headding 3"/>
    <w:basedOn w:val="Heading3"/>
    <w:link w:val="Headding3Char"/>
    <w:qFormat/>
    <w:rsid w:val="00FB0892"/>
    <w:pPr>
      <w:numPr>
        <w:numId w:val="0"/>
      </w:numPr>
      <w:ind w:left="720" w:hanging="720"/>
      <w:jc w:val="both"/>
    </w:pPr>
    <w:rPr>
      <w:color w:val="auto"/>
      <w:szCs w:val="56"/>
    </w:rPr>
  </w:style>
  <w:style w:type="character" w:customStyle="1" w:styleId="Headding3Char">
    <w:name w:val="Headding 3 Char"/>
    <w:basedOn w:val="DefaultParagraphFont"/>
    <w:link w:val="Headding3"/>
    <w:rsid w:val="00FB0892"/>
    <w:rPr>
      <w:rFonts w:eastAsiaTheme="majorEastAsia" w:cstheme="minorHAnsi"/>
      <w:bCs/>
      <w:sz w:val="28"/>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8446">
      <w:bodyDiv w:val="1"/>
      <w:marLeft w:val="0"/>
      <w:marRight w:val="0"/>
      <w:marTop w:val="0"/>
      <w:marBottom w:val="0"/>
      <w:divBdr>
        <w:top w:val="none" w:sz="0" w:space="0" w:color="auto"/>
        <w:left w:val="none" w:sz="0" w:space="0" w:color="auto"/>
        <w:bottom w:val="none" w:sz="0" w:space="0" w:color="auto"/>
        <w:right w:val="none" w:sz="0" w:space="0" w:color="auto"/>
      </w:divBdr>
      <w:divsChild>
        <w:div w:id="2014993500">
          <w:marLeft w:val="0"/>
          <w:marRight w:val="0"/>
          <w:marTop w:val="0"/>
          <w:marBottom w:val="0"/>
          <w:divBdr>
            <w:top w:val="none" w:sz="0" w:space="0" w:color="auto"/>
            <w:left w:val="none" w:sz="0" w:space="0" w:color="auto"/>
            <w:bottom w:val="none" w:sz="0" w:space="0" w:color="auto"/>
            <w:right w:val="none" w:sz="0" w:space="0" w:color="auto"/>
          </w:divBdr>
          <w:divsChild>
            <w:div w:id="506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20636">
      <w:bodyDiv w:val="1"/>
      <w:marLeft w:val="0"/>
      <w:marRight w:val="0"/>
      <w:marTop w:val="0"/>
      <w:marBottom w:val="0"/>
      <w:divBdr>
        <w:top w:val="none" w:sz="0" w:space="0" w:color="auto"/>
        <w:left w:val="none" w:sz="0" w:space="0" w:color="auto"/>
        <w:bottom w:val="none" w:sz="0" w:space="0" w:color="auto"/>
        <w:right w:val="none" w:sz="0" w:space="0" w:color="auto"/>
      </w:divBdr>
    </w:div>
    <w:div w:id="28996901">
      <w:bodyDiv w:val="1"/>
      <w:marLeft w:val="0"/>
      <w:marRight w:val="0"/>
      <w:marTop w:val="0"/>
      <w:marBottom w:val="0"/>
      <w:divBdr>
        <w:top w:val="none" w:sz="0" w:space="0" w:color="auto"/>
        <w:left w:val="none" w:sz="0" w:space="0" w:color="auto"/>
        <w:bottom w:val="none" w:sz="0" w:space="0" w:color="auto"/>
        <w:right w:val="none" w:sz="0" w:space="0" w:color="auto"/>
      </w:divBdr>
      <w:divsChild>
        <w:div w:id="1481648791">
          <w:marLeft w:val="0"/>
          <w:marRight w:val="0"/>
          <w:marTop w:val="0"/>
          <w:marBottom w:val="0"/>
          <w:divBdr>
            <w:top w:val="none" w:sz="0" w:space="0" w:color="auto"/>
            <w:left w:val="none" w:sz="0" w:space="0" w:color="auto"/>
            <w:bottom w:val="none" w:sz="0" w:space="0" w:color="auto"/>
            <w:right w:val="none" w:sz="0" w:space="0" w:color="auto"/>
          </w:divBdr>
          <w:divsChild>
            <w:div w:id="146017390">
              <w:marLeft w:val="0"/>
              <w:marRight w:val="0"/>
              <w:marTop w:val="0"/>
              <w:marBottom w:val="0"/>
              <w:divBdr>
                <w:top w:val="none" w:sz="0" w:space="0" w:color="auto"/>
                <w:left w:val="none" w:sz="0" w:space="0" w:color="auto"/>
                <w:bottom w:val="none" w:sz="0" w:space="0" w:color="auto"/>
                <w:right w:val="none" w:sz="0" w:space="0" w:color="auto"/>
              </w:divBdr>
              <w:divsChild>
                <w:div w:id="62431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93360">
      <w:bodyDiv w:val="1"/>
      <w:marLeft w:val="0"/>
      <w:marRight w:val="0"/>
      <w:marTop w:val="0"/>
      <w:marBottom w:val="0"/>
      <w:divBdr>
        <w:top w:val="none" w:sz="0" w:space="0" w:color="auto"/>
        <w:left w:val="none" w:sz="0" w:space="0" w:color="auto"/>
        <w:bottom w:val="none" w:sz="0" w:space="0" w:color="auto"/>
        <w:right w:val="none" w:sz="0" w:space="0" w:color="auto"/>
      </w:divBdr>
      <w:divsChild>
        <w:div w:id="1651179703">
          <w:marLeft w:val="0"/>
          <w:marRight w:val="0"/>
          <w:marTop w:val="0"/>
          <w:marBottom w:val="0"/>
          <w:divBdr>
            <w:top w:val="none" w:sz="0" w:space="0" w:color="auto"/>
            <w:left w:val="none" w:sz="0" w:space="0" w:color="auto"/>
            <w:bottom w:val="none" w:sz="0" w:space="0" w:color="auto"/>
            <w:right w:val="none" w:sz="0" w:space="0" w:color="auto"/>
          </w:divBdr>
          <w:divsChild>
            <w:div w:id="1966887304">
              <w:marLeft w:val="0"/>
              <w:marRight w:val="0"/>
              <w:marTop w:val="0"/>
              <w:marBottom w:val="0"/>
              <w:divBdr>
                <w:top w:val="none" w:sz="0" w:space="0" w:color="auto"/>
                <w:left w:val="none" w:sz="0" w:space="0" w:color="auto"/>
                <w:bottom w:val="none" w:sz="0" w:space="0" w:color="auto"/>
                <w:right w:val="none" w:sz="0" w:space="0" w:color="auto"/>
              </w:divBdr>
              <w:divsChild>
                <w:div w:id="135306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17944">
      <w:bodyDiv w:val="1"/>
      <w:marLeft w:val="0"/>
      <w:marRight w:val="0"/>
      <w:marTop w:val="0"/>
      <w:marBottom w:val="0"/>
      <w:divBdr>
        <w:top w:val="none" w:sz="0" w:space="0" w:color="auto"/>
        <w:left w:val="none" w:sz="0" w:space="0" w:color="auto"/>
        <w:bottom w:val="none" w:sz="0" w:space="0" w:color="auto"/>
        <w:right w:val="none" w:sz="0" w:space="0" w:color="auto"/>
      </w:divBdr>
    </w:div>
    <w:div w:id="34963179">
      <w:bodyDiv w:val="1"/>
      <w:marLeft w:val="0"/>
      <w:marRight w:val="0"/>
      <w:marTop w:val="0"/>
      <w:marBottom w:val="0"/>
      <w:divBdr>
        <w:top w:val="none" w:sz="0" w:space="0" w:color="auto"/>
        <w:left w:val="none" w:sz="0" w:space="0" w:color="auto"/>
        <w:bottom w:val="none" w:sz="0" w:space="0" w:color="auto"/>
        <w:right w:val="none" w:sz="0" w:space="0" w:color="auto"/>
      </w:divBdr>
    </w:div>
    <w:div w:id="36249693">
      <w:bodyDiv w:val="1"/>
      <w:marLeft w:val="0"/>
      <w:marRight w:val="0"/>
      <w:marTop w:val="0"/>
      <w:marBottom w:val="0"/>
      <w:divBdr>
        <w:top w:val="none" w:sz="0" w:space="0" w:color="auto"/>
        <w:left w:val="none" w:sz="0" w:space="0" w:color="auto"/>
        <w:bottom w:val="none" w:sz="0" w:space="0" w:color="auto"/>
        <w:right w:val="none" w:sz="0" w:space="0" w:color="auto"/>
      </w:divBdr>
    </w:div>
    <w:div w:id="40251268">
      <w:bodyDiv w:val="1"/>
      <w:marLeft w:val="0"/>
      <w:marRight w:val="0"/>
      <w:marTop w:val="0"/>
      <w:marBottom w:val="0"/>
      <w:divBdr>
        <w:top w:val="none" w:sz="0" w:space="0" w:color="auto"/>
        <w:left w:val="none" w:sz="0" w:space="0" w:color="auto"/>
        <w:bottom w:val="none" w:sz="0" w:space="0" w:color="auto"/>
        <w:right w:val="none" w:sz="0" w:space="0" w:color="auto"/>
      </w:divBdr>
    </w:div>
    <w:div w:id="54939803">
      <w:bodyDiv w:val="1"/>
      <w:marLeft w:val="0"/>
      <w:marRight w:val="0"/>
      <w:marTop w:val="0"/>
      <w:marBottom w:val="0"/>
      <w:divBdr>
        <w:top w:val="none" w:sz="0" w:space="0" w:color="auto"/>
        <w:left w:val="none" w:sz="0" w:space="0" w:color="auto"/>
        <w:bottom w:val="none" w:sz="0" w:space="0" w:color="auto"/>
        <w:right w:val="none" w:sz="0" w:space="0" w:color="auto"/>
      </w:divBdr>
    </w:div>
    <w:div w:id="63526872">
      <w:bodyDiv w:val="1"/>
      <w:marLeft w:val="0"/>
      <w:marRight w:val="0"/>
      <w:marTop w:val="0"/>
      <w:marBottom w:val="0"/>
      <w:divBdr>
        <w:top w:val="none" w:sz="0" w:space="0" w:color="auto"/>
        <w:left w:val="none" w:sz="0" w:space="0" w:color="auto"/>
        <w:bottom w:val="none" w:sz="0" w:space="0" w:color="auto"/>
        <w:right w:val="none" w:sz="0" w:space="0" w:color="auto"/>
      </w:divBdr>
    </w:div>
    <w:div w:id="69810638">
      <w:bodyDiv w:val="1"/>
      <w:marLeft w:val="0"/>
      <w:marRight w:val="0"/>
      <w:marTop w:val="0"/>
      <w:marBottom w:val="0"/>
      <w:divBdr>
        <w:top w:val="none" w:sz="0" w:space="0" w:color="auto"/>
        <w:left w:val="none" w:sz="0" w:space="0" w:color="auto"/>
        <w:bottom w:val="none" w:sz="0" w:space="0" w:color="auto"/>
        <w:right w:val="none" w:sz="0" w:space="0" w:color="auto"/>
      </w:divBdr>
    </w:div>
    <w:div w:id="72164851">
      <w:bodyDiv w:val="1"/>
      <w:marLeft w:val="0"/>
      <w:marRight w:val="0"/>
      <w:marTop w:val="0"/>
      <w:marBottom w:val="0"/>
      <w:divBdr>
        <w:top w:val="none" w:sz="0" w:space="0" w:color="auto"/>
        <w:left w:val="none" w:sz="0" w:space="0" w:color="auto"/>
        <w:bottom w:val="none" w:sz="0" w:space="0" w:color="auto"/>
        <w:right w:val="none" w:sz="0" w:space="0" w:color="auto"/>
      </w:divBdr>
    </w:div>
    <w:div w:id="75591960">
      <w:bodyDiv w:val="1"/>
      <w:marLeft w:val="0"/>
      <w:marRight w:val="0"/>
      <w:marTop w:val="0"/>
      <w:marBottom w:val="0"/>
      <w:divBdr>
        <w:top w:val="none" w:sz="0" w:space="0" w:color="auto"/>
        <w:left w:val="none" w:sz="0" w:space="0" w:color="auto"/>
        <w:bottom w:val="none" w:sz="0" w:space="0" w:color="auto"/>
        <w:right w:val="none" w:sz="0" w:space="0" w:color="auto"/>
      </w:divBdr>
    </w:div>
    <w:div w:id="79376612">
      <w:bodyDiv w:val="1"/>
      <w:marLeft w:val="0"/>
      <w:marRight w:val="0"/>
      <w:marTop w:val="0"/>
      <w:marBottom w:val="0"/>
      <w:divBdr>
        <w:top w:val="none" w:sz="0" w:space="0" w:color="auto"/>
        <w:left w:val="none" w:sz="0" w:space="0" w:color="auto"/>
        <w:bottom w:val="none" w:sz="0" w:space="0" w:color="auto"/>
        <w:right w:val="none" w:sz="0" w:space="0" w:color="auto"/>
      </w:divBdr>
    </w:div>
    <w:div w:id="93478334">
      <w:bodyDiv w:val="1"/>
      <w:marLeft w:val="0"/>
      <w:marRight w:val="0"/>
      <w:marTop w:val="0"/>
      <w:marBottom w:val="0"/>
      <w:divBdr>
        <w:top w:val="none" w:sz="0" w:space="0" w:color="auto"/>
        <w:left w:val="none" w:sz="0" w:space="0" w:color="auto"/>
        <w:bottom w:val="none" w:sz="0" w:space="0" w:color="auto"/>
        <w:right w:val="none" w:sz="0" w:space="0" w:color="auto"/>
      </w:divBdr>
      <w:divsChild>
        <w:div w:id="1185948221">
          <w:marLeft w:val="1166"/>
          <w:marRight w:val="0"/>
          <w:marTop w:val="0"/>
          <w:marBottom w:val="120"/>
          <w:divBdr>
            <w:top w:val="none" w:sz="0" w:space="0" w:color="auto"/>
            <w:left w:val="none" w:sz="0" w:space="0" w:color="auto"/>
            <w:bottom w:val="none" w:sz="0" w:space="0" w:color="auto"/>
            <w:right w:val="none" w:sz="0" w:space="0" w:color="auto"/>
          </w:divBdr>
        </w:div>
      </w:divsChild>
    </w:div>
    <w:div w:id="96297381">
      <w:bodyDiv w:val="1"/>
      <w:marLeft w:val="0"/>
      <w:marRight w:val="0"/>
      <w:marTop w:val="0"/>
      <w:marBottom w:val="0"/>
      <w:divBdr>
        <w:top w:val="none" w:sz="0" w:space="0" w:color="auto"/>
        <w:left w:val="none" w:sz="0" w:space="0" w:color="auto"/>
        <w:bottom w:val="none" w:sz="0" w:space="0" w:color="auto"/>
        <w:right w:val="none" w:sz="0" w:space="0" w:color="auto"/>
      </w:divBdr>
    </w:div>
    <w:div w:id="96408521">
      <w:bodyDiv w:val="1"/>
      <w:marLeft w:val="0"/>
      <w:marRight w:val="0"/>
      <w:marTop w:val="0"/>
      <w:marBottom w:val="0"/>
      <w:divBdr>
        <w:top w:val="none" w:sz="0" w:space="0" w:color="auto"/>
        <w:left w:val="none" w:sz="0" w:space="0" w:color="auto"/>
        <w:bottom w:val="none" w:sz="0" w:space="0" w:color="auto"/>
        <w:right w:val="none" w:sz="0" w:space="0" w:color="auto"/>
      </w:divBdr>
    </w:div>
    <w:div w:id="98063700">
      <w:bodyDiv w:val="1"/>
      <w:marLeft w:val="0"/>
      <w:marRight w:val="0"/>
      <w:marTop w:val="0"/>
      <w:marBottom w:val="0"/>
      <w:divBdr>
        <w:top w:val="none" w:sz="0" w:space="0" w:color="auto"/>
        <w:left w:val="none" w:sz="0" w:space="0" w:color="auto"/>
        <w:bottom w:val="none" w:sz="0" w:space="0" w:color="auto"/>
        <w:right w:val="none" w:sz="0" w:space="0" w:color="auto"/>
      </w:divBdr>
    </w:div>
    <w:div w:id="115028997">
      <w:bodyDiv w:val="1"/>
      <w:marLeft w:val="0"/>
      <w:marRight w:val="0"/>
      <w:marTop w:val="0"/>
      <w:marBottom w:val="0"/>
      <w:divBdr>
        <w:top w:val="none" w:sz="0" w:space="0" w:color="auto"/>
        <w:left w:val="none" w:sz="0" w:space="0" w:color="auto"/>
        <w:bottom w:val="none" w:sz="0" w:space="0" w:color="auto"/>
        <w:right w:val="none" w:sz="0" w:space="0" w:color="auto"/>
      </w:divBdr>
    </w:div>
    <w:div w:id="121655808">
      <w:bodyDiv w:val="1"/>
      <w:marLeft w:val="0"/>
      <w:marRight w:val="0"/>
      <w:marTop w:val="0"/>
      <w:marBottom w:val="0"/>
      <w:divBdr>
        <w:top w:val="none" w:sz="0" w:space="0" w:color="auto"/>
        <w:left w:val="none" w:sz="0" w:space="0" w:color="auto"/>
        <w:bottom w:val="none" w:sz="0" w:space="0" w:color="auto"/>
        <w:right w:val="none" w:sz="0" w:space="0" w:color="auto"/>
      </w:divBdr>
    </w:div>
    <w:div w:id="131102193">
      <w:bodyDiv w:val="1"/>
      <w:marLeft w:val="0"/>
      <w:marRight w:val="0"/>
      <w:marTop w:val="0"/>
      <w:marBottom w:val="0"/>
      <w:divBdr>
        <w:top w:val="none" w:sz="0" w:space="0" w:color="auto"/>
        <w:left w:val="none" w:sz="0" w:space="0" w:color="auto"/>
        <w:bottom w:val="none" w:sz="0" w:space="0" w:color="auto"/>
        <w:right w:val="none" w:sz="0" w:space="0" w:color="auto"/>
      </w:divBdr>
    </w:div>
    <w:div w:id="136800534">
      <w:bodyDiv w:val="1"/>
      <w:marLeft w:val="0"/>
      <w:marRight w:val="0"/>
      <w:marTop w:val="0"/>
      <w:marBottom w:val="0"/>
      <w:divBdr>
        <w:top w:val="none" w:sz="0" w:space="0" w:color="auto"/>
        <w:left w:val="none" w:sz="0" w:space="0" w:color="auto"/>
        <w:bottom w:val="none" w:sz="0" w:space="0" w:color="auto"/>
        <w:right w:val="none" w:sz="0" w:space="0" w:color="auto"/>
      </w:divBdr>
    </w:div>
    <w:div w:id="139737783">
      <w:bodyDiv w:val="1"/>
      <w:marLeft w:val="0"/>
      <w:marRight w:val="0"/>
      <w:marTop w:val="0"/>
      <w:marBottom w:val="0"/>
      <w:divBdr>
        <w:top w:val="none" w:sz="0" w:space="0" w:color="auto"/>
        <w:left w:val="none" w:sz="0" w:space="0" w:color="auto"/>
        <w:bottom w:val="none" w:sz="0" w:space="0" w:color="auto"/>
        <w:right w:val="none" w:sz="0" w:space="0" w:color="auto"/>
      </w:divBdr>
    </w:div>
    <w:div w:id="143083378">
      <w:bodyDiv w:val="1"/>
      <w:marLeft w:val="0"/>
      <w:marRight w:val="0"/>
      <w:marTop w:val="0"/>
      <w:marBottom w:val="0"/>
      <w:divBdr>
        <w:top w:val="none" w:sz="0" w:space="0" w:color="auto"/>
        <w:left w:val="none" w:sz="0" w:space="0" w:color="auto"/>
        <w:bottom w:val="none" w:sz="0" w:space="0" w:color="auto"/>
        <w:right w:val="none" w:sz="0" w:space="0" w:color="auto"/>
      </w:divBdr>
    </w:div>
    <w:div w:id="143277254">
      <w:bodyDiv w:val="1"/>
      <w:marLeft w:val="0"/>
      <w:marRight w:val="0"/>
      <w:marTop w:val="0"/>
      <w:marBottom w:val="0"/>
      <w:divBdr>
        <w:top w:val="none" w:sz="0" w:space="0" w:color="auto"/>
        <w:left w:val="none" w:sz="0" w:space="0" w:color="auto"/>
        <w:bottom w:val="none" w:sz="0" w:space="0" w:color="auto"/>
        <w:right w:val="none" w:sz="0" w:space="0" w:color="auto"/>
      </w:divBdr>
    </w:div>
    <w:div w:id="143357891">
      <w:bodyDiv w:val="1"/>
      <w:marLeft w:val="0"/>
      <w:marRight w:val="0"/>
      <w:marTop w:val="0"/>
      <w:marBottom w:val="0"/>
      <w:divBdr>
        <w:top w:val="none" w:sz="0" w:space="0" w:color="auto"/>
        <w:left w:val="none" w:sz="0" w:space="0" w:color="auto"/>
        <w:bottom w:val="none" w:sz="0" w:space="0" w:color="auto"/>
        <w:right w:val="none" w:sz="0" w:space="0" w:color="auto"/>
      </w:divBdr>
    </w:div>
    <w:div w:id="148258182">
      <w:bodyDiv w:val="1"/>
      <w:marLeft w:val="0"/>
      <w:marRight w:val="0"/>
      <w:marTop w:val="0"/>
      <w:marBottom w:val="0"/>
      <w:divBdr>
        <w:top w:val="none" w:sz="0" w:space="0" w:color="auto"/>
        <w:left w:val="none" w:sz="0" w:space="0" w:color="auto"/>
        <w:bottom w:val="none" w:sz="0" w:space="0" w:color="auto"/>
        <w:right w:val="none" w:sz="0" w:space="0" w:color="auto"/>
      </w:divBdr>
    </w:div>
    <w:div w:id="149450069">
      <w:bodyDiv w:val="1"/>
      <w:marLeft w:val="0"/>
      <w:marRight w:val="0"/>
      <w:marTop w:val="0"/>
      <w:marBottom w:val="0"/>
      <w:divBdr>
        <w:top w:val="none" w:sz="0" w:space="0" w:color="auto"/>
        <w:left w:val="none" w:sz="0" w:space="0" w:color="auto"/>
        <w:bottom w:val="none" w:sz="0" w:space="0" w:color="auto"/>
        <w:right w:val="none" w:sz="0" w:space="0" w:color="auto"/>
      </w:divBdr>
    </w:div>
    <w:div w:id="159855251">
      <w:bodyDiv w:val="1"/>
      <w:marLeft w:val="0"/>
      <w:marRight w:val="0"/>
      <w:marTop w:val="0"/>
      <w:marBottom w:val="0"/>
      <w:divBdr>
        <w:top w:val="none" w:sz="0" w:space="0" w:color="auto"/>
        <w:left w:val="none" w:sz="0" w:space="0" w:color="auto"/>
        <w:bottom w:val="none" w:sz="0" w:space="0" w:color="auto"/>
        <w:right w:val="none" w:sz="0" w:space="0" w:color="auto"/>
      </w:divBdr>
    </w:div>
    <w:div w:id="165171663">
      <w:bodyDiv w:val="1"/>
      <w:marLeft w:val="0"/>
      <w:marRight w:val="0"/>
      <w:marTop w:val="0"/>
      <w:marBottom w:val="0"/>
      <w:divBdr>
        <w:top w:val="none" w:sz="0" w:space="0" w:color="auto"/>
        <w:left w:val="none" w:sz="0" w:space="0" w:color="auto"/>
        <w:bottom w:val="none" w:sz="0" w:space="0" w:color="auto"/>
        <w:right w:val="none" w:sz="0" w:space="0" w:color="auto"/>
      </w:divBdr>
    </w:div>
    <w:div w:id="180894387">
      <w:bodyDiv w:val="1"/>
      <w:marLeft w:val="0"/>
      <w:marRight w:val="0"/>
      <w:marTop w:val="0"/>
      <w:marBottom w:val="0"/>
      <w:divBdr>
        <w:top w:val="none" w:sz="0" w:space="0" w:color="auto"/>
        <w:left w:val="none" w:sz="0" w:space="0" w:color="auto"/>
        <w:bottom w:val="none" w:sz="0" w:space="0" w:color="auto"/>
        <w:right w:val="none" w:sz="0" w:space="0" w:color="auto"/>
      </w:divBdr>
    </w:div>
    <w:div w:id="181480756">
      <w:bodyDiv w:val="1"/>
      <w:marLeft w:val="0"/>
      <w:marRight w:val="0"/>
      <w:marTop w:val="0"/>
      <w:marBottom w:val="0"/>
      <w:divBdr>
        <w:top w:val="none" w:sz="0" w:space="0" w:color="auto"/>
        <w:left w:val="none" w:sz="0" w:space="0" w:color="auto"/>
        <w:bottom w:val="none" w:sz="0" w:space="0" w:color="auto"/>
        <w:right w:val="none" w:sz="0" w:space="0" w:color="auto"/>
      </w:divBdr>
    </w:div>
    <w:div w:id="184052457">
      <w:bodyDiv w:val="1"/>
      <w:marLeft w:val="0"/>
      <w:marRight w:val="0"/>
      <w:marTop w:val="0"/>
      <w:marBottom w:val="0"/>
      <w:divBdr>
        <w:top w:val="none" w:sz="0" w:space="0" w:color="auto"/>
        <w:left w:val="none" w:sz="0" w:space="0" w:color="auto"/>
        <w:bottom w:val="none" w:sz="0" w:space="0" w:color="auto"/>
        <w:right w:val="none" w:sz="0" w:space="0" w:color="auto"/>
      </w:divBdr>
    </w:div>
    <w:div w:id="185213123">
      <w:bodyDiv w:val="1"/>
      <w:marLeft w:val="0"/>
      <w:marRight w:val="0"/>
      <w:marTop w:val="0"/>
      <w:marBottom w:val="0"/>
      <w:divBdr>
        <w:top w:val="none" w:sz="0" w:space="0" w:color="auto"/>
        <w:left w:val="none" w:sz="0" w:space="0" w:color="auto"/>
        <w:bottom w:val="none" w:sz="0" w:space="0" w:color="auto"/>
        <w:right w:val="none" w:sz="0" w:space="0" w:color="auto"/>
      </w:divBdr>
      <w:divsChild>
        <w:div w:id="109666584">
          <w:marLeft w:val="0"/>
          <w:marRight w:val="0"/>
          <w:marTop w:val="0"/>
          <w:marBottom w:val="0"/>
          <w:divBdr>
            <w:top w:val="none" w:sz="0" w:space="0" w:color="auto"/>
            <w:left w:val="none" w:sz="0" w:space="0" w:color="auto"/>
            <w:bottom w:val="none" w:sz="0" w:space="0" w:color="auto"/>
            <w:right w:val="none" w:sz="0" w:space="0" w:color="auto"/>
          </w:divBdr>
        </w:div>
      </w:divsChild>
    </w:div>
    <w:div w:id="187569395">
      <w:bodyDiv w:val="1"/>
      <w:marLeft w:val="0"/>
      <w:marRight w:val="0"/>
      <w:marTop w:val="0"/>
      <w:marBottom w:val="0"/>
      <w:divBdr>
        <w:top w:val="none" w:sz="0" w:space="0" w:color="auto"/>
        <w:left w:val="none" w:sz="0" w:space="0" w:color="auto"/>
        <w:bottom w:val="none" w:sz="0" w:space="0" w:color="auto"/>
        <w:right w:val="none" w:sz="0" w:space="0" w:color="auto"/>
      </w:divBdr>
      <w:divsChild>
        <w:div w:id="199361920">
          <w:marLeft w:val="0"/>
          <w:marRight w:val="0"/>
          <w:marTop w:val="0"/>
          <w:marBottom w:val="0"/>
          <w:divBdr>
            <w:top w:val="none" w:sz="0" w:space="0" w:color="auto"/>
            <w:left w:val="none" w:sz="0" w:space="0" w:color="auto"/>
            <w:bottom w:val="none" w:sz="0" w:space="0" w:color="auto"/>
            <w:right w:val="none" w:sz="0" w:space="0" w:color="auto"/>
          </w:divBdr>
          <w:divsChild>
            <w:div w:id="785078936">
              <w:marLeft w:val="0"/>
              <w:marRight w:val="0"/>
              <w:marTop w:val="0"/>
              <w:marBottom w:val="0"/>
              <w:divBdr>
                <w:top w:val="none" w:sz="0" w:space="0" w:color="auto"/>
                <w:left w:val="none" w:sz="0" w:space="0" w:color="auto"/>
                <w:bottom w:val="none" w:sz="0" w:space="0" w:color="auto"/>
                <w:right w:val="none" w:sz="0" w:space="0" w:color="auto"/>
              </w:divBdr>
              <w:divsChild>
                <w:div w:id="21050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189515">
      <w:bodyDiv w:val="1"/>
      <w:marLeft w:val="0"/>
      <w:marRight w:val="0"/>
      <w:marTop w:val="0"/>
      <w:marBottom w:val="0"/>
      <w:divBdr>
        <w:top w:val="none" w:sz="0" w:space="0" w:color="auto"/>
        <w:left w:val="none" w:sz="0" w:space="0" w:color="auto"/>
        <w:bottom w:val="none" w:sz="0" w:space="0" w:color="auto"/>
        <w:right w:val="none" w:sz="0" w:space="0" w:color="auto"/>
      </w:divBdr>
      <w:divsChild>
        <w:div w:id="997003259">
          <w:marLeft w:val="0"/>
          <w:marRight w:val="0"/>
          <w:marTop w:val="0"/>
          <w:marBottom w:val="0"/>
          <w:divBdr>
            <w:top w:val="none" w:sz="0" w:space="0" w:color="auto"/>
            <w:left w:val="none" w:sz="0" w:space="0" w:color="auto"/>
            <w:bottom w:val="none" w:sz="0" w:space="0" w:color="auto"/>
            <w:right w:val="none" w:sz="0" w:space="0" w:color="auto"/>
          </w:divBdr>
          <w:divsChild>
            <w:div w:id="897474835">
              <w:marLeft w:val="0"/>
              <w:marRight w:val="0"/>
              <w:marTop w:val="0"/>
              <w:marBottom w:val="0"/>
              <w:divBdr>
                <w:top w:val="none" w:sz="0" w:space="0" w:color="auto"/>
                <w:left w:val="none" w:sz="0" w:space="0" w:color="auto"/>
                <w:bottom w:val="none" w:sz="0" w:space="0" w:color="auto"/>
                <w:right w:val="none" w:sz="0" w:space="0" w:color="auto"/>
              </w:divBdr>
              <w:divsChild>
                <w:div w:id="326520635">
                  <w:marLeft w:val="0"/>
                  <w:marRight w:val="0"/>
                  <w:marTop w:val="0"/>
                  <w:marBottom w:val="0"/>
                  <w:divBdr>
                    <w:top w:val="none" w:sz="0" w:space="0" w:color="auto"/>
                    <w:left w:val="none" w:sz="0" w:space="0" w:color="auto"/>
                    <w:bottom w:val="none" w:sz="0" w:space="0" w:color="auto"/>
                    <w:right w:val="none" w:sz="0" w:space="0" w:color="auto"/>
                  </w:divBdr>
                  <w:divsChild>
                    <w:div w:id="1183712167">
                      <w:marLeft w:val="0"/>
                      <w:marRight w:val="0"/>
                      <w:marTop w:val="0"/>
                      <w:marBottom w:val="0"/>
                      <w:divBdr>
                        <w:top w:val="none" w:sz="0" w:space="0" w:color="auto"/>
                        <w:left w:val="none" w:sz="0" w:space="0" w:color="auto"/>
                        <w:bottom w:val="none" w:sz="0" w:space="0" w:color="auto"/>
                        <w:right w:val="none" w:sz="0" w:space="0" w:color="auto"/>
                      </w:divBdr>
                      <w:divsChild>
                        <w:div w:id="1593393212">
                          <w:marLeft w:val="0"/>
                          <w:marRight w:val="0"/>
                          <w:marTop w:val="0"/>
                          <w:marBottom w:val="0"/>
                          <w:divBdr>
                            <w:top w:val="none" w:sz="0" w:space="0" w:color="auto"/>
                            <w:left w:val="none" w:sz="0" w:space="0" w:color="auto"/>
                            <w:bottom w:val="none" w:sz="0" w:space="0" w:color="auto"/>
                            <w:right w:val="none" w:sz="0" w:space="0" w:color="auto"/>
                          </w:divBdr>
                          <w:divsChild>
                            <w:div w:id="29545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237319">
      <w:bodyDiv w:val="1"/>
      <w:marLeft w:val="0"/>
      <w:marRight w:val="0"/>
      <w:marTop w:val="0"/>
      <w:marBottom w:val="0"/>
      <w:divBdr>
        <w:top w:val="none" w:sz="0" w:space="0" w:color="auto"/>
        <w:left w:val="none" w:sz="0" w:space="0" w:color="auto"/>
        <w:bottom w:val="none" w:sz="0" w:space="0" w:color="auto"/>
        <w:right w:val="none" w:sz="0" w:space="0" w:color="auto"/>
      </w:divBdr>
    </w:div>
    <w:div w:id="203297240">
      <w:bodyDiv w:val="1"/>
      <w:marLeft w:val="0"/>
      <w:marRight w:val="0"/>
      <w:marTop w:val="0"/>
      <w:marBottom w:val="0"/>
      <w:divBdr>
        <w:top w:val="none" w:sz="0" w:space="0" w:color="auto"/>
        <w:left w:val="none" w:sz="0" w:space="0" w:color="auto"/>
        <w:bottom w:val="none" w:sz="0" w:space="0" w:color="auto"/>
        <w:right w:val="none" w:sz="0" w:space="0" w:color="auto"/>
      </w:divBdr>
    </w:div>
    <w:div w:id="208225365">
      <w:bodyDiv w:val="1"/>
      <w:marLeft w:val="0"/>
      <w:marRight w:val="0"/>
      <w:marTop w:val="0"/>
      <w:marBottom w:val="0"/>
      <w:divBdr>
        <w:top w:val="none" w:sz="0" w:space="0" w:color="auto"/>
        <w:left w:val="none" w:sz="0" w:space="0" w:color="auto"/>
        <w:bottom w:val="none" w:sz="0" w:space="0" w:color="auto"/>
        <w:right w:val="none" w:sz="0" w:space="0" w:color="auto"/>
      </w:divBdr>
    </w:div>
    <w:div w:id="209851412">
      <w:bodyDiv w:val="1"/>
      <w:marLeft w:val="0"/>
      <w:marRight w:val="0"/>
      <w:marTop w:val="0"/>
      <w:marBottom w:val="0"/>
      <w:divBdr>
        <w:top w:val="none" w:sz="0" w:space="0" w:color="auto"/>
        <w:left w:val="none" w:sz="0" w:space="0" w:color="auto"/>
        <w:bottom w:val="none" w:sz="0" w:space="0" w:color="auto"/>
        <w:right w:val="none" w:sz="0" w:space="0" w:color="auto"/>
      </w:divBdr>
      <w:divsChild>
        <w:div w:id="963930550">
          <w:marLeft w:val="0"/>
          <w:marRight w:val="0"/>
          <w:marTop w:val="0"/>
          <w:marBottom w:val="0"/>
          <w:divBdr>
            <w:top w:val="none" w:sz="0" w:space="0" w:color="auto"/>
            <w:left w:val="none" w:sz="0" w:space="0" w:color="auto"/>
            <w:bottom w:val="none" w:sz="0" w:space="0" w:color="auto"/>
            <w:right w:val="none" w:sz="0" w:space="0" w:color="auto"/>
          </w:divBdr>
          <w:divsChild>
            <w:div w:id="1401640407">
              <w:marLeft w:val="0"/>
              <w:marRight w:val="0"/>
              <w:marTop w:val="0"/>
              <w:marBottom w:val="0"/>
              <w:divBdr>
                <w:top w:val="none" w:sz="0" w:space="0" w:color="auto"/>
                <w:left w:val="none" w:sz="0" w:space="0" w:color="auto"/>
                <w:bottom w:val="none" w:sz="0" w:space="0" w:color="auto"/>
                <w:right w:val="none" w:sz="0" w:space="0" w:color="auto"/>
              </w:divBdr>
              <w:divsChild>
                <w:div w:id="51230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245764">
      <w:bodyDiv w:val="1"/>
      <w:marLeft w:val="0"/>
      <w:marRight w:val="0"/>
      <w:marTop w:val="0"/>
      <w:marBottom w:val="0"/>
      <w:divBdr>
        <w:top w:val="none" w:sz="0" w:space="0" w:color="auto"/>
        <w:left w:val="none" w:sz="0" w:space="0" w:color="auto"/>
        <w:bottom w:val="none" w:sz="0" w:space="0" w:color="auto"/>
        <w:right w:val="none" w:sz="0" w:space="0" w:color="auto"/>
      </w:divBdr>
    </w:div>
    <w:div w:id="224029941">
      <w:bodyDiv w:val="1"/>
      <w:marLeft w:val="0"/>
      <w:marRight w:val="0"/>
      <w:marTop w:val="0"/>
      <w:marBottom w:val="0"/>
      <w:divBdr>
        <w:top w:val="none" w:sz="0" w:space="0" w:color="auto"/>
        <w:left w:val="none" w:sz="0" w:space="0" w:color="auto"/>
        <w:bottom w:val="none" w:sz="0" w:space="0" w:color="auto"/>
        <w:right w:val="none" w:sz="0" w:space="0" w:color="auto"/>
      </w:divBdr>
    </w:div>
    <w:div w:id="225461170">
      <w:bodyDiv w:val="1"/>
      <w:marLeft w:val="0"/>
      <w:marRight w:val="0"/>
      <w:marTop w:val="0"/>
      <w:marBottom w:val="0"/>
      <w:divBdr>
        <w:top w:val="none" w:sz="0" w:space="0" w:color="auto"/>
        <w:left w:val="none" w:sz="0" w:space="0" w:color="auto"/>
        <w:bottom w:val="none" w:sz="0" w:space="0" w:color="auto"/>
        <w:right w:val="none" w:sz="0" w:space="0" w:color="auto"/>
      </w:divBdr>
      <w:divsChild>
        <w:div w:id="112945263">
          <w:marLeft w:val="0"/>
          <w:marRight w:val="0"/>
          <w:marTop w:val="0"/>
          <w:marBottom w:val="0"/>
          <w:divBdr>
            <w:top w:val="none" w:sz="0" w:space="0" w:color="auto"/>
            <w:left w:val="none" w:sz="0" w:space="0" w:color="auto"/>
            <w:bottom w:val="none" w:sz="0" w:space="0" w:color="auto"/>
            <w:right w:val="none" w:sz="0" w:space="0" w:color="auto"/>
          </w:divBdr>
        </w:div>
      </w:divsChild>
    </w:div>
    <w:div w:id="233706383">
      <w:bodyDiv w:val="1"/>
      <w:marLeft w:val="0"/>
      <w:marRight w:val="0"/>
      <w:marTop w:val="0"/>
      <w:marBottom w:val="0"/>
      <w:divBdr>
        <w:top w:val="none" w:sz="0" w:space="0" w:color="auto"/>
        <w:left w:val="none" w:sz="0" w:space="0" w:color="auto"/>
        <w:bottom w:val="none" w:sz="0" w:space="0" w:color="auto"/>
        <w:right w:val="none" w:sz="0" w:space="0" w:color="auto"/>
      </w:divBdr>
    </w:div>
    <w:div w:id="263802721">
      <w:bodyDiv w:val="1"/>
      <w:marLeft w:val="0"/>
      <w:marRight w:val="0"/>
      <w:marTop w:val="0"/>
      <w:marBottom w:val="0"/>
      <w:divBdr>
        <w:top w:val="none" w:sz="0" w:space="0" w:color="auto"/>
        <w:left w:val="none" w:sz="0" w:space="0" w:color="auto"/>
        <w:bottom w:val="none" w:sz="0" w:space="0" w:color="auto"/>
        <w:right w:val="none" w:sz="0" w:space="0" w:color="auto"/>
      </w:divBdr>
    </w:div>
    <w:div w:id="271404644">
      <w:bodyDiv w:val="1"/>
      <w:marLeft w:val="0"/>
      <w:marRight w:val="0"/>
      <w:marTop w:val="0"/>
      <w:marBottom w:val="0"/>
      <w:divBdr>
        <w:top w:val="none" w:sz="0" w:space="0" w:color="auto"/>
        <w:left w:val="none" w:sz="0" w:space="0" w:color="auto"/>
        <w:bottom w:val="none" w:sz="0" w:space="0" w:color="auto"/>
        <w:right w:val="none" w:sz="0" w:space="0" w:color="auto"/>
      </w:divBdr>
      <w:divsChild>
        <w:div w:id="1095829708">
          <w:marLeft w:val="0"/>
          <w:marRight w:val="0"/>
          <w:marTop w:val="0"/>
          <w:marBottom w:val="0"/>
          <w:divBdr>
            <w:top w:val="none" w:sz="0" w:space="0" w:color="auto"/>
            <w:left w:val="none" w:sz="0" w:space="0" w:color="auto"/>
            <w:bottom w:val="none" w:sz="0" w:space="0" w:color="auto"/>
            <w:right w:val="none" w:sz="0" w:space="0" w:color="auto"/>
          </w:divBdr>
          <w:divsChild>
            <w:div w:id="1816802172">
              <w:marLeft w:val="0"/>
              <w:marRight w:val="0"/>
              <w:marTop w:val="0"/>
              <w:marBottom w:val="0"/>
              <w:divBdr>
                <w:top w:val="none" w:sz="0" w:space="0" w:color="auto"/>
                <w:left w:val="none" w:sz="0" w:space="0" w:color="auto"/>
                <w:bottom w:val="none" w:sz="0" w:space="0" w:color="auto"/>
                <w:right w:val="none" w:sz="0" w:space="0" w:color="auto"/>
              </w:divBdr>
              <w:divsChild>
                <w:div w:id="76750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148539">
      <w:bodyDiv w:val="1"/>
      <w:marLeft w:val="0"/>
      <w:marRight w:val="0"/>
      <w:marTop w:val="0"/>
      <w:marBottom w:val="0"/>
      <w:divBdr>
        <w:top w:val="none" w:sz="0" w:space="0" w:color="auto"/>
        <w:left w:val="none" w:sz="0" w:space="0" w:color="auto"/>
        <w:bottom w:val="none" w:sz="0" w:space="0" w:color="auto"/>
        <w:right w:val="none" w:sz="0" w:space="0" w:color="auto"/>
      </w:divBdr>
    </w:div>
    <w:div w:id="283659533">
      <w:bodyDiv w:val="1"/>
      <w:marLeft w:val="0"/>
      <w:marRight w:val="0"/>
      <w:marTop w:val="0"/>
      <w:marBottom w:val="0"/>
      <w:divBdr>
        <w:top w:val="none" w:sz="0" w:space="0" w:color="auto"/>
        <w:left w:val="none" w:sz="0" w:space="0" w:color="auto"/>
        <w:bottom w:val="none" w:sz="0" w:space="0" w:color="auto"/>
        <w:right w:val="none" w:sz="0" w:space="0" w:color="auto"/>
      </w:divBdr>
    </w:div>
    <w:div w:id="285232843">
      <w:bodyDiv w:val="1"/>
      <w:marLeft w:val="0"/>
      <w:marRight w:val="0"/>
      <w:marTop w:val="0"/>
      <w:marBottom w:val="0"/>
      <w:divBdr>
        <w:top w:val="none" w:sz="0" w:space="0" w:color="auto"/>
        <w:left w:val="none" w:sz="0" w:space="0" w:color="auto"/>
        <w:bottom w:val="none" w:sz="0" w:space="0" w:color="auto"/>
        <w:right w:val="none" w:sz="0" w:space="0" w:color="auto"/>
      </w:divBdr>
    </w:div>
    <w:div w:id="293870245">
      <w:bodyDiv w:val="1"/>
      <w:marLeft w:val="0"/>
      <w:marRight w:val="0"/>
      <w:marTop w:val="0"/>
      <w:marBottom w:val="0"/>
      <w:divBdr>
        <w:top w:val="none" w:sz="0" w:space="0" w:color="auto"/>
        <w:left w:val="none" w:sz="0" w:space="0" w:color="auto"/>
        <w:bottom w:val="none" w:sz="0" w:space="0" w:color="auto"/>
        <w:right w:val="none" w:sz="0" w:space="0" w:color="auto"/>
      </w:divBdr>
    </w:div>
    <w:div w:id="302808081">
      <w:bodyDiv w:val="1"/>
      <w:marLeft w:val="0"/>
      <w:marRight w:val="0"/>
      <w:marTop w:val="0"/>
      <w:marBottom w:val="0"/>
      <w:divBdr>
        <w:top w:val="none" w:sz="0" w:space="0" w:color="auto"/>
        <w:left w:val="none" w:sz="0" w:space="0" w:color="auto"/>
        <w:bottom w:val="none" w:sz="0" w:space="0" w:color="auto"/>
        <w:right w:val="none" w:sz="0" w:space="0" w:color="auto"/>
      </w:divBdr>
    </w:div>
    <w:div w:id="304509952">
      <w:bodyDiv w:val="1"/>
      <w:marLeft w:val="0"/>
      <w:marRight w:val="0"/>
      <w:marTop w:val="0"/>
      <w:marBottom w:val="0"/>
      <w:divBdr>
        <w:top w:val="none" w:sz="0" w:space="0" w:color="auto"/>
        <w:left w:val="none" w:sz="0" w:space="0" w:color="auto"/>
        <w:bottom w:val="none" w:sz="0" w:space="0" w:color="auto"/>
        <w:right w:val="none" w:sz="0" w:space="0" w:color="auto"/>
      </w:divBdr>
    </w:div>
    <w:div w:id="324404268">
      <w:bodyDiv w:val="1"/>
      <w:marLeft w:val="0"/>
      <w:marRight w:val="0"/>
      <w:marTop w:val="0"/>
      <w:marBottom w:val="0"/>
      <w:divBdr>
        <w:top w:val="none" w:sz="0" w:space="0" w:color="auto"/>
        <w:left w:val="none" w:sz="0" w:space="0" w:color="auto"/>
        <w:bottom w:val="none" w:sz="0" w:space="0" w:color="auto"/>
        <w:right w:val="none" w:sz="0" w:space="0" w:color="auto"/>
      </w:divBdr>
    </w:div>
    <w:div w:id="324482783">
      <w:bodyDiv w:val="1"/>
      <w:marLeft w:val="0"/>
      <w:marRight w:val="0"/>
      <w:marTop w:val="0"/>
      <w:marBottom w:val="0"/>
      <w:divBdr>
        <w:top w:val="none" w:sz="0" w:space="0" w:color="auto"/>
        <w:left w:val="none" w:sz="0" w:space="0" w:color="auto"/>
        <w:bottom w:val="none" w:sz="0" w:space="0" w:color="auto"/>
        <w:right w:val="none" w:sz="0" w:space="0" w:color="auto"/>
      </w:divBdr>
    </w:div>
    <w:div w:id="324944156">
      <w:bodyDiv w:val="1"/>
      <w:marLeft w:val="0"/>
      <w:marRight w:val="0"/>
      <w:marTop w:val="0"/>
      <w:marBottom w:val="0"/>
      <w:divBdr>
        <w:top w:val="none" w:sz="0" w:space="0" w:color="auto"/>
        <w:left w:val="none" w:sz="0" w:space="0" w:color="auto"/>
        <w:bottom w:val="none" w:sz="0" w:space="0" w:color="auto"/>
        <w:right w:val="none" w:sz="0" w:space="0" w:color="auto"/>
      </w:divBdr>
    </w:div>
    <w:div w:id="327559926">
      <w:bodyDiv w:val="1"/>
      <w:marLeft w:val="0"/>
      <w:marRight w:val="0"/>
      <w:marTop w:val="0"/>
      <w:marBottom w:val="0"/>
      <w:divBdr>
        <w:top w:val="none" w:sz="0" w:space="0" w:color="auto"/>
        <w:left w:val="none" w:sz="0" w:space="0" w:color="auto"/>
        <w:bottom w:val="none" w:sz="0" w:space="0" w:color="auto"/>
        <w:right w:val="none" w:sz="0" w:space="0" w:color="auto"/>
      </w:divBdr>
      <w:divsChild>
        <w:div w:id="2135559102">
          <w:marLeft w:val="0"/>
          <w:marRight w:val="0"/>
          <w:marTop w:val="0"/>
          <w:marBottom w:val="0"/>
          <w:divBdr>
            <w:top w:val="none" w:sz="0" w:space="0" w:color="auto"/>
            <w:left w:val="none" w:sz="0" w:space="0" w:color="auto"/>
            <w:bottom w:val="none" w:sz="0" w:space="0" w:color="auto"/>
            <w:right w:val="none" w:sz="0" w:space="0" w:color="auto"/>
          </w:divBdr>
          <w:divsChild>
            <w:div w:id="1299727124">
              <w:marLeft w:val="0"/>
              <w:marRight w:val="0"/>
              <w:marTop w:val="0"/>
              <w:marBottom w:val="0"/>
              <w:divBdr>
                <w:top w:val="none" w:sz="0" w:space="0" w:color="auto"/>
                <w:left w:val="none" w:sz="0" w:space="0" w:color="auto"/>
                <w:bottom w:val="none" w:sz="0" w:space="0" w:color="auto"/>
                <w:right w:val="none" w:sz="0" w:space="0" w:color="auto"/>
              </w:divBdr>
              <w:divsChild>
                <w:div w:id="641348100">
                  <w:marLeft w:val="0"/>
                  <w:marRight w:val="0"/>
                  <w:marTop w:val="0"/>
                  <w:marBottom w:val="0"/>
                  <w:divBdr>
                    <w:top w:val="none" w:sz="0" w:space="0" w:color="auto"/>
                    <w:left w:val="none" w:sz="0" w:space="0" w:color="auto"/>
                    <w:bottom w:val="none" w:sz="0" w:space="0" w:color="auto"/>
                    <w:right w:val="none" w:sz="0" w:space="0" w:color="auto"/>
                  </w:divBdr>
                  <w:divsChild>
                    <w:div w:id="47305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216192">
      <w:bodyDiv w:val="1"/>
      <w:marLeft w:val="0"/>
      <w:marRight w:val="0"/>
      <w:marTop w:val="0"/>
      <w:marBottom w:val="0"/>
      <w:divBdr>
        <w:top w:val="none" w:sz="0" w:space="0" w:color="auto"/>
        <w:left w:val="none" w:sz="0" w:space="0" w:color="auto"/>
        <w:bottom w:val="none" w:sz="0" w:space="0" w:color="auto"/>
        <w:right w:val="none" w:sz="0" w:space="0" w:color="auto"/>
      </w:divBdr>
    </w:div>
    <w:div w:id="334769705">
      <w:bodyDiv w:val="1"/>
      <w:marLeft w:val="0"/>
      <w:marRight w:val="0"/>
      <w:marTop w:val="0"/>
      <w:marBottom w:val="0"/>
      <w:divBdr>
        <w:top w:val="none" w:sz="0" w:space="0" w:color="auto"/>
        <w:left w:val="none" w:sz="0" w:space="0" w:color="auto"/>
        <w:bottom w:val="none" w:sz="0" w:space="0" w:color="auto"/>
        <w:right w:val="none" w:sz="0" w:space="0" w:color="auto"/>
      </w:divBdr>
      <w:divsChild>
        <w:div w:id="89161211">
          <w:marLeft w:val="0"/>
          <w:marRight w:val="0"/>
          <w:marTop w:val="0"/>
          <w:marBottom w:val="0"/>
          <w:divBdr>
            <w:top w:val="none" w:sz="0" w:space="0" w:color="auto"/>
            <w:left w:val="none" w:sz="0" w:space="0" w:color="auto"/>
            <w:bottom w:val="none" w:sz="0" w:space="0" w:color="auto"/>
            <w:right w:val="none" w:sz="0" w:space="0" w:color="auto"/>
          </w:divBdr>
          <w:divsChild>
            <w:div w:id="417482183">
              <w:marLeft w:val="0"/>
              <w:marRight w:val="0"/>
              <w:marTop w:val="0"/>
              <w:marBottom w:val="0"/>
              <w:divBdr>
                <w:top w:val="none" w:sz="0" w:space="0" w:color="auto"/>
                <w:left w:val="none" w:sz="0" w:space="0" w:color="auto"/>
                <w:bottom w:val="none" w:sz="0" w:space="0" w:color="auto"/>
                <w:right w:val="none" w:sz="0" w:space="0" w:color="auto"/>
              </w:divBdr>
            </w:div>
          </w:divsChild>
        </w:div>
        <w:div w:id="820776267">
          <w:marLeft w:val="0"/>
          <w:marRight w:val="0"/>
          <w:marTop w:val="0"/>
          <w:marBottom w:val="0"/>
          <w:divBdr>
            <w:top w:val="none" w:sz="0" w:space="0" w:color="auto"/>
            <w:left w:val="none" w:sz="0" w:space="0" w:color="auto"/>
            <w:bottom w:val="none" w:sz="0" w:space="0" w:color="auto"/>
            <w:right w:val="none" w:sz="0" w:space="0" w:color="auto"/>
          </w:divBdr>
          <w:divsChild>
            <w:div w:id="1228033561">
              <w:marLeft w:val="0"/>
              <w:marRight w:val="0"/>
              <w:marTop w:val="0"/>
              <w:marBottom w:val="0"/>
              <w:divBdr>
                <w:top w:val="none" w:sz="0" w:space="0" w:color="auto"/>
                <w:left w:val="none" w:sz="0" w:space="0" w:color="auto"/>
                <w:bottom w:val="none" w:sz="0" w:space="0" w:color="auto"/>
                <w:right w:val="none" w:sz="0" w:space="0" w:color="auto"/>
              </w:divBdr>
              <w:divsChild>
                <w:div w:id="2032291687">
                  <w:marLeft w:val="0"/>
                  <w:marRight w:val="0"/>
                  <w:marTop w:val="0"/>
                  <w:marBottom w:val="0"/>
                  <w:divBdr>
                    <w:top w:val="none" w:sz="0" w:space="0" w:color="auto"/>
                    <w:left w:val="none" w:sz="0" w:space="0" w:color="auto"/>
                    <w:bottom w:val="none" w:sz="0" w:space="0" w:color="auto"/>
                    <w:right w:val="none" w:sz="0" w:space="0" w:color="auto"/>
                  </w:divBdr>
                  <w:divsChild>
                    <w:div w:id="1277448701">
                      <w:marLeft w:val="0"/>
                      <w:marRight w:val="0"/>
                      <w:marTop w:val="0"/>
                      <w:marBottom w:val="0"/>
                      <w:divBdr>
                        <w:top w:val="none" w:sz="0" w:space="0" w:color="auto"/>
                        <w:left w:val="none" w:sz="0" w:space="0" w:color="auto"/>
                        <w:bottom w:val="none" w:sz="0" w:space="0" w:color="auto"/>
                        <w:right w:val="none" w:sz="0" w:space="0" w:color="auto"/>
                      </w:divBdr>
                      <w:divsChild>
                        <w:div w:id="240019315">
                          <w:marLeft w:val="0"/>
                          <w:marRight w:val="0"/>
                          <w:marTop w:val="0"/>
                          <w:marBottom w:val="0"/>
                          <w:divBdr>
                            <w:top w:val="none" w:sz="0" w:space="0" w:color="auto"/>
                            <w:left w:val="none" w:sz="0" w:space="0" w:color="auto"/>
                            <w:bottom w:val="none" w:sz="0" w:space="0" w:color="auto"/>
                            <w:right w:val="none" w:sz="0" w:space="0" w:color="auto"/>
                          </w:divBdr>
                          <w:divsChild>
                            <w:div w:id="1192454145">
                              <w:marLeft w:val="0"/>
                              <w:marRight w:val="0"/>
                              <w:marTop w:val="0"/>
                              <w:marBottom w:val="0"/>
                              <w:divBdr>
                                <w:top w:val="none" w:sz="0" w:space="0" w:color="auto"/>
                                <w:left w:val="none" w:sz="0" w:space="0" w:color="auto"/>
                                <w:bottom w:val="none" w:sz="0" w:space="0" w:color="auto"/>
                                <w:right w:val="none" w:sz="0" w:space="0" w:color="auto"/>
                              </w:divBdr>
                              <w:divsChild>
                                <w:div w:id="1363097052">
                                  <w:marLeft w:val="0"/>
                                  <w:marRight w:val="0"/>
                                  <w:marTop w:val="0"/>
                                  <w:marBottom w:val="0"/>
                                  <w:divBdr>
                                    <w:top w:val="none" w:sz="0" w:space="0" w:color="auto"/>
                                    <w:left w:val="none" w:sz="0" w:space="0" w:color="auto"/>
                                    <w:bottom w:val="none" w:sz="0" w:space="0" w:color="auto"/>
                                    <w:right w:val="none" w:sz="0" w:space="0" w:color="auto"/>
                                  </w:divBdr>
                                  <w:divsChild>
                                    <w:div w:id="640774421">
                                      <w:marLeft w:val="0"/>
                                      <w:marRight w:val="0"/>
                                      <w:marTop w:val="0"/>
                                      <w:marBottom w:val="0"/>
                                      <w:divBdr>
                                        <w:top w:val="none" w:sz="0" w:space="0" w:color="auto"/>
                                        <w:left w:val="none" w:sz="0" w:space="0" w:color="auto"/>
                                        <w:bottom w:val="none" w:sz="0" w:space="0" w:color="auto"/>
                                        <w:right w:val="none" w:sz="0" w:space="0" w:color="auto"/>
                                      </w:divBdr>
                                      <w:divsChild>
                                        <w:div w:id="1709646798">
                                          <w:marLeft w:val="0"/>
                                          <w:marRight w:val="0"/>
                                          <w:marTop w:val="0"/>
                                          <w:marBottom w:val="0"/>
                                          <w:divBdr>
                                            <w:top w:val="none" w:sz="0" w:space="0" w:color="auto"/>
                                            <w:left w:val="none" w:sz="0" w:space="0" w:color="auto"/>
                                            <w:bottom w:val="none" w:sz="0" w:space="0" w:color="auto"/>
                                            <w:right w:val="none" w:sz="0" w:space="0" w:color="auto"/>
                                          </w:divBdr>
                                          <w:divsChild>
                                            <w:div w:id="1437407086">
                                              <w:marLeft w:val="0"/>
                                              <w:marRight w:val="0"/>
                                              <w:marTop w:val="0"/>
                                              <w:marBottom w:val="0"/>
                                              <w:divBdr>
                                                <w:top w:val="none" w:sz="0" w:space="0" w:color="auto"/>
                                                <w:left w:val="none" w:sz="0" w:space="0" w:color="auto"/>
                                                <w:bottom w:val="none" w:sz="0" w:space="0" w:color="auto"/>
                                                <w:right w:val="none" w:sz="0" w:space="0" w:color="auto"/>
                                              </w:divBdr>
                                              <w:divsChild>
                                                <w:div w:id="6493915">
                                                  <w:marLeft w:val="0"/>
                                                  <w:marRight w:val="0"/>
                                                  <w:marTop w:val="0"/>
                                                  <w:marBottom w:val="0"/>
                                                  <w:divBdr>
                                                    <w:top w:val="none" w:sz="0" w:space="0" w:color="auto"/>
                                                    <w:left w:val="none" w:sz="0" w:space="0" w:color="auto"/>
                                                    <w:bottom w:val="none" w:sz="0" w:space="0" w:color="auto"/>
                                                    <w:right w:val="none" w:sz="0" w:space="0" w:color="auto"/>
                                                  </w:divBdr>
                                                  <w:divsChild>
                                                    <w:div w:id="623659200">
                                                      <w:marLeft w:val="0"/>
                                                      <w:marRight w:val="0"/>
                                                      <w:marTop w:val="0"/>
                                                      <w:marBottom w:val="0"/>
                                                      <w:divBdr>
                                                        <w:top w:val="none" w:sz="0" w:space="0" w:color="auto"/>
                                                        <w:left w:val="none" w:sz="0" w:space="0" w:color="auto"/>
                                                        <w:bottom w:val="none" w:sz="0" w:space="0" w:color="auto"/>
                                                        <w:right w:val="none" w:sz="0" w:space="0" w:color="auto"/>
                                                      </w:divBdr>
                                                      <w:divsChild>
                                                        <w:div w:id="2059356830">
                                                          <w:marLeft w:val="0"/>
                                                          <w:marRight w:val="0"/>
                                                          <w:marTop w:val="0"/>
                                                          <w:marBottom w:val="0"/>
                                                          <w:divBdr>
                                                            <w:top w:val="none" w:sz="0" w:space="0" w:color="auto"/>
                                                            <w:left w:val="none" w:sz="0" w:space="0" w:color="auto"/>
                                                            <w:bottom w:val="none" w:sz="0" w:space="0" w:color="auto"/>
                                                            <w:right w:val="none" w:sz="0" w:space="0" w:color="auto"/>
                                                          </w:divBdr>
                                                          <w:divsChild>
                                                            <w:div w:id="95875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5713264">
      <w:bodyDiv w:val="1"/>
      <w:marLeft w:val="0"/>
      <w:marRight w:val="0"/>
      <w:marTop w:val="0"/>
      <w:marBottom w:val="0"/>
      <w:divBdr>
        <w:top w:val="none" w:sz="0" w:space="0" w:color="auto"/>
        <w:left w:val="none" w:sz="0" w:space="0" w:color="auto"/>
        <w:bottom w:val="none" w:sz="0" w:space="0" w:color="auto"/>
        <w:right w:val="none" w:sz="0" w:space="0" w:color="auto"/>
      </w:divBdr>
    </w:div>
    <w:div w:id="349962248">
      <w:bodyDiv w:val="1"/>
      <w:marLeft w:val="0"/>
      <w:marRight w:val="0"/>
      <w:marTop w:val="0"/>
      <w:marBottom w:val="0"/>
      <w:divBdr>
        <w:top w:val="none" w:sz="0" w:space="0" w:color="auto"/>
        <w:left w:val="none" w:sz="0" w:space="0" w:color="auto"/>
        <w:bottom w:val="none" w:sz="0" w:space="0" w:color="auto"/>
        <w:right w:val="none" w:sz="0" w:space="0" w:color="auto"/>
      </w:divBdr>
    </w:div>
    <w:div w:id="355080544">
      <w:bodyDiv w:val="1"/>
      <w:marLeft w:val="0"/>
      <w:marRight w:val="0"/>
      <w:marTop w:val="0"/>
      <w:marBottom w:val="0"/>
      <w:divBdr>
        <w:top w:val="none" w:sz="0" w:space="0" w:color="auto"/>
        <w:left w:val="none" w:sz="0" w:space="0" w:color="auto"/>
        <w:bottom w:val="none" w:sz="0" w:space="0" w:color="auto"/>
        <w:right w:val="none" w:sz="0" w:space="0" w:color="auto"/>
      </w:divBdr>
      <w:divsChild>
        <w:div w:id="1693609610">
          <w:marLeft w:val="0"/>
          <w:marRight w:val="0"/>
          <w:marTop w:val="0"/>
          <w:marBottom w:val="0"/>
          <w:divBdr>
            <w:top w:val="none" w:sz="0" w:space="0" w:color="auto"/>
            <w:left w:val="none" w:sz="0" w:space="0" w:color="auto"/>
            <w:bottom w:val="none" w:sz="0" w:space="0" w:color="auto"/>
            <w:right w:val="none" w:sz="0" w:space="0" w:color="auto"/>
          </w:divBdr>
          <w:divsChild>
            <w:div w:id="341860631">
              <w:marLeft w:val="0"/>
              <w:marRight w:val="0"/>
              <w:marTop w:val="0"/>
              <w:marBottom w:val="0"/>
              <w:divBdr>
                <w:top w:val="none" w:sz="0" w:space="0" w:color="auto"/>
                <w:left w:val="none" w:sz="0" w:space="0" w:color="auto"/>
                <w:bottom w:val="none" w:sz="0" w:space="0" w:color="auto"/>
                <w:right w:val="none" w:sz="0" w:space="0" w:color="auto"/>
              </w:divBdr>
              <w:divsChild>
                <w:div w:id="2099060712">
                  <w:marLeft w:val="0"/>
                  <w:marRight w:val="0"/>
                  <w:marTop w:val="0"/>
                  <w:marBottom w:val="0"/>
                  <w:divBdr>
                    <w:top w:val="none" w:sz="0" w:space="0" w:color="auto"/>
                    <w:left w:val="none" w:sz="0" w:space="0" w:color="auto"/>
                    <w:bottom w:val="none" w:sz="0" w:space="0" w:color="auto"/>
                    <w:right w:val="none" w:sz="0" w:space="0" w:color="auto"/>
                  </w:divBdr>
                  <w:divsChild>
                    <w:div w:id="598870984">
                      <w:marLeft w:val="0"/>
                      <w:marRight w:val="0"/>
                      <w:marTop w:val="0"/>
                      <w:marBottom w:val="0"/>
                      <w:divBdr>
                        <w:top w:val="none" w:sz="0" w:space="0" w:color="auto"/>
                        <w:left w:val="none" w:sz="0" w:space="0" w:color="auto"/>
                        <w:bottom w:val="none" w:sz="0" w:space="0" w:color="auto"/>
                        <w:right w:val="none" w:sz="0" w:space="0" w:color="auto"/>
                      </w:divBdr>
                      <w:divsChild>
                        <w:div w:id="852298980">
                          <w:marLeft w:val="0"/>
                          <w:marRight w:val="0"/>
                          <w:marTop w:val="0"/>
                          <w:marBottom w:val="0"/>
                          <w:divBdr>
                            <w:top w:val="none" w:sz="0" w:space="0" w:color="auto"/>
                            <w:left w:val="none" w:sz="0" w:space="0" w:color="auto"/>
                            <w:bottom w:val="none" w:sz="0" w:space="0" w:color="auto"/>
                            <w:right w:val="none" w:sz="0" w:space="0" w:color="auto"/>
                          </w:divBdr>
                          <w:divsChild>
                            <w:div w:id="2045328713">
                              <w:marLeft w:val="0"/>
                              <w:marRight w:val="0"/>
                              <w:marTop w:val="0"/>
                              <w:marBottom w:val="0"/>
                              <w:divBdr>
                                <w:top w:val="none" w:sz="0" w:space="0" w:color="auto"/>
                                <w:left w:val="none" w:sz="0" w:space="0" w:color="auto"/>
                                <w:bottom w:val="none" w:sz="0" w:space="0" w:color="auto"/>
                                <w:right w:val="none" w:sz="0" w:space="0" w:color="auto"/>
                              </w:divBdr>
                              <w:divsChild>
                                <w:div w:id="778531661">
                                  <w:marLeft w:val="0"/>
                                  <w:marRight w:val="0"/>
                                  <w:marTop w:val="0"/>
                                  <w:marBottom w:val="0"/>
                                  <w:divBdr>
                                    <w:top w:val="none" w:sz="0" w:space="0" w:color="auto"/>
                                    <w:left w:val="none" w:sz="0" w:space="0" w:color="auto"/>
                                    <w:bottom w:val="none" w:sz="0" w:space="0" w:color="auto"/>
                                    <w:right w:val="none" w:sz="0" w:space="0" w:color="auto"/>
                                  </w:divBdr>
                                  <w:divsChild>
                                    <w:div w:id="1827549293">
                                      <w:marLeft w:val="0"/>
                                      <w:marRight w:val="0"/>
                                      <w:marTop w:val="0"/>
                                      <w:marBottom w:val="0"/>
                                      <w:divBdr>
                                        <w:top w:val="none" w:sz="0" w:space="0" w:color="auto"/>
                                        <w:left w:val="none" w:sz="0" w:space="0" w:color="auto"/>
                                        <w:bottom w:val="none" w:sz="0" w:space="0" w:color="auto"/>
                                        <w:right w:val="none" w:sz="0" w:space="0" w:color="auto"/>
                                      </w:divBdr>
                                    </w:div>
                                    <w:div w:id="636883693">
                                      <w:marLeft w:val="0"/>
                                      <w:marRight w:val="0"/>
                                      <w:marTop w:val="0"/>
                                      <w:marBottom w:val="0"/>
                                      <w:divBdr>
                                        <w:top w:val="none" w:sz="0" w:space="0" w:color="auto"/>
                                        <w:left w:val="none" w:sz="0" w:space="0" w:color="auto"/>
                                        <w:bottom w:val="none" w:sz="0" w:space="0" w:color="auto"/>
                                        <w:right w:val="none" w:sz="0" w:space="0" w:color="auto"/>
                                      </w:divBdr>
                                      <w:divsChild>
                                        <w:div w:id="502665545">
                                          <w:marLeft w:val="0"/>
                                          <w:marRight w:val="165"/>
                                          <w:marTop w:val="150"/>
                                          <w:marBottom w:val="0"/>
                                          <w:divBdr>
                                            <w:top w:val="none" w:sz="0" w:space="0" w:color="auto"/>
                                            <w:left w:val="none" w:sz="0" w:space="0" w:color="auto"/>
                                            <w:bottom w:val="none" w:sz="0" w:space="0" w:color="auto"/>
                                            <w:right w:val="none" w:sz="0" w:space="0" w:color="auto"/>
                                          </w:divBdr>
                                          <w:divsChild>
                                            <w:div w:id="1306082459">
                                              <w:marLeft w:val="0"/>
                                              <w:marRight w:val="0"/>
                                              <w:marTop w:val="0"/>
                                              <w:marBottom w:val="0"/>
                                              <w:divBdr>
                                                <w:top w:val="none" w:sz="0" w:space="0" w:color="auto"/>
                                                <w:left w:val="none" w:sz="0" w:space="0" w:color="auto"/>
                                                <w:bottom w:val="none" w:sz="0" w:space="0" w:color="auto"/>
                                                <w:right w:val="none" w:sz="0" w:space="0" w:color="auto"/>
                                              </w:divBdr>
                                              <w:divsChild>
                                                <w:div w:id="132856107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7508704">
      <w:bodyDiv w:val="1"/>
      <w:marLeft w:val="0"/>
      <w:marRight w:val="0"/>
      <w:marTop w:val="0"/>
      <w:marBottom w:val="0"/>
      <w:divBdr>
        <w:top w:val="none" w:sz="0" w:space="0" w:color="auto"/>
        <w:left w:val="none" w:sz="0" w:space="0" w:color="auto"/>
        <w:bottom w:val="none" w:sz="0" w:space="0" w:color="auto"/>
        <w:right w:val="none" w:sz="0" w:space="0" w:color="auto"/>
      </w:divBdr>
    </w:div>
    <w:div w:id="369650698">
      <w:bodyDiv w:val="1"/>
      <w:marLeft w:val="0"/>
      <w:marRight w:val="0"/>
      <w:marTop w:val="0"/>
      <w:marBottom w:val="0"/>
      <w:divBdr>
        <w:top w:val="none" w:sz="0" w:space="0" w:color="auto"/>
        <w:left w:val="none" w:sz="0" w:space="0" w:color="auto"/>
        <w:bottom w:val="none" w:sz="0" w:space="0" w:color="auto"/>
        <w:right w:val="none" w:sz="0" w:space="0" w:color="auto"/>
      </w:divBdr>
    </w:div>
    <w:div w:id="374740071">
      <w:bodyDiv w:val="1"/>
      <w:marLeft w:val="0"/>
      <w:marRight w:val="0"/>
      <w:marTop w:val="0"/>
      <w:marBottom w:val="0"/>
      <w:divBdr>
        <w:top w:val="none" w:sz="0" w:space="0" w:color="auto"/>
        <w:left w:val="none" w:sz="0" w:space="0" w:color="auto"/>
        <w:bottom w:val="none" w:sz="0" w:space="0" w:color="auto"/>
        <w:right w:val="none" w:sz="0" w:space="0" w:color="auto"/>
      </w:divBdr>
    </w:div>
    <w:div w:id="375128763">
      <w:bodyDiv w:val="1"/>
      <w:marLeft w:val="0"/>
      <w:marRight w:val="0"/>
      <w:marTop w:val="0"/>
      <w:marBottom w:val="0"/>
      <w:divBdr>
        <w:top w:val="none" w:sz="0" w:space="0" w:color="auto"/>
        <w:left w:val="none" w:sz="0" w:space="0" w:color="auto"/>
        <w:bottom w:val="none" w:sz="0" w:space="0" w:color="auto"/>
        <w:right w:val="none" w:sz="0" w:space="0" w:color="auto"/>
      </w:divBdr>
    </w:div>
    <w:div w:id="382406845">
      <w:bodyDiv w:val="1"/>
      <w:marLeft w:val="0"/>
      <w:marRight w:val="0"/>
      <w:marTop w:val="0"/>
      <w:marBottom w:val="0"/>
      <w:divBdr>
        <w:top w:val="none" w:sz="0" w:space="0" w:color="auto"/>
        <w:left w:val="none" w:sz="0" w:space="0" w:color="auto"/>
        <w:bottom w:val="none" w:sz="0" w:space="0" w:color="auto"/>
        <w:right w:val="none" w:sz="0" w:space="0" w:color="auto"/>
      </w:divBdr>
    </w:div>
    <w:div w:id="388580138">
      <w:bodyDiv w:val="1"/>
      <w:marLeft w:val="0"/>
      <w:marRight w:val="0"/>
      <w:marTop w:val="0"/>
      <w:marBottom w:val="0"/>
      <w:divBdr>
        <w:top w:val="none" w:sz="0" w:space="0" w:color="auto"/>
        <w:left w:val="none" w:sz="0" w:space="0" w:color="auto"/>
        <w:bottom w:val="none" w:sz="0" w:space="0" w:color="auto"/>
        <w:right w:val="none" w:sz="0" w:space="0" w:color="auto"/>
      </w:divBdr>
    </w:div>
    <w:div w:id="407508599">
      <w:bodyDiv w:val="1"/>
      <w:marLeft w:val="0"/>
      <w:marRight w:val="0"/>
      <w:marTop w:val="0"/>
      <w:marBottom w:val="0"/>
      <w:divBdr>
        <w:top w:val="none" w:sz="0" w:space="0" w:color="auto"/>
        <w:left w:val="none" w:sz="0" w:space="0" w:color="auto"/>
        <w:bottom w:val="none" w:sz="0" w:space="0" w:color="auto"/>
        <w:right w:val="none" w:sz="0" w:space="0" w:color="auto"/>
      </w:divBdr>
    </w:div>
    <w:div w:id="408162052">
      <w:bodyDiv w:val="1"/>
      <w:marLeft w:val="0"/>
      <w:marRight w:val="0"/>
      <w:marTop w:val="0"/>
      <w:marBottom w:val="0"/>
      <w:divBdr>
        <w:top w:val="none" w:sz="0" w:space="0" w:color="auto"/>
        <w:left w:val="none" w:sz="0" w:space="0" w:color="auto"/>
        <w:bottom w:val="none" w:sz="0" w:space="0" w:color="auto"/>
        <w:right w:val="none" w:sz="0" w:space="0" w:color="auto"/>
      </w:divBdr>
    </w:div>
    <w:div w:id="414939161">
      <w:bodyDiv w:val="1"/>
      <w:marLeft w:val="0"/>
      <w:marRight w:val="0"/>
      <w:marTop w:val="0"/>
      <w:marBottom w:val="0"/>
      <w:divBdr>
        <w:top w:val="none" w:sz="0" w:space="0" w:color="auto"/>
        <w:left w:val="none" w:sz="0" w:space="0" w:color="auto"/>
        <w:bottom w:val="none" w:sz="0" w:space="0" w:color="auto"/>
        <w:right w:val="none" w:sz="0" w:space="0" w:color="auto"/>
      </w:divBdr>
    </w:div>
    <w:div w:id="417871093">
      <w:bodyDiv w:val="1"/>
      <w:marLeft w:val="0"/>
      <w:marRight w:val="0"/>
      <w:marTop w:val="0"/>
      <w:marBottom w:val="0"/>
      <w:divBdr>
        <w:top w:val="none" w:sz="0" w:space="0" w:color="auto"/>
        <w:left w:val="none" w:sz="0" w:space="0" w:color="auto"/>
        <w:bottom w:val="none" w:sz="0" w:space="0" w:color="auto"/>
        <w:right w:val="none" w:sz="0" w:space="0" w:color="auto"/>
      </w:divBdr>
      <w:divsChild>
        <w:div w:id="1817600554">
          <w:marLeft w:val="0"/>
          <w:marRight w:val="0"/>
          <w:marTop w:val="0"/>
          <w:marBottom w:val="0"/>
          <w:divBdr>
            <w:top w:val="none" w:sz="0" w:space="0" w:color="auto"/>
            <w:left w:val="none" w:sz="0" w:space="0" w:color="auto"/>
            <w:bottom w:val="none" w:sz="0" w:space="0" w:color="auto"/>
            <w:right w:val="none" w:sz="0" w:space="0" w:color="auto"/>
          </w:divBdr>
          <w:divsChild>
            <w:div w:id="197280485">
              <w:marLeft w:val="0"/>
              <w:marRight w:val="0"/>
              <w:marTop w:val="0"/>
              <w:marBottom w:val="0"/>
              <w:divBdr>
                <w:top w:val="none" w:sz="0" w:space="0" w:color="auto"/>
                <w:left w:val="none" w:sz="0" w:space="0" w:color="auto"/>
                <w:bottom w:val="none" w:sz="0" w:space="0" w:color="auto"/>
                <w:right w:val="none" w:sz="0" w:space="0" w:color="auto"/>
              </w:divBdr>
              <w:divsChild>
                <w:div w:id="27698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670914">
      <w:bodyDiv w:val="1"/>
      <w:marLeft w:val="0"/>
      <w:marRight w:val="0"/>
      <w:marTop w:val="0"/>
      <w:marBottom w:val="0"/>
      <w:divBdr>
        <w:top w:val="none" w:sz="0" w:space="0" w:color="auto"/>
        <w:left w:val="none" w:sz="0" w:space="0" w:color="auto"/>
        <w:bottom w:val="none" w:sz="0" w:space="0" w:color="auto"/>
        <w:right w:val="none" w:sz="0" w:space="0" w:color="auto"/>
      </w:divBdr>
    </w:div>
    <w:div w:id="434373011">
      <w:bodyDiv w:val="1"/>
      <w:marLeft w:val="0"/>
      <w:marRight w:val="0"/>
      <w:marTop w:val="0"/>
      <w:marBottom w:val="0"/>
      <w:divBdr>
        <w:top w:val="none" w:sz="0" w:space="0" w:color="auto"/>
        <w:left w:val="none" w:sz="0" w:space="0" w:color="auto"/>
        <w:bottom w:val="none" w:sz="0" w:space="0" w:color="auto"/>
        <w:right w:val="none" w:sz="0" w:space="0" w:color="auto"/>
      </w:divBdr>
    </w:div>
    <w:div w:id="440147001">
      <w:bodyDiv w:val="1"/>
      <w:marLeft w:val="0"/>
      <w:marRight w:val="0"/>
      <w:marTop w:val="0"/>
      <w:marBottom w:val="0"/>
      <w:divBdr>
        <w:top w:val="none" w:sz="0" w:space="0" w:color="auto"/>
        <w:left w:val="none" w:sz="0" w:space="0" w:color="auto"/>
        <w:bottom w:val="none" w:sz="0" w:space="0" w:color="auto"/>
        <w:right w:val="none" w:sz="0" w:space="0" w:color="auto"/>
      </w:divBdr>
    </w:div>
    <w:div w:id="442695978">
      <w:bodyDiv w:val="1"/>
      <w:marLeft w:val="0"/>
      <w:marRight w:val="0"/>
      <w:marTop w:val="0"/>
      <w:marBottom w:val="0"/>
      <w:divBdr>
        <w:top w:val="none" w:sz="0" w:space="0" w:color="auto"/>
        <w:left w:val="none" w:sz="0" w:space="0" w:color="auto"/>
        <w:bottom w:val="none" w:sz="0" w:space="0" w:color="auto"/>
        <w:right w:val="none" w:sz="0" w:space="0" w:color="auto"/>
      </w:divBdr>
    </w:div>
    <w:div w:id="453985059">
      <w:bodyDiv w:val="1"/>
      <w:marLeft w:val="0"/>
      <w:marRight w:val="0"/>
      <w:marTop w:val="0"/>
      <w:marBottom w:val="0"/>
      <w:divBdr>
        <w:top w:val="none" w:sz="0" w:space="0" w:color="auto"/>
        <w:left w:val="none" w:sz="0" w:space="0" w:color="auto"/>
        <w:bottom w:val="none" w:sz="0" w:space="0" w:color="auto"/>
        <w:right w:val="none" w:sz="0" w:space="0" w:color="auto"/>
      </w:divBdr>
      <w:divsChild>
        <w:div w:id="1612129969">
          <w:marLeft w:val="0"/>
          <w:marRight w:val="0"/>
          <w:marTop w:val="0"/>
          <w:marBottom w:val="0"/>
          <w:divBdr>
            <w:top w:val="none" w:sz="0" w:space="0" w:color="auto"/>
            <w:left w:val="none" w:sz="0" w:space="0" w:color="auto"/>
            <w:bottom w:val="none" w:sz="0" w:space="0" w:color="auto"/>
            <w:right w:val="none" w:sz="0" w:space="0" w:color="auto"/>
          </w:divBdr>
          <w:divsChild>
            <w:div w:id="6167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877444">
      <w:bodyDiv w:val="1"/>
      <w:marLeft w:val="0"/>
      <w:marRight w:val="0"/>
      <w:marTop w:val="0"/>
      <w:marBottom w:val="0"/>
      <w:divBdr>
        <w:top w:val="none" w:sz="0" w:space="0" w:color="auto"/>
        <w:left w:val="none" w:sz="0" w:space="0" w:color="auto"/>
        <w:bottom w:val="none" w:sz="0" w:space="0" w:color="auto"/>
        <w:right w:val="none" w:sz="0" w:space="0" w:color="auto"/>
      </w:divBdr>
    </w:div>
    <w:div w:id="473719540">
      <w:bodyDiv w:val="1"/>
      <w:marLeft w:val="0"/>
      <w:marRight w:val="0"/>
      <w:marTop w:val="0"/>
      <w:marBottom w:val="0"/>
      <w:divBdr>
        <w:top w:val="none" w:sz="0" w:space="0" w:color="auto"/>
        <w:left w:val="none" w:sz="0" w:space="0" w:color="auto"/>
        <w:bottom w:val="none" w:sz="0" w:space="0" w:color="auto"/>
        <w:right w:val="none" w:sz="0" w:space="0" w:color="auto"/>
      </w:divBdr>
    </w:div>
    <w:div w:id="477191756">
      <w:bodyDiv w:val="1"/>
      <w:marLeft w:val="0"/>
      <w:marRight w:val="0"/>
      <w:marTop w:val="0"/>
      <w:marBottom w:val="0"/>
      <w:divBdr>
        <w:top w:val="none" w:sz="0" w:space="0" w:color="auto"/>
        <w:left w:val="none" w:sz="0" w:space="0" w:color="auto"/>
        <w:bottom w:val="none" w:sz="0" w:space="0" w:color="auto"/>
        <w:right w:val="none" w:sz="0" w:space="0" w:color="auto"/>
      </w:divBdr>
    </w:div>
    <w:div w:id="481119677">
      <w:bodyDiv w:val="1"/>
      <w:marLeft w:val="0"/>
      <w:marRight w:val="0"/>
      <w:marTop w:val="0"/>
      <w:marBottom w:val="0"/>
      <w:divBdr>
        <w:top w:val="none" w:sz="0" w:space="0" w:color="auto"/>
        <w:left w:val="none" w:sz="0" w:space="0" w:color="auto"/>
        <w:bottom w:val="none" w:sz="0" w:space="0" w:color="auto"/>
        <w:right w:val="none" w:sz="0" w:space="0" w:color="auto"/>
      </w:divBdr>
      <w:divsChild>
        <w:div w:id="1555434351">
          <w:marLeft w:val="0"/>
          <w:marRight w:val="0"/>
          <w:marTop w:val="0"/>
          <w:marBottom w:val="0"/>
          <w:divBdr>
            <w:top w:val="none" w:sz="0" w:space="0" w:color="auto"/>
            <w:left w:val="none" w:sz="0" w:space="0" w:color="auto"/>
            <w:bottom w:val="none" w:sz="0" w:space="0" w:color="auto"/>
            <w:right w:val="none" w:sz="0" w:space="0" w:color="auto"/>
          </w:divBdr>
          <w:divsChild>
            <w:div w:id="1795976185">
              <w:marLeft w:val="0"/>
              <w:marRight w:val="0"/>
              <w:marTop w:val="0"/>
              <w:marBottom w:val="0"/>
              <w:divBdr>
                <w:top w:val="none" w:sz="0" w:space="0" w:color="auto"/>
                <w:left w:val="none" w:sz="0" w:space="0" w:color="auto"/>
                <w:bottom w:val="none" w:sz="0" w:space="0" w:color="auto"/>
                <w:right w:val="none" w:sz="0" w:space="0" w:color="auto"/>
              </w:divBdr>
              <w:divsChild>
                <w:div w:id="82570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48529">
      <w:bodyDiv w:val="1"/>
      <w:marLeft w:val="0"/>
      <w:marRight w:val="0"/>
      <w:marTop w:val="0"/>
      <w:marBottom w:val="0"/>
      <w:divBdr>
        <w:top w:val="none" w:sz="0" w:space="0" w:color="auto"/>
        <w:left w:val="none" w:sz="0" w:space="0" w:color="auto"/>
        <w:bottom w:val="none" w:sz="0" w:space="0" w:color="auto"/>
        <w:right w:val="none" w:sz="0" w:space="0" w:color="auto"/>
      </w:divBdr>
    </w:div>
    <w:div w:id="522785530">
      <w:bodyDiv w:val="1"/>
      <w:marLeft w:val="0"/>
      <w:marRight w:val="0"/>
      <w:marTop w:val="0"/>
      <w:marBottom w:val="0"/>
      <w:divBdr>
        <w:top w:val="none" w:sz="0" w:space="0" w:color="auto"/>
        <w:left w:val="none" w:sz="0" w:space="0" w:color="auto"/>
        <w:bottom w:val="none" w:sz="0" w:space="0" w:color="auto"/>
        <w:right w:val="none" w:sz="0" w:space="0" w:color="auto"/>
      </w:divBdr>
    </w:div>
    <w:div w:id="523129672">
      <w:bodyDiv w:val="1"/>
      <w:marLeft w:val="0"/>
      <w:marRight w:val="0"/>
      <w:marTop w:val="0"/>
      <w:marBottom w:val="0"/>
      <w:divBdr>
        <w:top w:val="none" w:sz="0" w:space="0" w:color="auto"/>
        <w:left w:val="none" w:sz="0" w:space="0" w:color="auto"/>
        <w:bottom w:val="none" w:sz="0" w:space="0" w:color="auto"/>
        <w:right w:val="none" w:sz="0" w:space="0" w:color="auto"/>
      </w:divBdr>
    </w:div>
    <w:div w:id="526219629">
      <w:bodyDiv w:val="1"/>
      <w:marLeft w:val="0"/>
      <w:marRight w:val="0"/>
      <w:marTop w:val="0"/>
      <w:marBottom w:val="0"/>
      <w:divBdr>
        <w:top w:val="none" w:sz="0" w:space="0" w:color="auto"/>
        <w:left w:val="none" w:sz="0" w:space="0" w:color="auto"/>
        <w:bottom w:val="none" w:sz="0" w:space="0" w:color="auto"/>
        <w:right w:val="none" w:sz="0" w:space="0" w:color="auto"/>
      </w:divBdr>
    </w:div>
    <w:div w:id="530807432">
      <w:bodyDiv w:val="1"/>
      <w:marLeft w:val="0"/>
      <w:marRight w:val="0"/>
      <w:marTop w:val="0"/>
      <w:marBottom w:val="0"/>
      <w:divBdr>
        <w:top w:val="none" w:sz="0" w:space="0" w:color="auto"/>
        <w:left w:val="none" w:sz="0" w:space="0" w:color="auto"/>
        <w:bottom w:val="none" w:sz="0" w:space="0" w:color="auto"/>
        <w:right w:val="none" w:sz="0" w:space="0" w:color="auto"/>
      </w:divBdr>
    </w:div>
    <w:div w:id="538593645">
      <w:bodyDiv w:val="1"/>
      <w:marLeft w:val="0"/>
      <w:marRight w:val="0"/>
      <w:marTop w:val="0"/>
      <w:marBottom w:val="0"/>
      <w:divBdr>
        <w:top w:val="none" w:sz="0" w:space="0" w:color="auto"/>
        <w:left w:val="none" w:sz="0" w:space="0" w:color="auto"/>
        <w:bottom w:val="none" w:sz="0" w:space="0" w:color="auto"/>
        <w:right w:val="none" w:sz="0" w:space="0" w:color="auto"/>
      </w:divBdr>
    </w:div>
    <w:div w:id="542404302">
      <w:bodyDiv w:val="1"/>
      <w:marLeft w:val="0"/>
      <w:marRight w:val="0"/>
      <w:marTop w:val="0"/>
      <w:marBottom w:val="0"/>
      <w:divBdr>
        <w:top w:val="none" w:sz="0" w:space="0" w:color="auto"/>
        <w:left w:val="none" w:sz="0" w:space="0" w:color="auto"/>
        <w:bottom w:val="none" w:sz="0" w:space="0" w:color="auto"/>
        <w:right w:val="none" w:sz="0" w:space="0" w:color="auto"/>
      </w:divBdr>
    </w:div>
    <w:div w:id="544562955">
      <w:bodyDiv w:val="1"/>
      <w:marLeft w:val="0"/>
      <w:marRight w:val="0"/>
      <w:marTop w:val="0"/>
      <w:marBottom w:val="0"/>
      <w:divBdr>
        <w:top w:val="none" w:sz="0" w:space="0" w:color="auto"/>
        <w:left w:val="none" w:sz="0" w:space="0" w:color="auto"/>
        <w:bottom w:val="none" w:sz="0" w:space="0" w:color="auto"/>
        <w:right w:val="none" w:sz="0" w:space="0" w:color="auto"/>
      </w:divBdr>
      <w:divsChild>
        <w:div w:id="501699425">
          <w:marLeft w:val="0"/>
          <w:marRight w:val="0"/>
          <w:marTop w:val="0"/>
          <w:marBottom w:val="0"/>
          <w:divBdr>
            <w:top w:val="none" w:sz="0" w:space="0" w:color="auto"/>
            <w:left w:val="none" w:sz="0" w:space="0" w:color="auto"/>
            <w:bottom w:val="none" w:sz="0" w:space="0" w:color="auto"/>
            <w:right w:val="none" w:sz="0" w:space="0" w:color="auto"/>
          </w:divBdr>
          <w:divsChild>
            <w:div w:id="1770344374">
              <w:marLeft w:val="0"/>
              <w:marRight w:val="0"/>
              <w:marTop w:val="0"/>
              <w:marBottom w:val="0"/>
              <w:divBdr>
                <w:top w:val="none" w:sz="0" w:space="0" w:color="auto"/>
                <w:left w:val="none" w:sz="0" w:space="0" w:color="auto"/>
                <w:bottom w:val="none" w:sz="0" w:space="0" w:color="auto"/>
                <w:right w:val="none" w:sz="0" w:space="0" w:color="auto"/>
              </w:divBdr>
              <w:divsChild>
                <w:div w:id="631062235">
                  <w:marLeft w:val="0"/>
                  <w:marRight w:val="0"/>
                  <w:marTop w:val="0"/>
                  <w:marBottom w:val="0"/>
                  <w:divBdr>
                    <w:top w:val="none" w:sz="0" w:space="0" w:color="auto"/>
                    <w:left w:val="none" w:sz="0" w:space="0" w:color="auto"/>
                    <w:bottom w:val="none" w:sz="0" w:space="0" w:color="auto"/>
                    <w:right w:val="none" w:sz="0" w:space="0" w:color="auto"/>
                  </w:divBdr>
                  <w:divsChild>
                    <w:div w:id="144705371">
                      <w:marLeft w:val="0"/>
                      <w:marRight w:val="0"/>
                      <w:marTop w:val="0"/>
                      <w:marBottom w:val="0"/>
                      <w:divBdr>
                        <w:top w:val="none" w:sz="0" w:space="0" w:color="auto"/>
                        <w:left w:val="none" w:sz="0" w:space="0" w:color="auto"/>
                        <w:bottom w:val="none" w:sz="0" w:space="0" w:color="auto"/>
                        <w:right w:val="none" w:sz="0" w:space="0" w:color="auto"/>
                      </w:divBdr>
                      <w:divsChild>
                        <w:div w:id="369846820">
                          <w:marLeft w:val="0"/>
                          <w:marRight w:val="0"/>
                          <w:marTop w:val="0"/>
                          <w:marBottom w:val="0"/>
                          <w:divBdr>
                            <w:top w:val="none" w:sz="0" w:space="0" w:color="auto"/>
                            <w:left w:val="none" w:sz="0" w:space="0" w:color="auto"/>
                            <w:bottom w:val="none" w:sz="0" w:space="0" w:color="auto"/>
                            <w:right w:val="none" w:sz="0" w:space="0" w:color="auto"/>
                          </w:divBdr>
                          <w:divsChild>
                            <w:div w:id="1910921513">
                              <w:marLeft w:val="0"/>
                              <w:marRight w:val="0"/>
                              <w:marTop w:val="0"/>
                              <w:marBottom w:val="0"/>
                              <w:divBdr>
                                <w:top w:val="none" w:sz="0" w:space="0" w:color="auto"/>
                                <w:left w:val="none" w:sz="0" w:space="0" w:color="auto"/>
                                <w:bottom w:val="none" w:sz="0" w:space="0" w:color="auto"/>
                                <w:right w:val="none" w:sz="0" w:space="0" w:color="auto"/>
                              </w:divBdr>
                              <w:divsChild>
                                <w:div w:id="812867710">
                                  <w:marLeft w:val="0"/>
                                  <w:marRight w:val="0"/>
                                  <w:marTop w:val="0"/>
                                  <w:marBottom w:val="0"/>
                                  <w:divBdr>
                                    <w:top w:val="none" w:sz="0" w:space="0" w:color="auto"/>
                                    <w:left w:val="none" w:sz="0" w:space="0" w:color="auto"/>
                                    <w:bottom w:val="none" w:sz="0" w:space="0" w:color="auto"/>
                                    <w:right w:val="none" w:sz="0" w:space="0" w:color="auto"/>
                                  </w:divBdr>
                                  <w:divsChild>
                                    <w:div w:id="1628504576">
                                      <w:marLeft w:val="0"/>
                                      <w:marRight w:val="0"/>
                                      <w:marTop w:val="0"/>
                                      <w:marBottom w:val="0"/>
                                      <w:divBdr>
                                        <w:top w:val="none" w:sz="0" w:space="0" w:color="auto"/>
                                        <w:left w:val="none" w:sz="0" w:space="0" w:color="auto"/>
                                        <w:bottom w:val="none" w:sz="0" w:space="0" w:color="auto"/>
                                        <w:right w:val="none" w:sz="0" w:space="0" w:color="auto"/>
                                      </w:divBdr>
                                    </w:div>
                                    <w:div w:id="1566136474">
                                      <w:marLeft w:val="0"/>
                                      <w:marRight w:val="0"/>
                                      <w:marTop w:val="0"/>
                                      <w:marBottom w:val="0"/>
                                      <w:divBdr>
                                        <w:top w:val="none" w:sz="0" w:space="0" w:color="auto"/>
                                        <w:left w:val="none" w:sz="0" w:space="0" w:color="auto"/>
                                        <w:bottom w:val="none" w:sz="0" w:space="0" w:color="auto"/>
                                        <w:right w:val="none" w:sz="0" w:space="0" w:color="auto"/>
                                      </w:divBdr>
                                      <w:divsChild>
                                        <w:div w:id="243076219">
                                          <w:marLeft w:val="0"/>
                                          <w:marRight w:val="165"/>
                                          <w:marTop w:val="150"/>
                                          <w:marBottom w:val="0"/>
                                          <w:divBdr>
                                            <w:top w:val="none" w:sz="0" w:space="0" w:color="auto"/>
                                            <w:left w:val="none" w:sz="0" w:space="0" w:color="auto"/>
                                            <w:bottom w:val="none" w:sz="0" w:space="0" w:color="auto"/>
                                            <w:right w:val="none" w:sz="0" w:space="0" w:color="auto"/>
                                          </w:divBdr>
                                          <w:divsChild>
                                            <w:div w:id="5837305">
                                              <w:marLeft w:val="0"/>
                                              <w:marRight w:val="0"/>
                                              <w:marTop w:val="0"/>
                                              <w:marBottom w:val="0"/>
                                              <w:divBdr>
                                                <w:top w:val="none" w:sz="0" w:space="0" w:color="auto"/>
                                                <w:left w:val="none" w:sz="0" w:space="0" w:color="auto"/>
                                                <w:bottom w:val="none" w:sz="0" w:space="0" w:color="auto"/>
                                                <w:right w:val="none" w:sz="0" w:space="0" w:color="auto"/>
                                              </w:divBdr>
                                              <w:divsChild>
                                                <w:div w:id="143019896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8031333">
      <w:bodyDiv w:val="1"/>
      <w:marLeft w:val="0"/>
      <w:marRight w:val="0"/>
      <w:marTop w:val="0"/>
      <w:marBottom w:val="0"/>
      <w:divBdr>
        <w:top w:val="none" w:sz="0" w:space="0" w:color="auto"/>
        <w:left w:val="none" w:sz="0" w:space="0" w:color="auto"/>
        <w:bottom w:val="none" w:sz="0" w:space="0" w:color="auto"/>
        <w:right w:val="none" w:sz="0" w:space="0" w:color="auto"/>
      </w:divBdr>
    </w:div>
    <w:div w:id="562183742">
      <w:bodyDiv w:val="1"/>
      <w:marLeft w:val="0"/>
      <w:marRight w:val="0"/>
      <w:marTop w:val="0"/>
      <w:marBottom w:val="0"/>
      <w:divBdr>
        <w:top w:val="none" w:sz="0" w:space="0" w:color="auto"/>
        <w:left w:val="none" w:sz="0" w:space="0" w:color="auto"/>
        <w:bottom w:val="none" w:sz="0" w:space="0" w:color="auto"/>
        <w:right w:val="none" w:sz="0" w:space="0" w:color="auto"/>
      </w:divBdr>
    </w:div>
    <w:div w:id="585773455">
      <w:bodyDiv w:val="1"/>
      <w:marLeft w:val="0"/>
      <w:marRight w:val="0"/>
      <w:marTop w:val="0"/>
      <w:marBottom w:val="0"/>
      <w:divBdr>
        <w:top w:val="none" w:sz="0" w:space="0" w:color="auto"/>
        <w:left w:val="none" w:sz="0" w:space="0" w:color="auto"/>
        <w:bottom w:val="none" w:sz="0" w:space="0" w:color="auto"/>
        <w:right w:val="none" w:sz="0" w:space="0" w:color="auto"/>
      </w:divBdr>
    </w:div>
    <w:div w:id="590741908">
      <w:bodyDiv w:val="1"/>
      <w:marLeft w:val="0"/>
      <w:marRight w:val="0"/>
      <w:marTop w:val="0"/>
      <w:marBottom w:val="0"/>
      <w:divBdr>
        <w:top w:val="none" w:sz="0" w:space="0" w:color="auto"/>
        <w:left w:val="none" w:sz="0" w:space="0" w:color="auto"/>
        <w:bottom w:val="none" w:sz="0" w:space="0" w:color="auto"/>
        <w:right w:val="none" w:sz="0" w:space="0" w:color="auto"/>
      </w:divBdr>
      <w:divsChild>
        <w:div w:id="588543969">
          <w:marLeft w:val="0"/>
          <w:marRight w:val="0"/>
          <w:marTop w:val="0"/>
          <w:marBottom w:val="0"/>
          <w:divBdr>
            <w:top w:val="none" w:sz="0" w:space="0" w:color="auto"/>
            <w:left w:val="none" w:sz="0" w:space="0" w:color="auto"/>
            <w:bottom w:val="none" w:sz="0" w:space="0" w:color="auto"/>
            <w:right w:val="none" w:sz="0" w:space="0" w:color="auto"/>
          </w:divBdr>
          <w:divsChild>
            <w:div w:id="1606114805">
              <w:marLeft w:val="0"/>
              <w:marRight w:val="0"/>
              <w:marTop w:val="0"/>
              <w:marBottom w:val="0"/>
              <w:divBdr>
                <w:top w:val="none" w:sz="0" w:space="0" w:color="auto"/>
                <w:left w:val="none" w:sz="0" w:space="0" w:color="auto"/>
                <w:bottom w:val="none" w:sz="0" w:space="0" w:color="auto"/>
                <w:right w:val="none" w:sz="0" w:space="0" w:color="auto"/>
              </w:divBdr>
              <w:divsChild>
                <w:div w:id="138013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906701">
      <w:bodyDiv w:val="1"/>
      <w:marLeft w:val="0"/>
      <w:marRight w:val="0"/>
      <w:marTop w:val="0"/>
      <w:marBottom w:val="0"/>
      <w:divBdr>
        <w:top w:val="none" w:sz="0" w:space="0" w:color="auto"/>
        <w:left w:val="none" w:sz="0" w:space="0" w:color="auto"/>
        <w:bottom w:val="none" w:sz="0" w:space="0" w:color="auto"/>
        <w:right w:val="none" w:sz="0" w:space="0" w:color="auto"/>
      </w:divBdr>
    </w:div>
    <w:div w:id="598024524">
      <w:bodyDiv w:val="1"/>
      <w:marLeft w:val="0"/>
      <w:marRight w:val="0"/>
      <w:marTop w:val="0"/>
      <w:marBottom w:val="0"/>
      <w:divBdr>
        <w:top w:val="none" w:sz="0" w:space="0" w:color="auto"/>
        <w:left w:val="none" w:sz="0" w:space="0" w:color="auto"/>
        <w:bottom w:val="none" w:sz="0" w:space="0" w:color="auto"/>
        <w:right w:val="none" w:sz="0" w:space="0" w:color="auto"/>
      </w:divBdr>
    </w:div>
    <w:div w:id="598876761">
      <w:bodyDiv w:val="1"/>
      <w:marLeft w:val="0"/>
      <w:marRight w:val="0"/>
      <w:marTop w:val="0"/>
      <w:marBottom w:val="0"/>
      <w:divBdr>
        <w:top w:val="none" w:sz="0" w:space="0" w:color="auto"/>
        <w:left w:val="none" w:sz="0" w:space="0" w:color="auto"/>
        <w:bottom w:val="none" w:sz="0" w:space="0" w:color="auto"/>
        <w:right w:val="none" w:sz="0" w:space="0" w:color="auto"/>
      </w:divBdr>
    </w:div>
    <w:div w:id="604582668">
      <w:bodyDiv w:val="1"/>
      <w:marLeft w:val="0"/>
      <w:marRight w:val="0"/>
      <w:marTop w:val="0"/>
      <w:marBottom w:val="0"/>
      <w:divBdr>
        <w:top w:val="none" w:sz="0" w:space="0" w:color="auto"/>
        <w:left w:val="none" w:sz="0" w:space="0" w:color="auto"/>
        <w:bottom w:val="none" w:sz="0" w:space="0" w:color="auto"/>
        <w:right w:val="none" w:sz="0" w:space="0" w:color="auto"/>
      </w:divBdr>
    </w:div>
    <w:div w:id="610433481">
      <w:bodyDiv w:val="1"/>
      <w:marLeft w:val="0"/>
      <w:marRight w:val="0"/>
      <w:marTop w:val="0"/>
      <w:marBottom w:val="0"/>
      <w:divBdr>
        <w:top w:val="none" w:sz="0" w:space="0" w:color="auto"/>
        <w:left w:val="none" w:sz="0" w:space="0" w:color="auto"/>
        <w:bottom w:val="none" w:sz="0" w:space="0" w:color="auto"/>
        <w:right w:val="none" w:sz="0" w:space="0" w:color="auto"/>
      </w:divBdr>
    </w:div>
    <w:div w:id="610599265">
      <w:bodyDiv w:val="1"/>
      <w:marLeft w:val="0"/>
      <w:marRight w:val="0"/>
      <w:marTop w:val="0"/>
      <w:marBottom w:val="0"/>
      <w:divBdr>
        <w:top w:val="none" w:sz="0" w:space="0" w:color="auto"/>
        <w:left w:val="none" w:sz="0" w:space="0" w:color="auto"/>
        <w:bottom w:val="none" w:sz="0" w:space="0" w:color="auto"/>
        <w:right w:val="none" w:sz="0" w:space="0" w:color="auto"/>
      </w:divBdr>
    </w:div>
    <w:div w:id="620890209">
      <w:bodyDiv w:val="1"/>
      <w:marLeft w:val="0"/>
      <w:marRight w:val="0"/>
      <w:marTop w:val="0"/>
      <w:marBottom w:val="0"/>
      <w:divBdr>
        <w:top w:val="none" w:sz="0" w:space="0" w:color="auto"/>
        <w:left w:val="none" w:sz="0" w:space="0" w:color="auto"/>
        <w:bottom w:val="none" w:sz="0" w:space="0" w:color="auto"/>
        <w:right w:val="none" w:sz="0" w:space="0" w:color="auto"/>
      </w:divBdr>
    </w:div>
    <w:div w:id="640040470">
      <w:bodyDiv w:val="1"/>
      <w:marLeft w:val="0"/>
      <w:marRight w:val="0"/>
      <w:marTop w:val="0"/>
      <w:marBottom w:val="0"/>
      <w:divBdr>
        <w:top w:val="none" w:sz="0" w:space="0" w:color="auto"/>
        <w:left w:val="none" w:sz="0" w:space="0" w:color="auto"/>
        <w:bottom w:val="none" w:sz="0" w:space="0" w:color="auto"/>
        <w:right w:val="none" w:sz="0" w:space="0" w:color="auto"/>
      </w:divBdr>
    </w:div>
    <w:div w:id="648828306">
      <w:bodyDiv w:val="1"/>
      <w:marLeft w:val="0"/>
      <w:marRight w:val="0"/>
      <w:marTop w:val="0"/>
      <w:marBottom w:val="0"/>
      <w:divBdr>
        <w:top w:val="none" w:sz="0" w:space="0" w:color="auto"/>
        <w:left w:val="none" w:sz="0" w:space="0" w:color="auto"/>
        <w:bottom w:val="none" w:sz="0" w:space="0" w:color="auto"/>
        <w:right w:val="none" w:sz="0" w:space="0" w:color="auto"/>
      </w:divBdr>
    </w:div>
    <w:div w:id="652101938">
      <w:bodyDiv w:val="1"/>
      <w:marLeft w:val="0"/>
      <w:marRight w:val="0"/>
      <w:marTop w:val="0"/>
      <w:marBottom w:val="0"/>
      <w:divBdr>
        <w:top w:val="none" w:sz="0" w:space="0" w:color="auto"/>
        <w:left w:val="none" w:sz="0" w:space="0" w:color="auto"/>
        <w:bottom w:val="none" w:sz="0" w:space="0" w:color="auto"/>
        <w:right w:val="none" w:sz="0" w:space="0" w:color="auto"/>
      </w:divBdr>
    </w:div>
    <w:div w:id="668483067">
      <w:bodyDiv w:val="1"/>
      <w:marLeft w:val="0"/>
      <w:marRight w:val="0"/>
      <w:marTop w:val="0"/>
      <w:marBottom w:val="0"/>
      <w:divBdr>
        <w:top w:val="none" w:sz="0" w:space="0" w:color="auto"/>
        <w:left w:val="none" w:sz="0" w:space="0" w:color="auto"/>
        <w:bottom w:val="none" w:sz="0" w:space="0" w:color="auto"/>
        <w:right w:val="none" w:sz="0" w:space="0" w:color="auto"/>
      </w:divBdr>
    </w:div>
    <w:div w:id="669865979">
      <w:bodyDiv w:val="1"/>
      <w:marLeft w:val="0"/>
      <w:marRight w:val="0"/>
      <w:marTop w:val="0"/>
      <w:marBottom w:val="0"/>
      <w:divBdr>
        <w:top w:val="none" w:sz="0" w:space="0" w:color="auto"/>
        <w:left w:val="none" w:sz="0" w:space="0" w:color="auto"/>
        <w:bottom w:val="none" w:sz="0" w:space="0" w:color="auto"/>
        <w:right w:val="none" w:sz="0" w:space="0" w:color="auto"/>
      </w:divBdr>
    </w:div>
    <w:div w:id="669871525">
      <w:bodyDiv w:val="1"/>
      <w:marLeft w:val="0"/>
      <w:marRight w:val="0"/>
      <w:marTop w:val="0"/>
      <w:marBottom w:val="0"/>
      <w:divBdr>
        <w:top w:val="none" w:sz="0" w:space="0" w:color="auto"/>
        <w:left w:val="none" w:sz="0" w:space="0" w:color="auto"/>
        <w:bottom w:val="none" w:sz="0" w:space="0" w:color="auto"/>
        <w:right w:val="none" w:sz="0" w:space="0" w:color="auto"/>
      </w:divBdr>
    </w:div>
    <w:div w:id="672993344">
      <w:bodyDiv w:val="1"/>
      <w:marLeft w:val="0"/>
      <w:marRight w:val="0"/>
      <w:marTop w:val="0"/>
      <w:marBottom w:val="0"/>
      <w:divBdr>
        <w:top w:val="none" w:sz="0" w:space="0" w:color="auto"/>
        <w:left w:val="none" w:sz="0" w:space="0" w:color="auto"/>
        <w:bottom w:val="none" w:sz="0" w:space="0" w:color="auto"/>
        <w:right w:val="none" w:sz="0" w:space="0" w:color="auto"/>
      </w:divBdr>
      <w:divsChild>
        <w:div w:id="330059522">
          <w:marLeft w:val="1166"/>
          <w:marRight w:val="0"/>
          <w:marTop w:val="0"/>
          <w:marBottom w:val="120"/>
          <w:divBdr>
            <w:top w:val="none" w:sz="0" w:space="0" w:color="auto"/>
            <w:left w:val="none" w:sz="0" w:space="0" w:color="auto"/>
            <w:bottom w:val="none" w:sz="0" w:space="0" w:color="auto"/>
            <w:right w:val="none" w:sz="0" w:space="0" w:color="auto"/>
          </w:divBdr>
        </w:div>
      </w:divsChild>
    </w:div>
    <w:div w:id="674462161">
      <w:bodyDiv w:val="1"/>
      <w:marLeft w:val="0"/>
      <w:marRight w:val="0"/>
      <w:marTop w:val="0"/>
      <w:marBottom w:val="0"/>
      <w:divBdr>
        <w:top w:val="none" w:sz="0" w:space="0" w:color="auto"/>
        <w:left w:val="none" w:sz="0" w:space="0" w:color="auto"/>
        <w:bottom w:val="none" w:sz="0" w:space="0" w:color="auto"/>
        <w:right w:val="none" w:sz="0" w:space="0" w:color="auto"/>
      </w:divBdr>
      <w:divsChild>
        <w:div w:id="2143769280">
          <w:marLeft w:val="1166"/>
          <w:marRight w:val="0"/>
          <w:marTop w:val="0"/>
          <w:marBottom w:val="120"/>
          <w:divBdr>
            <w:top w:val="none" w:sz="0" w:space="0" w:color="auto"/>
            <w:left w:val="none" w:sz="0" w:space="0" w:color="auto"/>
            <w:bottom w:val="none" w:sz="0" w:space="0" w:color="auto"/>
            <w:right w:val="none" w:sz="0" w:space="0" w:color="auto"/>
          </w:divBdr>
        </w:div>
      </w:divsChild>
    </w:div>
    <w:div w:id="680469209">
      <w:bodyDiv w:val="1"/>
      <w:marLeft w:val="0"/>
      <w:marRight w:val="0"/>
      <w:marTop w:val="0"/>
      <w:marBottom w:val="0"/>
      <w:divBdr>
        <w:top w:val="none" w:sz="0" w:space="0" w:color="auto"/>
        <w:left w:val="none" w:sz="0" w:space="0" w:color="auto"/>
        <w:bottom w:val="none" w:sz="0" w:space="0" w:color="auto"/>
        <w:right w:val="none" w:sz="0" w:space="0" w:color="auto"/>
      </w:divBdr>
    </w:div>
    <w:div w:id="683287691">
      <w:bodyDiv w:val="1"/>
      <w:marLeft w:val="0"/>
      <w:marRight w:val="0"/>
      <w:marTop w:val="0"/>
      <w:marBottom w:val="0"/>
      <w:divBdr>
        <w:top w:val="none" w:sz="0" w:space="0" w:color="auto"/>
        <w:left w:val="none" w:sz="0" w:space="0" w:color="auto"/>
        <w:bottom w:val="none" w:sz="0" w:space="0" w:color="auto"/>
        <w:right w:val="none" w:sz="0" w:space="0" w:color="auto"/>
      </w:divBdr>
      <w:divsChild>
        <w:div w:id="177086163">
          <w:marLeft w:val="0"/>
          <w:marRight w:val="0"/>
          <w:marTop w:val="0"/>
          <w:marBottom w:val="0"/>
          <w:divBdr>
            <w:top w:val="none" w:sz="0" w:space="0" w:color="auto"/>
            <w:left w:val="none" w:sz="0" w:space="0" w:color="auto"/>
            <w:bottom w:val="none" w:sz="0" w:space="0" w:color="auto"/>
            <w:right w:val="none" w:sz="0" w:space="0" w:color="auto"/>
          </w:divBdr>
          <w:divsChild>
            <w:div w:id="1150974971">
              <w:marLeft w:val="0"/>
              <w:marRight w:val="0"/>
              <w:marTop w:val="0"/>
              <w:marBottom w:val="0"/>
              <w:divBdr>
                <w:top w:val="none" w:sz="0" w:space="0" w:color="auto"/>
                <w:left w:val="none" w:sz="0" w:space="0" w:color="auto"/>
                <w:bottom w:val="none" w:sz="0" w:space="0" w:color="auto"/>
                <w:right w:val="none" w:sz="0" w:space="0" w:color="auto"/>
              </w:divBdr>
              <w:divsChild>
                <w:div w:id="51657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414742">
      <w:bodyDiv w:val="1"/>
      <w:marLeft w:val="0"/>
      <w:marRight w:val="0"/>
      <w:marTop w:val="0"/>
      <w:marBottom w:val="0"/>
      <w:divBdr>
        <w:top w:val="none" w:sz="0" w:space="0" w:color="auto"/>
        <w:left w:val="none" w:sz="0" w:space="0" w:color="auto"/>
        <w:bottom w:val="none" w:sz="0" w:space="0" w:color="auto"/>
        <w:right w:val="none" w:sz="0" w:space="0" w:color="auto"/>
      </w:divBdr>
    </w:div>
    <w:div w:id="695617609">
      <w:bodyDiv w:val="1"/>
      <w:marLeft w:val="0"/>
      <w:marRight w:val="0"/>
      <w:marTop w:val="0"/>
      <w:marBottom w:val="0"/>
      <w:divBdr>
        <w:top w:val="none" w:sz="0" w:space="0" w:color="auto"/>
        <w:left w:val="none" w:sz="0" w:space="0" w:color="auto"/>
        <w:bottom w:val="none" w:sz="0" w:space="0" w:color="auto"/>
        <w:right w:val="none" w:sz="0" w:space="0" w:color="auto"/>
      </w:divBdr>
    </w:div>
    <w:div w:id="696320321">
      <w:bodyDiv w:val="1"/>
      <w:marLeft w:val="0"/>
      <w:marRight w:val="0"/>
      <w:marTop w:val="0"/>
      <w:marBottom w:val="0"/>
      <w:divBdr>
        <w:top w:val="none" w:sz="0" w:space="0" w:color="auto"/>
        <w:left w:val="none" w:sz="0" w:space="0" w:color="auto"/>
        <w:bottom w:val="none" w:sz="0" w:space="0" w:color="auto"/>
        <w:right w:val="none" w:sz="0" w:space="0" w:color="auto"/>
      </w:divBdr>
    </w:div>
    <w:div w:id="701052501">
      <w:bodyDiv w:val="1"/>
      <w:marLeft w:val="0"/>
      <w:marRight w:val="0"/>
      <w:marTop w:val="0"/>
      <w:marBottom w:val="0"/>
      <w:divBdr>
        <w:top w:val="none" w:sz="0" w:space="0" w:color="auto"/>
        <w:left w:val="none" w:sz="0" w:space="0" w:color="auto"/>
        <w:bottom w:val="none" w:sz="0" w:space="0" w:color="auto"/>
        <w:right w:val="none" w:sz="0" w:space="0" w:color="auto"/>
      </w:divBdr>
    </w:div>
    <w:div w:id="705447451">
      <w:bodyDiv w:val="1"/>
      <w:marLeft w:val="0"/>
      <w:marRight w:val="0"/>
      <w:marTop w:val="0"/>
      <w:marBottom w:val="0"/>
      <w:divBdr>
        <w:top w:val="none" w:sz="0" w:space="0" w:color="auto"/>
        <w:left w:val="none" w:sz="0" w:space="0" w:color="auto"/>
        <w:bottom w:val="none" w:sz="0" w:space="0" w:color="auto"/>
        <w:right w:val="none" w:sz="0" w:space="0" w:color="auto"/>
      </w:divBdr>
    </w:div>
    <w:div w:id="723405613">
      <w:bodyDiv w:val="1"/>
      <w:marLeft w:val="0"/>
      <w:marRight w:val="0"/>
      <w:marTop w:val="0"/>
      <w:marBottom w:val="0"/>
      <w:divBdr>
        <w:top w:val="none" w:sz="0" w:space="0" w:color="auto"/>
        <w:left w:val="none" w:sz="0" w:space="0" w:color="auto"/>
        <w:bottom w:val="none" w:sz="0" w:space="0" w:color="auto"/>
        <w:right w:val="none" w:sz="0" w:space="0" w:color="auto"/>
      </w:divBdr>
      <w:divsChild>
        <w:div w:id="1388215260">
          <w:marLeft w:val="0"/>
          <w:marRight w:val="0"/>
          <w:marTop w:val="0"/>
          <w:marBottom w:val="0"/>
          <w:divBdr>
            <w:top w:val="none" w:sz="0" w:space="0" w:color="auto"/>
            <w:left w:val="none" w:sz="0" w:space="0" w:color="auto"/>
            <w:bottom w:val="none" w:sz="0" w:space="0" w:color="auto"/>
            <w:right w:val="none" w:sz="0" w:space="0" w:color="auto"/>
          </w:divBdr>
          <w:divsChild>
            <w:div w:id="98037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9174">
      <w:bodyDiv w:val="1"/>
      <w:marLeft w:val="0"/>
      <w:marRight w:val="0"/>
      <w:marTop w:val="0"/>
      <w:marBottom w:val="0"/>
      <w:divBdr>
        <w:top w:val="none" w:sz="0" w:space="0" w:color="auto"/>
        <w:left w:val="none" w:sz="0" w:space="0" w:color="auto"/>
        <w:bottom w:val="none" w:sz="0" w:space="0" w:color="auto"/>
        <w:right w:val="none" w:sz="0" w:space="0" w:color="auto"/>
      </w:divBdr>
    </w:div>
    <w:div w:id="737436422">
      <w:bodyDiv w:val="1"/>
      <w:marLeft w:val="0"/>
      <w:marRight w:val="0"/>
      <w:marTop w:val="0"/>
      <w:marBottom w:val="0"/>
      <w:divBdr>
        <w:top w:val="none" w:sz="0" w:space="0" w:color="auto"/>
        <w:left w:val="none" w:sz="0" w:space="0" w:color="auto"/>
        <w:bottom w:val="none" w:sz="0" w:space="0" w:color="auto"/>
        <w:right w:val="none" w:sz="0" w:space="0" w:color="auto"/>
      </w:divBdr>
    </w:div>
    <w:div w:id="738019356">
      <w:bodyDiv w:val="1"/>
      <w:marLeft w:val="0"/>
      <w:marRight w:val="0"/>
      <w:marTop w:val="0"/>
      <w:marBottom w:val="0"/>
      <w:divBdr>
        <w:top w:val="none" w:sz="0" w:space="0" w:color="auto"/>
        <w:left w:val="none" w:sz="0" w:space="0" w:color="auto"/>
        <w:bottom w:val="none" w:sz="0" w:space="0" w:color="auto"/>
        <w:right w:val="none" w:sz="0" w:space="0" w:color="auto"/>
      </w:divBdr>
      <w:divsChild>
        <w:div w:id="10495019">
          <w:marLeft w:val="274"/>
          <w:marRight w:val="0"/>
          <w:marTop w:val="0"/>
          <w:marBottom w:val="0"/>
          <w:divBdr>
            <w:top w:val="none" w:sz="0" w:space="0" w:color="auto"/>
            <w:left w:val="none" w:sz="0" w:space="0" w:color="auto"/>
            <w:bottom w:val="none" w:sz="0" w:space="0" w:color="auto"/>
            <w:right w:val="none" w:sz="0" w:space="0" w:color="auto"/>
          </w:divBdr>
        </w:div>
        <w:div w:id="223297312">
          <w:marLeft w:val="274"/>
          <w:marRight w:val="0"/>
          <w:marTop w:val="0"/>
          <w:marBottom w:val="0"/>
          <w:divBdr>
            <w:top w:val="none" w:sz="0" w:space="0" w:color="auto"/>
            <w:left w:val="none" w:sz="0" w:space="0" w:color="auto"/>
            <w:bottom w:val="none" w:sz="0" w:space="0" w:color="auto"/>
            <w:right w:val="none" w:sz="0" w:space="0" w:color="auto"/>
          </w:divBdr>
        </w:div>
        <w:div w:id="556014345">
          <w:marLeft w:val="274"/>
          <w:marRight w:val="0"/>
          <w:marTop w:val="0"/>
          <w:marBottom w:val="0"/>
          <w:divBdr>
            <w:top w:val="none" w:sz="0" w:space="0" w:color="auto"/>
            <w:left w:val="none" w:sz="0" w:space="0" w:color="auto"/>
            <w:bottom w:val="none" w:sz="0" w:space="0" w:color="auto"/>
            <w:right w:val="none" w:sz="0" w:space="0" w:color="auto"/>
          </w:divBdr>
        </w:div>
        <w:div w:id="889076478">
          <w:marLeft w:val="274"/>
          <w:marRight w:val="0"/>
          <w:marTop w:val="0"/>
          <w:marBottom w:val="0"/>
          <w:divBdr>
            <w:top w:val="none" w:sz="0" w:space="0" w:color="auto"/>
            <w:left w:val="none" w:sz="0" w:space="0" w:color="auto"/>
            <w:bottom w:val="none" w:sz="0" w:space="0" w:color="auto"/>
            <w:right w:val="none" w:sz="0" w:space="0" w:color="auto"/>
          </w:divBdr>
        </w:div>
        <w:div w:id="939414206">
          <w:marLeft w:val="274"/>
          <w:marRight w:val="0"/>
          <w:marTop w:val="0"/>
          <w:marBottom w:val="0"/>
          <w:divBdr>
            <w:top w:val="none" w:sz="0" w:space="0" w:color="auto"/>
            <w:left w:val="none" w:sz="0" w:space="0" w:color="auto"/>
            <w:bottom w:val="none" w:sz="0" w:space="0" w:color="auto"/>
            <w:right w:val="none" w:sz="0" w:space="0" w:color="auto"/>
          </w:divBdr>
        </w:div>
        <w:div w:id="1087655880">
          <w:marLeft w:val="274"/>
          <w:marRight w:val="0"/>
          <w:marTop w:val="0"/>
          <w:marBottom w:val="0"/>
          <w:divBdr>
            <w:top w:val="none" w:sz="0" w:space="0" w:color="auto"/>
            <w:left w:val="none" w:sz="0" w:space="0" w:color="auto"/>
            <w:bottom w:val="none" w:sz="0" w:space="0" w:color="auto"/>
            <w:right w:val="none" w:sz="0" w:space="0" w:color="auto"/>
          </w:divBdr>
        </w:div>
        <w:div w:id="1813710429">
          <w:marLeft w:val="274"/>
          <w:marRight w:val="0"/>
          <w:marTop w:val="0"/>
          <w:marBottom w:val="0"/>
          <w:divBdr>
            <w:top w:val="none" w:sz="0" w:space="0" w:color="auto"/>
            <w:left w:val="none" w:sz="0" w:space="0" w:color="auto"/>
            <w:bottom w:val="none" w:sz="0" w:space="0" w:color="auto"/>
            <w:right w:val="none" w:sz="0" w:space="0" w:color="auto"/>
          </w:divBdr>
        </w:div>
      </w:divsChild>
    </w:div>
    <w:div w:id="738403733">
      <w:bodyDiv w:val="1"/>
      <w:marLeft w:val="0"/>
      <w:marRight w:val="0"/>
      <w:marTop w:val="0"/>
      <w:marBottom w:val="0"/>
      <w:divBdr>
        <w:top w:val="none" w:sz="0" w:space="0" w:color="auto"/>
        <w:left w:val="none" w:sz="0" w:space="0" w:color="auto"/>
        <w:bottom w:val="none" w:sz="0" w:space="0" w:color="auto"/>
        <w:right w:val="none" w:sz="0" w:space="0" w:color="auto"/>
      </w:divBdr>
    </w:div>
    <w:div w:id="741371441">
      <w:bodyDiv w:val="1"/>
      <w:marLeft w:val="0"/>
      <w:marRight w:val="0"/>
      <w:marTop w:val="0"/>
      <w:marBottom w:val="0"/>
      <w:divBdr>
        <w:top w:val="none" w:sz="0" w:space="0" w:color="auto"/>
        <w:left w:val="none" w:sz="0" w:space="0" w:color="auto"/>
        <w:bottom w:val="none" w:sz="0" w:space="0" w:color="auto"/>
        <w:right w:val="none" w:sz="0" w:space="0" w:color="auto"/>
      </w:divBdr>
    </w:div>
    <w:div w:id="741486177">
      <w:bodyDiv w:val="1"/>
      <w:marLeft w:val="0"/>
      <w:marRight w:val="0"/>
      <w:marTop w:val="0"/>
      <w:marBottom w:val="0"/>
      <w:divBdr>
        <w:top w:val="none" w:sz="0" w:space="0" w:color="auto"/>
        <w:left w:val="none" w:sz="0" w:space="0" w:color="auto"/>
        <w:bottom w:val="none" w:sz="0" w:space="0" w:color="auto"/>
        <w:right w:val="none" w:sz="0" w:space="0" w:color="auto"/>
      </w:divBdr>
      <w:divsChild>
        <w:div w:id="1716003293">
          <w:marLeft w:val="0"/>
          <w:marRight w:val="0"/>
          <w:marTop w:val="0"/>
          <w:marBottom w:val="0"/>
          <w:divBdr>
            <w:top w:val="none" w:sz="0" w:space="0" w:color="auto"/>
            <w:left w:val="none" w:sz="0" w:space="0" w:color="auto"/>
            <w:bottom w:val="none" w:sz="0" w:space="0" w:color="auto"/>
            <w:right w:val="none" w:sz="0" w:space="0" w:color="auto"/>
          </w:divBdr>
          <w:divsChild>
            <w:div w:id="280380493">
              <w:marLeft w:val="0"/>
              <w:marRight w:val="0"/>
              <w:marTop w:val="0"/>
              <w:marBottom w:val="0"/>
              <w:divBdr>
                <w:top w:val="none" w:sz="0" w:space="0" w:color="auto"/>
                <w:left w:val="none" w:sz="0" w:space="0" w:color="auto"/>
                <w:bottom w:val="none" w:sz="0" w:space="0" w:color="auto"/>
                <w:right w:val="none" w:sz="0" w:space="0" w:color="auto"/>
              </w:divBdr>
              <w:divsChild>
                <w:div w:id="134003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434048">
      <w:bodyDiv w:val="1"/>
      <w:marLeft w:val="0"/>
      <w:marRight w:val="0"/>
      <w:marTop w:val="0"/>
      <w:marBottom w:val="0"/>
      <w:divBdr>
        <w:top w:val="none" w:sz="0" w:space="0" w:color="auto"/>
        <w:left w:val="none" w:sz="0" w:space="0" w:color="auto"/>
        <w:bottom w:val="none" w:sz="0" w:space="0" w:color="auto"/>
        <w:right w:val="none" w:sz="0" w:space="0" w:color="auto"/>
      </w:divBdr>
    </w:div>
    <w:div w:id="766928856">
      <w:bodyDiv w:val="1"/>
      <w:marLeft w:val="0"/>
      <w:marRight w:val="0"/>
      <w:marTop w:val="0"/>
      <w:marBottom w:val="0"/>
      <w:divBdr>
        <w:top w:val="none" w:sz="0" w:space="0" w:color="auto"/>
        <w:left w:val="none" w:sz="0" w:space="0" w:color="auto"/>
        <w:bottom w:val="none" w:sz="0" w:space="0" w:color="auto"/>
        <w:right w:val="none" w:sz="0" w:space="0" w:color="auto"/>
      </w:divBdr>
    </w:div>
    <w:div w:id="768741407">
      <w:bodyDiv w:val="1"/>
      <w:marLeft w:val="0"/>
      <w:marRight w:val="0"/>
      <w:marTop w:val="0"/>
      <w:marBottom w:val="0"/>
      <w:divBdr>
        <w:top w:val="none" w:sz="0" w:space="0" w:color="auto"/>
        <w:left w:val="none" w:sz="0" w:space="0" w:color="auto"/>
        <w:bottom w:val="none" w:sz="0" w:space="0" w:color="auto"/>
        <w:right w:val="none" w:sz="0" w:space="0" w:color="auto"/>
      </w:divBdr>
      <w:divsChild>
        <w:div w:id="1258707245">
          <w:marLeft w:val="0"/>
          <w:marRight w:val="0"/>
          <w:marTop w:val="0"/>
          <w:marBottom w:val="0"/>
          <w:divBdr>
            <w:top w:val="none" w:sz="0" w:space="0" w:color="auto"/>
            <w:left w:val="none" w:sz="0" w:space="0" w:color="auto"/>
            <w:bottom w:val="none" w:sz="0" w:space="0" w:color="auto"/>
            <w:right w:val="none" w:sz="0" w:space="0" w:color="auto"/>
          </w:divBdr>
          <w:divsChild>
            <w:div w:id="1923643409">
              <w:marLeft w:val="0"/>
              <w:marRight w:val="0"/>
              <w:marTop w:val="0"/>
              <w:marBottom w:val="0"/>
              <w:divBdr>
                <w:top w:val="none" w:sz="0" w:space="0" w:color="auto"/>
                <w:left w:val="none" w:sz="0" w:space="0" w:color="auto"/>
                <w:bottom w:val="none" w:sz="0" w:space="0" w:color="auto"/>
                <w:right w:val="none" w:sz="0" w:space="0" w:color="auto"/>
              </w:divBdr>
              <w:divsChild>
                <w:div w:id="130207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363264">
      <w:bodyDiv w:val="1"/>
      <w:marLeft w:val="0"/>
      <w:marRight w:val="0"/>
      <w:marTop w:val="0"/>
      <w:marBottom w:val="0"/>
      <w:divBdr>
        <w:top w:val="none" w:sz="0" w:space="0" w:color="auto"/>
        <w:left w:val="none" w:sz="0" w:space="0" w:color="auto"/>
        <w:bottom w:val="none" w:sz="0" w:space="0" w:color="auto"/>
        <w:right w:val="none" w:sz="0" w:space="0" w:color="auto"/>
      </w:divBdr>
    </w:div>
    <w:div w:id="798260449">
      <w:bodyDiv w:val="1"/>
      <w:marLeft w:val="0"/>
      <w:marRight w:val="0"/>
      <w:marTop w:val="0"/>
      <w:marBottom w:val="0"/>
      <w:divBdr>
        <w:top w:val="none" w:sz="0" w:space="0" w:color="auto"/>
        <w:left w:val="none" w:sz="0" w:space="0" w:color="auto"/>
        <w:bottom w:val="none" w:sz="0" w:space="0" w:color="auto"/>
        <w:right w:val="none" w:sz="0" w:space="0" w:color="auto"/>
      </w:divBdr>
    </w:div>
    <w:div w:id="798457112">
      <w:bodyDiv w:val="1"/>
      <w:marLeft w:val="0"/>
      <w:marRight w:val="0"/>
      <w:marTop w:val="0"/>
      <w:marBottom w:val="0"/>
      <w:divBdr>
        <w:top w:val="none" w:sz="0" w:space="0" w:color="auto"/>
        <w:left w:val="none" w:sz="0" w:space="0" w:color="auto"/>
        <w:bottom w:val="none" w:sz="0" w:space="0" w:color="auto"/>
        <w:right w:val="none" w:sz="0" w:space="0" w:color="auto"/>
      </w:divBdr>
    </w:div>
    <w:div w:id="804155294">
      <w:bodyDiv w:val="1"/>
      <w:marLeft w:val="0"/>
      <w:marRight w:val="0"/>
      <w:marTop w:val="0"/>
      <w:marBottom w:val="0"/>
      <w:divBdr>
        <w:top w:val="none" w:sz="0" w:space="0" w:color="auto"/>
        <w:left w:val="none" w:sz="0" w:space="0" w:color="auto"/>
        <w:bottom w:val="none" w:sz="0" w:space="0" w:color="auto"/>
        <w:right w:val="none" w:sz="0" w:space="0" w:color="auto"/>
      </w:divBdr>
    </w:div>
    <w:div w:id="809370776">
      <w:bodyDiv w:val="1"/>
      <w:marLeft w:val="0"/>
      <w:marRight w:val="0"/>
      <w:marTop w:val="0"/>
      <w:marBottom w:val="0"/>
      <w:divBdr>
        <w:top w:val="none" w:sz="0" w:space="0" w:color="auto"/>
        <w:left w:val="none" w:sz="0" w:space="0" w:color="auto"/>
        <w:bottom w:val="none" w:sz="0" w:space="0" w:color="auto"/>
        <w:right w:val="none" w:sz="0" w:space="0" w:color="auto"/>
      </w:divBdr>
    </w:div>
    <w:div w:id="819154739">
      <w:bodyDiv w:val="1"/>
      <w:marLeft w:val="0"/>
      <w:marRight w:val="0"/>
      <w:marTop w:val="0"/>
      <w:marBottom w:val="0"/>
      <w:divBdr>
        <w:top w:val="none" w:sz="0" w:space="0" w:color="auto"/>
        <w:left w:val="none" w:sz="0" w:space="0" w:color="auto"/>
        <w:bottom w:val="none" w:sz="0" w:space="0" w:color="auto"/>
        <w:right w:val="none" w:sz="0" w:space="0" w:color="auto"/>
      </w:divBdr>
    </w:div>
    <w:div w:id="819730360">
      <w:bodyDiv w:val="1"/>
      <w:marLeft w:val="0"/>
      <w:marRight w:val="0"/>
      <w:marTop w:val="0"/>
      <w:marBottom w:val="0"/>
      <w:divBdr>
        <w:top w:val="none" w:sz="0" w:space="0" w:color="auto"/>
        <w:left w:val="none" w:sz="0" w:space="0" w:color="auto"/>
        <w:bottom w:val="none" w:sz="0" w:space="0" w:color="auto"/>
        <w:right w:val="none" w:sz="0" w:space="0" w:color="auto"/>
      </w:divBdr>
      <w:divsChild>
        <w:div w:id="559170519">
          <w:marLeft w:val="0"/>
          <w:marRight w:val="0"/>
          <w:marTop w:val="0"/>
          <w:marBottom w:val="0"/>
          <w:divBdr>
            <w:top w:val="none" w:sz="0" w:space="0" w:color="auto"/>
            <w:left w:val="none" w:sz="0" w:space="0" w:color="auto"/>
            <w:bottom w:val="none" w:sz="0" w:space="0" w:color="auto"/>
            <w:right w:val="none" w:sz="0" w:space="0" w:color="auto"/>
          </w:divBdr>
          <w:divsChild>
            <w:div w:id="624507545">
              <w:marLeft w:val="0"/>
              <w:marRight w:val="0"/>
              <w:marTop w:val="0"/>
              <w:marBottom w:val="0"/>
              <w:divBdr>
                <w:top w:val="none" w:sz="0" w:space="0" w:color="auto"/>
                <w:left w:val="none" w:sz="0" w:space="0" w:color="auto"/>
                <w:bottom w:val="none" w:sz="0" w:space="0" w:color="auto"/>
                <w:right w:val="none" w:sz="0" w:space="0" w:color="auto"/>
              </w:divBdr>
              <w:divsChild>
                <w:div w:id="60917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928796">
      <w:bodyDiv w:val="1"/>
      <w:marLeft w:val="0"/>
      <w:marRight w:val="0"/>
      <w:marTop w:val="0"/>
      <w:marBottom w:val="0"/>
      <w:divBdr>
        <w:top w:val="none" w:sz="0" w:space="0" w:color="auto"/>
        <w:left w:val="none" w:sz="0" w:space="0" w:color="auto"/>
        <w:bottom w:val="none" w:sz="0" w:space="0" w:color="auto"/>
        <w:right w:val="none" w:sz="0" w:space="0" w:color="auto"/>
      </w:divBdr>
    </w:div>
    <w:div w:id="820388334">
      <w:bodyDiv w:val="1"/>
      <w:marLeft w:val="0"/>
      <w:marRight w:val="0"/>
      <w:marTop w:val="0"/>
      <w:marBottom w:val="0"/>
      <w:divBdr>
        <w:top w:val="none" w:sz="0" w:space="0" w:color="auto"/>
        <w:left w:val="none" w:sz="0" w:space="0" w:color="auto"/>
        <w:bottom w:val="none" w:sz="0" w:space="0" w:color="auto"/>
        <w:right w:val="none" w:sz="0" w:space="0" w:color="auto"/>
      </w:divBdr>
    </w:div>
    <w:div w:id="827676604">
      <w:bodyDiv w:val="1"/>
      <w:marLeft w:val="0"/>
      <w:marRight w:val="0"/>
      <w:marTop w:val="0"/>
      <w:marBottom w:val="0"/>
      <w:divBdr>
        <w:top w:val="none" w:sz="0" w:space="0" w:color="auto"/>
        <w:left w:val="none" w:sz="0" w:space="0" w:color="auto"/>
        <w:bottom w:val="none" w:sz="0" w:space="0" w:color="auto"/>
        <w:right w:val="none" w:sz="0" w:space="0" w:color="auto"/>
      </w:divBdr>
    </w:div>
    <w:div w:id="838346625">
      <w:bodyDiv w:val="1"/>
      <w:marLeft w:val="0"/>
      <w:marRight w:val="0"/>
      <w:marTop w:val="0"/>
      <w:marBottom w:val="0"/>
      <w:divBdr>
        <w:top w:val="none" w:sz="0" w:space="0" w:color="auto"/>
        <w:left w:val="none" w:sz="0" w:space="0" w:color="auto"/>
        <w:bottom w:val="none" w:sz="0" w:space="0" w:color="auto"/>
        <w:right w:val="none" w:sz="0" w:space="0" w:color="auto"/>
      </w:divBdr>
    </w:div>
    <w:div w:id="863709118">
      <w:bodyDiv w:val="1"/>
      <w:marLeft w:val="0"/>
      <w:marRight w:val="0"/>
      <w:marTop w:val="0"/>
      <w:marBottom w:val="0"/>
      <w:divBdr>
        <w:top w:val="none" w:sz="0" w:space="0" w:color="auto"/>
        <w:left w:val="none" w:sz="0" w:space="0" w:color="auto"/>
        <w:bottom w:val="none" w:sz="0" w:space="0" w:color="auto"/>
        <w:right w:val="none" w:sz="0" w:space="0" w:color="auto"/>
      </w:divBdr>
    </w:div>
    <w:div w:id="871965377">
      <w:bodyDiv w:val="1"/>
      <w:marLeft w:val="0"/>
      <w:marRight w:val="0"/>
      <w:marTop w:val="0"/>
      <w:marBottom w:val="0"/>
      <w:divBdr>
        <w:top w:val="none" w:sz="0" w:space="0" w:color="auto"/>
        <w:left w:val="none" w:sz="0" w:space="0" w:color="auto"/>
        <w:bottom w:val="none" w:sz="0" w:space="0" w:color="auto"/>
        <w:right w:val="none" w:sz="0" w:space="0" w:color="auto"/>
      </w:divBdr>
    </w:div>
    <w:div w:id="875238628">
      <w:bodyDiv w:val="1"/>
      <w:marLeft w:val="0"/>
      <w:marRight w:val="0"/>
      <w:marTop w:val="0"/>
      <w:marBottom w:val="0"/>
      <w:divBdr>
        <w:top w:val="none" w:sz="0" w:space="0" w:color="auto"/>
        <w:left w:val="none" w:sz="0" w:space="0" w:color="auto"/>
        <w:bottom w:val="none" w:sz="0" w:space="0" w:color="auto"/>
        <w:right w:val="none" w:sz="0" w:space="0" w:color="auto"/>
      </w:divBdr>
    </w:div>
    <w:div w:id="876162581">
      <w:bodyDiv w:val="1"/>
      <w:marLeft w:val="0"/>
      <w:marRight w:val="0"/>
      <w:marTop w:val="0"/>
      <w:marBottom w:val="0"/>
      <w:divBdr>
        <w:top w:val="none" w:sz="0" w:space="0" w:color="auto"/>
        <w:left w:val="none" w:sz="0" w:space="0" w:color="auto"/>
        <w:bottom w:val="none" w:sz="0" w:space="0" w:color="auto"/>
        <w:right w:val="none" w:sz="0" w:space="0" w:color="auto"/>
      </w:divBdr>
    </w:div>
    <w:div w:id="887834851">
      <w:bodyDiv w:val="1"/>
      <w:marLeft w:val="0"/>
      <w:marRight w:val="0"/>
      <w:marTop w:val="0"/>
      <w:marBottom w:val="0"/>
      <w:divBdr>
        <w:top w:val="none" w:sz="0" w:space="0" w:color="auto"/>
        <w:left w:val="none" w:sz="0" w:space="0" w:color="auto"/>
        <w:bottom w:val="none" w:sz="0" w:space="0" w:color="auto"/>
        <w:right w:val="none" w:sz="0" w:space="0" w:color="auto"/>
      </w:divBdr>
    </w:div>
    <w:div w:id="892734574">
      <w:bodyDiv w:val="1"/>
      <w:marLeft w:val="0"/>
      <w:marRight w:val="0"/>
      <w:marTop w:val="0"/>
      <w:marBottom w:val="0"/>
      <w:divBdr>
        <w:top w:val="none" w:sz="0" w:space="0" w:color="auto"/>
        <w:left w:val="none" w:sz="0" w:space="0" w:color="auto"/>
        <w:bottom w:val="none" w:sz="0" w:space="0" w:color="auto"/>
        <w:right w:val="none" w:sz="0" w:space="0" w:color="auto"/>
      </w:divBdr>
    </w:div>
    <w:div w:id="899251884">
      <w:bodyDiv w:val="1"/>
      <w:marLeft w:val="0"/>
      <w:marRight w:val="0"/>
      <w:marTop w:val="0"/>
      <w:marBottom w:val="0"/>
      <w:divBdr>
        <w:top w:val="none" w:sz="0" w:space="0" w:color="auto"/>
        <w:left w:val="none" w:sz="0" w:space="0" w:color="auto"/>
        <w:bottom w:val="none" w:sz="0" w:space="0" w:color="auto"/>
        <w:right w:val="none" w:sz="0" w:space="0" w:color="auto"/>
      </w:divBdr>
    </w:div>
    <w:div w:id="900824096">
      <w:bodyDiv w:val="1"/>
      <w:marLeft w:val="0"/>
      <w:marRight w:val="0"/>
      <w:marTop w:val="0"/>
      <w:marBottom w:val="0"/>
      <w:divBdr>
        <w:top w:val="none" w:sz="0" w:space="0" w:color="auto"/>
        <w:left w:val="none" w:sz="0" w:space="0" w:color="auto"/>
        <w:bottom w:val="none" w:sz="0" w:space="0" w:color="auto"/>
        <w:right w:val="none" w:sz="0" w:space="0" w:color="auto"/>
      </w:divBdr>
    </w:div>
    <w:div w:id="905536181">
      <w:bodyDiv w:val="1"/>
      <w:marLeft w:val="0"/>
      <w:marRight w:val="0"/>
      <w:marTop w:val="0"/>
      <w:marBottom w:val="0"/>
      <w:divBdr>
        <w:top w:val="none" w:sz="0" w:space="0" w:color="auto"/>
        <w:left w:val="none" w:sz="0" w:space="0" w:color="auto"/>
        <w:bottom w:val="none" w:sz="0" w:space="0" w:color="auto"/>
        <w:right w:val="none" w:sz="0" w:space="0" w:color="auto"/>
      </w:divBdr>
    </w:div>
    <w:div w:id="907108989">
      <w:bodyDiv w:val="1"/>
      <w:marLeft w:val="0"/>
      <w:marRight w:val="0"/>
      <w:marTop w:val="0"/>
      <w:marBottom w:val="0"/>
      <w:divBdr>
        <w:top w:val="none" w:sz="0" w:space="0" w:color="auto"/>
        <w:left w:val="none" w:sz="0" w:space="0" w:color="auto"/>
        <w:bottom w:val="none" w:sz="0" w:space="0" w:color="auto"/>
        <w:right w:val="none" w:sz="0" w:space="0" w:color="auto"/>
      </w:divBdr>
      <w:divsChild>
        <w:div w:id="840853139">
          <w:marLeft w:val="0"/>
          <w:marRight w:val="0"/>
          <w:marTop w:val="0"/>
          <w:marBottom w:val="0"/>
          <w:divBdr>
            <w:top w:val="none" w:sz="0" w:space="0" w:color="auto"/>
            <w:left w:val="none" w:sz="0" w:space="0" w:color="auto"/>
            <w:bottom w:val="none" w:sz="0" w:space="0" w:color="auto"/>
            <w:right w:val="none" w:sz="0" w:space="0" w:color="auto"/>
          </w:divBdr>
          <w:divsChild>
            <w:div w:id="1419330135">
              <w:marLeft w:val="0"/>
              <w:marRight w:val="0"/>
              <w:marTop w:val="0"/>
              <w:marBottom w:val="0"/>
              <w:divBdr>
                <w:top w:val="none" w:sz="0" w:space="0" w:color="auto"/>
                <w:left w:val="none" w:sz="0" w:space="0" w:color="auto"/>
                <w:bottom w:val="none" w:sz="0" w:space="0" w:color="auto"/>
                <w:right w:val="none" w:sz="0" w:space="0" w:color="auto"/>
              </w:divBdr>
              <w:divsChild>
                <w:div w:id="1380786804">
                  <w:marLeft w:val="0"/>
                  <w:marRight w:val="0"/>
                  <w:marTop w:val="0"/>
                  <w:marBottom w:val="0"/>
                  <w:divBdr>
                    <w:top w:val="none" w:sz="0" w:space="0" w:color="auto"/>
                    <w:left w:val="none" w:sz="0" w:space="0" w:color="auto"/>
                    <w:bottom w:val="none" w:sz="0" w:space="0" w:color="auto"/>
                    <w:right w:val="none" w:sz="0" w:space="0" w:color="auto"/>
                  </w:divBdr>
                  <w:divsChild>
                    <w:div w:id="1982807396">
                      <w:marLeft w:val="0"/>
                      <w:marRight w:val="0"/>
                      <w:marTop w:val="0"/>
                      <w:marBottom w:val="0"/>
                      <w:divBdr>
                        <w:top w:val="none" w:sz="0" w:space="0" w:color="auto"/>
                        <w:left w:val="none" w:sz="0" w:space="0" w:color="auto"/>
                        <w:bottom w:val="none" w:sz="0" w:space="0" w:color="auto"/>
                        <w:right w:val="none" w:sz="0" w:space="0" w:color="auto"/>
                      </w:divBdr>
                      <w:divsChild>
                        <w:div w:id="174924111">
                          <w:marLeft w:val="0"/>
                          <w:marRight w:val="0"/>
                          <w:marTop w:val="0"/>
                          <w:marBottom w:val="0"/>
                          <w:divBdr>
                            <w:top w:val="none" w:sz="0" w:space="0" w:color="auto"/>
                            <w:left w:val="none" w:sz="0" w:space="0" w:color="auto"/>
                            <w:bottom w:val="none" w:sz="0" w:space="0" w:color="auto"/>
                            <w:right w:val="none" w:sz="0" w:space="0" w:color="auto"/>
                          </w:divBdr>
                          <w:divsChild>
                            <w:div w:id="172590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878317">
      <w:bodyDiv w:val="1"/>
      <w:marLeft w:val="0"/>
      <w:marRight w:val="0"/>
      <w:marTop w:val="0"/>
      <w:marBottom w:val="0"/>
      <w:divBdr>
        <w:top w:val="none" w:sz="0" w:space="0" w:color="auto"/>
        <w:left w:val="none" w:sz="0" w:space="0" w:color="auto"/>
        <w:bottom w:val="none" w:sz="0" w:space="0" w:color="auto"/>
        <w:right w:val="none" w:sz="0" w:space="0" w:color="auto"/>
      </w:divBdr>
    </w:div>
    <w:div w:id="948053233">
      <w:bodyDiv w:val="1"/>
      <w:marLeft w:val="0"/>
      <w:marRight w:val="0"/>
      <w:marTop w:val="0"/>
      <w:marBottom w:val="0"/>
      <w:divBdr>
        <w:top w:val="none" w:sz="0" w:space="0" w:color="auto"/>
        <w:left w:val="none" w:sz="0" w:space="0" w:color="auto"/>
        <w:bottom w:val="none" w:sz="0" w:space="0" w:color="auto"/>
        <w:right w:val="none" w:sz="0" w:space="0" w:color="auto"/>
      </w:divBdr>
    </w:div>
    <w:div w:id="960381547">
      <w:bodyDiv w:val="1"/>
      <w:marLeft w:val="0"/>
      <w:marRight w:val="0"/>
      <w:marTop w:val="0"/>
      <w:marBottom w:val="0"/>
      <w:divBdr>
        <w:top w:val="none" w:sz="0" w:space="0" w:color="auto"/>
        <w:left w:val="none" w:sz="0" w:space="0" w:color="auto"/>
        <w:bottom w:val="none" w:sz="0" w:space="0" w:color="auto"/>
        <w:right w:val="none" w:sz="0" w:space="0" w:color="auto"/>
      </w:divBdr>
    </w:div>
    <w:div w:id="965430162">
      <w:bodyDiv w:val="1"/>
      <w:marLeft w:val="0"/>
      <w:marRight w:val="0"/>
      <w:marTop w:val="0"/>
      <w:marBottom w:val="0"/>
      <w:divBdr>
        <w:top w:val="none" w:sz="0" w:space="0" w:color="auto"/>
        <w:left w:val="none" w:sz="0" w:space="0" w:color="auto"/>
        <w:bottom w:val="none" w:sz="0" w:space="0" w:color="auto"/>
        <w:right w:val="none" w:sz="0" w:space="0" w:color="auto"/>
      </w:divBdr>
    </w:div>
    <w:div w:id="975571367">
      <w:bodyDiv w:val="1"/>
      <w:marLeft w:val="0"/>
      <w:marRight w:val="0"/>
      <w:marTop w:val="0"/>
      <w:marBottom w:val="0"/>
      <w:divBdr>
        <w:top w:val="none" w:sz="0" w:space="0" w:color="auto"/>
        <w:left w:val="none" w:sz="0" w:space="0" w:color="auto"/>
        <w:bottom w:val="none" w:sz="0" w:space="0" w:color="auto"/>
        <w:right w:val="none" w:sz="0" w:space="0" w:color="auto"/>
      </w:divBdr>
    </w:div>
    <w:div w:id="979457121">
      <w:bodyDiv w:val="1"/>
      <w:marLeft w:val="0"/>
      <w:marRight w:val="0"/>
      <w:marTop w:val="0"/>
      <w:marBottom w:val="0"/>
      <w:divBdr>
        <w:top w:val="none" w:sz="0" w:space="0" w:color="auto"/>
        <w:left w:val="none" w:sz="0" w:space="0" w:color="auto"/>
        <w:bottom w:val="none" w:sz="0" w:space="0" w:color="auto"/>
        <w:right w:val="none" w:sz="0" w:space="0" w:color="auto"/>
      </w:divBdr>
    </w:div>
    <w:div w:id="981693226">
      <w:bodyDiv w:val="1"/>
      <w:marLeft w:val="0"/>
      <w:marRight w:val="0"/>
      <w:marTop w:val="0"/>
      <w:marBottom w:val="0"/>
      <w:divBdr>
        <w:top w:val="none" w:sz="0" w:space="0" w:color="auto"/>
        <w:left w:val="none" w:sz="0" w:space="0" w:color="auto"/>
        <w:bottom w:val="none" w:sz="0" w:space="0" w:color="auto"/>
        <w:right w:val="none" w:sz="0" w:space="0" w:color="auto"/>
      </w:divBdr>
    </w:div>
    <w:div w:id="986471428">
      <w:bodyDiv w:val="1"/>
      <w:marLeft w:val="0"/>
      <w:marRight w:val="0"/>
      <w:marTop w:val="0"/>
      <w:marBottom w:val="0"/>
      <w:divBdr>
        <w:top w:val="none" w:sz="0" w:space="0" w:color="auto"/>
        <w:left w:val="none" w:sz="0" w:space="0" w:color="auto"/>
        <w:bottom w:val="none" w:sz="0" w:space="0" w:color="auto"/>
        <w:right w:val="none" w:sz="0" w:space="0" w:color="auto"/>
      </w:divBdr>
    </w:div>
    <w:div w:id="989141142">
      <w:bodyDiv w:val="1"/>
      <w:marLeft w:val="0"/>
      <w:marRight w:val="0"/>
      <w:marTop w:val="0"/>
      <w:marBottom w:val="0"/>
      <w:divBdr>
        <w:top w:val="none" w:sz="0" w:space="0" w:color="auto"/>
        <w:left w:val="none" w:sz="0" w:space="0" w:color="auto"/>
        <w:bottom w:val="none" w:sz="0" w:space="0" w:color="auto"/>
        <w:right w:val="none" w:sz="0" w:space="0" w:color="auto"/>
      </w:divBdr>
    </w:div>
    <w:div w:id="991442796">
      <w:bodyDiv w:val="1"/>
      <w:marLeft w:val="0"/>
      <w:marRight w:val="0"/>
      <w:marTop w:val="0"/>
      <w:marBottom w:val="0"/>
      <w:divBdr>
        <w:top w:val="none" w:sz="0" w:space="0" w:color="auto"/>
        <w:left w:val="none" w:sz="0" w:space="0" w:color="auto"/>
        <w:bottom w:val="none" w:sz="0" w:space="0" w:color="auto"/>
        <w:right w:val="none" w:sz="0" w:space="0" w:color="auto"/>
      </w:divBdr>
    </w:div>
    <w:div w:id="999506473">
      <w:bodyDiv w:val="1"/>
      <w:marLeft w:val="0"/>
      <w:marRight w:val="0"/>
      <w:marTop w:val="0"/>
      <w:marBottom w:val="0"/>
      <w:divBdr>
        <w:top w:val="none" w:sz="0" w:space="0" w:color="auto"/>
        <w:left w:val="none" w:sz="0" w:space="0" w:color="auto"/>
        <w:bottom w:val="none" w:sz="0" w:space="0" w:color="auto"/>
        <w:right w:val="none" w:sz="0" w:space="0" w:color="auto"/>
      </w:divBdr>
      <w:divsChild>
        <w:div w:id="125779767">
          <w:marLeft w:val="0"/>
          <w:marRight w:val="0"/>
          <w:marTop w:val="0"/>
          <w:marBottom w:val="0"/>
          <w:divBdr>
            <w:top w:val="none" w:sz="0" w:space="0" w:color="auto"/>
            <w:left w:val="none" w:sz="0" w:space="0" w:color="auto"/>
            <w:bottom w:val="none" w:sz="0" w:space="0" w:color="auto"/>
            <w:right w:val="none" w:sz="0" w:space="0" w:color="auto"/>
          </w:divBdr>
          <w:divsChild>
            <w:div w:id="1299873364">
              <w:marLeft w:val="0"/>
              <w:marRight w:val="0"/>
              <w:marTop w:val="0"/>
              <w:marBottom w:val="0"/>
              <w:divBdr>
                <w:top w:val="none" w:sz="0" w:space="0" w:color="auto"/>
                <w:left w:val="none" w:sz="0" w:space="0" w:color="auto"/>
                <w:bottom w:val="none" w:sz="0" w:space="0" w:color="auto"/>
                <w:right w:val="none" w:sz="0" w:space="0" w:color="auto"/>
              </w:divBdr>
              <w:divsChild>
                <w:div w:id="196052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934520">
      <w:bodyDiv w:val="1"/>
      <w:marLeft w:val="0"/>
      <w:marRight w:val="0"/>
      <w:marTop w:val="0"/>
      <w:marBottom w:val="0"/>
      <w:divBdr>
        <w:top w:val="none" w:sz="0" w:space="0" w:color="auto"/>
        <w:left w:val="none" w:sz="0" w:space="0" w:color="auto"/>
        <w:bottom w:val="none" w:sz="0" w:space="0" w:color="auto"/>
        <w:right w:val="none" w:sz="0" w:space="0" w:color="auto"/>
      </w:divBdr>
    </w:div>
    <w:div w:id="1003358828">
      <w:bodyDiv w:val="1"/>
      <w:marLeft w:val="0"/>
      <w:marRight w:val="0"/>
      <w:marTop w:val="0"/>
      <w:marBottom w:val="0"/>
      <w:divBdr>
        <w:top w:val="none" w:sz="0" w:space="0" w:color="auto"/>
        <w:left w:val="none" w:sz="0" w:space="0" w:color="auto"/>
        <w:bottom w:val="none" w:sz="0" w:space="0" w:color="auto"/>
        <w:right w:val="none" w:sz="0" w:space="0" w:color="auto"/>
      </w:divBdr>
    </w:div>
    <w:div w:id="1003626006">
      <w:bodyDiv w:val="1"/>
      <w:marLeft w:val="0"/>
      <w:marRight w:val="0"/>
      <w:marTop w:val="0"/>
      <w:marBottom w:val="0"/>
      <w:divBdr>
        <w:top w:val="none" w:sz="0" w:space="0" w:color="auto"/>
        <w:left w:val="none" w:sz="0" w:space="0" w:color="auto"/>
        <w:bottom w:val="none" w:sz="0" w:space="0" w:color="auto"/>
        <w:right w:val="none" w:sz="0" w:space="0" w:color="auto"/>
      </w:divBdr>
      <w:divsChild>
        <w:div w:id="503401095">
          <w:marLeft w:val="0"/>
          <w:marRight w:val="0"/>
          <w:marTop w:val="0"/>
          <w:marBottom w:val="0"/>
          <w:divBdr>
            <w:top w:val="none" w:sz="0" w:space="0" w:color="auto"/>
            <w:left w:val="none" w:sz="0" w:space="0" w:color="auto"/>
            <w:bottom w:val="none" w:sz="0" w:space="0" w:color="auto"/>
            <w:right w:val="none" w:sz="0" w:space="0" w:color="auto"/>
          </w:divBdr>
          <w:divsChild>
            <w:div w:id="492068831">
              <w:marLeft w:val="0"/>
              <w:marRight w:val="0"/>
              <w:marTop w:val="0"/>
              <w:marBottom w:val="0"/>
              <w:divBdr>
                <w:top w:val="none" w:sz="0" w:space="0" w:color="auto"/>
                <w:left w:val="none" w:sz="0" w:space="0" w:color="auto"/>
                <w:bottom w:val="none" w:sz="0" w:space="0" w:color="auto"/>
                <w:right w:val="none" w:sz="0" w:space="0" w:color="auto"/>
              </w:divBdr>
              <w:divsChild>
                <w:div w:id="123916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588808">
      <w:bodyDiv w:val="1"/>
      <w:marLeft w:val="0"/>
      <w:marRight w:val="0"/>
      <w:marTop w:val="0"/>
      <w:marBottom w:val="0"/>
      <w:divBdr>
        <w:top w:val="none" w:sz="0" w:space="0" w:color="auto"/>
        <w:left w:val="none" w:sz="0" w:space="0" w:color="auto"/>
        <w:bottom w:val="none" w:sz="0" w:space="0" w:color="auto"/>
        <w:right w:val="none" w:sz="0" w:space="0" w:color="auto"/>
      </w:divBdr>
      <w:divsChild>
        <w:div w:id="2054651511">
          <w:marLeft w:val="0"/>
          <w:marRight w:val="0"/>
          <w:marTop w:val="0"/>
          <w:marBottom w:val="0"/>
          <w:divBdr>
            <w:top w:val="none" w:sz="0" w:space="0" w:color="auto"/>
            <w:left w:val="none" w:sz="0" w:space="0" w:color="auto"/>
            <w:bottom w:val="none" w:sz="0" w:space="0" w:color="auto"/>
            <w:right w:val="none" w:sz="0" w:space="0" w:color="auto"/>
          </w:divBdr>
          <w:divsChild>
            <w:div w:id="240910516">
              <w:marLeft w:val="0"/>
              <w:marRight w:val="0"/>
              <w:marTop w:val="0"/>
              <w:marBottom w:val="0"/>
              <w:divBdr>
                <w:top w:val="none" w:sz="0" w:space="0" w:color="auto"/>
                <w:left w:val="none" w:sz="0" w:space="0" w:color="auto"/>
                <w:bottom w:val="none" w:sz="0" w:space="0" w:color="auto"/>
                <w:right w:val="none" w:sz="0" w:space="0" w:color="auto"/>
              </w:divBdr>
              <w:divsChild>
                <w:div w:id="67711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723708">
      <w:bodyDiv w:val="1"/>
      <w:marLeft w:val="0"/>
      <w:marRight w:val="0"/>
      <w:marTop w:val="0"/>
      <w:marBottom w:val="0"/>
      <w:divBdr>
        <w:top w:val="none" w:sz="0" w:space="0" w:color="auto"/>
        <w:left w:val="none" w:sz="0" w:space="0" w:color="auto"/>
        <w:bottom w:val="none" w:sz="0" w:space="0" w:color="auto"/>
        <w:right w:val="none" w:sz="0" w:space="0" w:color="auto"/>
      </w:divBdr>
    </w:div>
    <w:div w:id="1016464507">
      <w:bodyDiv w:val="1"/>
      <w:marLeft w:val="0"/>
      <w:marRight w:val="0"/>
      <w:marTop w:val="0"/>
      <w:marBottom w:val="0"/>
      <w:divBdr>
        <w:top w:val="none" w:sz="0" w:space="0" w:color="auto"/>
        <w:left w:val="none" w:sz="0" w:space="0" w:color="auto"/>
        <w:bottom w:val="none" w:sz="0" w:space="0" w:color="auto"/>
        <w:right w:val="none" w:sz="0" w:space="0" w:color="auto"/>
      </w:divBdr>
    </w:div>
    <w:div w:id="1020473898">
      <w:bodyDiv w:val="1"/>
      <w:marLeft w:val="0"/>
      <w:marRight w:val="0"/>
      <w:marTop w:val="0"/>
      <w:marBottom w:val="0"/>
      <w:divBdr>
        <w:top w:val="none" w:sz="0" w:space="0" w:color="auto"/>
        <w:left w:val="none" w:sz="0" w:space="0" w:color="auto"/>
        <w:bottom w:val="none" w:sz="0" w:space="0" w:color="auto"/>
        <w:right w:val="none" w:sz="0" w:space="0" w:color="auto"/>
      </w:divBdr>
    </w:div>
    <w:div w:id="1021710633">
      <w:bodyDiv w:val="1"/>
      <w:marLeft w:val="0"/>
      <w:marRight w:val="0"/>
      <w:marTop w:val="0"/>
      <w:marBottom w:val="0"/>
      <w:divBdr>
        <w:top w:val="none" w:sz="0" w:space="0" w:color="auto"/>
        <w:left w:val="none" w:sz="0" w:space="0" w:color="auto"/>
        <w:bottom w:val="none" w:sz="0" w:space="0" w:color="auto"/>
        <w:right w:val="none" w:sz="0" w:space="0" w:color="auto"/>
      </w:divBdr>
    </w:div>
    <w:div w:id="1024945869">
      <w:bodyDiv w:val="1"/>
      <w:marLeft w:val="0"/>
      <w:marRight w:val="0"/>
      <w:marTop w:val="0"/>
      <w:marBottom w:val="0"/>
      <w:divBdr>
        <w:top w:val="none" w:sz="0" w:space="0" w:color="auto"/>
        <w:left w:val="none" w:sz="0" w:space="0" w:color="auto"/>
        <w:bottom w:val="none" w:sz="0" w:space="0" w:color="auto"/>
        <w:right w:val="none" w:sz="0" w:space="0" w:color="auto"/>
      </w:divBdr>
      <w:divsChild>
        <w:div w:id="167644092">
          <w:marLeft w:val="0"/>
          <w:marRight w:val="0"/>
          <w:marTop w:val="0"/>
          <w:marBottom w:val="0"/>
          <w:divBdr>
            <w:top w:val="none" w:sz="0" w:space="0" w:color="auto"/>
            <w:left w:val="none" w:sz="0" w:space="0" w:color="auto"/>
            <w:bottom w:val="none" w:sz="0" w:space="0" w:color="auto"/>
            <w:right w:val="none" w:sz="0" w:space="0" w:color="auto"/>
          </w:divBdr>
          <w:divsChild>
            <w:div w:id="396821644">
              <w:marLeft w:val="0"/>
              <w:marRight w:val="0"/>
              <w:marTop w:val="0"/>
              <w:marBottom w:val="0"/>
              <w:divBdr>
                <w:top w:val="none" w:sz="0" w:space="0" w:color="auto"/>
                <w:left w:val="none" w:sz="0" w:space="0" w:color="auto"/>
                <w:bottom w:val="none" w:sz="0" w:space="0" w:color="auto"/>
                <w:right w:val="none" w:sz="0" w:space="0" w:color="auto"/>
              </w:divBdr>
              <w:divsChild>
                <w:div w:id="1010567453">
                  <w:marLeft w:val="0"/>
                  <w:marRight w:val="0"/>
                  <w:marTop w:val="0"/>
                  <w:marBottom w:val="0"/>
                  <w:divBdr>
                    <w:top w:val="none" w:sz="0" w:space="0" w:color="auto"/>
                    <w:left w:val="none" w:sz="0" w:space="0" w:color="auto"/>
                    <w:bottom w:val="none" w:sz="0" w:space="0" w:color="auto"/>
                    <w:right w:val="none" w:sz="0" w:space="0" w:color="auto"/>
                  </w:divBdr>
                  <w:divsChild>
                    <w:div w:id="566768849">
                      <w:marLeft w:val="0"/>
                      <w:marRight w:val="0"/>
                      <w:marTop w:val="0"/>
                      <w:marBottom w:val="0"/>
                      <w:divBdr>
                        <w:top w:val="none" w:sz="0" w:space="0" w:color="auto"/>
                        <w:left w:val="none" w:sz="0" w:space="0" w:color="auto"/>
                        <w:bottom w:val="none" w:sz="0" w:space="0" w:color="auto"/>
                        <w:right w:val="none" w:sz="0" w:space="0" w:color="auto"/>
                      </w:divBdr>
                      <w:divsChild>
                        <w:div w:id="1304391091">
                          <w:marLeft w:val="0"/>
                          <w:marRight w:val="0"/>
                          <w:marTop w:val="0"/>
                          <w:marBottom w:val="0"/>
                          <w:divBdr>
                            <w:top w:val="none" w:sz="0" w:space="0" w:color="auto"/>
                            <w:left w:val="none" w:sz="0" w:space="0" w:color="auto"/>
                            <w:bottom w:val="none" w:sz="0" w:space="0" w:color="auto"/>
                            <w:right w:val="none" w:sz="0" w:space="0" w:color="auto"/>
                          </w:divBdr>
                          <w:divsChild>
                            <w:div w:id="209311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7294624">
      <w:bodyDiv w:val="1"/>
      <w:marLeft w:val="0"/>
      <w:marRight w:val="0"/>
      <w:marTop w:val="0"/>
      <w:marBottom w:val="0"/>
      <w:divBdr>
        <w:top w:val="none" w:sz="0" w:space="0" w:color="auto"/>
        <w:left w:val="none" w:sz="0" w:space="0" w:color="auto"/>
        <w:bottom w:val="none" w:sz="0" w:space="0" w:color="auto"/>
        <w:right w:val="none" w:sz="0" w:space="0" w:color="auto"/>
      </w:divBdr>
    </w:div>
    <w:div w:id="1030762314">
      <w:bodyDiv w:val="1"/>
      <w:marLeft w:val="0"/>
      <w:marRight w:val="0"/>
      <w:marTop w:val="0"/>
      <w:marBottom w:val="0"/>
      <w:divBdr>
        <w:top w:val="none" w:sz="0" w:space="0" w:color="auto"/>
        <w:left w:val="none" w:sz="0" w:space="0" w:color="auto"/>
        <w:bottom w:val="none" w:sz="0" w:space="0" w:color="auto"/>
        <w:right w:val="none" w:sz="0" w:space="0" w:color="auto"/>
      </w:divBdr>
    </w:div>
    <w:div w:id="1036464623">
      <w:bodyDiv w:val="1"/>
      <w:marLeft w:val="0"/>
      <w:marRight w:val="0"/>
      <w:marTop w:val="0"/>
      <w:marBottom w:val="0"/>
      <w:divBdr>
        <w:top w:val="none" w:sz="0" w:space="0" w:color="auto"/>
        <w:left w:val="none" w:sz="0" w:space="0" w:color="auto"/>
        <w:bottom w:val="none" w:sz="0" w:space="0" w:color="auto"/>
        <w:right w:val="none" w:sz="0" w:space="0" w:color="auto"/>
      </w:divBdr>
    </w:div>
    <w:div w:id="1037395593">
      <w:bodyDiv w:val="1"/>
      <w:marLeft w:val="0"/>
      <w:marRight w:val="0"/>
      <w:marTop w:val="0"/>
      <w:marBottom w:val="0"/>
      <w:divBdr>
        <w:top w:val="none" w:sz="0" w:space="0" w:color="auto"/>
        <w:left w:val="none" w:sz="0" w:space="0" w:color="auto"/>
        <w:bottom w:val="none" w:sz="0" w:space="0" w:color="auto"/>
        <w:right w:val="none" w:sz="0" w:space="0" w:color="auto"/>
      </w:divBdr>
    </w:div>
    <w:div w:id="1040473323">
      <w:bodyDiv w:val="1"/>
      <w:marLeft w:val="0"/>
      <w:marRight w:val="0"/>
      <w:marTop w:val="0"/>
      <w:marBottom w:val="0"/>
      <w:divBdr>
        <w:top w:val="none" w:sz="0" w:space="0" w:color="auto"/>
        <w:left w:val="none" w:sz="0" w:space="0" w:color="auto"/>
        <w:bottom w:val="none" w:sz="0" w:space="0" w:color="auto"/>
        <w:right w:val="none" w:sz="0" w:space="0" w:color="auto"/>
      </w:divBdr>
    </w:div>
    <w:div w:id="1042903548">
      <w:bodyDiv w:val="1"/>
      <w:marLeft w:val="0"/>
      <w:marRight w:val="0"/>
      <w:marTop w:val="0"/>
      <w:marBottom w:val="0"/>
      <w:divBdr>
        <w:top w:val="none" w:sz="0" w:space="0" w:color="auto"/>
        <w:left w:val="none" w:sz="0" w:space="0" w:color="auto"/>
        <w:bottom w:val="none" w:sz="0" w:space="0" w:color="auto"/>
        <w:right w:val="none" w:sz="0" w:space="0" w:color="auto"/>
      </w:divBdr>
    </w:div>
    <w:div w:id="1043024768">
      <w:bodyDiv w:val="1"/>
      <w:marLeft w:val="0"/>
      <w:marRight w:val="0"/>
      <w:marTop w:val="0"/>
      <w:marBottom w:val="0"/>
      <w:divBdr>
        <w:top w:val="none" w:sz="0" w:space="0" w:color="auto"/>
        <w:left w:val="none" w:sz="0" w:space="0" w:color="auto"/>
        <w:bottom w:val="none" w:sz="0" w:space="0" w:color="auto"/>
        <w:right w:val="none" w:sz="0" w:space="0" w:color="auto"/>
      </w:divBdr>
    </w:div>
    <w:div w:id="1046181636">
      <w:bodyDiv w:val="1"/>
      <w:marLeft w:val="0"/>
      <w:marRight w:val="0"/>
      <w:marTop w:val="0"/>
      <w:marBottom w:val="0"/>
      <w:divBdr>
        <w:top w:val="none" w:sz="0" w:space="0" w:color="auto"/>
        <w:left w:val="none" w:sz="0" w:space="0" w:color="auto"/>
        <w:bottom w:val="none" w:sz="0" w:space="0" w:color="auto"/>
        <w:right w:val="none" w:sz="0" w:space="0" w:color="auto"/>
      </w:divBdr>
    </w:div>
    <w:div w:id="1052316122">
      <w:bodyDiv w:val="1"/>
      <w:marLeft w:val="0"/>
      <w:marRight w:val="0"/>
      <w:marTop w:val="0"/>
      <w:marBottom w:val="0"/>
      <w:divBdr>
        <w:top w:val="none" w:sz="0" w:space="0" w:color="auto"/>
        <w:left w:val="none" w:sz="0" w:space="0" w:color="auto"/>
        <w:bottom w:val="none" w:sz="0" w:space="0" w:color="auto"/>
        <w:right w:val="none" w:sz="0" w:space="0" w:color="auto"/>
      </w:divBdr>
      <w:divsChild>
        <w:div w:id="1592159897">
          <w:marLeft w:val="0"/>
          <w:marRight w:val="0"/>
          <w:marTop w:val="0"/>
          <w:marBottom w:val="0"/>
          <w:divBdr>
            <w:top w:val="none" w:sz="0" w:space="0" w:color="auto"/>
            <w:left w:val="none" w:sz="0" w:space="0" w:color="auto"/>
            <w:bottom w:val="none" w:sz="0" w:space="0" w:color="auto"/>
            <w:right w:val="none" w:sz="0" w:space="0" w:color="auto"/>
          </w:divBdr>
          <w:divsChild>
            <w:div w:id="1111247589">
              <w:marLeft w:val="0"/>
              <w:marRight w:val="0"/>
              <w:marTop w:val="0"/>
              <w:marBottom w:val="0"/>
              <w:divBdr>
                <w:top w:val="none" w:sz="0" w:space="0" w:color="auto"/>
                <w:left w:val="none" w:sz="0" w:space="0" w:color="auto"/>
                <w:bottom w:val="none" w:sz="0" w:space="0" w:color="auto"/>
                <w:right w:val="none" w:sz="0" w:space="0" w:color="auto"/>
              </w:divBdr>
              <w:divsChild>
                <w:div w:id="1704598048">
                  <w:marLeft w:val="0"/>
                  <w:marRight w:val="0"/>
                  <w:marTop w:val="0"/>
                  <w:marBottom w:val="0"/>
                  <w:divBdr>
                    <w:top w:val="none" w:sz="0" w:space="0" w:color="auto"/>
                    <w:left w:val="none" w:sz="0" w:space="0" w:color="auto"/>
                    <w:bottom w:val="none" w:sz="0" w:space="0" w:color="auto"/>
                    <w:right w:val="none" w:sz="0" w:space="0" w:color="auto"/>
                  </w:divBdr>
                  <w:divsChild>
                    <w:div w:id="254485416">
                      <w:marLeft w:val="0"/>
                      <w:marRight w:val="0"/>
                      <w:marTop w:val="0"/>
                      <w:marBottom w:val="0"/>
                      <w:divBdr>
                        <w:top w:val="none" w:sz="0" w:space="0" w:color="auto"/>
                        <w:left w:val="none" w:sz="0" w:space="0" w:color="auto"/>
                        <w:bottom w:val="none" w:sz="0" w:space="0" w:color="auto"/>
                        <w:right w:val="none" w:sz="0" w:space="0" w:color="auto"/>
                      </w:divBdr>
                      <w:divsChild>
                        <w:div w:id="1858276436">
                          <w:marLeft w:val="0"/>
                          <w:marRight w:val="0"/>
                          <w:marTop w:val="0"/>
                          <w:marBottom w:val="0"/>
                          <w:divBdr>
                            <w:top w:val="none" w:sz="0" w:space="0" w:color="auto"/>
                            <w:left w:val="none" w:sz="0" w:space="0" w:color="auto"/>
                            <w:bottom w:val="none" w:sz="0" w:space="0" w:color="auto"/>
                            <w:right w:val="none" w:sz="0" w:space="0" w:color="auto"/>
                          </w:divBdr>
                          <w:divsChild>
                            <w:div w:id="2003775244">
                              <w:marLeft w:val="0"/>
                              <w:marRight w:val="0"/>
                              <w:marTop w:val="0"/>
                              <w:marBottom w:val="0"/>
                              <w:divBdr>
                                <w:top w:val="none" w:sz="0" w:space="0" w:color="auto"/>
                                <w:left w:val="none" w:sz="0" w:space="0" w:color="auto"/>
                                <w:bottom w:val="none" w:sz="0" w:space="0" w:color="auto"/>
                                <w:right w:val="none" w:sz="0" w:space="0" w:color="auto"/>
                              </w:divBdr>
                              <w:divsChild>
                                <w:div w:id="969818566">
                                  <w:marLeft w:val="0"/>
                                  <w:marRight w:val="0"/>
                                  <w:marTop w:val="0"/>
                                  <w:marBottom w:val="0"/>
                                  <w:divBdr>
                                    <w:top w:val="none" w:sz="0" w:space="0" w:color="auto"/>
                                    <w:left w:val="none" w:sz="0" w:space="0" w:color="auto"/>
                                    <w:bottom w:val="none" w:sz="0" w:space="0" w:color="auto"/>
                                    <w:right w:val="none" w:sz="0" w:space="0" w:color="auto"/>
                                  </w:divBdr>
                                  <w:divsChild>
                                    <w:div w:id="1224029597">
                                      <w:marLeft w:val="0"/>
                                      <w:marRight w:val="0"/>
                                      <w:marTop w:val="0"/>
                                      <w:marBottom w:val="0"/>
                                      <w:divBdr>
                                        <w:top w:val="none" w:sz="0" w:space="0" w:color="auto"/>
                                        <w:left w:val="none" w:sz="0" w:space="0" w:color="auto"/>
                                        <w:bottom w:val="none" w:sz="0" w:space="0" w:color="auto"/>
                                        <w:right w:val="none" w:sz="0" w:space="0" w:color="auto"/>
                                      </w:divBdr>
                                    </w:div>
                                    <w:div w:id="714622685">
                                      <w:marLeft w:val="0"/>
                                      <w:marRight w:val="0"/>
                                      <w:marTop w:val="0"/>
                                      <w:marBottom w:val="0"/>
                                      <w:divBdr>
                                        <w:top w:val="none" w:sz="0" w:space="0" w:color="auto"/>
                                        <w:left w:val="none" w:sz="0" w:space="0" w:color="auto"/>
                                        <w:bottom w:val="none" w:sz="0" w:space="0" w:color="auto"/>
                                        <w:right w:val="none" w:sz="0" w:space="0" w:color="auto"/>
                                      </w:divBdr>
                                      <w:divsChild>
                                        <w:div w:id="1448622759">
                                          <w:marLeft w:val="0"/>
                                          <w:marRight w:val="165"/>
                                          <w:marTop w:val="150"/>
                                          <w:marBottom w:val="0"/>
                                          <w:divBdr>
                                            <w:top w:val="none" w:sz="0" w:space="0" w:color="auto"/>
                                            <w:left w:val="none" w:sz="0" w:space="0" w:color="auto"/>
                                            <w:bottom w:val="none" w:sz="0" w:space="0" w:color="auto"/>
                                            <w:right w:val="none" w:sz="0" w:space="0" w:color="auto"/>
                                          </w:divBdr>
                                          <w:divsChild>
                                            <w:div w:id="1856847962">
                                              <w:marLeft w:val="0"/>
                                              <w:marRight w:val="0"/>
                                              <w:marTop w:val="0"/>
                                              <w:marBottom w:val="0"/>
                                              <w:divBdr>
                                                <w:top w:val="none" w:sz="0" w:space="0" w:color="auto"/>
                                                <w:left w:val="none" w:sz="0" w:space="0" w:color="auto"/>
                                                <w:bottom w:val="none" w:sz="0" w:space="0" w:color="auto"/>
                                                <w:right w:val="none" w:sz="0" w:space="0" w:color="auto"/>
                                              </w:divBdr>
                                              <w:divsChild>
                                                <w:div w:id="143520179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3848261">
      <w:bodyDiv w:val="1"/>
      <w:marLeft w:val="0"/>
      <w:marRight w:val="0"/>
      <w:marTop w:val="0"/>
      <w:marBottom w:val="0"/>
      <w:divBdr>
        <w:top w:val="none" w:sz="0" w:space="0" w:color="auto"/>
        <w:left w:val="none" w:sz="0" w:space="0" w:color="auto"/>
        <w:bottom w:val="none" w:sz="0" w:space="0" w:color="auto"/>
        <w:right w:val="none" w:sz="0" w:space="0" w:color="auto"/>
      </w:divBdr>
    </w:div>
    <w:div w:id="1055392291">
      <w:bodyDiv w:val="1"/>
      <w:marLeft w:val="0"/>
      <w:marRight w:val="0"/>
      <w:marTop w:val="0"/>
      <w:marBottom w:val="0"/>
      <w:divBdr>
        <w:top w:val="none" w:sz="0" w:space="0" w:color="auto"/>
        <w:left w:val="none" w:sz="0" w:space="0" w:color="auto"/>
        <w:bottom w:val="none" w:sz="0" w:space="0" w:color="auto"/>
        <w:right w:val="none" w:sz="0" w:space="0" w:color="auto"/>
      </w:divBdr>
      <w:divsChild>
        <w:div w:id="1746032307">
          <w:marLeft w:val="0"/>
          <w:marRight w:val="0"/>
          <w:marTop w:val="0"/>
          <w:marBottom w:val="0"/>
          <w:divBdr>
            <w:top w:val="none" w:sz="0" w:space="0" w:color="auto"/>
            <w:left w:val="none" w:sz="0" w:space="0" w:color="auto"/>
            <w:bottom w:val="none" w:sz="0" w:space="0" w:color="auto"/>
            <w:right w:val="none" w:sz="0" w:space="0" w:color="auto"/>
          </w:divBdr>
        </w:div>
      </w:divsChild>
    </w:div>
    <w:div w:id="1058626952">
      <w:bodyDiv w:val="1"/>
      <w:marLeft w:val="0"/>
      <w:marRight w:val="0"/>
      <w:marTop w:val="0"/>
      <w:marBottom w:val="0"/>
      <w:divBdr>
        <w:top w:val="none" w:sz="0" w:space="0" w:color="auto"/>
        <w:left w:val="none" w:sz="0" w:space="0" w:color="auto"/>
        <w:bottom w:val="none" w:sz="0" w:space="0" w:color="auto"/>
        <w:right w:val="none" w:sz="0" w:space="0" w:color="auto"/>
      </w:divBdr>
      <w:divsChild>
        <w:div w:id="1128668380">
          <w:marLeft w:val="0"/>
          <w:marRight w:val="0"/>
          <w:marTop w:val="0"/>
          <w:marBottom w:val="0"/>
          <w:divBdr>
            <w:top w:val="none" w:sz="0" w:space="0" w:color="auto"/>
            <w:left w:val="none" w:sz="0" w:space="0" w:color="auto"/>
            <w:bottom w:val="none" w:sz="0" w:space="0" w:color="auto"/>
            <w:right w:val="none" w:sz="0" w:space="0" w:color="auto"/>
          </w:divBdr>
          <w:divsChild>
            <w:div w:id="2140803779">
              <w:marLeft w:val="0"/>
              <w:marRight w:val="0"/>
              <w:marTop w:val="0"/>
              <w:marBottom w:val="0"/>
              <w:divBdr>
                <w:top w:val="none" w:sz="0" w:space="0" w:color="auto"/>
                <w:left w:val="none" w:sz="0" w:space="0" w:color="auto"/>
                <w:bottom w:val="none" w:sz="0" w:space="0" w:color="auto"/>
                <w:right w:val="none" w:sz="0" w:space="0" w:color="auto"/>
              </w:divBdr>
              <w:divsChild>
                <w:div w:id="35129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975728">
      <w:bodyDiv w:val="1"/>
      <w:marLeft w:val="0"/>
      <w:marRight w:val="0"/>
      <w:marTop w:val="0"/>
      <w:marBottom w:val="0"/>
      <w:divBdr>
        <w:top w:val="none" w:sz="0" w:space="0" w:color="auto"/>
        <w:left w:val="none" w:sz="0" w:space="0" w:color="auto"/>
        <w:bottom w:val="none" w:sz="0" w:space="0" w:color="auto"/>
        <w:right w:val="none" w:sz="0" w:space="0" w:color="auto"/>
      </w:divBdr>
    </w:div>
    <w:div w:id="1082751080">
      <w:bodyDiv w:val="1"/>
      <w:marLeft w:val="0"/>
      <w:marRight w:val="0"/>
      <w:marTop w:val="0"/>
      <w:marBottom w:val="0"/>
      <w:divBdr>
        <w:top w:val="none" w:sz="0" w:space="0" w:color="auto"/>
        <w:left w:val="none" w:sz="0" w:space="0" w:color="auto"/>
        <w:bottom w:val="none" w:sz="0" w:space="0" w:color="auto"/>
        <w:right w:val="none" w:sz="0" w:space="0" w:color="auto"/>
      </w:divBdr>
    </w:div>
    <w:div w:id="1090078437">
      <w:bodyDiv w:val="1"/>
      <w:marLeft w:val="0"/>
      <w:marRight w:val="0"/>
      <w:marTop w:val="0"/>
      <w:marBottom w:val="0"/>
      <w:divBdr>
        <w:top w:val="none" w:sz="0" w:space="0" w:color="auto"/>
        <w:left w:val="none" w:sz="0" w:space="0" w:color="auto"/>
        <w:bottom w:val="none" w:sz="0" w:space="0" w:color="auto"/>
        <w:right w:val="none" w:sz="0" w:space="0" w:color="auto"/>
      </w:divBdr>
    </w:div>
    <w:div w:id="1093742494">
      <w:bodyDiv w:val="1"/>
      <w:marLeft w:val="0"/>
      <w:marRight w:val="0"/>
      <w:marTop w:val="0"/>
      <w:marBottom w:val="0"/>
      <w:divBdr>
        <w:top w:val="none" w:sz="0" w:space="0" w:color="auto"/>
        <w:left w:val="none" w:sz="0" w:space="0" w:color="auto"/>
        <w:bottom w:val="none" w:sz="0" w:space="0" w:color="auto"/>
        <w:right w:val="none" w:sz="0" w:space="0" w:color="auto"/>
      </w:divBdr>
    </w:div>
    <w:div w:id="1094058706">
      <w:bodyDiv w:val="1"/>
      <w:marLeft w:val="0"/>
      <w:marRight w:val="0"/>
      <w:marTop w:val="0"/>
      <w:marBottom w:val="0"/>
      <w:divBdr>
        <w:top w:val="none" w:sz="0" w:space="0" w:color="auto"/>
        <w:left w:val="none" w:sz="0" w:space="0" w:color="auto"/>
        <w:bottom w:val="none" w:sz="0" w:space="0" w:color="auto"/>
        <w:right w:val="none" w:sz="0" w:space="0" w:color="auto"/>
      </w:divBdr>
    </w:div>
    <w:div w:id="1105081596">
      <w:bodyDiv w:val="1"/>
      <w:marLeft w:val="0"/>
      <w:marRight w:val="0"/>
      <w:marTop w:val="0"/>
      <w:marBottom w:val="0"/>
      <w:divBdr>
        <w:top w:val="none" w:sz="0" w:space="0" w:color="auto"/>
        <w:left w:val="none" w:sz="0" w:space="0" w:color="auto"/>
        <w:bottom w:val="none" w:sz="0" w:space="0" w:color="auto"/>
        <w:right w:val="none" w:sz="0" w:space="0" w:color="auto"/>
      </w:divBdr>
    </w:div>
    <w:div w:id="1105538884">
      <w:bodyDiv w:val="1"/>
      <w:marLeft w:val="0"/>
      <w:marRight w:val="0"/>
      <w:marTop w:val="0"/>
      <w:marBottom w:val="0"/>
      <w:divBdr>
        <w:top w:val="none" w:sz="0" w:space="0" w:color="auto"/>
        <w:left w:val="none" w:sz="0" w:space="0" w:color="auto"/>
        <w:bottom w:val="none" w:sz="0" w:space="0" w:color="auto"/>
        <w:right w:val="none" w:sz="0" w:space="0" w:color="auto"/>
      </w:divBdr>
    </w:div>
    <w:div w:id="1118446500">
      <w:bodyDiv w:val="1"/>
      <w:marLeft w:val="0"/>
      <w:marRight w:val="0"/>
      <w:marTop w:val="0"/>
      <w:marBottom w:val="0"/>
      <w:divBdr>
        <w:top w:val="none" w:sz="0" w:space="0" w:color="auto"/>
        <w:left w:val="none" w:sz="0" w:space="0" w:color="auto"/>
        <w:bottom w:val="none" w:sz="0" w:space="0" w:color="auto"/>
        <w:right w:val="none" w:sz="0" w:space="0" w:color="auto"/>
      </w:divBdr>
      <w:divsChild>
        <w:div w:id="1219316086">
          <w:marLeft w:val="0"/>
          <w:marRight w:val="0"/>
          <w:marTop w:val="0"/>
          <w:marBottom w:val="0"/>
          <w:divBdr>
            <w:top w:val="none" w:sz="0" w:space="0" w:color="auto"/>
            <w:left w:val="none" w:sz="0" w:space="0" w:color="auto"/>
            <w:bottom w:val="none" w:sz="0" w:space="0" w:color="auto"/>
            <w:right w:val="none" w:sz="0" w:space="0" w:color="auto"/>
          </w:divBdr>
        </w:div>
        <w:div w:id="1253510046">
          <w:marLeft w:val="0"/>
          <w:marRight w:val="0"/>
          <w:marTop w:val="0"/>
          <w:marBottom w:val="0"/>
          <w:divBdr>
            <w:top w:val="none" w:sz="0" w:space="0" w:color="auto"/>
            <w:left w:val="none" w:sz="0" w:space="0" w:color="auto"/>
            <w:bottom w:val="none" w:sz="0" w:space="0" w:color="auto"/>
            <w:right w:val="none" w:sz="0" w:space="0" w:color="auto"/>
          </w:divBdr>
        </w:div>
      </w:divsChild>
    </w:div>
    <w:div w:id="1133523441">
      <w:bodyDiv w:val="1"/>
      <w:marLeft w:val="0"/>
      <w:marRight w:val="0"/>
      <w:marTop w:val="0"/>
      <w:marBottom w:val="0"/>
      <w:divBdr>
        <w:top w:val="none" w:sz="0" w:space="0" w:color="auto"/>
        <w:left w:val="none" w:sz="0" w:space="0" w:color="auto"/>
        <w:bottom w:val="none" w:sz="0" w:space="0" w:color="auto"/>
        <w:right w:val="none" w:sz="0" w:space="0" w:color="auto"/>
      </w:divBdr>
    </w:div>
    <w:div w:id="1136876739">
      <w:bodyDiv w:val="1"/>
      <w:marLeft w:val="0"/>
      <w:marRight w:val="0"/>
      <w:marTop w:val="0"/>
      <w:marBottom w:val="0"/>
      <w:divBdr>
        <w:top w:val="none" w:sz="0" w:space="0" w:color="auto"/>
        <w:left w:val="none" w:sz="0" w:space="0" w:color="auto"/>
        <w:bottom w:val="none" w:sz="0" w:space="0" w:color="auto"/>
        <w:right w:val="none" w:sz="0" w:space="0" w:color="auto"/>
      </w:divBdr>
      <w:divsChild>
        <w:div w:id="1253398109">
          <w:marLeft w:val="0"/>
          <w:marRight w:val="0"/>
          <w:marTop w:val="0"/>
          <w:marBottom w:val="0"/>
          <w:divBdr>
            <w:top w:val="none" w:sz="0" w:space="0" w:color="auto"/>
            <w:left w:val="none" w:sz="0" w:space="0" w:color="auto"/>
            <w:bottom w:val="none" w:sz="0" w:space="0" w:color="auto"/>
            <w:right w:val="none" w:sz="0" w:space="0" w:color="auto"/>
          </w:divBdr>
          <w:divsChild>
            <w:div w:id="557015119">
              <w:marLeft w:val="0"/>
              <w:marRight w:val="0"/>
              <w:marTop w:val="0"/>
              <w:marBottom w:val="0"/>
              <w:divBdr>
                <w:top w:val="none" w:sz="0" w:space="0" w:color="auto"/>
                <w:left w:val="none" w:sz="0" w:space="0" w:color="auto"/>
                <w:bottom w:val="none" w:sz="0" w:space="0" w:color="auto"/>
                <w:right w:val="none" w:sz="0" w:space="0" w:color="auto"/>
              </w:divBdr>
              <w:divsChild>
                <w:div w:id="120679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990628">
      <w:bodyDiv w:val="1"/>
      <w:marLeft w:val="0"/>
      <w:marRight w:val="0"/>
      <w:marTop w:val="0"/>
      <w:marBottom w:val="0"/>
      <w:divBdr>
        <w:top w:val="none" w:sz="0" w:space="0" w:color="auto"/>
        <w:left w:val="none" w:sz="0" w:space="0" w:color="auto"/>
        <w:bottom w:val="none" w:sz="0" w:space="0" w:color="auto"/>
        <w:right w:val="none" w:sz="0" w:space="0" w:color="auto"/>
      </w:divBdr>
      <w:divsChild>
        <w:div w:id="1633173110">
          <w:marLeft w:val="0"/>
          <w:marRight w:val="0"/>
          <w:marTop w:val="0"/>
          <w:marBottom w:val="0"/>
          <w:divBdr>
            <w:top w:val="none" w:sz="0" w:space="0" w:color="auto"/>
            <w:left w:val="none" w:sz="0" w:space="0" w:color="auto"/>
            <w:bottom w:val="none" w:sz="0" w:space="0" w:color="auto"/>
            <w:right w:val="none" w:sz="0" w:space="0" w:color="auto"/>
          </w:divBdr>
          <w:divsChild>
            <w:div w:id="132260352">
              <w:marLeft w:val="0"/>
              <w:marRight w:val="0"/>
              <w:marTop w:val="0"/>
              <w:marBottom w:val="0"/>
              <w:divBdr>
                <w:top w:val="none" w:sz="0" w:space="0" w:color="auto"/>
                <w:left w:val="none" w:sz="0" w:space="0" w:color="auto"/>
                <w:bottom w:val="none" w:sz="0" w:space="0" w:color="auto"/>
                <w:right w:val="none" w:sz="0" w:space="0" w:color="auto"/>
              </w:divBdr>
              <w:divsChild>
                <w:div w:id="87939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150911">
      <w:bodyDiv w:val="1"/>
      <w:marLeft w:val="0"/>
      <w:marRight w:val="0"/>
      <w:marTop w:val="0"/>
      <w:marBottom w:val="0"/>
      <w:divBdr>
        <w:top w:val="none" w:sz="0" w:space="0" w:color="auto"/>
        <w:left w:val="none" w:sz="0" w:space="0" w:color="auto"/>
        <w:bottom w:val="none" w:sz="0" w:space="0" w:color="auto"/>
        <w:right w:val="none" w:sz="0" w:space="0" w:color="auto"/>
      </w:divBdr>
    </w:div>
    <w:div w:id="1141144904">
      <w:bodyDiv w:val="1"/>
      <w:marLeft w:val="0"/>
      <w:marRight w:val="0"/>
      <w:marTop w:val="0"/>
      <w:marBottom w:val="0"/>
      <w:divBdr>
        <w:top w:val="none" w:sz="0" w:space="0" w:color="auto"/>
        <w:left w:val="none" w:sz="0" w:space="0" w:color="auto"/>
        <w:bottom w:val="none" w:sz="0" w:space="0" w:color="auto"/>
        <w:right w:val="none" w:sz="0" w:space="0" w:color="auto"/>
      </w:divBdr>
    </w:div>
    <w:div w:id="1151826085">
      <w:bodyDiv w:val="1"/>
      <w:marLeft w:val="0"/>
      <w:marRight w:val="0"/>
      <w:marTop w:val="0"/>
      <w:marBottom w:val="0"/>
      <w:divBdr>
        <w:top w:val="none" w:sz="0" w:space="0" w:color="auto"/>
        <w:left w:val="none" w:sz="0" w:space="0" w:color="auto"/>
        <w:bottom w:val="none" w:sz="0" w:space="0" w:color="auto"/>
        <w:right w:val="none" w:sz="0" w:space="0" w:color="auto"/>
      </w:divBdr>
    </w:div>
    <w:div w:id="1153057958">
      <w:bodyDiv w:val="1"/>
      <w:marLeft w:val="0"/>
      <w:marRight w:val="0"/>
      <w:marTop w:val="0"/>
      <w:marBottom w:val="0"/>
      <w:divBdr>
        <w:top w:val="none" w:sz="0" w:space="0" w:color="auto"/>
        <w:left w:val="none" w:sz="0" w:space="0" w:color="auto"/>
        <w:bottom w:val="none" w:sz="0" w:space="0" w:color="auto"/>
        <w:right w:val="none" w:sz="0" w:space="0" w:color="auto"/>
      </w:divBdr>
    </w:div>
    <w:div w:id="1183320495">
      <w:bodyDiv w:val="1"/>
      <w:marLeft w:val="0"/>
      <w:marRight w:val="0"/>
      <w:marTop w:val="0"/>
      <w:marBottom w:val="0"/>
      <w:divBdr>
        <w:top w:val="none" w:sz="0" w:space="0" w:color="auto"/>
        <w:left w:val="none" w:sz="0" w:space="0" w:color="auto"/>
        <w:bottom w:val="none" w:sz="0" w:space="0" w:color="auto"/>
        <w:right w:val="none" w:sz="0" w:space="0" w:color="auto"/>
      </w:divBdr>
    </w:div>
    <w:div w:id="1185746687">
      <w:bodyDiv w:val="1"/>
      <w:marLeft w:val="0"/>
      <w:marRight w:val="0"/>
      <w:marTop w:val="0"/>
      <w:marBottom w:val="0"/>
      <w:divBdr>
        <w:top w:val="none" w:sz="0" w:space="0" w:color="auto"/>
        <w:left w:val="none" w:sz="0" w:space="0" w:color="auto"/>
        <w:bottom w:val="none" w:sz="0" w:space="0" w:color="auto"/>
        <w:right w:val="none" w:sz="0" w:space="0" w:color="auto"/>
      </w:divBdr>
      <w:divsChild>
        <w:div w:id="988903691">
          <w:marLeft w:val="0"/>
          <w:marRight w:val="0"/>
          <w:marTop w:val="0"/>
          <w:marBottom w:val="0"/>
          <w:divBdr>
            <w:top w:val="none" w:sz="0" w:space="0" w:color="auto"/>
            <w:left w:val="none" w:sz="0" w:space="0" w:color="auto"/>
            <w:bottom w:val="none" w:sz="0" w:space="0" w:color="auto"/>
            <w:right w:val="none" w:sz="0" w:space="0" w:color="auto"/>
          </w:divBdr>
        </w:div>
        <w:div w:id="1161849643">
          <w:marLeft w:val="0"/>
          <w:marRight w:val="0"/>
          <w:marTop w:val="0"/>
          <w:marBottom w:val="0"/>
          <w:divBdr>
            <w:top w:val="none" w:sz="0" w:space="0" w:color="auto"/>
            <w:left w:val="none" w:sz="0" w:space="0" w:color="auto"/>
            <w:bottom w:val="none" w:sz="0" w:space="0" w:color="auto"/>
            <w:right w:val="none" w:sz="0" w:space="0" w:color="auto"/>
          </w:divBdr>
        </w:div>
        <w:div w:id="1261642284">
          <w:marLeft w:val="0"/>
          <w:marRight w:val="0"/>
          <w:marTop w:val="0"/>
          <w:marBottom w:val="0"/>
          <w:divBdr>
            <w:top w:val="none" w:sz="0" w:space="0" w:color="auto"/>
            <w:left w:val="none" w:sz="0" w:space="0" w:color="auto"/>
            <w:bottom w:val="none" w:sz="0" w:space="0" w:color="auto"/>
            <w:right w:val="none" w:sz="0" w:space="0" w:color="auto"/>
          </w:divBdr>
        </w:div>
        <w:div w:id="1341657795">
          <w:marLeft w:val="0"/>
          <w:marRight w:val="0"/>
          <w:marTop w:val="0"/>
          <w:marBottom w:val="0"/>
          <w:divBdr>
            <w:top w:val="none" w:sz="0" w:space="0" w:color="auto"/>
            <w:left w:val="none" w:sz="0" w:space="0" w:color="auto"/>
            <w:bottom w:val="none" w:sz="0" w:space="0" w:color="auto"/>
            <w:right w:val="none" w:sz="0" w:space="0" w:color="auto"/>
          </w:divBdr>
        </w:div>
        <w:div w:id="1771394614">
          <w:marLeft w:val="0"/>
          <w:marRight w:val="0"/>
          <w:marTop w:val="0"/>
          <w:marBottom w:val="0"/>
          <w:divBdr>
            <w:top w:val="none" w:sz="0" w:space="0" w:color="auto"/>
            <w:left w:val="none" w:sz="0" w:space="0" w:color="auto"/>
            <w:bottom w:val="none" w:sz="0" w:space="0" w:color="auto"/>
            <w:right w:val="none" w:sz="0" w:space="0" w:color="auto"/>
          </w:divBdr>
        </w:div>
        <w:div w:id="1981809502">
          <w:marLeft w:val="0"/>
          <w:marRight w:val="0"/>
          <w:marTop w:val="0"/>
          <w:marBottom w:val="0"/>
          <w:divBdr>
            <w:top w:val="none" w:sz="0" w:space="0" w:color="auto"/>
            <w:left w:val="none" w:sz="0" w:space="0" w:color="auto"/>
            <w:bottom w:val="none" w:sz="0" w:space="0" w:color="auto"/>
            <w:right w:val="none" w:sz="0" w:space="0" w:color="auto"/>
          </w:divBdr>
        </w:div>
        <w:div w:id="2042511651">
          <w:marLeft w:val="0"/>
          <w:marRight w:val="0"/>
          <w:marTop w:val="0"/>
          <w:marBottom w:val="0"/>
          <w:divBdr>
            <w:top w:val="none" w:sz="0" w:space="0" w:color="auto"/>
            <w:left w:val="none" w:sz="0" w:space="0" w:color="auto"/>
            <w:bottom w:val="none" w:sz="0" w:space="0" w:color="auto"/>
            <w:right w:val="none" w:sz="0" w:space="0" w:color="auto"/>
          </w:divBdr>
        </w:div>
        <w:div w:id="2132287045">
          <w:marLeft w:val="0"/>
          <w:marRight w:val="0"/>
          <w:marTop w:val="0"/>
          <w:marBottom w:val="0"/>
          <w:divBdr>
            <w:top w:val="none" w:sz="0" w:space="0" w:color="auto"/>
            <w:left w:val="none" w:sz="0" w:space="0" w:color="auto"/>
            <w:bottom w:val="none" w:sz="0" w:space="0" w:color="auto"/>
            <w:right w:val="none" w:sz="0" w:space="0" w:color="auto"/>
          </w:divBdr>
        </w:div>
      </w:divsChild>
    </w:div>
    <w:div w:id="1192576135">
      <w:bodyDiv w:val="1"/>
      <w:marLeft w:val="0"/>
      <w:marRight w:val="0"/>
      <w:marTop w:val="0"/>
      <w:marBottom w:val="0"/>
      <w:divBdr>
        <w:top w:val="none" w:sz="0" w:space="0" w:color="auto"/>
        <w:left w:val="none" w:sz="0" w:space="0" w:color="auto"/>
        <w:bottom w:val="none" w:sz="0" w:space="0" w:color="auto"/>
        <w:right w:val="none" w:sz="0" w:space="0" w:color="auto"/>
      </w:divBdr>
    </w:div>
    <w:div w:id="1194880201">
      <w:bodyDiv w:val="1"/>
      <w:marLeft w:val="0"/>
      <w:marRight w:val="0"/>
      <w:marTop w:val="0"/>
      <w:marBottom w:val="0"/>
      <w:divBdr>
        <w:top w:val="none" w:sz="0" w:space="0" w:color="auto"/>
        <w:left w:val="none" w:sz="0" w:space="0" w:color="auto"/>
        <w:bottom w:val="none" w:sz="0" w:space="0" w:color="auto"/>
        <w:right w:val="none" w:sz="0" w:space="0" w:color="auto"/>
      </w:divBdr>
    </w:div>
    <w:div w:id="1196894071">
      <w:bodyDiv w:val="1"/>
      <w:marLeft w:val="0"/>
      <w:marRight w:val="0"/>
      <w:marTop w:val="0"/>
      <w:marBottom w:val="0"/>
      <w:divBdr>
        <w:top w:val="none" w:sz="0" w:space="0" w:color="auto"/>
        <w:left w:val="none" w:sz="0" w:space="0" w:color="auto"/>
        <w:bottom w:val="none" w:sz="0" w:space="0" w:color="auto"/>
        <w:right w:val="none" w:sz="0" w:space="0" w:color="auto"/>
      </w:divBdr>
      <w:divsChild>
        <w:div w:id="1733191315">
          <w:marLeft w:val="0"/>
          <w:marRight w:val="0"/>
          <w:marTop w:val="0"/>
          <w:marBottom w:val="0"/>
          <w:divBdr>
            <w:top w:val="none" w:sz="0" w:space="0" w:color="auto"/>
            <w:left w:val="none" w:sz="0" w:space="0" w:color="auto"/>
            <w:bottom w:val="none" w:sz="0" w:space="0" w:color="auto"/>
            <w:right w:val="none" w:sz="0" w:space="0" w:color="auto"/>
          </w:divBdr>
          <w:divsChild>
            <w:div w:id="1588660274">
              <w:marLeft w:val="0"/>
              <w:marRight w:val="0"/>
              <w:marTop w:val="0"/>
              <w:marBottom w:val="0"/>
              <w:divBdr>
                <w:top w:val="none" w:sz="0" w:space="0" w:color="auto"/>
                <w:left w:val="none" w:sz="0" w:space="0" w:color="auto"/>
                <w:bottom w:val="none" w:sz="0" w:space="0" w:color="auto"/>
                <w:right w:val="none" w:sz="0" w:space="0" w:color="auto"/>
              </w:divBdr>
              <w:divsChild>
                <w:div w:id="67229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421588">
      <w:bodyDiv w:val="1"/>
      <w:marLeft w:val="0"/>
      <w:marRight w:val="0"/>
      <w:marTop w:val="0"/>
      <w:marBottom w:val="0"/>
      <w:divBdr>
        <w:top w:val="none" w:sz="0" w:space="0" w:color="auto"/>
        <w:left w:val="none" w:sz="0" w:space="0" w:color="auto"/>
        <w:bottom w:val="none" w:sz="0" w:space="0" w:color="auto"/>
        <w:right w:val="none" w:sz="0" w:space="0" w:color="auto"/>
      </w:divBdr>
    </w:div>
    <w:div w:id="1216626433">
      <w:bodyDiv w:val="1"/>
      <w:marLeft w:val="0"/>
      <w:marRight w:val="0"/>
      <w:marTop w:val="0"/>
      <w:marBottom w:val="0"/>
      <w:divBdr>
        <w:top w:val="none" w:sz="0" w:space="0" w:color="auto"/>
        <w:left w:val="none" w:sz="0" w:space="0" w:color="auto"/>
        <w:bottom w:val="none" w:sz="0" w:space="0" w:color="auto"/>
        <w:right w:val="none" w:sz="0" w:space="0" w:color="auto"/>
      </w:divBdr>
    </w:div>
    <w:div w:id="1218397325">
      <w:bodyDiv w:val="1"/>
      <w:marLeft w:val="0"/>
      <w:marRight w:val="0"/>
      <w:marTop w:val="0"/>
      <w:marBottom w:val="0"/>
      <w:divBdr>
        <w:top w:val="none" w:sz="0" w:space="0" w:color="auto"/>
        <w:left w:val="none" w:sz="0" w:space="0" w:color="auto"/>
        <w:bottom w:val="none" w:sz="0" w:space="0" w:color="auto"/>
        <w:right w:val="none" w:sz="0" w:space="0" w:color="auto"/>
      </w:divBdr>
    </w:div>
    <w:div w:id="1221282468">
      <w:bodyDiv w:val="1"/>
      <w:marLeft w:val="0"/>
      <w:marRight w:val="0"/>
      <w:marTop w:val="0"/>
      <w:marBottom w:val="0"/>
      <w:divBdr>
        <w:top w:val="none" w:sz="0" w:space="0" w:color="auto"/>
        <w:left w:val="none" w:sz="0" w:space="0" w:color="auto"/>
        <w:bottom w:val="none" w:sz="0" w:space="0" w:color="auto"/>
        <w:right w:val="none" w:sz="0" w:space="0" w:color="auto"/>
      </w:divBdr>
    </w:div>
    <w:div w:id="1224026307">
      <w:bodyDiv w:val="1"/>
      <w:marLeft w:val="0"/>
      <w:marRight w:val="0"/>
      <w:marTop w:val="0"/>
      <w:marBottom w:val="0"/>
      <w:divBdr>
        <w:top w:val="none" w:sz="0" w:space="0" w:color="auto"/>
        <w:left w:val="none" w:sz="0" w:space="0" w:color="auto"/>
        <w:bottom w:val="none" w:sz="0" w:space="0" w:color="auto"/>
        <w:right w:val="none" w:sz="0" w:space="0" w:color="auto"/>
      </w:divBdr>
    </w:div>
    <w:div w:id="1231424884">
      <w:bodyDiv w:val="1"/>
      <w:marLeft w:val="0"/>
      <w:marRight w:val="0"/>
      <w:marTop w:val="0"/>
      <w:marBottom w:val="0"/>
      <w:divBdr>
        <w:top w:val="none" w:sz="0" w:space="0" w:color="auto"/>
        <w:left w:val="none" w:sz="0" w:space="0" w:color="auto"/>
        <w:bottom w:val="none" w:sz="0" w:space="0" w:color="auto"/>
        <w:right w:val="none" w:sz="0" w:space="0" w:color="auto"/>
      </w:divBdr>
    </w:div>
    <w:div w:id="1236745408">
      <w:bodyDiv w:val="1"/>
      <w:marLeft w:val="0"/>
      <w:marRight w:val="0"/>
      <w:marTop w:val="0"/>
      <w:marBottom w:val="0"/>
      <w:divBdr>
        <w:top w:val="none" w:sz="0" w:space="0" w:color="auto"/>
        <w:left w:val="none" w:sz="0" w:space="0" w:color="auto"/>
        <w:bottom w:val="none" w:sz="0" w:space="0" w:color="auto"/>
        <w:right w:val="none" w:sz="0" w:space="0" w:color="auto"/>
      </w:divBdr>
    </w:div>
    <w:div w:id="1242330600">
      <w:bodyDiv w:val="1"/>
      <w:marLeft w:val="0"/>
      <w:marRight w:val="0"/>
      <w:marTop w:val="0"/>
      <w:marBottom w:val="0"/>
      <w:divBdr>
        <w:top w:val="none" w:sz="0" w:space="0" w:color="auto"/>
        <w:left w:val="none" w:sz="0" w:space="0" w:color="auto"/>
        <w:bottom w:val="none" w:sz="0" w:space="0" w:color="auto"/>
        <w:right w:val="none" w:sz="0" w:space="0" w:color="auto"/>
      </w:divBdr>
    </w:div>
    <w:div w:id="1247305109">
      <w:bodyDiv w:val="1"/>
      <w:marLeft w:val="0"/>
      <w:marRight w:val="0"/>
      <w:marTop w:val="0"/>
      <w:marBottom w:val="0"/>
      <w:divBdr>
        <w:top w:val="none" w:sz="0" w:space="0" w:color="auto"/>
        <w:left w:val="none" w:sz="0" w:space="0" w:color="auto"/>
        <w:bottom w:val="none" w:sz="0" w:space="0" w:color="auto"/>
        <w:right w:val="none" w:sz="0" w:space="0" w:color="auto"/>
      </w:divBdr>
    </w:div>
    <w:div w:id="1253784236">
      <w:bodyDiv w:val="1"/>
      <w:marLeft w:val="0"/>
      <w:marRight w:val="0"/>
      <w:marTop w:val="0"/>
      <w:marBottom w:val="0"/>
      <w:divBdr>
        <w:top w:val="none" w:sz="0" w:space="0" w:color="auto"/>
        <w:left w:val="none" w:sz="0" w:space="0" w:color="auto"/>
        <w:bottom w:val="none" w:sz="0" w:space="0" w:color="auto"/>
        <w:right w:val="none" w:sz="0" w:space="0" w:color="auto"/>
      </w:divBdr>
    </w:div>
    <w:div w:id="1269047614">
      <w:bodyDiv w:val="1"/>
      <w:marLeft w:val="0"/>
      <w:marRight w:val="0"/>
      <w:marTop w:val="0"/>
      <w:marBottom w:val="0"/>
      <w:divBdr>
        <w:top w:val="none" w:sz="0" w:space="0" w:color="auto"/>
        <w:left w:val="none" w:sz="0" w:space="0" w:color="auto"/>
        <w:bottom w:val="none" w:sz="0" w:space="0" w:color="auto"/>
        <w:right w:val="none" w:sz="0" w:space="0" w:color="auto"/>
      </w:divBdr>
    </w:div>
    <w:div w:id="1290436133">
      <w:bodyDiv w:val="1"/>
      <w:marLeft w:val="0"/>
      <w:marRight w:val="0"/>
      <w:marTop w:val="0"/>
      <w:marBottom w:val="0"/>
      <w:divBdr>
        <w:top w:val="none" w:sz="0" w:space="0" w:color="auto"/>
        <w:left w:val="none" w:sz="0" w:space="0" w:color="auto"/>
        <w:bottom w:val="none" w:sz="0" w:space="0" w:color="auto"/>
        <w:right w:val="none" w:sz="0" w:space="0" w:color="auto"/>
      </w:divBdr>
    </w:div>
    <w:div w:id="1291865549">
      <w:bodyDiv w:val="1"/>
      <w:marLeft w:val="0"/>
      <w:marRight w:val="0"/>
      <w:marTop w:val="0"/>
      <w:marBottom w:val="0"/>
      <w:divBdr>
        <w:top w:val="none" w:sz="0" w:space="0" w:color="auto"/>
        <w:left w:val="none" w:sz="0" w:space="0" w:color="auto"/>
        <w:bottom w:val="none" w:sz="0" w:space="0" w:color="auto"/>
        <w:right w:val="none" w:sz="0" w:space="0" w:color="auto"/>
      </w:divBdr>
      <w:divsChild>
        <w:div w:id="2122189229">
          <w:marLeft w:val="0"/>
          <w:marRight w:val="0"/>
          <w:marTop w:val="0"/>
          <w:marBottom w:val="0"/>
          <w:divBdr>
            <w:top w:val="none" w:sz="0" w:space="0" w:color="auto"/>
            <w:left w:val="none" w:sz="0" w:space="0" w:color="auto"/>
            <w:bottom w:val="none" w:sz="0" w:space="0" w:color="auto"/>
            <w:right w:val="none" w:sz="0" w:space="0" w:color="auto"/>
          </w:divBdr>
          <w:divsChild>
            <w:div w:id="646328130">
              <w:marLeft w:val="0"/>
              <w:marRight w:val="0"/>
              <w:marTop w:val="0"/>
              <w:marBottom w:val="0"/>
              <w:divBdr>
                <w:top w:val="none" w:sz="0" w:space="0" w:color="auto"/>
                <w:left w:val="none" w:sz="0" w:space="0" w:color="auto"/>
                <w:bottom w:val="none" w:sz="0" w:space="0" w:color="auto"/>
                <w:right w:val="none" w:sz="0" w:space="0" w:color="auto"/>
              </w:divBdr>
              <w:divsChild>
                <w:div w:id="77085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212447">
      <w:bodyDiv w:val="1"/>
      <w:marLeft w:val="0"/>
      <w:marRight w:val="0"/>
      <w:marTop w:val="0"/>
      <w:marBottom w:val="0"/>
      <w:divBdr>
        <w:top w:val="none" w:sz="0" w:space="0" w:color="auto"/>
        <w:left w:val="none" w:sz="0" w:space="0" w:color="auto"/>
        <w:bottom w:val="none" w:sz="0" w:space="0" w:color="auto"/>
        <w:right w:val="none" w:sz="0" w:space="0" w:color="auto"/>
      </w:divBdr>
    </w:div>
    <w:div w:id="1294676734">
      <w:bodyDiv w:val="1"/>
      <w:marLeft w:val="0"/>
      <w:marRight w:val="0"/>
      <w:marTop w:val="0"/>
      <w:marBottom w:val="0"/>
      <w:divBdr>
        <w:top w:val="none" w:sz="0" w:space="0" w:color="auto"/>
        <w:left w:val="none" w:sz="0" w:space="0" w:color="auto"/>
        <w:bottom w:val="none" w:sz="0" w:space="0" w:color="auto"/>
        <w:right w:val="none" w:sz="0" w:space="0" w:color="auto"/>
      </w:divBdr>
    </w:div>
    <w:div w:id="1302886068">
      <w:bodyDiv w:val="1"/>
      <w:marLeft w:val="0"/>
      <w:marRight w:val="0"/>
      <w:marTop w:val="0"/>
      <w:marBottom w:val="0"/>
      <w:divBdr>
        <w:top w:val="none" w:sz="0" w:space="0" w:color="auto"/>
        <w:left w:val="none" w:sz="0" w:space="0" w:color="auto"/>
        <w:bottom w:val="none" w:sz="0" w:space="0" w:color="auto"/>
        <w:right w:val="none" w:sz="0" w:space="0" w:color="auto"/>
      </w:divBdr>
    </w:div>
    <w:div w:id="1315177771">
      <w:bodyDiv w:val="1"/>
      <w:marLeft w:val="0"/>
      <w:marRight w:val="0"/>
      <w:marTop w:val="0"/>
      <w:marBottom w:val="0"/>
      <w:divBdr>
        <w:top w:val="none" w:sz="0" w:space="0" w:color="auto"/>
        <w:left w:val="none" w:sz="0" w:space="0" w:color="auto"/>
        <w:bottom w:val="none" w:sz="0" w:space="0" w:color="auto"/>
        <w:right w:val="none" w:sz="0" w:space="0" w:color="auto"/>
      </w:divBdr>
    </w:div>
    <w:div w:id="1315984329">
      <w:bodyDiv w:val="1"/>
      <w:marLeft w:val="0"/>
      <w:marRight w:val="0"/>
      <w:marTop w:val="0"/>
      <w:marBottom w:val="0"/>
      <w:divBdr>
        <w:top w:val="none" w:sz="0" w:space="0" w:color="auto"/>
        <w:left w:val="none" w:sz="0" w:space="0" w:color="auto"/>
        <w:bottom w:val="none" w:sz="0" w:space="0" w:color="auto"/>
        <w:right w:val="none" w:sz="0" w:space="0" w:color="auto"/>
      </w:divBdr>
      <w:divsChild>
        <w:div w:id="308676627">
          <w:marLeft w:val="994"/>
          <w:marRight w:val="0"/>
          <w:marTop w:val="40"/>
          <w:marBottom w:val="40"/>
          <w:divBdr>
            <w:top w:val="none" w:sz="0" w:space="0" w:color="auto"/>
            <w:left w:val="none" w:sz="0" w:space="0" w:color="auto"/>
            <w:bottom w:val="none" w:sz="0" w:space="0" w:color="auto"/>
            <w:right w:val="none" w:sz="0" w:space="0" w:color="auto"/>
          </w:divBdr>
        </w:div>
        <w:div w:id="786848478">
          <w:marLeft w:val="274"/>
          <w:marRight w:val="0"/>
          <w:marTop w:val="40"/>
          <w:marBottom w:val="40"/>
          <w:divBdr>
            <w:top w:val="none" w:sz="0" w:space="0" w:color="auto"/>
            <w:left w:val="none" w:sz="0" w:space="0" w:color="auto"/>
            <w:bottom w:val="none" w:sz="0" w:space="0" w:color="auto"/>
            <w:right w:val="none" w:sz="0" w:space="0" w:color="auto"/>
          </w:divBdr>
        </w:div>
        <w:div w:id="1771125922">
          <w:marLeft w:val="994"/>
          <w:marRight w:val="0"/>
          <w:marTop w:val="40"/>
          <w:marBottom w:val="40"/>
          <w:divBdr>
            <w:top w:val="none" w:sz="0" w:space="0" w:color="auto"/>
            <w:left w:val="none" w:sz="0" w:space="0" w:color="auto"/>
            <w:bottom w:val="none" w:sz="0" w:space="0" w:color="auto"/>
            <w:right w:val="none" w:sz="0" w:space="0" w:color="auto"/>
          </w:divBdr>
        </w:div>
      </w:divsChild>
    </w:div>
    <w:div w:id="1322470831">
      <w:bodyDiv w:val="1"/>
      <w:marLeft w:val="0"/>
      <w:marRight w:val="0"/>
      <w:marTop w:val="0"/>
      <w:marBottom w:val="0"/>
      <w:divBdr>
        <w:top w:val="none" w:sz="0" w:space="0" w:color="auto"/>
        <w:left w:val="none" w:sz="0" w:space="0" w:color="auto"/>
        <w:bottom w:val="none" w:sz="0" w:space="0" w:color="auto"/>
        <w:right w:val="none" w:sz="0" w:space="0" w:color="auto"/>
      </w:divBdr>
    </w:div>
    <w:div w:id="1323465293">
      <w:bodyDiv w:val="1"/>
      <w:marLeft w:val="0"/>
      <w:marRight w:val="0"/>
      <w:marTop w:val="0"/>
      <w:marBottom w:val="0"/>
      <w:divBdr>
        <w:top w:val="none" w:sz="0" w:space="0" w:color="auto"/>
        <w:left w:val="none" w:sz="0" w:space="0" w:color="auto"/>
        <w:bottom w:val="none" w:sz="0" w:space="0" w:color="auto"/>
        <w:right w:val="none" w:sz="0" w:space="0" w:color="auto"/>
      </w:divBdr>
    </w:div>
    <w:div w:id="1334335586">
      <w:bodyDiv w:val="1"/>
      <w:marLeft w:val="0"/>
      <w:marRight w:val="0"/>
      <w:marTop w:val="0"/>
      <w:marBottom w:val="0"/>
      <w:divBdr>
        <w:top w:val="none" w:sz="0" w:space="0" w:color="auto"/>
        <w:left w:val="none" w:sz="0" w:space="0" w:color="auto"/>
        <w:bottom w:val="none" w:sz="0" w:space="0" w:color="auto"/>
        <w:right w:val="none" w:sz="0" w:space="0" w:color="auto"/>
      </w:divBdr>
    </w:div>
    <w:div w:id="1334647455">
      <w:bodyDiv w:val="1"/>
      <w:marLeft w:val="0"/>
      <w:marRight w:val="0"/>
      <w:marTop w:val="0"/>
      <w:marBottom w:val="0"/>
      <w:divBdr>
        <w:top w:val="none" w:sz="0" w:space="0" w:color="auto"/>
        <w:left w:val="none" w:sz="0" w:space="0" w:color="auto"/>
        <w:bottom w:val="none" w:sz="0" w:space="0" w:color="auto"/>
        <w:right w:val="none" w:sz="0" w:space="0" w:color="auto"/>
      </w:divBdr>
    </w:div>
    <w:div w:id="1346444900">
      <w:bodyDiv w:val="1"/>
      <w:marLeft w:val="0"/>
      <w:marRight w:val="0"/>
      <w:marTop w:val="0"/>
      <w:marBottom w:val="0"/>
      <w:divBdr>
        <w:top w:val="none" w:sz="0" w:space="0" w:color="auto"/>
        <w:left w:val="none" w:sz="0" w:space="0" w:color="auto"/>
        <w:bottom w:val="none" w:sz="0" w:space="0" w:color="auto"/>
        <w:right w:val="none" w:sz="0" w:space="0" w:color="auto"/>
      </w:divBdr>
    </w:div>
    <w:div w:id="1348167352">
      <w:bodyDiv w:val="1"/>
      <w:marLeft w:val="0"/>
      <w:marRight w:val="0"/>
      <w:marTop w:val="0"/>
      <w:marBottom w:val="0"/>
      <w:divBdr>
        <w:top w:val="none" w:sz="0" w:space="0" w:color="auto"/>
        <w:left w:val="none" w:sz="0" w:space="0" w:color="auto"/>
        <w:bottom w:val="none" w:sz="0" w:space="0" w:color="auto"/>
        <w:right w:val="none" w:sz="0" w:space="0" w:color="auto"/>
      </w:divBdr>
    </w:div>
    <w:div w:id="1349872925">
      <w:bodyDiv w:val="1"/>
      <w:marLeft w:val="0"/>
      <w:marRight w:val="0"/>
      <w:marTop w:val="0"/>
      <w:marBottom w:val="0"/>
      <w:divBdr>
        <w:top w:val="none" w:sz="0" w:space="0" w:color="auto"/>
        <w:left w:val="none" w:sz="0" w:space="0" w:color="auto"/>
        <w:bottom w:val="none" w:sz="0" w:space="0" w:color="auto"/>
        <w:right w:val="none" w:sz="0" w:space="0" w:color="auto"/>
      </w:divBdr>
    </w:div>
    <w:div w:id="1351566231">
      <w:bodyDiv w:val="1"/>
      <w:marLeft w:val="0"/>
      <w:marRight w:val="0"/>
      <w:marTop w:val="0"/>
      <w:marBottom w:val="0"/>
      <w:divBdr>
        <w:top w:val="none" w:sz="0" w:space="0" w:color="auto"/>
        <w:left w:val="none" w:sz="0" w:space="0" w:color="auto"/>
        <w:bottom w:val="none" w:sz="0" w:space="0" w:color="auto"/>
        <w:right w:val="none" w:sz="0" w:space="0" w:color="auto"/>
      </w:divBdr>
    </w:div>
    <w:div w:id="1357996444">
      <w:bodyDiv w:val="1"/>
      <w:marLeft w:val="0"/>
      <w:marRight w:val="0"/>
      <w:marTop w:val="0"/>
      <w:marBottom w:val="0"/>
      <w:divBdr>
        <w:top w:val="none" w:sz="0" w:space="0" w:color="auto"/>
        <w:left w:val="none" w:sz="0" w:space="0" w:color="auto"/>
        <w:bottom w:val="none" w:sz="0" w:space="0" w:color="auto"/>
        <w:right w:val="none" w:sz="0" w:space="0" w:color="auto"/>
      </w:divBdr>
    </w:div>
    <w:div w:id="1364750946">
      <w:bodyDiv w:val="1"/>
      <w:marLeft w:val="0"/>
      <w:marRight w:val="0"/>
      <w:marTop w:val="0"/>
      <w:marBottom w:val="0"/>
      <w:divBdr>
        <w:top w:val="none" w:sz="0" w:space="0" w:color="auto"/>
        <w:left w:val="none" w:sz="0" w:space="0" w:color="auto"/>
        <w:bottom w:val="none" w:sz="0" w:space="0" w:color="auto"/>
        <w:right w:val="none" w:sz="0" w:space="0" w:color="auto"/>
      </w:divBdr>
    </w:div>
    <w:div w:id="1374161062">
      <w:bodyDiv w:val="1"/>
      <w:marLeft w:val="0"/>
      <w:marRight w:val="0"/>
      <w:marTop w:val="0"/>
      <w:marBottom w:val="0"/>
      <w:divBdr>
        <w:top w:val="none" w:sz="0" w:space="0" w:color="auto"/>
        <w:left w:val="none" w:sz="0" w:space="0" w:color="auto"/>
        <w:bottom w:val="none" w:sz="0" w:space="0" w:color="auto"/>
        <w:right w:val="none" w:sz="0" w:space="0" w:color="auto"/>
      </w:divBdr>
    </w:div>
    <w:div w:id="1375426846">
      <w:bodyDiv w:val="1"/>
      <w:marLeft w:val="0"/>
      <w:marRight w:val="0"/>
      <w:marTop w:val="0"/>
      <w:marBottom w:val="0"/>
      <w:divBdr>
        <w:top w:val="none" w:sz="0" w:space="0" w:color="auto"/>
        <w:left w:val="none" w:sz="0" w:space="0" w:color="auto"/>
        <w:bottom w:val="none" w:sz="0" w:space="0" w:color="auto"/>
        <w:right w:val="none" w:sz="0" w:space="0" w:color="auto"/>
      </w:divBdr>
    </w:div>
    <w:div w:id="1385832164">
      <w:bodyDiv w:val="1"/>
      <w:marLeft w:val="0"/>
      <w:marRight w:val="0"/>
      <w:marTop w:val="0"/>
      <w:marBottom w:val="0"/>
      <w:divBdr>
        <w:top w:val="none" w:sz="0" w:space="0" w:color="auto"/>
        <w:left w:val="none" w:sz="0" w:space="0" w:color="auto"/>
        <w:bottom w:val="none" w:sz="0" w:space="0" w:color="auto"/>
        <w:right w:val="none" w:sz="0" w:space="0" w:color="auto"/>
      </w:divBdr>
    </w:div>
    <w:div w:id="1392196903">
      <w:bodyDiv w:val="1"/>
      <w:marLeft w:val="0"/>
      <w:marRight w:val="0"/>
      <w:marTop w:val="0"/>
      <w:marBottom w:val="0"/>
      <w:divBdr>
        <w:top w:val="none" w:sz="0" w:space="0" w:color="auto"/>
        <w:left w:val="none" w:sz="0" w:space="0" w:color="auto"/>
        <w:bottom w:val="none" w:sz="0" w:space="0" w:color="auto"/>
        <w:right w:val="none" w:sz="0" w:space="0" w:color="auto"/>
      </w:divBdr>
    </w:div>
    <w:div w:id="1398212295">
      <w:bodyDiv w:val="1"/>
      <w:marLeft w:val="0"/>
      <w:marRight w:val="0"/>
      <w:marTop w:val="0"/>
      <w:marBottom w:val="0"/>
      <w:divBdr>
        <w:top w:val="none" w:sz="0" w:space="0" w:color="auto"/>
        <w:left w:val="none" w:sz="0" w:space="0" w:color="auto"/>
        <w:bottom w:val="none" w:sz="0" w:space="0" w:color="auto"/>
        <w:right w:val="none" w:sz="0" w:space="0" w:color="auto"/>
      </w:divBdr>
      <w:divsChild>
        <w:div w:id="1101532807">
          <w:marLeft w:val="0"/>
          <w:marRight w:val="0"/>
          <w:marTop w:val="0"/>
          <w:marBottom w:val="0"/>
          <w:divBdr>
            <w:top w:val="none" w:sz="0" w:space="0" w:color="auto"/>
            <w:left w:val="none" w:sz="0" w:space="0" w:color="auto"/>
            <w:bottom w:val="none" w:sz="0" w:space="0" w:color="auto"/>
            <w:right w:val="none" w:sz="0" w:space="0" w:color="auto"/>
          </w:divBdr>
          <w:divsChild>
            <w:div w:id="210248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672754">
      <w:bodyDiv w:val="1"/>
      <w:marLeft w:val="0"/>
      <w:marRight w:val="0"/>
      <w:marTop w:val="0"/>
      <w:marBottom w:val="0"/>
      <w:divBdr>
        <w:top w:val="none" w:sz="0" w:space="0" w:color="auto"/>
        <w:left w:val="none" w:sz="0" w:space="0" w:color="auto"/>
        <w:bottom w:val="none" w:sz="0" w:space="0" w:color="auto"/>
        <w:right w:val="none" w:sz="0" w:space="0" w:color="auto"/>
      </w:divBdr>
    </w:div>
    <w:div w:id="1399787268">
      <w:bodyDiv w:val="1"/>
      <w:marLeft w:val="0"/>
      <w:marRight w:val="0"/>
      <w:marTop w:val="0"/>
      <w:marBottom w:val="0"/>
      <w:divBdr>
        <w:top w:val="none" w:sz="0" w:space="0" w:color="auto"/>
        <w:left w:val="none" w:sz="0" w:space="0" w:color="auto"/>
        <w:bottom w:val="none" w:sz="0" w:space="0" w:color="auto"/>
        <w:right w:val="none" w:sz="0" w:space="0" w:color="auto"/>
      </w:divBdr>
    </w:div>
    <w:div w:id="1408190807">
      <w:bodyDiv w:val="1"/>
      <w:marLeft w:val="0"/>
      <w:marRight w:val="0"/>
      <w:marTop w:val="0"/>
      <w:marBottom w:val="0"/>
      <w:divBdr>
        <w:top w:val="none" w:sz="0" w:space="0" w:color="auto"/>
        <w:left w:val="none" w:sz="0" w:space="0" w:color="auto"/>
        <w:bottom w:val="none" w:sz="0" w:space="0" w:color="auto"/>
        <w:right w:val="none" w:sz="0" w:space="0" w:color="auto"/>
      </w:divBdr>
    </w:div>
    <w:div w:id="1421028925">
      <w:bodyDiv w:val="1"/>
      <w:marLeft w:val="0"/>
      <w:marRight w:val="0"/>
      <w:marTop w:val="0"/>
      <w:marBottom w:val="0"/>
      <w:divBdr>
        <w:top w:val="none" w:sz="0" w:space="0" w:color="auto"/>
        <w:left w:val="none" w:sz="0" w:space="0" w:color="auto"/>
        <w:bottom w:val="none" w:sz="0" w:space="0" w:color="auto"/>
        <w:right w:val="none" w:sz="0" w:space="0" w:color="auto"/>
      </w:divBdr>
    </w:div>
    <w:div w:id="1426458205">
      <w:bodyDiv w:val="1"/>
      <w:marLeft w:val="0"/>
      <w:marRight w:val="0"/>
      <w:marTop w:val="0"/>
      <w:marBottom w:val="0"/>
      <w:divBdr>
        <w:top w:val="none" w:sz="0" w:space="0" w:color="auto"/>
        <w:left w:val="none" w:sz="0" w:space="0" w:color="auto"/>
        <w:bottom w:val="none" w:sz="0" w:space="0" w:color="auto"/>
        <w:right w:val="none" w:sz="0" w:space="0" w:color="auto"/>
      </w:divBdr>
    </w:div>
    <w:div w:id="1429698509">
      <w:bodyDiv w:val="1"/>
      <w:marLeft w:val="0"/>
      <w:marRight w:val="0"/>
      <w:marTop w:val="0"/>
      <w:marBottom w:val="0"/>
      <w:divBdr>
        <w:top w:val="none" w:sz="0" w:space="0" w:color="auto"/>
        <w:left w:val="none" w:sz="0" w:space="0" w:color="auto"/>
        <w:bottom w:val="none" w:sz="0" w:space="0" w:color="auto"/>
        <w:right w:val="none" w:sz="0" w:space="0" w:color="auto"/>
      </w:divBdr>
    </w:div>
    <w:div w:id="1431311678">
      <w:bodyDiv w:val="1"/>
      <w:marLeft w:val="0"/>
      <w:marRight w:val="0"/>
      <w:marTop w:val="0"/>
      <w:marBottom w:val="0"/>
      <w:divBdr>
        <w:top w:val="none" w:sz="0" w:space="0" w:color="auto"/>
        <w:left w:val="none" w:sz="0" w:space="0" w:color="auto"/>
        <w:bottom w:val="none" w:sz="0" w:space="0" w:color="auto"/>
        <w:right w:val="none" w:sz="0" w:space="0" w:color="auto"/>
      </w:divBdr>
    </w:div>
    <w:div w:id="1447655762">
      <w:bodyDiv w:val="1"/>
      <w:marLeft w:val="0"/>
      <w:marRight w:val="0"/>
      <w:marTop w:val="0"/>
      <w:marBottom w:val="0"/>
      <w:divBdr>
        <w:top w:val="none" w:sz="0" w:space="0" w:color="auto"/>
        <w:left w:val="none" w:sz="0" w:space="0" w:color="auto"/>
        <w:bottom w:val="none" w:sz="0" w:space="0" w:color="auto"/>
        <w:right w:val="none" w:sz="0" w:space="0" w:color="auto"/>
      </w:divBdr>
    </w:div>
    <w:div w:id="1449542757">
      <w:bodyDiv w:val="1"/>
      <w:marLeft w:val="0"/>
      <w:marRight w:val="0"/>
      <w:marTop w:val="0"/>
      <w:marBottom w:val="0"/>
      <w:divBdr>
        <w:top w:val="none" w:sz="0" w:space="0" w:color="auto"/>
        <w:left w:val="none" w:sz="0" w:space="0" w:color="auto"/>
        <w:bottom w:val="none" w:sz="0" w:space="0" w:color="auto"/>
        <w:right w:val="none" w:sz="0" w:space="0" w:color="auto"/>
      </w:divBdr>
    </w:div>
    <w:div w:id="1453012839">
      <w:bodyDiv w:val="1"/>
      <w:marLeft w:val="0"/>
      <w:marRight w:val="0"/>
      <w:marTop w:val="0"/>
      <w:marBottom w:val="0"/>
      <w:divBdr>
        <w:top w:val="none" w:sz="0" w:space="0" w:color="auto"/>
        <w:left w:val="none" w:sz="0" w:space="0" w:color="auto"/>
        <w:bottom w:val="none" w:sz="0" w:space="0" w:color="auto"/>
        <w:right w:val="none" w:sz="0" w:space="0" w:color="auto"/>
      </w:divBdr>
    </w:div>
    <w:div w:id="1462573825">
      <w:bodyDiv w:val="1"/>
      <w:marLeft w:val="0"/>
      <w:marRight w:val="0"/>
      <w:marTop w:val="0"/>
      <w:marBottom w:val="0"/>
      <w:divBdr>
        <w:top w:val="none" w:sz="0" w:space="0" w:color="auto"/>
        <w:left w:val="none" w:sz="0" w:space="0" w:color="auto"/>
        <w:bottom w:val="none" w:sz="0" w:space="0" w:color="auto"/>
        <w:right w:val="none" w:sz="0" w:space="0" w:color="auto"/>
      </w:divBdr>
    </w:div>
    <w:div w:id="1469317705">
      <w:bodyDiv w:val="1"/>
      <w:marLeft w:val="0"/>
      <w:marRight w:val="0"/>
      <w:marTop w:val="0"/>
      <w:marBottom w:val="0"/>
      <w:divBdr>
        <w:top w:val="none" w:sz="0" w:space="0" w:color="auto"/>
        <w:left w:val="none" w:sz="0" w:space="0" w:color="auto"/>
        <w:bottom w:val="none" w:sz="0" w:space="0" w:color="auto"/>
        <w:right w:val="none" w:sz="0" w:space="0" w:color="auto"/>
      </w:divBdr>
      <w:divsChild>
        <w:div w:id="406342517">
          <w:marLeft w:val="0"/>
          <w:marRight w:val="0"/>
          <w:marTop w:val="0"/>
          <w:marBottom w:val="0"/>
          <w:divBdr>
            <w:top w:val="none" w:sz="0" w:space="0" w:color="auto"/>
            <w:left w:val="none" w:sz="0" w:space="0" w:color="auto"/>
            <w:bottom w:val="none" w:sz="0" w:space="0" w:color="auto"/>
            <w:right w:val="none" w:sz="0" w:space="0" w:color="auto"/>
          </w:divBdr>
          <w:divsChild>
            <w:div w:id="807821092">
              <w:marLeft w:val="0"/>
              <w:marRight w:val="0"/>
              <w:marTop w:val="0"/>
              <w:marBottom w:val="0"/>
              <w:divBdr>
                <w:top w:val="none" w:sz="0" w:space="0" w:color="auto"/>
                <w:left w:val="none" w:sz="0" w:space="0" w:color="auto"/>
                <w:bottom w:val="none" w:sz="0" w:space="0" w:color="auto"/>
                <w:right w:val="none" w:sz="0" w:space="0" w:color="auto"/>
              </w:divBdr>
              <w:divsChild>
                <w:div w:id="1724907905">
                  <w:marLeft w:val="0"/>
                  <w:marRight w:val="0"/>
                  <w:marTop w:val="0"/>
                  <w:marBottom w:val="0"/>
                  <w:divBdr>
                    <w:top w:val="none" w:sz="0" w:space="0" w:color="auto"/>
                    <w:left w:val="none" w:sz="0" w:space="0" w:color="auto"/>
                    <w:bottom w:val="none" w:sz="0" w:space="0" w:color="auto"/>
                    <w:right w:val="none" w:sz="0" w:space="0" w:color="auto"/>
                  </w:divBdr>
                  <w:divsChild>
                    <w:div w:id="1534808442">
                      <w:marLeft w:val="0"/>
                      <w:marRight w:val="0"/>
                      <w:marTop w:val="0"/>
                      <w:marBottom w:val="0"/>
                      <w:divBdr>
                        <w:top w:val="none" w:sz="0" w:space="0" w:color="auto"/>
                        <w:left w:val="none" w:sz="0" w:space="0" w:color="auto"/>
                        <w:bottom w:val="none" w:sz="0" w:space="0" w:color="auto"/>
                        <w:right w:val="none" w:sz="0" w:space="0" w:color="auto"/>
                      </w:divBdr>
                      <w:divsChild>
                        <w:div w:id="1381124200">
                          <w:marLeft w:val="0"/>
                          <w:marRight w:val="0"/>
                          <w:marTop w:val="0"/>
                          <w:marBottom w:val="0"/>
                          <w:divBdr>
                            <w:top w:val="none" w:sz="0" w:space="0" w:color="auto"/>
                            <w:left w:val="none" w:sz="0" w:space="0" w:color="auto"/>
                            <w:bottom w:val="none" w:sz="0" w:space="0" w:color="auto"/>
                            <w:right w:val="none" w:sz="0" w:space="0" w:color="auto"/>
                          </w:divBdr>
                          <w:divsChild>
                            <w:div w:id="2121293673">
                              <w:marLeft w:val="0"/>
                              <w:marRight w:val="0"/>
                              <w:marTop w:val="0"/>
                              <w:marBottom w:val="0"/>
                              <w:divBdr>
                                <w:top w:val="none" w:sz="0" w:space="0" w:color="auto"/>
                                <w:left w:val="none" w:sz="0" w:space="0" w:color="auto"/>
                                <w:bottom w:val="none" w:sz="0" w:space="0" w:color="auto"/>
                                <w:right w:val="none" w:sz="0" w:space="0" w:color="auto"/>
                              </w:divBdr>
                              <w:divsChild>
                                <w:div w:id="1684745112">
                                  <w:marLeft w:val="0"/>
                                  <w:marRight w:val="0"/>
                                  <w:marTop w:val="0"/>
                                  <w:marBottom w:val="0"/>
                                  <w:divBdr>
                                    <w:top w:val="none" w:sz="0" w:space="0" w:color="auto"/>
                                    <w:left w:val="none" w:sz="0" w:space="0" w:color="auto"/>
                                    <w:bottom w:val="none" w:sz="0" w:space="0" w:color="auto"/>
                                    <w:right w:val="none" w:sz="0" w:space="0" w:color="auto"/>
                                  </w:divBdr>
                                  <w:divsChild>
                                    <w:div w:id="1341663460">
                                      <w:marLeft w:val="0"/>
                                      <w:marRight w:val="0"/>
                                      <w:marTop w:val="0"/>
                                      <w:marBottom w:val="0"/>
                                      <w:divBdr>
                                        <w:top w:val="none" w:sz="0" w:space="0" w:color="auto"/>
                                        <w:left w:val="none" w:sz="0" w:space="0" w:color="auto"/>
                                        <w:bottom w:val="none" w:sz="0" w:space="0" w:color="auto"/>
                                        <w:right w:val="none" w:sz="0" w:space="0" w:color="auto"/>
                                      </w:divBdr>
                                    </w:div>
                                    <w:div w:id="872621865">
                                      <w:marLeft w:val="0"/>
                                      <w:marRight w:val="0"/>
                                      <w:marTop w:val="0"/>
                                      <w:marBottom w:val="0"/>
                                      <w:divBdr>
                                        <w:top w:val="none" w:sz="0" w:space="0" w:color="auto"/>
                                        <w:left w:val="none" w:sz="0" w:space="0" w:color="auto"/>
                                        <w:bottom w:val="none" w:sz="0" w:space="0" w:color="auto"/>
                                        <w:right w:val="none" w:sz="0" w:space="0" w:color="auto"/>
                                      </w:divBdr>
                                      <w:divsChild>
                                        <w:div w:id="1326664100">
                                          <w:marLeft w:val="0"/>
                                          <w:marRight w:val="165"/>
                                          <w:marTop w:val="150"/>
                                          <w:marBottom w:val="0"/>
                                          <w:divBdr>
                                            <w:top w:val="none" w:sz="0" w:space="0" w:color="auto"/>
                                            <w:left w:val="none" w:sz="0" w:space="0" w:color="auto"/>
                                            <w:bottom w:val="none" w:sz="0" w:space="0" w:color="auto"/>
                                            <w:right w:val="none" w:sz="0" w:space="0" w:color="auto"/>
                                          </w:divBdr>
                                          <w:divsChild>
                                            <w:div w:id="1972130187">
                                              <w:marLeft w:val="0"/>
                                              <w:marRight w:val="0"/>
                                              <w:marTop w:val="0"/>
                                              <w:marBottom w:val="0"/>
                                              <w:divBdr>
                                                <w:top w:val="none" w:sz="0" w:space="0" w:color="auto"/>
                                                <w:left w:val="none" w:sz="0" w:space="0" w:color="auto"/>
                                                <w:bottom w:val="none" w:sz="0" w:space="0" w:color="auto"/>
                                                <w:right w:val="none" w:sz="0" w:space="0" w:color="auto"/>
                                              </w:divBdr>
                                              <w:divsChild>
                                                <w:div w:id="123189219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5024156">
      <w:bodyDiv w:val="1"/>
      <w:marLeft w:val="0"/>
      <w:marRight w:val="0"/>
      <w:marTop w:val="0"/>
      <w:marBottom w:val="0"/>
      <w:divBdr>
        <w:top w:val="none" w:sz="0" w:space="0" w:color="auto"/>
        <w:left w:val="none" w:sz="0" w:space="0" w:color="auto"/>
        <w:bottom w:val="none" w:sz="0" w:space="0" w:color="auto"/>
        <w:right w:val="none" w:sz="0" w:space="0" w:color="auto"/>
      </w:divBdr>
    </w:div>
    <w:div w:id="1498614141">
      <w:bodyDiv w:val="1"/>
      <w:marLeft w:val="0"/>
      <w:marRight w:val="0"/>
      <w:marTop w:val="0"/>
      <w:marBottom w:val="0"/>
      <w:divBdr>
        <w:top w:val="none" w:sz="0" w:space="0" w:color="auto"/>
        <w:left w:val="none" w:sz="0" w:space="0" w:color="auto"/>
        <w:bottom w:val="none" w:sz="0" w:space="0" w:color="auto"/>
        <w:right w:val="none" w:sz="0" w:space="0" w:color="auto"/>
      </w:divBdr>
    </w:div>
    <w:div w:id="1506940811">
      <w:bodyDiv w:val="1"/>
      <w:marLeft w:val="0"/>
      <w:marRight w:val="0"/>
      <w:marTop w:val="0"/>
      <w:marBottom w:val="0"/>
      <w:divBdr>
        <w:top w:val="none" w:sz="0" w:space="0" w:color="auto"/>
        <w:left w:val="none" w:sz="0" w:space="0" w:color="auto"/>
        <w:bottom w:val="none" w:sz="0" w:space="0" w:color="auto"/>
        <w:right w:val="none" w:sz="0" w:space="0" w:color="auto"/>
      </w:divBdr>
    </w:div>
    <w:div w:id="1513184522">
      <w:bodyDiv w:val="1"/>
      <w:marLeft w:val="0"/>
      <w:marRight w:val="0"/>
      <w:marTop w:val="0"/>
      <w:marBottom w:val="0"/>
      <w:divBdr>
        <w:top w:val="none" w:sz="0" w:space="0" w:color="auto"/>
        <w:left w:val="none" w:sz="0" w:space="0" w:color="auto"/>
        <w:bottom w:val="none" w:sz="0" w:space="0" w:color="auto"/>
        <w:right w:val="none" w:sz="0" w:space="0" w:color="auto"/>
      </w:divBdr>
    </w:div>
    <w:div w:id="1513495652">
      <w:bodyDiv w:val="1"/>
      <w:marLeft w:val="0"/>
      <w:marRight w:val="0"/>
      <w:marTop w:val="0"/>
      <w:marBottom w:val="0"/>
      <w:divBdr>
        <w:top w:val="none" w:sz="0" w:space="0" w:color="auto"/>
        <w:left w:val="none" w:sz="0" w:space="0" w:color="auto"/>
        <w:bottom w:val="none" w:sz="0" w:space="0" w:color="auto"/>
        <w:right w:val="none" w:sz="0" w:space="0" w:color="auto"/>
      </w:divBdr>
    </w:div>
    <w:div w:id="1515265841">
      <w:bodyDiv w:val="1"/>
      <w:marLeft w:val="0"/>
      <w:marRight w:val="0"/>
      <w:marTop w:val="0"/>
      <w:marBottom w:val="0"/>
      <w:divBdr>
        <w:top w:val="none" w:sz="0" w:space="0" w:color="auto"/>
        <w:left w:val="none" w:sz="0" w:space="0" w:color="auto"/>
        <w:bottom w:val="none" w:sz="0" w:space="0" w:color="auto"/>
        <w:right w:val="none" w:sz="0" w:space="0" w:color="auto"/>
      </w:divBdr>
    </w:div>
    <w:div w:id="1517579363">
      <w:bodyDiv w:val="1"/>
      <w:marLeft w:val="0"/>
      <w:marRight w:val="0"/>
      <w:marTop w:val="0"/>
      <w:marBottom w:val="0"/>
      <w:divBdr>
        <w:top w:val="none" w:sz="0" w:space="0" w:color="auto"/>
        <w:left w:val="none" w:sz="0" w:space="0" w:color="auto"/>
        <w:bottom w:val="none" w:sz="0" w:space="0" w:color="auto"/>
        <w:right w:val="none" w:sz="0" w:space="0" w:color="auto"/>
      </w:divBdr>
    </w:div>
    <w:div w:id="1518352831">
      <w:bodyDiv w:val="1"/>
      <w:marLeft w:val="0"/>
      <w:marRight w:val="0"/>
      <w:marTop w:val="0"/>
      <w:marBottom w:val="0"/>
      <w:divBdr>
        <w:top w:val="none" w:sz="0" w:space="0" w:color="auto"/>
        <w:left w:val="none" w:sz="0" w:space="0" w:color="auto"/>
        <w:bottom w:val="none" w:sz="0" w:space="0" w:color="auto"/>
        <w:right w:val="none" w:sz="0" w:space="0" w:color="auto"/>
      </w:divBdr>
    </w:div>
    <w:div w:id="1518423765">
      <w:bodyDiv w:val="1"/>
      <w:marLeft w:val="0"/>
      <w:marRight w:val="0"/>
      <w:marTop w:val="0"/>
      <w:marBottom w:val="0"/>
      <w:divBdr>
        <w:top w:val="none" w:sz="0" w:space="0" w:color="auto"/>
        <w:left w:val="none" w:sz="0" w:space="0" w:color="auto"/>
        <w:bottom w:val="none" w:sz="0" w:space="0" w:color="auto"/>
        <w:right w:val="none" w:sz="0" w:space="0" w:color="auto"/>
      </w:divBdr>
    </w:div>
    <w:div w:id="1523322613">
      <w:bodyDiv w:val="1"/>
      <w:marLeft w:val="0"/>
      <w:marRight w:val="0"/>
      <w:marTop w:val="0"/>
      <w:marBottom w:val="0"/>
      <w:divBdr>
        <w:top w:val="none" w:sz="0" w:space="0" w:color="auto"/>
        <w:left w:val="none" w:sz="0" w:space="0" w:color="auto"/>
        <w:bottom w:val="none" w:sz="0" w:space="0" w:color="auto"/>
        <w:right w:val="none" w:sz="0" w:space="0" w:color="auto"/>
      </w:divBdr>
      <w:divsChild>
        <w:div w:id="1881624070">
          <w:marLeft w:val="0"/>
          <w:marRight w:val="0"/>
          <w:marTop w:val="0"/>
          <w:marBottom w:val="0"/>
          <w:divBdr>
            <w:top w:val="none" w:sz="0" w:space="0" w:color="auto"/>
            <w:left w:val="none" w:sz="0" w:space="0" w:color="auto"/>
            <w:bottom w:val="none" w:sz="0" w:space="0" w:color="auto"/>
            <w:right w:val="none" w:sz="0" w:space="0" w:color="auto"/>
          </w:divBdr>
          <w:divsChild>
            <w:div w:id="1284654778">
              <w:marLeft w:val="0"/>
              <w:marRight w:val="0"/>
              <w:marTop w:val="0"/>
              <w:marBottom w:val="0"/>
              <w:divBdr>
                <w:top w:val="none" w:sz="0" w:space="0" w:color="auto"/>
                <w:left w:val="none" w:sz="0" w:space="0" w:color="auto"/>
                <w:bottom w:val="none" w:sz="0" w:space="0" w:color="auto"/>
                <w:right w:val="none" w:sz="0" w:space="0" w:color="auto"/>
              </w:divBdr>
              <w:divsChild>
                <w:div w:id="177520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242373">
      <w:bodyDiv w:val="1"/>
      <w:marLeft w:val="0"/>
      <w:marRight w:val="0"/>
      <w:marTop w:val="0"/>
      <w:marBottom w:val="0"/>
      <w:divBdr>
        <w:top w:val="none" w:sz="0" w:space="0" w:color="auto"/>
        <w:left w:val="none" w:sz="0" w:space="0" w:color="auto"/>
        <w:bottom w:val="none" w:sz="0" w:space="0" w:color="auto"/>
        <w:right w:val="none" w:sz="0" w:space="0" w:color="auto"/>
      </w:divBdr>
    </w:div>
    <w:div w:id="1525559474">
      <w:bodyDiv w:val="1"/>
      <w:marLeft w:val="0"/>
      <w:marRight w:val="0"/>
      <w:marTop w:val="0"/>
      <w:marBottom w:val="0"/>
      <w:divBdr>
        <w:top w:val="none" w:sz="0" w:space="0" w:color="auto"/>
        <w:left w:val="none" w:sz="0" w:space="0" w:color="auto"/>
        <w:bottom w:val="none" w:sz="0" w:space="0" w:color="auto"/>
        <w:right w:val="none" w:sz="0" w:space="0" w:color="auto"/>
      </w:divBdr>
    </w:div>
    <w:div w:id="1527981077">
      <w:bodyDiv w:val="1"/>
      <w:marLeft w:val="0"/>
      <w:marRight w:val="0"/>
      <w:marTop w:val="0"/>
      <w:marBottom w:val="0"/>
      <w:divBdr>
        <w:top w:val="none" w:sz="0" w:space="0" w:color="auto"/>
        <w:left w:val="none" w:sz="0" w:space="0" w:color="auto"/>
        <w:bottom w:val="none" w:sz="0" w:space="0" w:color="auto"/>
        <w:right w:val="none" w:sz="0" w:space="0" w:color="auto"/>
      </w:divBdr>
    </w:div>
    <w:div w:id="1543714399">
      <w:bodyDiv w:val="1"/>
      <w:marLeft w:val="0"/>
      <w:marRight w:val="0"/>
      <w:marTop w:val="0"/>
      <w:marBottom w:val="0"/>
      <w:divBdr>
        <w:top w:val="none" w:sz="0" w:space="0" w:color="auto"/>
        <w:left w:val="none" w:sz="0" w:space="0" w:color="auto"/>
        <w:bottom w:val="none" w:sz="0" w:space="0" w:color="auto"/>
        <w:right w:val="none" w:sz="0" w:space="0" w:color="auto"/>
      </w:divBdr>
    </w:div>
    <w:div w:id="1556509124">
      <w:bodyDiv w:val="1"/>
      <w:marLeft w:val="0"/>
      <w:marRight w:val="0"/>
      <w:marTop w:val="0"/>
      <w:marBottom w:val="0"/>
      <w:divBdr>
        <w:top w:val="none" w:sz="0" w:space="0" w:color="auto"/>
        <w:left w:val="none" w:sz="0" w:space="0" w:color="auto"/>
        <w:bottom w:val="none" w:sz="0" w:space="0" w:color="auto"/>
        <w:right w:val="none" w:sz="0" w:space="0" w:color="auto"/>
      </w:divBdr>
    </w:div>
    <w:div w:id="1566376344">
      <w:bodyDiv w:val="1"/>
      <w:marLeft w:val="0"/>
      <w:marRight w:val="0"/>
      <w:marTop w:val="0"/>
      <w:marBottom w:val="0"/>
      <w:divBdr>
        <w:top w:val="none" w:sz="0" w:space="0" w:color="auto"/>
        <w:left w:val="none" w:sz="0" w:space="0" w:color="auto"/>
        <w:bottom w:val="none" w:sz="0" w:space="0" w:color="auto"/>
        <w:right w:val="none" w:sz="0" w:space="0" w:color="auto"/>
      </w:divBdr>
    </w:div>
    <w:div w:id="1574319157">
      <w:bodyDiv w:val="1"/>
      <w:marLeft w:val="0"/>
      <w:marRight w:val="0"/>
      <w:marTop w:val="0"/>
      <w:marBottom w:val="0"/>
      <w:divBdr>
        <w:top w:val="none" w:sz="0" w:space="0" w:color="auto"/>
        <w:left w:val="none" w:sz="0" w:space="0" w:color="auto"/>
        <w:bottom w:val="none" w:sz="0" w:space="0" w:color="auto"/>
        <w:right w:val="none" w:sz="0" w:space="0" w:color="auto"/>
      </w:divBdr>
    </w:div>
    <w:div w:id="1589845421">
      <w:bodyDiv w:val="1"/>
      <w:marLeft w:val="0"/>
      <w:marRight w:val="0"/>
      <w:marTop w:val="0"/>
      <w:marBottom w:val="0"/>
      <w:divBdr>
        <w:top w:val="none" w:sz="0" w:space="0" w:color="auto"/>
        <w:left w:val="none" w:sz="0" w:space="0" w:color="auto"/>
        <w:bottom w:val="none" w:sz="0" w:space="0" w:color="auto"/>
        <w:right w:val="none" w:sz="0" w:space="0" w:color="auto"/>
      </w:divBdr>
    </w:div>
    <w:div w:id="1590188613">
      <w:bodyDiv w:val="1"/>
      <w:marLeft w:val="0"/>
      <w:marRight w:val="0"/>
      <w:marTop w:val="0"/>
      <w:marBottom w:val="0"/>
      <w:divBdr>
        <w:top w:val="none" w:sz="0" w:space="0" w:color="auto"/>
        <w:left w:val="none" w:sz="0" w:space="0" w:color="auto"/>
        <w:bottom w:val="none" w:sz="0" w:space="0" w:color="auto"/>
        <w:right w:val="none" w:sz="0" w:space="0" w:color="auto"/>
      </w:divBdr>
    </w:div>
    <w:div w:id="1590458611">
      <w:bodyDiv w:val="1"/>
      <w:marLeft w:val="0"/>
      <w:marRight w:val="0"/>
      <w:marTop w:val="0"/>
      <w:marBottom w:val="0"/>
      <w:divBdr>
        <w:top w:val="none" w:sz="0" w:space="0" w:color="auto"/>
        <w:left w:val="none" w:sz="0" w:space="0" w:color="auto"/>
        <w:bottom w:val="none" w:sz="0" w:space="0" w:color="auto"/>
        <w:right w:val="none" w:sz="0" w:space="0" w:color="auto"/>
      </w:divBdr>
    </w:div>
    <w:div w:id="1593276859">
      <w:bodyDiv w:val="1"/>
      <w:marLeft w:val="0"/>
      <w:marRight w:val="0"/>
      <w:marTop w:val="0"/>
      <w:marBottom w:val="0"/>
      <w:divBdr>
        <w:top w:val="none" w:sz="0" w:space="0" w:color="auto"/>
        <w:left w:val="none" w:sz="0" w:space="0" w:color="auto"/>
        <w:bottom w:val="none" w:sz="0" w:space="0" w:color="auto"/>
        <w:right w:val="none" w:sz="0" w:space="0" w:color="auto"/>
      </w:divBdr>
      <w:divsChild>
        <w:div w:id="775831325">
          <w:marLeft w:val="0"/>
          <w:marRight w:val="0"/>
          <w:marTop w:val="0"/>
          <w:marBottom w:val="0"/>
          <w:divBdr>
            <w:top w:val="none" w:sz="0" w:space="0" w:color="auto"/>
            <w:left w:val="none" w:sz="0" w:space="0" w:color="auto"/>
            <w:bottom w:val="none" w:sz="0" w:space="0" w:color="auto"/>
            <w:right w:val="none" w:sz="0" w:space="0" w:color="auto"/>
          </w:divBdr>
          <w:divsChild>
            <w:div w:id="485635067">
              <w:marLeft w:val="0"/>
              <w:marRight w:val="0"/>
              <w:marTop w:val="0"/>
              <w:marBottom w:val="0"/>
              <w:divBdr>
                <w:top w:val="none" w:sz="0" w:space="0" w:color="auto"/>
                <w:left w:val="none" w:sz="0" w:space="0" w:color="auto"/>
                <w:bottom w:val="none" w:sz="0" w:space="0" w:color="auto"/>
                <w:right w:val="none" w:sz="0" w:space="0" w:color="auto"/>
              </w:divBdr>
              <w:divsChild>
                <w:div w:id="161297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224746">
      <w:bodyDiv w:val="1"/>
      <w:marLeft w:val="0"/>
      <w:marRight w:val="0"/>
      <w:marTop w:val="0"/>
      <w:marBottom w:val="0"/>
      <w:divBdr>
        <w:top w:val="none" w:sz="0" w:space="0" w:color="auto"/>
        <w:left w:val="none" w:sz="0" w:space="0" w:color="auto"/>
        <w:bottom w:val="none" w:sz="0" w:space="0" w:color="auto"/>
        <w:right w:val="none" w:sz="0" w:space="0" w:color="auto"/>
      </w:divBdr>
    </w:div>
    <w:div w:id="1606962126">
      <w:bodyDiv w:val="1"/>
      <w:marLeft w:val="0"/>
      <w:marRight w:val="0"/>
      <w:marTop w:val="0"/>
      <w:marBottom w:val="0"/>
      <w:divBdr>
        <w:top w:val="none" w:sz="0" w:space="0" w:color="auto"/>
        <w:left w:val="none" w:sz="0" w:space="0" w:color="auto"/>
        <w:bottom w:val="none" w:sz="0" w:space="0" w:color="auto"/>
        <w:right w:val="none" w:sz="0" w:space="0" w:color="auto"/>
      </w:divBdr>
      <w:divsChild>
        <w:div w:id="816189317">
          <w:marLeft w:val="0"/>
          <w:marRight w:val="0"/>
          <w:marTop w:val="0"/>
          <w:marBottom w:val="0"/>
          <w:divBdr>
            <w:top w:val="none" w:sz="0" w:space="0" w:color="auto"/>
            <w:left w:val="none" w:sz="0" w:space="0" w:color="auto"/>
            <w:bottom w:val="none" w:sz="0" w:space="0" w:color="auto"/>
            <w:right w:val="none" w:sz="0" w:space="0" w:color="auto"/>
          </w:divBdr>
          <w:divsChild>
            <w:div w:id="1302425365">
              <w:marLeft w:val="0"/>
              <w:marRight w:val="0"/>
              <w:marTop w:val="0"/>
              <w:marBottom w:val="0"/>
              <w:divBdr>
                <w:top w:val="none" w:sz="0" w:space="0" w:color="auto"/>
                <w:left w:val="none" w:sz="0" w:space="0" w:color="auto"/>
                <w:bottom w:val="none" w:sz="0" w:space="0" w:color="auto"/>
                <w:right w:val="none" w:sz="0" w:space="0" w:color="auto"/>
              </w:divBdr>
              <w:divsChild>
                <w:div w:id="198904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154908">
      <w:bodyDiv w:val="1"/>
      <w:marLeft w:val="0"/>
      <w:marRight w:val="0"/>
      <w:marTop w:val="0"/>
      <w:marBottom w:val="0"/>
      <w:divBdr>
        <w:top w:val="none" w:sz="0" w:space="0" w:color="auto"/>
        <w:left w:val="none" w:sz="0" w:space="0" w:color="auto"/>
        <w:bottom w:val="none" w:sz="0" w:space="0" w:color="auto"/>
        <w:right w:val="none" w:sz="0" w:space="0" w:color="auto"/>
      </w:divBdr>
    </w:div>
    <w:div w:id="1612321888">
      <w:bodyDiv w:val="1"/>
      <w:marLeft w:val="0"/>
      <w:marRight w:val="0"/>
      <w:marTop w:val="0"/>
      <w:marBottom w:val="0"/>
      <w:divBdr>
        <w:top w:val="none" w:sz="0" w:space="0" w:color="auto"/>
        <w:left w:val="none" w:sz="0" w:space="0" w:color="auto"/>
        <w:bottom w:val="none" w:sz="0" w:space="0" w:color="auto"/>
        <w:right w:val="none" w:sz="0" w:space="0" w:color="auto"/>
      </w:divBdr>
    </w:div>
    <w:div w:id="1617173132">
      <w:bodyDiv w:val="1"/>
      <w:marLeft w:val="0"/>
      <w:marRight w:val="0"/>
      <w:marTop w:val="0"/>
      <w:marBottom w:val="0"/>
      <w:divBdr>
        <w:top w:val="none" w:sz="0" w:space="0" w:color="auto"/>
        <w:left w:val="none" w:sz="0" w:space="0" w:color="auto"/>
        <w:bottom w:val="none" w:sz="0" w:space="0" w:color="auto"/>
        <w:right w:val="none" w:sz="0" w:space="0" w:color="auto"/>
      </w:divBdr>
      <w:divsChild>
        <w:div w:id="1644653992">
          <w:marLeft w:val="0"/>
          <w:marRight w:val="0"/>
          <w:marTop w:val="0"/>
          <w:marBottom w:val="0"/>
          <w:divBdr>
            <w:top w:val="none" w:sz="0" w:space="0" w:color="auto"/>
            <w:left w:val="none" w:sz="0" w:space="0" w:color="auto"/>
            <w:bottom w:val="none" w:sz="0" w:space="0" w:color="auto"/>
            <w:right w:val="none" w:sz="0" w:space="0" w:color="auto"/>
          </w:divBdr>
          <w:divsChild>
            <w:div w:id="823358071">
              <w:marLeft w:val="0"/>
              <w:marRight w:val="0"/>
              <w:marTop w:val="0"/>
              <w:marBottom w:val="0"/>
              <w:divBdr>
                <w:top w:val="none" w:sz="0" w:space="0" w:color="auto"/>
                <w:left w:val="none" w:sz="0" w:space="0" w:color="auto"/>
                <w:bottom w:val="none" w:sz="0" w:space="0" w:color="auto"/>
                <w:right w:val="none" w:sz="0" w:space="0" w:color="auto"/>
              </w:divBdr>
              <w:divsChild>
                <w:div w:id="48274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228899">
      <w:bodyDiv w:val="1"/>
      <w:marLeft w:val="0"/>
      <w:marRight w:val="0"/>
      <w:marTop w:val="0"/>
      <w:marBottom w:val="0"/>
      <w:divBdr>
        <w:top w:val="none" w:sz="0" w:space="0" w:color="auto"/>
        <w:left w:val="none" w:sz="0" w:space="0" w:color="auto"/>
        <w:bottom w:val="none" w:sz="0" w:space="0" w:color="auto"/>
        <w:right w:val="none" w:sz="0" w:space="0" w:color="auto"/>
      </w:divBdr>
    </w:div>
    <w:div w:id="1629821918">
      <w:bodyDiv w:val="1"/>
      <w:marLeft w:val="0"/>
      <w:marRight w:val="0"/>
      <w:marTop w:val="0"/>
      <w:marBottom w:val="0"/>
      <w:divBdr>
        <w:top w:val="none" w:sz="0" w:space="0" w:color="auto"/>
        <w:left w:val="none" w:sz="0" w:space="0" w:color="auto"/>
        <w:bottom w:val="none" w:sz="0" w:space="0" w:color="auto"/>
        <w:right w:val="none" w:sz="0" w:space="0" w:color="auto"/>
      </w:divBdr>
    </w:div>
    <w:div w:id="1631594504">
      <w:bodyDiv w:val="1"/>
      <w:marLeft w:val="0"/>
      <w:marRight w:val="0"/>
      <w:marTop w:val="0"/>
      <w:marBottom w:val="0"/>
      <w:divBdr>
        <w:top w:val="none" w:sz="0" w:space="0" w:color="auto"/>
        <w:left w:val="none" w:sz="0" w:space="0" w:color="auto"/>
        <w:bottom w:val="none" w:sz="0" w:space="0" w:color="auto"/>
        <w:right w:val="none" w:sz="0" w:space="0" w:color="auto"/>
      </w:divBdr>
    </w:div>
    <w:div w:id="1634631607">
      <w:bodyDiv w:val="1"/>
      <w:marLeft w:val="0"/>
      <w:marRight w:val="0"/>
      <w:marTop w:val="0"/>
      <w:marBottom w:val="0"/>
      <w:divBdr>
        <w:top w:val="none" w:sz="0" w:space="0" w:color="auto"/>
        <w:left w:val="none" w:sz="0" w:space="0" w:color="auto"/>
        <w:bottom w:val="none" w:sz="0" w:space="0" w:color="auto"/>
        <w:right w:val="none" w:sz="0" w:space="0" w:color="auto"/>
      </w:divBdr>
    </w:div>
    <w:div w:id="1643150277">
      <w:bodyDiv w:val="1"/>
      <w:marLeft w:val="0"/>
      <w:marRight w:val="0"/>
      <w:marTop w:val="0"/>
      <w:marBottom w:val="0"/>
      <w:divBdr>
        <w:top w:val="none" w:sz="0" w:space="0" w:color="auto"/>
        <w:left w:val="none" w:sz="0" w:space="0" w:color="auto"/>
        <w:bottom w:val="none" w:sz="0" w:space="0" w:color="auto"/>
        <w:right w:val="none" w:sz="0" w:space="0" w:color="auto"/>
      </w:divBdr>
    </w:div>
    <w:div w:id="1647196642">
      <w:bodyDiv w:val="1"/>
      <w:marLeft w:val="0"/>
      <w:marRight w:val="0"/>
      <w:marTop w:val="0"/>
      <w:marBottom w:val="0"/>
      <w:divBdr>
        <w:top w:val="none" w:sz="0" w:space="0" w:color="auto"/>
        <w:left w:val="none" w:sz="0" w:space="0" w:color="auto"/>
        <w:bottom w:val="none" w:sz="0" w:space="0" w:color="auto"/>
        <w:right w:val="none" w:sz="0" w:space="0" w:color="auto"/>
      </w:divBdr>
    </w:div>
    <w:div w:id="1650594140">
      <w:bodyDiv w:val="1"/>
      <w:marLeft w:val="0"/>
      <w:marRight w:val="0"/>
      <w:marTop w:val="0"/>
      <w:marBottom w:val="0"/>
      <w:divBdr>
        <w:top w:val="none" w:sz="0" w:space="0" w:color="auto"/>
        <w:left w:val="none" w:sz="0" w:space="0" w:color="auto"/>
        <w:bottom w:val="none" w:sz="0" w:space="0" w:color="auto"/>
        <w:right w:val="none" w:sz="0" w:space="0" w:color="auto"/>
      </w:divBdr>
    </w:div>
    <w:div w:id="1654987603">
      <w:bodyDiv w:val="1"/>
      <w:marLeft w:val="0"/>
      <w:marRight w:val="0"/>
      <w:marTop w:val="0"/>
      <w:marBottom w:val="0"/>
      <w:divBdr>
        <w:top w:val="none" w:sz="0" w:space="0" w:color="auto"/>
        <w:left w:val="none" w:sz="0" w:space="0" w:color="auto"/>
        <w:bottom w:val="none" w:sz="0" w:space="0" w:color="auto"/>
        <w:right w:val="none" w:sz="0" w:space="0" w:color="auto"/>
      </w:divBdr>
    </w:div>
    <w:div w:id="1662931357">
      <w:bodyDiv w:val="1"/>
      <w:marLeft w:val="0"/>
      <w:marRight w:val="0"/>
      <w:marTop w:val="0"/>
      <w:marBottom w:val="0"/>
      <w:divBdr>
        <w:top w:val="none" w:sz="0" w:space="0" w:color="auto"/>
        <w:left w:val="none" w:sz="0" w:space="0" w:color="auto"/>
        <w:bottom w:val="none" w:sz="0" w:space="0" w:color="auto"/>
        <w:right w:val="none" w:sz="0" w:space="0" w:color="auto"/>
      </w:divBdr>
      <w:divsChild>
        <w:div w:id="963388731">
          <w:marLeft w:val="0"/>
          <w:marRight w:val="0"/>
          <w:marTop w:val="0"/>
          <w:marBottom w:val="0"/>
          <w:divBdr>
            <w:top w:val="none" w:sz="0" w:space="0" w:color="auto"/>
            <w:left w:val="none" w:sz="0" w:space="0" w:color="auto"/>
            <w:bottom w:val="none" w:sz="0" w:space="0" w:color="auto"/>
            <w:right w:val="none" w:sz="0" w:space="0" w:color="auto"/>
          </w:divBdr>
          <w:divsChild>
            <w:div w:id="1342199996">
              <w:marLeft w:val="0"/>
              <w:marRight w:val="0"/>
              <w:marTop w:val="0"/>
              <w:marBottom w:val="0"/>
              <w:divBdr>
                <w:top w:val="none" w:sz="0" w:space="0" w:color="auto"/>
                <w:left w:val="none" w:sz="0" w:space="0" w:color="auto"/>
                <w:bottom w:val="none" w:sz="0" w:space="0" w:color="auto"/>
                <w:right w:val="none" w:sz="0" w:space="0" w:color="auto"/>
              </w:divBdr>
              <w:divsChild>
                <w:div w:id="153958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179768">
      <w:bodyDiv w:val="1"/>
      <w:marLeft w:val="0"/>
      <w:marRight w:val="0"/>
      <w:marTop w:val="0"/>
      <w:marBottom w:val="0"/>
      <w:divBdr>
        <w:top w:val="none" w:sz="0" w:space="0" w:color="auto"/>
        <w:left w:val="none" w:sz="0" w:space="0" w:color="auto"/>
        <w:bottom w:val="none" w:sz="0" w:space="0" w:color="auto"/>
        <w:right w:val="none" w:sz="0" w:space="0" w:color="auto"/>
      </w:divBdr>
    </w:div>
    <w:div w:id="1706634471">
      <w:bodyDiv w:val="1"/>
      <w:marLeft w:val="0"/>
      <w:marRight w:val="0"/>
      <w:marTop w:val="0"/>
      <w:marBottom w:val="0"/>
      <w:divBdr>
        <w:top w:val="none" w:sz="0" w:space="0" w:color="auto"/>
        <w:left w:val="none" w:sz="0" w:space="0" w:color="auto"/>
        <w:bottom w:val="none" w:sz="0" w:space="0" w:color="auto"/>
        <w:right w:val="none" w:sz="0" w:space="0" w:color="auto"/>
      </w:divBdr>
    </w:div>
    <w:div w:id="1709988863">
      <w:bodyDiv w:val="1"/>
      <w:marLeft w:val="0"/>
      <w:marRight w:val="0"/>
      <w:marTop w:val="0"/>
      <w:marBottom w:val="0"/>
      <w:divBdr>
        <w:top w:val="none" w:sz="0" w:space="0" w:color="auto"/>
        <w:left w:val="none" w:sz="0" w:space="0" w:color="auto"/>
        <w:bottom w:val="none" w:sz="0" w:space="0" w:color="auto"/>
        <w:right w:val="none" w:sz="0" w:space="0" w:color="auto"/>
      </w:divBdr>
    </w:div>
    <w:div w:id="1710718240">
      <w:bodyDiv w:val="1"/>
      <w:marLeft w:val="0"/>
      <w:marRight w:val="0"/>
      <w:marTop w:val="0"/>
      <w:marBottom w:val="0"/>
      <w:divBdr>
        <w:top w:val="none" w:sz="0" w:space="0" w:color="auto"/>
        <w:left w:val="none" w:sz="0" w:space="0" w:color="auto"/>
        <w:bottom w:val="none" w:sz="0" w:space="0" w:color="auto"/>
        <w:right w:val="none" w:sz="0" w:space="0" w:color="auto"/>
      </w:divBdr>
    </w:div>
    <w:div w:id="1735618514">
      <w:bodyDiv w:val="1"/>
      <w:marLeft w:val="0"/>
      <w:marRight w:val="0"/>
      <w:marTop w:val="0"/>
      <w:marBottom w:val="0"/>
      <w:divBdr>
        <w:top w:val="none" w:sz="0" w:space="0" w:color="auto"/>
        <w:left w:val="none" w:sz="0" w:space="0" w:color="auto"/>
        <w:bottom w:val="none" w:sz="0" w:space="0" w:color="auto"/>
        <w:right w:val="none" w:sz="0" w:space="0" w:color="auto"/>
      </w:divBdr>
    </w:div>
    <w:div w:id="1741439917">
      <w:bodyDiv w:val="1"/>
      <w:marLeft w:val="0"/>
      <w:marRight w:val="0"/>
      <w:marTop w:val="0"/>
      <w:marBottom w:val="0"/>
      <w:divBdr>
        <w:top w:val="none" w:sz="0" w:space="0" w:color="auto"/>
        <w:left w:val="none" w:sz="0" w:space="0" w:color="auto"/>
        <w:bottom w:val="none" w:sz="0" w:space="0" w:color="auto"/>
        <w:right w:val="none" w:sz="0" w:space="0" w:color="auto"/>
      </w:divBdr>
    </w:div>
    <w:div w:id="1746027887">
      <w:bodyDiv w:val="1"/>
      <w:marLeft w:val="0"/>
      <w:marRight w:val="0"/>
      <w:marTop w:val="0"/>
      <w:marBottom w:val="0"/>
      <w:divBdr>
        <w:top w:val="none" w:sz="0" w:space="0" w:color="auto"/>
        <w:left w:val="none" w:sz="0" w:space="0" w:color="auto"/>
        <w:bottom w:val="none" w:sz="0" w:space="0" w:color="auto"/>
        <w:right w:val="none" w:sz="0" w:space="0" w:color="auto"/>
      </w:divBdr>
    </w:div>
    <w:div w:id="1746414490">
      <w:bodyDiv w:val="1"/>
      <w:marLeft w:val="0"/>
      <w:marRight w:val="0"/>
      <w:marTop w:val="0"/>
      <w:marBottom w:val="0"/>
      <w:divBdr>
        <w:top w:val="none" w:sz="0" w:space="0" w:color="auto"/>
        <w:left w:val="none" w:sz="0" w:space="0" w:color="auto"/>
        <w:bottom w:val="none" w:sz="0" w:space="0" w:color="auto"/>
        <w:right w:val="none" w:sz="0" w:space="0" w:color="auto"/>
      </w:divBdr>
    </w:div>
    <w:div w:id="1750731412">
      <w:bodyDiv w:val="1"/>
      <w:marLeft w:val="0"/>
      <w:marRight w:val="0"/>
      <w:marTop w:val="0"/>
      <w:marBottom w:val="0"/>
      <w:divBdr>
        <w:top w:val="none" w:sz="0" w:space="0" w:color="auto"/>
        <w:left w:val="none" w:sz="0" w:space="0" w:color="auto"/>
        <w:bottom w:val="none" w:sz="0" w:space="0" w:color="auto"/>
        <w:right w:val="none" w:sz="0" w:space="0" w:color="auto"/>
      </w:divBdr>
    </w:div>
    <w:div w:id="1762753775">
      <w:bodyDiv w:val="1"/>
      <w:marLeft w:val="0"/>
      <w:marRight w:val="0"/>
      <w:marTop w:val="0"/>
      <w:marBottom w:val="0"/>
      <w:divBdr>
        <w:top w:val="none" w:sz="0" w:space="0" w:color="auto"/>
        <w:left w:val="none" w:sz="0" w:space="0" w:color="auto"/>
        <w:bottom w:val="none" w:sz="0" w:space="0" w:color="auto"/>
        <w:right w:val="none" w:sz="0" w:space="0" w:color="auto"/>
      </w:divBdr>
    </w:div>
    <w:div w:id="1773427219">
      <w:bodyDiv w:val="1"/>
      <w:marLeft w:val="0"/>
      <w:marRight w:val="0"/>
      <w:marTop w:val="0"/>
      <w:marBottom w:val="0"/>
      <w:divBdr>
        <w:top w:val="none" w:sz="0" w:space="0" w:color="auto"/>
        <w:left w:val="none" w:sz="0" w:space="0" w:color="auto"/>
        <w:bottom w:val="none" w:sz="0" w:space="0" w:color="auto"/>
        <w:right w:val="none" w:sz="0" w:space="0" w:color="auto"/>
      </w:divBdr>
    </w:div>
    <w:div w:id="1786460844">
      <w:bodyDiv w:val="1"/>
      <w:marLeft w:val="0"/>
      <w:marRight w:val="0"/>
      <w:marTop w:val="0"/>
      <w:marBottom w:val="0"/>
      <w:divBdr>
        <w:top w:val="none" w:sz="0" w:space="0" w:color="auto"/>
        <w:left w:val="none" w:sz="0" w:space="0" w:color="auto"/>
        <w:bottom w:val="none" w:sz="0" w:space="0" w:color="auto"/>
        <w:right w:val="none" w:sz="0" w:space="0" w:color="auto"/>
      </w:divBdr>
    </w:div>
    <w:div w:id="1789081896">
      <w:bodyDiv w:val="1"/>
      <w:marLeft w:val="0"/>
      <w:marRight w:val="0"/>
      <w:marTop w:val="0"/>
      <w:marBottom w:val="0"/>
      <w:divBdr>
        <w:top w:val="none" w:sz="0" w:space="0" w:color="auto"/>
        <w:left w:val="none" w:sz="0" w:space="0" w:color="auto"/>
        <w:bottom w:val="none" w:sz="0" w:space="0" w:color="auto"/>
        <w:right w:val="none" w:sz="0" w:space="0" w:color="auto"/>
      </w:divBdr>
    </w:div>
    <w:div w:id="1802575949">
      <w:bodyDiv w:val="1"/>
      <w:marLeft w:val="0"/>
      <w:marRight w:val="0"/>
      <w:marTop w:val="0"/>
      <w:marBottom w:val="0"/>
      <w:divBdr>
        <w:top w:val="none" w:sz="0" w:space="0" w:color="auto"/>
        <w:left w:val="none" w:sz="0" w:space="0" w:color="auto"/>
        <w:bottom w:val="none" w:sz="0" w:space="0" w:color="auto"/>
        <w:right w:val="none" w:sz="0" w:space="0" w:color="auto"/>
      </w:divBdr>
    </w:div>
    <w:div w:id="1805779670">
      <w:bodyDiv w:val="1"/>
      <w:marLeft w:val="0"/>
      <w:marRight w:val="0"/>
      <w:marTop w:val="0"/>
      <w:marBottom w:val="0"/>
      <w:divBdr>
        <w:top w:val="none" w:sz="0" w:space="0" w:color="auto"/>
        <w:left w:val="none" w:sz="0" w:space="0" w:color="auto"/>
        <w:bottom w:val="none" w:sz="0" w:space="0" w:color="auto"/>
        <w:right w:val="none" w:sz="0" w:space="0" w:color="auto"/>
      </w:divBdr>
    </w:div>
    <w:div w:id="1806586675">
      <w:bodyDiv w:val="1"/>
      <w:marLeft w:val="0"/>
      <w:marRight w:val="0"/>
      <w:marTop w:val="0"/>
      <w:marBottom w:val="0"/>
      <w:divBdr>
        <w:top w:val="none" w:sz="0" w:space="0" w:color="auto"/>
        <w:left w:val="none" w:sz="0" w:space="0" w:color="auto"/>
        <w:bottom w:val="none" w:sz="0" w:space="0" w:color="auto"/>
        <w:right w:val="none" w:sz="0" w:space="0" w:color="auto"/>
      </w:divBdr>
    </w:div>
    <w:div w:id="1811509378">
      <w:bodyDiv w:val="1"/>
      <w:marLeft w:val="0"/>
      <w:marRight w:val="0"/>
      <w:marTop w:val="0"/>
      <w:marBottom w:val="0"/>
      <w:divBdr>
        <w:top w:val="none" w:sz="0" w:space="0" w:color="auto"/>
        <w:left w:val="none" w:sz="0" w:space="0" w:color="auto"/>
        <w:bottom w:val="none" w:sz="0" w:space="0" w:color="auto"/>
        <w:right w:val="none" w:sz="0" w:space="0" w:color="auto"/>
      </w:divBdr>
    </w:div>
    <w:div w:id="1811627936">
      <w:bodyDiv w:val="1"/>
      <w:marLeft w:val="0"/>
      <w:marRight w:val="0"/>
      <w:marTop w:val="0"/>
      <w:marBottom w:val="0"/>
      <w:divBdr>
        <w:top w:val="none" w:sz="0" w:space="0" w:color="auto"/>
        <w:left w:val="none" w:sz="0" w:space="0" w:color="auto"/>
        <w:bottom w:val="none" w:sz="0" w:space="0" w:color="auto"/>
        <w:right w:val="none" w:sz="0" w:space="0" w:color="auto"/>
      </w:divBdr>
    </w:div>
    <w:div w:id="1814251292">
      <w:bodyDiv w:val="1"/>
      <w:marLeft w:val="0"/>
      <w:marRight w:val="0"/>
      <w:marTop w:val="0"/>
      <w:marBottom w:val="0"/>
      <w:divBdr>
        <w:top w:val="none" w:sz="0" w:space="0" w:color="auto"/>
        <w:left w:val="none" w:sz="0" w:space="0" w:color="auto"/>
        <w:bottom w:val="none" w:sz="0" w:space="0" w:color="auto"/>
        <w:right w:val="none" w:sz="0" w:space="0" w:color="auto"/>
      </w:divBdr>
    </w:div>
    <w:div w:id="1817259517">
      <w:bodyDiv w:val="1"/>
      <w:marLeft w:val="0"/>
      <w:marRight w:val="0"/>
      <w:marTop w:val="0"/>
      <w:marBottom w:val="0"/>
      <w:divBdr>
        <w:top w:val="none" w:sz="0" w:space="0" w:color="auto"/>
        <w:left w:val="none" w:sz="0" w:space="0" w:color="auto"/>
        <w:bottom w:val="none" w:sz="0" w:space="0" w:color="auto"/>
        <w:right w:val="none" w:sz="0" w:space="0" w:color="auto"/>
      </w:divBdr>
    </w:div>
    <w:div w:id="1821266097">
      <w:bodyDiv w:val="1"/>
      <w:marLeft w:val="0"/>
      <w:marRight w:val="0"/>
      <w:marTop w:val="0"/>
      <w:marBottom w:val="0"/>
      <w:divBdr>
        <w:top w:val="none" w:sz="0" w:space="0" w:color="auto"/>
        <w:left w:val="none" w:sz="0" w:space="0" w:color="auto"/>
        <w:bottom w:val="none" w:sz="0" w:space="0" w:color="auto"/>
        <w:right w:val="none" w:sz="0" w:space="0" w:color="auto"/>
      </w:divBdr>
    </w:div>
    <w:div w:id="1841962466">
      <w:bodyDiv w:val="1"/>
      <w:marLeft w:val="0"/>
      <w:marRight w:val="0"/>
      <w:marTop w:val="0"/>
      <w:marBottom w:val="0"/>
      <w:divBdr>
        <w:top w:val="none" w:sz="0" w:space="0" w:color="auto"/>
        <w:left w:val="none" w:sz="0" w:space="0" w:color="auto"/>
        <w:bottom w:val="none" w:sz="0" w:space="0" w:color="auto"/>
        <w:right w:val="none" w:sz="0" w:space="0" w:color="auto"/>
      </w:divBdr>
    </w:div>
    <w:div w:id="1860703548">
      <w:bodyDiv w:val="1"/>
      <w:marLeft w:val="0"/>
      <w:marRight w:val="0"/>
      <w:marTop w:val="0"/>
      <w:marBottom w:val="0"/>
      <w:divBdr>
        <w:top w:val="none" w:sz="0" w:space="0" w:color="auto"/>
        <w:left w:val="none" w:sz="0" w:space="0" w:color="auto"/>
        <w:bottom w:val="none" w:sz="0" w:space="0" w:color="auto"/>
        <w:right w:val="none" w:sz="0" w:space="0" w:color="auto"/>
      </w:divBdr>
    </w:div>
    <w:div w:id="1861771896">
      <w:bodyDiv w:val="1"/>
      <w:marLeft w:val="0"/>
      <w:marRight w:val="0"/>
      <w:marTop w:val="0"/>
      <w:marBottom w:val="0"/>
      <w:divBdr>
        <w:top w:val="none" w:sz="0" w:space="0" w:color="auto"/>
        <w:left w:val="none" w:sz="0" w:space="0" w:color="auto"/>
        <w:bottom w:val="none" w:sz="0" w:space="0" w:color="auto"/>
        <w:right w:val="none" w:sz="0" w:space="0" w:color="auto"/>
      </w:divBdr>
    </w:div>
    <w:div w:id="1866284091">
      <w:bodyDiv w:val="1"/>
      <w:marLeft w:val="0"/>
      <w:marRight w:val="0"/>
      <w:marTop w:val="0"/>
      <w:marBottom w:val="0"/>
      <w:divBdr>
        <w:top w:val="none" w:sz="0" w:space="0" w:color="auto"/>
        <w:left w:val="none" w:sz="0" w:space="0" w:color="auto"/>
        <w:bottom w:val="none" w:sz="0" w:space="0" w:color="auto"/>
        <w:right w:val="none" w:sz="0" w:space="0" w:color="auto"/>
      </w:divBdr>
      <w:divsChild>
        <w:div w:id="1932350943">
          <w:marLeft w:val="0"/>
          <w:marRight w:val="0"/>
          <w:marTop w:val="0"/>
          <w:marBottom w:val="0"/>
          <w:divBdr>
            <w:top w:val="none" w:sz="0" w:space="0" w:color="auto"/>
            <w:left w:val="none" w:sz="0" w:space="0" w:color="auto"/>
            <w:bottom w:val="none" w:sz="0" w:space="0" w:color="auto"/>
            <w:right w:val="none" w:sz="0" w:space="0" w:color="auto"/>
          </w:divBdr>
          <w:divsChild>
            <w:div w:id="82451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450309">
      <w:bodyDiv w:val="1"/>
      <w:marLeft w:val="0"/>
      <w:marRight w:val="0"/>
      <w:marTop w:val="0"/>
      <w:marBottom w:val="0"/>
      <w:divBdr>
        <w:top w:val="none" w:sz="0" w:space="0" w:color="auto"/>
        <w:left w:val="none" w:sz="0" w:space="0" w:color="auto"/>
        <w:bottom w:val="none" w:sz="0" w:space="0" w:color="auto"/>
        <w:right w:val="none" w:sz="0" w:space="0" w:color="auto"/>
      </w:divBdr>
      <w:divsChild>
        <w:div w:id="1374886803">
          <w:marLeft w:val="0"/>
          <w:marRight w:val="0"/>
          <w:marTop w:val="0"/>
          <w:marBottom w:val="0"/>
          <w:divBdr>
            <w:top w:val="none" w:sz="0" w:space="0" w:color="auto"/>
            <w:left w:val="none" w:sz="0" w:space="0" w:color="auto"/>
            <w:bottom w:val="none" w:sz="0" w:space="0" w:color="auto"/>
            <w:right w:val="none" w:sz="0" w:space="0" w:color="auto"/>
          </w:divBdr>
          <w:divsChild>
            <w:div w:id="566452643">
              <w:marLeft w:val="0"/>
              <w:marRight w:val="0"/>
              <w:marTop w:val="0"/>
              <w:marBottom w:val="0"/>
              <w:divBdr>
                <w:top w:val="none" w:sz="0" w:space="0" w:color="auto"/>
                <w:left w:val="none" w:sz="0" w:space="0" w:color="auto"/>
                <w:bottom w:val="none" w:sz="0" w:space="0" w:color="auto"/>
                <w:right w:val="none" w:sz="0" w:space="0" w:color="auto"/>
              </w:divBdr>
              <w:divsChild>
                <w:div w:id="109262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401462">
      <w:bodyDiv w:val="1"/>
      <w:marLeft w:val="0"/>
      <w:marRight w:val="0"/>
      <w:marTop w:val="0"/>
      <w:marBottom w:val="0"/>
      <w:divBdr>
        <w:top w:val="none" w:sz="0" w:space="0" w:color="auto"/>
        <w:left w:val="none" w:sz="0" w:space="0" w:color="auto"/>
        <w:bottom w:val="none" w:sz="0" w:space="0" w:color="auto"/>
        <w:right w:val="none" w:sz="0" w:space="0" w:color="auto"/>
      </w:divBdr>
    </w:div>
    <w:div w:id="1884170434">
      <w:bodyDiv w:val="1"/>
      <w:marLeft w:val="0"/>
      <w:marRight w:val="0"/>
      <w:marTop w:val="0"/>
      <w:marBottom w:val="0"/>
      <w:divBdr>
        <w:top w:val="none" w:sz="0" w:space="0" w:color="auto"/>
        <w:left w:val="none" w:sz="0" w:space="0" w:color="auto"/>
        <w:bottom w:val="none" w:sz="0" w:space="0" w:color="auto"/>
        <w:right w:val="none" w:sz="0" w:space="0" w:color="auto"/>
      </w:divBdr>
    </w:div>
    <w:div w:id="1894150996">
      <w:bodyDiv w:val="1"/>
      <w:marLeft w:val="0"/>
      <w:marRight w:val="0"/>
      <w:marTop w:val="0"/>
      <w:marBottom w:val="0"/>
      <w:divBdr>
        <w:top w:val="none" w:sz="0" w:space="0" w:color="auto"/>
        <w:left w:val="none" w:sz="0" w:space="0" w:color="auto"/>
        <w:bottom w:val="none" w:sz="0" w:space="0" w:color="auto"/>
        <w:right w:val="none" w:sz="0" w:space="0" w:color="auto"/>
      </w:divBdr>
    </w:div>
    <w:div w:id="1897474753">
      <w:bodyDiv w:val="1"/>
      <w:marLeft w:val="0"/>
      <w:marRight w:val="0"/>
      <w:marTop w:val="0"/>
      <w:marBottom w:val="0"/>
      <w:divBdr>
        <w:top w:val="none" w:sz="0" w:space="0" w:color="auto"/>
        <w:left w:val="none" w:sz="0" w:space="0" w:color="auto"/>
        <w:bottom w:val="none" w:sz="0" w:space="0" w:color="auto"/>
        <w:right w:val="none" w:sz="0" w:space="0" w:color="auto"/>
      </w:divBdr>
    </w:div>
    <w:div w:id="1907840056">
      <w:bodyDiv w:val="1"/>
      <w:marLeft w:val="0"/>
      <w:marRight w:val="0"/>
      <w:marTop w:val="0"/>
      <w:marBottom w:val="0"/>
      <w:divBdr>
        <w:top w:val="none" w:sz="0" w:space="0" w:color="auto"/>
        <w:left w:val="none" w:sz="0" w:space="0" w:color="auto"/>
        <w:bottom w:val="none" w:sz="0" w:space="0" w:color="auto"/>
        <w:right w:val="none" w:sz="0" w:space="0" w:color="auto"/>
      </w:divBdr>
    </w:div>
    <w:div w:id="1914271868">
      <w:bodyDiv w:val="1"/>
      <w:marLeft w:val="0"/>
      <w:marRight w:val="0"/>
      <w:marTop w:val="0"/>
      <w:marBottom w:val="0"/>
      <w:divBdr>
        <w:top w:val="none" w:sz="0" w:space="0" w:color="auto"/>
        <w:left w:val="none" w:sz="0" w:space="0" w:color="auto"/>
        <w:bottom w:val="none" w:sz="0" w:space="0" w:color="auto"/>
        <w:right w:val="none" w:sz="0" w:space="0" w:color="auto"/>
      </w:divBdr>
    </w:div>
    <w:div w:id="1926528137">
      <w:bodyDiv w:val="1"/>
      <w:marLeft w:val="0"/>
      <w:marRight w:val="0"/>
      <w:marTop w:val="0"/>
      <w:marBottom w:val="0"/>
      <w:divBdr>
        <w:top w:val="none" w:sz="0" w:space="0" w:color="auto"/>
        <w:left w:val="none" w:sz="0" w:space="0" w:color="auto"/>
        <w:bottom w:val="none" w:sz="0" w:space="0" w:color="auto"/>
        <w:right w:val="none" w:sz="0" w:space="0" w:color="auto"/>
      </w:divBdr>
    </w:div>
    <w:div w:id="1928342624">
      <w:bodyDiv w:val="1"/>
      <w:marLeft w:val="0"/>
      <w:marRight w:val="0"/>
      <w:marTop w:val="0"/>
      <w:marBottom w:val="0"/>
      <w:divBdr>
        <w:top w:val="none" w:sz="0" w:space="0" w:color="auto"/>
        <w:left w:val="none" w:sz="0" w:space="0" w:color="auto"/>
        <w:bottom w:val="none" w:sz="0" w:space="0" w:color="auto"/>
        <w:right w:val="none" w:sz="0" w:space="0" w:color="auto"/>
      </w:divBdr>
    </w:div>
    <w:div w:id="1930969407">
      <w:bodyDiv w:val="1"/>
      <w:marLeft w:val="0"/>
      <w:marRight w:val="0"/>
      <w:marTop w:val="0"/>
      <w:marBottom w:val="0"/>
      <w:divBdr>
        <w:top w:val="none" w:sz="0" w:space="0" w:color="auto"/>
        <w:left w:val="none" w:sz="0" w:space="0" w:color="auto"/>
        <w:bottom w:val="none" w:sz="0" w:space="0" w:color="auto"/>
        <w:right w:val="none" w:sz="0" w:space="0" w:color="auto"/>
      </w:divBdr>
    </w:div>
    <w:div w:id="1935631442">
      <w:bodyDiv w:val="1"/>
      <w:marLeft w:val="0"/>
      <w:marRight w:val="0"/>
      <w:marTop w:val="0"/>
      <w:marBottom w:val="0"/>
      <w:divBdr>
        <w:top w:val="none" w:sz="0" w:space="0" w:color="auto"/>
        <w:left w:val="none" w:sz="0" w:space="0" w:color="auto"/>
        <w:bottom w:val="none" w:sz="0" w:space="0" w:color="auto"/>
        <w:right w:val="none" w:sz="0" w:space="0" w:color="auto"/>
      </w:divBdr>
    </w:div>
    <w:div w:id="1949466521">
      <w:bodyDiv w:val="1"/>
      <w:marLeft w:val="0"/>
      <w:marRight w:val="0"/>
      <w:marTop w:val="0"/>
      <w:marBottom w:val="0"/>
      <w:divBdr>
        <w:top w:val="none" w:sz="0" w:space="0" w:color="auto"/>
        <w:left w:val="none" w:sz="0" w:space="0" w:color="auto"/>
        <w:bottom w:val="none" w:sz="0" w:space="0" w:color="auto"/>
        <w:right w:val="none" w:sz="0" w:space="0" w:color="auto"/>
      </w:divBdr>
    </w:div>
    <w:div w:id="1969162415">
      <w:bodyDiv w:val="1"/>
      <w:marLeft w:val="0"/>
      <w:marRight w:val="0"/>
      <w:marTop w:val="0"/>
      <w:marBottom w:val="0"/>
      <w:divBdr>
        <w:top w:val="none" w:sz="0" w:space="0" w:color="auto"/>
        <w:left w:val="none" w:sz="0" w:space="0" w:color="auto"/>
        <w:bottom w:val="none" w:sz="0" w:space="0" w:color="auto"/>
        <w:right w:val="none" w:sz="0" w:space="0" w:color="auto"/>
      </w:divBdr>
    </w:div>
    <w:div w:id="1974560903">
      <w:bodyDiv w:val="1"/>
      <w:marLeft w:val="0"/>
      <w:marRight w:val="0"/>
      <w:marTop w:val="0"/>
      <w:marBottom w:val="0"/>
      <w:divBdr>
        <w:top w:val="none" w:sz="0" w:space="0" w:color="auto"/>
        <w:left w:val="none" w:sz="0" w:space="0" w:color="auto"/>
        <w:bottom w:val="none" w:sz="0" w:space="0" w:color="auto"/>
        <w:right w:val="none" w:sz="0" w:space="0" w:color="auto"/>
      </w:divBdr>
    </w:div>
    <w:div w:id="1993018762">
      <w:bodyDiv w:val="1"/>
      <w:marLeft w:val="0"/>
      <w:marRight w:val="0"/>
      <w:marTop w:val="0"/>
      <w:marBottom w:val="0"/>
      <w:divBdr>
        <w:top w:val="none" w:sz="0" w:space="0" w:color="auto"/>
        <w:left w:val="none" w:sz="0" w:space="0" w:color="auto"/>
        <w:bottom w:val="none" w:sz="0" w:space="0" w:color="auto"/>
        <w:right w:val="none" w:sz="0" w:space="0" w:color="auto"/>
      </w:divBdr>
    </w:div>
    <w:div w:id="1996568934">
      <w:bodyDiv w:val="1"/>
      <w:marLeft w:val="0"/>
      <w:marRight w:val="0"/>
      <w:marTop w:val="0"/>
      <w:marBottom w:val="0"/>
      <w:divBdr>
        <w:top w:val="none" w:sz="0" w:space="0" w:color="auto"/>
        <w:left w:val="none" w:sz="0" w:space="0" w:color="auto"/>
        <w:bottom w:val="none" w:sz="0" w:space="0" w:color="auto"/>
        <w:right w:val="none" w:sz="0" w:space="0" w:color="auto"/>
      </w:divBdr>
    </w:div>
    <w:div w:id="1997226877">
      <w:bodyDiv w:val="1"/>
      <w:marLeft w:val="0"/>
      <w:marRight w:val="0"/>
      <w:marTop w:val="0"/>
      <w:marBottom w:val="0"/>
      <w:divBdr>
        <w:top w:val="none" w:sz="0" w:space="0" w:color="auto"/>
        <w:left w:val="none" w:sz="0" w:space="0" w:color="auto"/>
        <w:bottom w:val="none" w:sz="0" w:space="0" w:color="auto"/>
        <w:right w:val="none" w:sz="0" w:space="0" w:color="auto"/>
      </w:divBdr>
    </w:div>
    <w:div w:id="1997997695">
      <w:bodyDiv w:val="1"/>
      <w:marLeft w:val="0"/>
      <w:marRight w:val="0"/>
      <w:marTop w:val="0"/>
      <w:marBottom w:val="0"/>
      <w:divBdr>
        <w:top w:val="none" w:sz="0" w:space="0" w:color="auto"/>
        <w:left w:val="none" w:sz="0" w:space="0" w:color="auto"/>
        <w:bottom w:val="none" w:sz="0" w:space="0" w:color="auto"/>
        <w:right w:val="none" w:sz="0" w:space="0" w:color="auto"/>
      </w:divBdr>
    </w:div>
    <w:div w:id="1999652236">
      <w:bodyDiv w:val="1"/>
      <w:marLeft w:val="0"/>
      <w:marRight w:val="0"/>
      <w:marTop w:val="0"/>
      <w:marBottom w:val="0"/>
      <w:divBdr>
        <w:top w:val="none" w:sz="0" w:space="0" w:color="auto"/>
        <w:left w:val="none" w:sz="0" w:space="0" w:color="auto"/>
        <w:bottom w:val="none" w:sz="0" w:space="0" w:color="auto"/>
        <w:right w:val="none" w:sz="0" w:space="0" w:color="auto"/>
      </w:divBdr>
    </w:div>
    <w:div w:id="2009747001">
      <w:bodyDiv w:val="1"/>
      <w:marLeft w:val="0"/>
      <w:marRight w:val="0"/>
      <w:marTop w:val="0"/>
      <w:marBottom w:val="0"/>
      <w:divBdr>
        <w:top w:val="none" w:sz="0" w:space="0" w:color="auto"/>
        <w:left w:val="none" w:sz="0" w:space="0" w:color="auto"/>
        <w:bottom w:val="none" w:sz="0" w:space="0" w:color="auto"/>
        <w:right w:val="none" w:sz="0" w:space="0" w:color="auto"/>
      </w:divBdr>
    </w:div>
    <w:div w:id="2022971787">
      <w:bodyDiv w:val="1"/>
      <w:marLeft w:val="0"/>
      <w:marRight w:val="0"/>
      <w:marTop w:val="0"/>
      <w:marBottom w:val="0"/>
      <w:divBdr>
        <w:top w:val="none" w:sz="0" w:space="0" w:color="auto"/>
        <w:left w:val="none" w:sz="0" w:space="0" w:color="auto"/>
        <w:bottom w:val="none" w:sz="0" w:space="0" w:color="auto"/>
        <w:right w:val="none" w:sz="0" w:space="0" w:color="auto"/>
      </w:divBdr>
    </w:div>
    <w:div w:id="2028482282">
      <w:bodyDiv w:val="1"/>
      <w:marLeft w:val="0"/>
      <w:marRight w:val="0"/>
      <w:marTop w:val="0"/>
      <w:marBottom w:val="0"/>
      <w:divBdr>
        <w:top w:val="none" w:sz="0" w:space="0" w:color="auto"/>
        <w:left w:val="none" w:sz="0" w:space="0" w:color="auto"/>
        <w:bottom w:val="none" w:sz="0" w:space="0" w:color="auto"/>
        <w:right w:val="none" w:sz="0" w:space="0" w:color="auto"/>
      </w:divBdr>
    </w:div>
    <w:div w:id="2030182227">
      <w:bodyDiv w:val="1"/>
      <w:marLeft w:val="0"/>
      <w:marRight w:val="0"/>
      <w:marTop w:val="0"/>
      <w:marBottom w:val="0"/>
      <w:divBdr>
        <w:top w:val="none" w:sz="0" w:space="0" w:color="auto"/>
        <w:left w:val="none" w:sz="0" w:space="0" w:color="auto"/>
        <w:bottom w:val="none" w:sz="0" w:space="0" w:color="auto"/>
        <w:right w:val="none" w:sz="0" w:space="0" w:color="auto"/>
      </w:divBdr>
      <w:divsChild>
        <w:div w:id="991132337">
          <w:marLeft w:val="1123"/>
          <w:marRight w:val="0"/>
          <w:marTop w:val="160"/>
          <w:marBottom w:val="0"/>
          <w:divBdr>
            <w:top w:val="none" w:sz="0" w:space="0" w:color="auto"/>
            <w:left w:val="none" w:sz="0" w:space="0" w:color="auto"/>
            <w:bottom w:val="none" w:sz="0" w:space="0" w:color="auto"/>
            <w:right w:val="none" w:sz="0" w:space="0" w:color="auto"/>
          </w:divBdr>
        </w:div>
      </w:divsChild>
    </w:div>
    <w:div w:id="2039964233">
      <w:bodyDiv w:val="1"/>
      <w:marLeft w:val="0"/>
      <w:marRight w:val="0"/>
      <w:marTop w:val="0"/>
      <w:marBottom w:val="0"/>
      <w:divBdr>
        <w:top w:val="none" w:sz="0" w:space="0" w:color="auto"/>
        <w:left w:val="none" w:sz="0" w:space="0" w:color="auto"/>
        <w:bottom w:val="none" w:sz="0" w:space="0" w:color="auto"/>
        <w:right w:val="none" w:sz="0" w:space="0" w:color="auto"/>
      </w:divBdr>
    </w:div>
    <w:div w:id="2041516410">
      <w:bodyDiv w:val="1"/>
      <w:marLeft w:val="0"/>
      <w:marRight w:val="0"/>
      <w:marTop w:val="0"/>
      <w:marBottom w:val="0"/>
      <w:divBdr>
        <w:top w:val="none" w:sz="0" w:space="0" w:color="auto"/>
        <w:left w:val="none" w:sz="0" w:space="0" w:color="auto"/>
        <w:bottom w:val="none" w:sz="0" w:space="0" w:color="auto"/>
        <w:right w:val="none" w:sz="0" w:space="0" w:color="auto"/>
      </w:divBdr>
    </w:div>
    <w:div w:id="2048292053">
      <w:bodyDiv w:val="1"/>
      <w:marLeft w:val="0"/>
      <w:marRight w:val="0"/>
      <w:marTop w:val="0"/>
      <w:marBottom w:val="0"/>
      <w:divBdr>
        <w:top w:val="none" w:sz="0" w:space="0" w:color="auto"/>
        <w:left w:val="none" w:sz="0" w:space="0" w:color="auto"/>
        <w:bottom w:val="none" w:sz="0" w:space="0" w:color="auto"/>
        <w:right w:val="none" w:sz="0" w:space="0" w:color="auto"/>
      </w:divBdr>
    </w:div>
    <w:div w:id="2062943897">
      <w:bodyDiv w:val="1"/>
      <w:marLeft w:val="0"/>
      <w:marRight w:val="0"/>
      <w:marTop w:val="0"/>
      <w:marBottom w:val="0"/>
      <w:divBdr>
        <w:top w:val="none" w:sz="0" w:space="0" w:color="auto"/>
        <w:left w:val="none" w:sz="0" w:space="0" w:color="auto"/>
        <w:bottom w:val="none" w:sz="0" w:space="0" w:color="auto"/>
        <w:right w:val="none" w:sz="0" w:space="0" w:color="auto"/>
      </w:divBdr>
    </w:div>
    <w:div w:id="2066637796">
      <w:bodyDiv w:val="1"/>
      <w:marLeft w:val="0"/>
      <w:marRight w:val="0"/>
      <w:marTop w:val="0"/>
      <w:marBottom w:val="0"/>
      <w:divBdr>
        <w:top w:val="none" w:sz="0" w:space="0" w:color="auto"/>
        <w:left w:val="none" w:sz="0" w:space="0" w:color="auto"/>
        <w:bottom w:val="none" w:sz="0" w:space="0" w:color="auto"/>
        <w:right w:val="none" w:sz="0" w:space="0" w:color="auto"/>
      </w:divBdr>
    </w:div>
    <w:div w:id="2068188205">
      <w:bodyDiv w:val="1"/>
      <w:marLeft w:val="0"/>
      <w:marRight w:val="0"/>
      <w:marTop w:val="0"/>
      <w:marBottom w:val="0"/>
      <w:divBdr>
        <w:top w:val="none" w:sz="0" w:space="0" w:color="auto"/>
        <w:left w:val="none" w:sz="0" w:space="0" w:color="auto"/>
        <w:bottom w:val="none" w:sz="0" w:space="0" w:color="auto"/>
        <w:right w:val="none" w:sz="0" w:space="0" w:color="auto"/>
      </w:divBdr>
    </w:div>
    <w:div w:id="2072801568">
      <w:bodyDiv w:val="1"/>
      <w:marLeft w:val="0"/>
      <w:marRight w:val="0"/>
      <w:marTop w:val="0"/>
      <w:marBottom w:val="0"/>
      <w:divBdr>
        <w:top w:val="none" w:sz="0" w:space="0" w:color="auto"/>
        <w:left w:val="none" w:sz="0" w:space="0" w:color="auto"/>
        <w:bottom w:val="none" w:sz="0" w:space="0" w:color="auto"/>
        <w:right w:val="none" w:sz="0" w:space="0" w:color="auto"/>
      </w:divBdr>
    </w:div>
    <w:div w:id="2073042901">
      <w:bodyDiv w:val="1"/>
      <w:marLeft w:val="0"/>
      <w:marRight w:val="0"/>
      <w:marTop w:val="0"/>
      <w:marBottom w:val="0"/>
      <w:divBdr>
        <w:top w:val="none" w:sz="0" w:space="0" w:color="auto"/>
        <w:left w:val="none" w:sz="0" w:space="0" w:color="auto"/>
        <w:bottom w:val="none" w:sz="0" w:space="0" w:color="auto"/>
        <w:right w:val="none" w:sz="0" w:space="0" w:color="auto"/>
      </w:divBdr>
      <w:divsChild>
        <w:div w:id="92751767">
          <w:marLeft w:val="0"/>
          <w:marRight w:val="0"/>
          <w:marTop w:val="0"/>
          <w:marBottom w:val="0"/>
          <w:divBdr>
            <w:top w:val="none" w:sz="0" w:space="0" w:color="auto"/>
            <w:left w:val="none" w:sz="0" w:space="0" w:color="auto"/>
            <w:bottom w:val="none" w:sz="0" w:space="0" w:color="auto"/>
            <w:right w:val="none" w:sz="0" w:space="0" w:color="auto"/>
          </w:divBdr>
          <w:divsChild>
            <w:div w:id="626203500">
              <w:marLeft w:val="0"/>
              <w:marRight w:val="0"/>
              <w:marTop w:val="0"/>
              <w:marBottom w:val="0"/>
              <w:divBdr>
                <w:top w:val="none" w:sz="0" w:space="0" w:color="auto"/>
                <w:left w:val="none" w:sz="0" w:space="0" w:color="auto"/>
                <w:bottom w:val="none" w:sz="0" w:space="0" w:color="auto"/>
                <w:right w:val="none" w:sz="0" w:space="0" w:color="auto"/>
              </w:divBdr>
            </w:div>
          </w:divsChild>
        </w:div>
        <w:div w:id="1161238272">
          <w:marLeft w:val="0"/>
          <w:marRight w:val="0"/>
          <w:marTop w:val="0"/>
          <w:marBottom w:val="0"/>
          <w:divBdr>
            <w:top w:val="none" w:sz="0" w:space="0" w:color="auto"/>
            <w:left w:val="none" w:sz="0" w:space="0" w:color="auto"/>
            <w:bottom w:val="none" w:sz="0" w:space="0" w:color="auto"/>
            <w:right w:val="none" w:sz="0" w:space="0" w:color="auto"/>
          </w:divBdr>
          <w:divsChild>
            <w:div w:id="908881726">
              <w:marLeft w:val="0"/>
              <w:marRight w:val="0"/>
              <w:marTop w:val="0"/>
              <w:marBottom w:val="0"/>
              <w:divBdr>
                <w:top w:val="none" w:sz="0" w:space="0" w:color="auto"/>
                <w:left w:val="none" w:sz="0" w:space="0" w:color="auto"/>
                <w:bottom w:val="none" w:sz="0" w:space="0" w:color="auto"/>
                <w:right w:val="none" w:sz="0" w:space="0" w:color="auto"/>
              </w:divBdr>
              <w:divsChild>
                <w:div w:id="1751150664">
                  <w:marLeft w:val="0"/>
                  <w:marRight w:val="0"/>
                  <w:marTop w:val="0"/>
                  <w:marBottom w:val="0"/>
                  <w:divBdr>
                    <w:top w:val="none" w:sz="0" w:space="0" w:color="auto"/>
                    <w:left w:val="none" w:sz="0" w:space="0" w:color="auto"/>
                    <w:bottom w:val="none" w:sz="0" w:space="0" w:color="auto"/>
                    <w:right w:val="none" w:sz="0" w:space="0" w:color="auto"/>
                  </w:divBdr>
                  <w:divsChild>
                    <w:div w:id="70658787">
                      <w:marLeft w:val="0"/>
                      <w:marRight w:val="0"/>
                      <w:marTop w:val="0"/>
                      <w:marBottom w:val="0"/>
                      <w:divBdr>
                        <w:top w:val="none" w:sz="0" w:space="0" w:color="auto"/>
                        <w:left w:val="none" w:sz="0" w:space="0" w:color="auto"/>
                        <w:bottom w:val="none" w:sz="0" w:space="0" w:color="auto"/>
                        <w:right w:val="none" w:sz="0" w:space="0" w:color="auto"/>
                      </w:divBdr>
                      <w:divsChild>
                        <w:div w:id="1423261026">
                          <w:marLeft w:val="0"/>
                          <w:marRight w:val="0"/>
                          <w:marTop w:val="0"/>
                          <w:marBottom w:val="0"/>
                          <w:divBdr>
                            <w:top w:val="none" w:sz="0" w:space="0" w:color="auto"/>
                            <w:left w:val="none" w:sz="0" w:space="0" w:color="auto"/>
                            <w:bottom w:val="none" w:sz="0" w:space="0" w:color="auto"/>
                            <w:right w:val="none" w:sz="0" w:space="0" w:color="auto"/>
                          </w:divBdr>
                          <w:divsChild>
                            <w:div w:id="940455772">
                              <w:marLeft w:val="0"/>
                              <w:marRight w:val="0"/>
                              <w:marTop w:val="0"/>
                              <w:marBottom w:val="0"/>
                              <w:divBdr>
                                <w:top w:val="none" w:sz="0" w:space="0" w:color="auto"/>
                                <w:left w:val="none" w:sz="0" w:space="0" w:color="auto"/>
                                <w:bottom w:val="none" w:sz="0" w:space="0" w:color="auto"/>
                                <w:right w:val="none" w:sz="0" w:space="0" w:color="auto"/>
                              </w:divBdr>
                              <w:divsChild>
                                <w:div w:id="1292324050">
                                  <w:marLeft w:val="0"/>
                                  <w:marRight w:val="0"/>
                                  <w:marTop w:val="0"/>
                                  <w:marBottom w:val="0"/>
                                  <w:divBdr>
                                    <w:top w:val="none" w:sz="0" w:space="0" w:color="auto"/>
                                    <w:left w:val="none" w:sz="0" w:space="0" w:color="auto"/>
                                    <w:bottom w:val="none" w:sz="0" w:space="0" w:color="auto"/>
                                    <w:right w:val="none" w:sz="0" w:space="0" w:color="auto"/>
                                  </w:divBdr>
                                  <w:divsChild>
                                    <w:div w:id="85076073">
                                      <w:marLeft w:val="0"/>
                                      <w:marRight w:val="0"/>
                                      <w:marTop w:val="0"/>
                                      <w:marBottom w:val="0"/>
                                      <w:divBdr>
                                        <w:top w:val="none" w:sz="0" w:space="0" w:color="auto"/>
                                        <w:left w:val="none" w:sz="0" w:space="0" w:color="auto"/>
                                        <w:bottom w:val="none" w:sz="0" w:space="0" w:color="auto"/>
                                        <w:right w:val="none" w:sz="0" w:space="0" w:color="auto"/>
                                      </w:divBdr>
                                      <w:divsChild>
                                        <w:div w:id="1565872390">
                                          <w:marLeft w:val="0"/>
                                          <w:marRight w:val="0"/>
                                          <w:marTop w:val="0"/>
                                          <w:marBottom w:val="0"/>
                                          <w:divBdr>
                                            <w:top w:val="none" w:sz="0" w:space="0" w:color="auto"/>
                                            <w:left w:val="none" w:sz="0" w:space="0" w:color="auto"/>
                                            <w:bottom w:val="none" w:sz="0" w:space="0" w:color="auto"/>
                                            <w:right w:val="none" w:sz="0" w:space="0" w:color="auto"/>
                                          </w:divBdr>
                                          <w:divsChild>
                                            <w:div w:id="1122382881">
                                              <w:marLeft w:val="0"/>
                                              <w:marRight w:val="0"/>
                                              <w:marTop w:val="0"/>
                                              <w:marBottom w:val="0"/>
                                              <w:divBdr>
                                                <w:top w:val="none" w:sz="0" w:space="0" w:color="auto"/>
                                                <w:left w:val="none" w:sz="0" w:space="0" w:color="auto"/>
                                                <w:bottom w:val="none" w:sz="0" w:space="0" w:color="auto"/>
                                                <w:right w:val="none" w:sz="0" w:space="0" w:color="auto"/>
                                              </w:divBdr>
                                              <w:divsChild>
                                                <w:div w:id="648824191">
                                                  <w:marLeft w:val="0"/>
                                                  <w:marRight w:val="0"/>
                                                  <w:marTop w:val="0"/>
                                                  <w:marBottom w:val="0"/>
                                                  <w:divBdr>
                                                    <w:top w:val="none" w:sz="0" w:space="0" w:color="auto"/>
                                                    <w:left w:val="none" w:sz="0" w:space="0" w:color="auto"/>
                                                    <w:bottom w:val="none" w:sz="0" w:space="0" w:color="auto"/>
                                                    <w:right w:val="none" w:sz="0" w:space="0" w:color="auto"/>
                                                  </w:divBdr>
                                                  <w:divsChild>
                                                    <w:div w:id="1986204104">
                                                      <w:marLeft w:val="0"/>
                                                      <w:marRight w:val="0"/>
                                                      <w:marTop w:val="0"/>
                                                      <w:marBottom w:val="0"/>
                                                      <w:divBdr>
                                                        <w:top w:val="none" w:sz="0" w:space="0" w:color="auto"/>
                                                        <w:left w:val="none" w:sz="0" w:space="0" w:color="auto"/>
                                                        <w:bottom w:val="none" w:sz="0" w:space="0" w:color="auto"/>
                                                        <w:right w:val="none" w:sz="0" w:space="0" w:color="auto"/>
                                                      </w:divBdr>
                                                      <w:divsChild>
                                                        <w:div w:id="147862004">
                                                          <w:marLeft w:val="0"/>
                                                          <w:marRight w:val="0"/>
                                                          <w:marTop w:val="0"/>
                                                          <w:marBottom w:val="0"/>
                                                          <w:divBdr>
                                                            <w:top w:val="none" w:sz="0" w:space="0" w:color="auto"/>
                                                            <w:left w:val="none" w:sz="0" w:space="0" w:color="auto"/>
                                                            <w:bottom w:val="none" w:sz="0" w:space="0" w:color="auto"/>
                                                            <w:right w:val="none" w:sz="0" w:space="0" w:color="auto"/>
                                                          </w:divBdr>
                                                          <w:divsChild>
                                                            <w:div w:id="34760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79591764">
      <w:bodyDiv w:val="1"/>
      <w:marLeft w:val="0"/>
      <w:marRight w:val="0"/>
      <w:marTop w:val="0"/>
      <w:marBottom w:val="0"/>
      <w:divBdr>
        <w:top w:val="none" w:sz="0" w:space="0" w:color="auto"/>
        <w:left w:val="none" w:sz="0" w:space="0" w:color="auto"/>
        <w:bottom w:val="none" w:sz="0" w:space="0" w:color="auto"/>
        <w:right w:val="none" w:sz="0" w:space="0" w:color="auto"/>
      </w:divBdr>
    </w:div>
    <w:div w:id="2088767790">
      <w:bodyDiv w:val="1"/>
      <w:marLeft w:val="0"/>
      <w:marRight w:val="0"/>
      <w:marTop w:val="0"/>
      <w:marBottom w:val="0"/>
      <w:divBdr>
        <w:top w:val="none" w:sz="0" w:space="0" w:color="auto"/>
        <w:left w:val="none" w:sz="0" w:space="0" w:color="auto"/>
        <w:bottom w:val="none" w:sz="0" w:space="0" w:color="auto"/>
        <w:right w:val="none" w:sz="0" w:space="0" w:color="auto"/>
      </w:divBdr>
    </w:div>
    <w:div w:id="2094663399">
      <w:bodyDiv w:val="1"/>
      <w:marLeft w:val="0"/>
      <w:marRight w:val="0"/>
      <w:marTop w:val="0"/>
      <w:marBottom w:val="0"/>
      <w:divBdr>
        <w:top w:val="none" w:sz="0" w:space="0" w:color="auto"/>
        <w:left w:val="none" w:sz="0" w:space="0" w:color="auto"/>
        <w:bottom w:val="none" w:sz="0" w:space="0" w:color="auto"/>
        <w:right w:val="none" w:sz="0" w:space="0" w:color="auto"/>
      </w:divBdr>
    </w:div>
    <w:div w:id="2108379524">
      <w:bodyDiv w:val="1"/>
      <w:marLeft w:val="0"/>
      <w:marRight w:val="0"/>
      <w:marTop w:val="0"/>
      <w:marBottom w:val="0"/>
      <w:divBdr>
        <w:top w:val="none" w:sz="0" w:space="0" w:color="auto"/>
        <w:left w:val="none" w:sz="0" w:space="0" w:color="auto"/>
        <w:bottom w:val="none" w:sz="0" w:space="0" w:color="auto"/>
        <w:right w:val="none" w:sz="0" w:space="0" w:color="auto"/>
      </w:divBdr>
      <w:divsChild>
        <w:div w:id="229510740">
          <w:marLeft w:val="994"/>
          <w:marRight w:val="0"/>
          <w:marTop w:val="40"/>
          <w:marBottom w:val="40"/>
          <w:divBdr>
            <w:top w:val="none" w:sz="0" w:space="0" w:color="auto"/>
            <w:left w:val="none" w:sz="0" w:space="0" w:color="auto"/>
            <w:bottom w:val="none" w:sz="0" w:space="0" w:color="auto"/>
            <w:right w:val="none" w:sz="0" w:space="0" w:color="auto"/>
          </w:divBdr>
        </w:div>
        <w:div w:id="426270344">
          <w:marLeft w:val="994"/>
          <w:marRight w:val="0"/>
          <w:marTop w:val="40"/>
          <w:marBottom w:val="40"/>
          <w:divBdr>
            <w:top w:val="none" w:sz="0" w:space="0" w:color="auto"/>
            <w:left w:val="none" w:sz="0" w:space="0" w:color="auto"/>
            <w:bottom w:val="none" w:sz="0" w:space="0" w:color="auto"/>
            <w:right w:val="none" w:sz="0" w:space="0" w:color="auto"/>
          </w:divBdr>
        </w:div>
        <w:div w:id="1062412373">
          <w:marLeft w:val="547"/>
          <w:marRight w:val="0"/>
          <w:marTop w:val="40"/>
          <w:marBottom w:val="40"/>
          <w:divBdr>
            <w:top w:val="none" w:sz="0" w:space="0" w:color="auto"/>
            <w:left w:val="none" w:sz="0" w:space="0" w:color="auto"/>
            <w:bottom w:val="none" w:sz="0" w:space="0" w:color="auto"/>
            <w:right w:val="none" w:sz="0" w:space="0" w:color="auto"/>
          </w:divBdr>
        </w:div>
        <w:div w:id="1133669450">
          <w:marLeft w:val="994"/>
          <w:marRight w:val="0"/>
          <w:marTop w:val="40"/>
          <w:marBottom w:val="40"/>
          <w:divBdr>
            <w:top w:val="none" w:sz="0" w:space="0" w:color="auto"/>
            <w:left w:val="none" w:sz="0" w:space="0" w:color="auto"/>
            <w:bottom w:val="none" w:sz="0" w:space="0" w:color="auto"/>
            <w:right w:val="none" w:sz="0" w:space="0" w:color="auto"/>
          </w:divBdr>
        </w:div>
        <w:div w:id="1580629998">
          <w:marLeft w:val="994"/>
          <w:marRight w:val="0"/>
          <w:marTop w:val="40"/>
          <w:marBottom w:val="40"/>
          <w:divBdr>
            <w:top w:val="none" w:sz="0" w:space="0" w:color="auto"/>
            <w:left w:val="none" w:sz="0" w:space="0" w:color="auto"/>
            <w:bottom w:val="none" w:sz="0" w:space="0" w:color="auto"/>
            <w:right w:val="none" w:sz="0" w:space="0" w:color="auto"/>
          </w:divBdr>
        </w:div>
        <w:div w:id="1982149140">
          <w:marLeft w:val="547"/>
          <w:marRight w:val="0"/>
          <w:marTop w:val="40"/>
          <w:marBottom w:val="40"/>
          <w:divBdr>
            <w:top w:val="none" w:sz="0" w:space="0" w:color="auto"/>
            <w:left w:val="none" w:sz="0" w:space="0" w:color="auto"/>
            <w:bottom w:val="none" w:sz="0" w:space="0" w:color="auto"/>
            <w:right w:val="none" w:sz="0" w:space="0" w:color="auto"/>
          </w:divBdr>
        </w:div>
        <w:div w:id="2119983836">
          <w:marLeft w:val="994"/>
          <w:marRight w:val="0"/>
          <w:marTop w:val="40"/>
          <w:marBottom w:val="40"/>
          <w:divBdr>
            <w:top w:val="none" w:sz="0" w:space="0" w:color="auto"/>
            <w:left w:val="none" w:sz="0" w:space="0" w:color="auto"/>
            <w:bottom w:val="none" w:sz="0" w:space="0" w:color="auto"/>
            <w:right w:val="none" w:sz="0" w:space="0" w:color="auto"/>
          </w:divBdr>
        </w:div>
      </w:divsChild>
    </w:div>
    <w:div w:id="2115394430">
      <w:bodyDiv w:val="1"/>
      <w:marLeft w:val="0"/>
      <w:marRight w:val="0"/>
      <w:marTop w:val="0"/>
      <w:marBottom w:val="0"/>
      <w:divBdr>
        <w:top w:val="none" w:sz="0" w:space="0" w:color="auto"/>
        <w:left w:val="none" w:sz="0" w:space="0" w:color="auto"/>
        <w:bottom w:val="none" w:sz="0" w:space="0" w:color="auto"/>
        <w:right w:val="none" w:sz="0" w:space="0" w:color="auto"/>
      </w:divBdr>
    </w:div>
    <w:div w:id="2120829320">
      <w:bodyDiv w:val="1"/>
      <w:marLeft w:val="0"/>
      <w:marRight w:val="0"/>
      <w:marTop w:val="0"/>
      <w:marBottom w:val="0"/>
      <w:divBdr>
        <w:top w:val="none" w:sz="0" w:space="0" w:color="auto"/>
        <w:left w:val="none" w:sz="0" w:space="0" w:color="auto"/>
        <w:bottom w:val="none" w:sz="0" w:space="0" w:color="auto"/>
        <w:right w:val="none" w:sz="0" w:space="0" w:color="auto"/>
      </w:divBdr>
    </w:div>
    <w:div w:id="2128355325">
      <w:bodyDiv w:val="1"/>
      <w:marLeft w:val="0"/>
      <w:marRight w:val="0"/>
      <w:marTop w:val="0"/>
      <w:marBottom w:val="0"/>
      <w:divBdr>
        <w:top w:val="none" w:sz="0" w:space="0" w:color="auto"/>
        <w:left w:val="none" w:sz="0" w:space="0" w:color="auto"/>
        <w:bottom w:val="none" w:sz="0" w:space="0" w:color="auto"/>
        <w:right w:val="none" w:sz="0" w:space="0" w:color="auto"/>
      </w:divBdr>
    </w:div>
    <w:div w:id="2135056114">
      <w:bodyDiv w:val="1"/>
      <w:marLeft w:val="0"/>
      <w:marRight w:val="0"/>
      <w:marTop w:val="0"/>
      <w:marBottom w:val="0"/>
      <w:divBdr>
        <w:top w:val="none" w:sz="0" w:space="0" w:color="auto"/>
        <w:left w:val="none" w:sz="0" w:space="0" w:color="auto"/>
        <w:bottom w:val="none" w:sz="0" w:space="0" w:color="auto"/>
        <w:right w:val="none" w:sz="0" w:space="0" w:color="auto"/>
      </w:divBdr>
      <w:divsChild>
        <w:div w:id="976036202">
          <w:marLeft w:val="0"/>
          <w:marRight w:val="0"/>
          <w:marTop w:val="0"/>
          <w:marBottom w:val="0"/>
          <w:divBdr>
            <w:top w:val="none" w:sz="0" w:space="0" w:color="auto"/>
            <w:left w:val="none" w:sz="0" w:space="0" w:color="auto"/>
            <w:bottom w:val="none" w:sz="0" w:space="0" w:color="auto"/>
            <w:right w:val="none" w:sz="0" w:space="0" w:color="auto"/>
          </w:divBdr>
          <w:divsChild>
            <w:div w:id="1082605834">
              <w:marLeft w:val="0"/>
              <w:marRight w:val="0"/>
              <w:marTop w:val="0"/>
              <w:marBottom w:val="0"/>
              <w:divBdr>
                <w:top w:val="none" w:sz="0" w:space="0" w:color="auto"/>
                <w:left w:val="none" w:sz="0" w:space="0" w:color="auto"/>
                <w:bottom w:val="none" w:sz="0" w:space="0" w:color="auto"/>
                <w:right w:val="none" w:sz="0" w:space="0" w:color="auto"/>
              </w:divBdr>
              <w:divsChild>
                <w:div w:id="15261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757812">
      <w:bodyDiv w:val="1"/>
      <w:marLeft w:val="0"/>
      <w:marRight w:val="0"/>
      <w:marTop w:val="0"/>
      <w:marBottom w:val="0"/>
      <w:divBdr>
        <w:top w:val="none" w:sz="0" w:space="0" w:color="auto"/>
        <w:left w:val="none" w:sz="0" w:space="0" w:color="auto"/>
        <w:bottom w:val="none" w:sz="0" w:space="0" w:color="auto"/>
        <w:right w:val="none" w:sz="0" w:space="0" w:color="auto"/>
      </w:divBdr>
      <w:divsChild>
        <w:div w:id="1485245441">
          <w:marLeft w:val="0"/>
          <w:marRight w:val="0"/>
          <w:marTop w:val="0"/>
          <w:marBottom w:val="0"/>
          <w:divBdr>
            <w:top w:val="none" w:sz="0" w:space="0" w:color="auto"/>
            <w:left w:val="none" w:sz="0" w:space="0" w:color="auto"/>
            <w:bottom w:val="none" w:sz="0" w:space="0" w:color="auto"/>
            <w:right w:val="none" w:sz="0" w:space="0" w:color="auto"/>
          </w:divBdr>
          <w:divsChild>
            <w:div w:id="163941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645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1.xml"/><Relationship Id="rId18" Type="http://schemas.openxmlformats.org/officeDocument/2006/relationships/diagramData" Target="diagrams/data2.xml"/><Relationship Id="rId26" Type="http://schemas.openxmlformats.org/officeDocument/2006/relationships/header" Target="header1.xml"/><Relationship Id="rId3" Type="http://schemas.openxmlformats.org/officeDocument/2006/relationships/customXml" Target="../customXml/item2.xml"/><Relationship Id="rId21" Type="http://schemas.openxmlformats.org/officeDocument/2006/relationships/diagramColors" Target="diagrams/colors2.xml"/><Relationship Id="rId34"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image" Target="media/image6.png"/><Relationship Id="rId17" Type="http://schemas.microsoft.com/office/2007/relationships/diagramDrawing" Target="diagrams/drawing1.xml"/><Relationship Id="rId25" Type="http://schemas.openxmlformats.org/officeDocument/2006/relationships/image" Target="media/image9.png"/><Relationship Id="rId33" Type="http://schemas.openxmlformats.org/officeDocument/2006/relationships/header" Target="header2.xml"/><Relationship Id="rId2" Type="http://schemas.openxmlformats.org/officeDocument/2006/relationships/customXml" Target="../customXml/item1.xml"/><Relationship Id="rId16" Type="http://schemas.openxmlformats.org/officeDocument/2006/relationships/diagramColors" Target="diagrams/colors1.xml"/><Relationship Id="rId20" Type="http://schemas.openxmlformats.org/officeDocument/2006/relationships/diagramQuickStyle" Target="diagrams/quickStyle2.xml"/><Relationship Id="rId29" Type="http://schemas.openxmlformats.org/officeDocument/2006/relationships/hyperlink" Target="mailto:francisco.ferraz@layer8.pt" TargetMode="Externa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image" Target="media/image5.jpeg"/><Relationship Id="rId24" Type="http://schemas.openxmlformats.org/officeDocument/2006/relationships/image" Target="media/image8.png"/><Relationship Id="rId32" Type="http://schemas.openxmlformats.org/officeDocument/2006/relationships/image" Target="media/image11.png"/><Relationship Id="rId5" Type="http://schemas.openxmlformats.org/officeDocument/2006/relationships/styles" Target="styles.xml"/><Relationship Id="rId15" Type="http://schemas.openxmlformats.org/officeDocument/2006/relationships/diagramQuickStyle" Target="diagrams/quickStyle1.xml"/><Relationship Id="rId23" Type="http://schemas.openxmlformats.org/officeDocument/2006/relationships/image" Target="media/image7.png"/><Relationship Id="rId28" Type="http://schemas.openxmlformats.org/officeDocument/2006/relationships/footer" Target="footer2.xml"/><Relationship Id="rId36"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diagramLayout" Target="diagrams/layout2.xml"/><Relationship Id="rId31" Type="http://schemas.openxmlformats.org/officeDocument/2006/relationships/hyperlink" Target="mailto:francisco.branco@layer8.p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diagramLayout" Target="diagrams/layout1.xml"/><Relationship Id="rId22" Type="http://schemas.microsoft.com/office/2007/relationships/diagramDrawing" Target="diagrams/drawing2.xml"/><Relationship Id="rId27" Type="http://schemas.openxmlformats.org/officeDocument/2006/relationships/footer" Target="footer1.xml"/><Relationship Id="rId30" Type="http://schemas.openxmlformats.org/officeDocument/2006/relationships/hyperlink" Target="mailto:miguel.martins@layer8.pt" TargetMode="External"/><Relationship Id="rId35" Type="http://schemas.openxmlformats.org/officeDocument/2006/relationships/fontTable" Target="fontTable.xml"/><Relationship Id="rId8"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2_5">
  <dgm:title val=""/>
  <dgm:desc val=""/>
  <dgm:catLst>
    <dgm:cat type="accent2" pri="11500"/>
  </dgm:catLst>
  <dgm:styleLbl name="node0">
    <dgm:fillClrLst meth="cycle">
      <a:schemeClr val="accent2">
        <a:alpha val="80000"/>
      </a:schemeClr>
    </dgm:fillClrLst>
    <dgm:linClrLst meth="repeat">
      <a:schemeClr val="lt1"/>
    </dgm:linClrLst>
    <dgm:effectClrLst/>
    <dgm:txLinClrLst/>
    <dgm:txFillClrLst/>
    <dgm:txEffectClrLst/>
  </dgm:styleLbl>
  <dgm:styleLbl name="node1">
    <dgm:fillClrLst>
      <a:schemeClr val="accent2">
        <a:alpha val="90000"/>
      </a:schemeClr>
      <a:schemeClr val="accent2">
        <a:alpha val="50000"/>
      </a:schemeClr>
    </dgm:fillClrLst>
    <dgm:linClrLst meth="repeat">
      <a:schemeClr val="lt1"/>
    </dgm:linClrLst>
    <dgm:effectClrLst/>
    <dgm:txLinClrLst/>
    <dgm:txFillClrLst/>
    <dgm:txEffectClrLst/>
  </dgm:styleLbl>
  <dgm:styleLbl name="alignNode1">
    <dgm:fillClrLst>
      <a:schemeClr val="accent2">
        <a:alpha val="90000"/>
      </a:schemeClr>
      <a:schemeClr val="accent2">
        <a:alpha val="50000"/>
      </a:schemeClr>
    </dgm:fillClrLst>
    <dgm:linClrLst>
      <a:schemeClr val="accent2">
        <a:alpha val="90000"/>
      </a:schemeClr>
      <a:schemeClr val="accent2">
        <a:alpha val="50000"/>
      </a:schemeClr>
    </dgm:linClrLst>
    <dgm:effectClrLst/>
    <dgm:txLinClrLst/>
    <dgm:txFillClrLst/>
    <dgm:txEffectClrLst/>
  </dgm:styleLbl>
  <dgm:styleLbl name="lnNode1">
    <dgm:fillClrLst>
      <a:schemeClr val="accent2">
        <a:shade val="90000"/>
      </a:schemeClr>
      <a:schemeClr val="accent2">
        <a:alpha val="50000"/>
        <a:tint val="50000"/>
      </a:schemeClr>
    </dgm:fillClrLst>
    <dgm:linClrLst meth="repeat">
      <a:schemeClr val="lt1"/>
    </dgm:linClrLst>
    <dgm:effectClrLst/>
    <dgm:txLinClrLst/>
    <dgm:txFillClrLst/>
    <dgm:txEffectClrLst/>
  </dgm:styleLbl>
  <dgm:styleLbl name="vennNode1">
    <dgm:fillClrLst>
      <a:schemeClr val="accent2">
        <a:shade val="80000"/>
        <a:alpha val="50000"/>
      </a:schemeClr>
      <a:schemeClr val="accent2">
        <a:alpha val="20000"/>
      </a:schemeClr>
    </dgm:fillClrLst>
    <dgm:linClrLst meth="repeat">
      <a:schemeClr val="lt1"/>
    </dgm:linClrLst>
    <dgm:effectClrLst/>
    <dgm:txLinClrLst/>
    <dgm:txFillClrLst/>
    <dgm:txEffectClrLst/>
  </dgm:styleLbl>
  <dgm:styleLbl name="node2">
    <dgm:fillClrLst>
      <a:schemeClr val="accent2">
        <a:alpha val="70000"/>
      </a:schemeClr>
    </dgm:fillClrLst>
    <dgm:linClrLst meth="repeat">
      <a:schemeClr val="lt1"/>
    </dgm:linClrLst>
    <dgm:effectClrLst/>
    <dgm:txLinClrLst/>
    <dgm:txFillClrLst/>
    <dgm:txEffectClrLst/>
  </dgm:styleLbl>
  <dgm:styleLbl name="node3">
    <dgm:fillClrLst>
      <a:schemeClr val="accent2">
        <a:alpha val="50000"/>
      </a:schemeClr>
    </dgm:fillClrLst>
    <dgm:linClrLst meth="repeat">
      <a:schemeClr val="lt1"/>
    </dgm:linClrLst>
    <dgm:effectClrLst/>
    <dgm:txLinClrLst/>
    <dgm:txFillClrLst/>
    <dgm:txEffectClrLst/>
  </dgm:styleLbl>
  <dgm:styleLbl name="node4">
    <dgm:fillClrLst>
      <a:schemeClr val="accent2">
        <a:alpha val="30000"/>
      </a:schemeClr>
    </dgm:fillClrLst>
    <dgm:linClrLst meth="repeat">
      <a:schemeClr val="lt1"/>
    </dgm:linClrLst>
    <dgm:effectClrLst/>
    <dgm:txLinClrLst/>
    <dgm:txFillClrLst/>
    <dgm:txEffectClrLst/>
  </dgm:styleLbl>
  <dgm:styleLbl name="fgImgPlace1">
    <dgm:fillClrLst>
      <a:schemeClr val="accent2">
        <a:tint val="50000"/>
        <a:alpha val="90000"/>
      </a:schemeClr>
      <a:schemeClr val="accent2">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hade val="90000"/>
      </a:schemeClr>
      <a:schemeClr val="accent2">
        <a:tint val="50000"/>
      </a:schemeClr>
    </dgm:fillClrLst>
    <dgm:linClrLst>
      <a:schemeClr val="accent2">
        <a:shade val="90000"/>
      </a:schemeClr>
      <a:schemeClr val="accent2">
        <a:tint val="50000"/>
      </a:schemeClr>
    </dgm:linClrLst>
    <dgm:effectClrLst/>
    <dgm:txLinClrLst/>
    <dgm:txFillClrLst/>
    <dgm:txEffectClrLst/>
  </dgm:styleLbl>
  <dgm:styleLbl name="fgSibTrans2D1">
    <dgm:fillClrLst>
      <a:schemeClr val="accent2">
        <a:shade val="90000"/>
      </a:schemeClr>
      <a:schemeClr val="accent2">
        <a:tint val="50000"/>
      </a:schemeClr>
    </dgm:fillClrLst>
    <dgm:linClrLst>
      <a:schemeClr val="accent2">
        <a:shade val="90000"/>
      </a:schemeClr>
      <a:schemeClr val="accent2">
        <a:tint val="50000"/>
      </a:schemeClr>
    </dgm:linClrLst>
    <dgm:effectClrLst/>
    <dgm:txLinClrLst/>
    <dgm:txFillClrLst/>
    <dgm:txEffectClrLst/>
  </dgm:styleLbl>
  <dgm:styleLbl name="bgSibTrans2D1">
    <dgm:fillClrLst>
      <a:schemeClr val="accent2">
        <a:shade val="90000"/>
      </a:schemeClr>
      <a:schemeClr val="accent2">
        <a:tint val="50000"/>
      </a:schemeClr>
    </dgm:fillClrLst>
    <dgm:linClrLst>
      <a:schemeClr val="accent2">
        <a:shade val="90000"/>
      </a:schemeClr>
      <a:schemeClr val="accent2">
        <a:tint val="50000"/>
      </a:schemeClr>
    </dgm:linClrLst>
    <dgm:effectClrLst/>
    <dgm:txLinClrLst/>
    <dgm:txFillClrLst/>
    <dgm:txEffectClrLst/>
  </dgm:styleLbl>
  <dgm:styleLbl name="sibTrans1D1">
    <dgm:fillClrLst>
      <a:schemeClr val="accent2">
        <a:shade val="90000"/>
      </a:schemeClr>
      <a:schemeClr val="accent2">
        <a:tint val="50000"/>
      </a:schemeClr>
    </dgm:fillClrLst>
    <dgm:linClrLst>
      <a:schemeClr val="accent2">
        <a:shade val="90000"/>
      </a:schemeClr>
      <a:schemeClr val="accent2">
        <a:tint val="5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alpha val="90000"/>
      </a:schemeClr>
    </dgm:fillClrLst>
    <dgm:linClrLst meth="repeat">
      <a:schemeClr val="lt1"/>
    </dgm:linClrLst>
    <dgm:effectClrLst/>
    <dgm:txLinClrLst/>
    <dgm:txFillClrLst/>
    <dgm:txEffectClrLst/>
  </dgm:styleLbl>
  <dgm:styleLbl name="asst1">
    <dgm:fillClrLst meth="repeat">
      <a:schemeClr val="accent2">
        <a:alpha val="90000"/>
      </a:schemeClr>
    </dgm:fillClrLst>
    <dgm:linClrLst meth="repeat">
      <a:schemeClr val="lt1"/>
    </dgm:linClrLst>
    <dgm:effectClrLst/>
    <dgm:txLinClrLst/>
    <dgm:txFillClrLst/>
    <dgm:txEffectClrLst/>
  </dgm:styleLbl>
  <dgm:styleLbl name="asst2">
    <dgm:fillClrLst>
      <a:schemeClr val="accent2">
        <a:alpha val="90000"/>
      </a:schemeClr>
    </dgm:fillClrLst>
    <dgm:linClrLst meth="repeat">
      <a:schemeClr val="lt1"/>
    </dgm:linClrLst>
    <dgm:effectClrLst/>
    <dgm:txLinClrLst/>
    <dgm:txFillClrLst/>
    <dgm:txEffectClrLst/>
  </dgm:styleLbl>
  <dgm:styleLbl name="asst3">
    <dgm:fillClrLst>
      <a:schemeClr val="accent2">
        <a:alpha val="70000"/>
      </a:schemeClr>
    </dgm:fillClrLst>
    <dgm:linClrLst meth="repeat">
      <a:schemeClr val="lt1"/>
    </dgm:linClrLst>
    <dgm:effectClrLst/>
    <dgm:txLinClrLst/>
    <dgm:txFillClrLst/>
    <dgm:txEffectClrLst/>
  </dgm:styleLbl>
  <dgm:styleLbl name="asst4">
    <dgm:fillClrLst>
      <a:schemeClr val="accent2">
        <a:alpha val="50000"/>
      </a:schemeClr>
    </dgm:fillClrLst>
    <dgm:linClrLst meth="repeat">
      <a:schemeClr val="lt1"/>
    </dgm:linClrLst>
    <dgm:effectClrLst/>
    <dgm:txLinClrLst/>
    <dgm:txFillClrLst/>
    <dgm:txEffectClrLst/>
  </dgm:styleLbl>
  <dgm:styleLbl name="parChTrans2D1">
    <dgm:fillClrLst meth="repeat">
      <a:schemeClr val="accent2">
        <a:shade val="80000"/>
      </a:schemeClr>
    </dgm:fillClrLst>
    <dgm:linClrLst meth="repeat">
      <a:schemeClr val="accent2">
        <a:shade val="80000"/>
      </a:schemeClr>
    </dgm:linClrLst>
    <dgm:effectClrLst/>
    <dgm:txLinClrLst/>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dk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2">
        <a:tint val="90000"/>
      </a:schemeClr>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2">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2">
        <a:alpha val="90000"/>
      </a:schemeClr>
      <a:schemeClr val="accent2">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a:schemeClr val="accent2">
        <a:alpha val="90000"/>
        <a:tint val="40000"/>
      </a:schemeClr>
      <a:schemeClr val="accent2">
        <a:alpha val="5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50000"/>
      </a:schemeClr>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2_5">
  <dgm:title val=""/>
  <dgm:desc val=""/>
  <dgm:catLst>
    <dgm:cat type="accent2" pri="11500"/>
  </dgm:catLst>
  <dgm:styleLbl name="node0">
    <dgm:fillClrLst meth="cycle">
      <a:schemeClr val="accent2">
        <a:alpha val="80000"/>
      </a:schemeClr>
    </dgm:fillClrLst>
    <dgm:linClrLst meth="repeat">
      <a:schemeClr val="lt1"/>
    </dgm:linClrLst>
    <dgm:effectClrLst/>
    <dgm:txLinClrLst/>
    <dgm:txFillClrLst/>
    <dgm:txEffectClrLst/>
  </dgm:styleLbl>
  <dgm:styleLbl name="node1">
    <dgm:fillClrLst>
      <a:schemeClr val="accent2">
        <a:alpha val="90000"/>
      </a:schemeClr>
      <a:schemeClr val="accent2">
        <a:alpha val="50000"/>
      </a:schemeClr>
    </dgm:fillClrLst>
    <dgm:linClrLst meth="repeat">
      <a:schemeClr val="lt1"/>
    </dgm:linClrLst>
    <dgm:effectClrLst/>
    <dgm:txLinClrLst/>
    <dgm:txFillClrLst/>
    <dgm:txEffectClrLst/>
  </dgm:styleLbl>
  <dgm:styleLbl name="alignNode1">
    <dgm:fillClrLst>
      <a:schemeClr val="accent2">
        <a:alpha val="90000"/>
      </a:schemeClr>
      <a:schemeClr val="accent2">
        <a:alpha val="50000"/>
      </a:schemeClr>
    </dgm:fillClrLst>
    <dgm:linClrLst>
      <a:schemeClr val="accent2">
        <a:alpha val="90000"/>
      </a:schemeClr>
      <a:schemeClr val="accent2">
        <a:alpha val="50000"/>
      </a:schemeClr>
    </dgm:linClrLst>
    <dgm:effectClrLst/>
    <dgm:txLinClrLst/>
    <dgm:txFillClrLst/>
    <dgm:txEffectClrLst/>
  </dgm:styleLbl>
  <dgm:styleLbl name="lnNode1">
    <dgm:fillClrLst>
      <a:schemeClr val="accent2">
        <a:shade val="90000"/>
      </a:schemeClr>
      <a:schemeClr val="accent2">
        <a:alpha val="50000"/>
        <a:tint val="50000"/>
      </a:schemeClr>
    </dgm:fillClrLst>
    <dgm:linClrLst meth="repeat">
      <a:schemeClr val="lt1"/>
    </dgm:linClrLst>
    <dgm:effectClrLst/>
    <dgm:txLinClrLst/>
    <dgm:txFillClrLst/>
    <dgm:txEffectClrLst/>
  </dgm:styleLbl>
  <dgm:styleLbl name="vennNode1">
    <dgm:fillClrLst>
      <a:schemeClr val="accent2">
        <a:shade val="80000"/>
        <a:alpha val="50000"/>
      </a:schemeClr>
      <a:schemeClr val="accent2">
        <a:alpha val="20000"/>
      </a:schemeClr>
    </dgm:fillClrLst>
    <dgm:linClrLst meth="repeat">
      <a:schemeClr val="lt1"/>
    </dgm:linClrLst>
    <dgm:effectClrLst/>
    <dgm:txLinClrLst/>
    <dgm:txFillClrLst/>
    <dgm:txEffectClrLst/>
  </dgm:styleLbl>
  <dgm:styleLbl name="node2">
    <dgm:fillClrLst>
      <a:schemeClr val="accent2">
        <a:alpha val="70000"/>
      </a:schemeClr>
    </dgm:fillClrLst>
    <dgm:linClrLst meth="repeat">
      <a:schemeClr val="lt1"/>
    </dgm:linClrLst>
    <dgm:effectClrLst/>
    <dgm:txLinClrLst/>
    <dgm:txFillClrLst/>
    <dgm:txEffectClrLst/>
  </dgm:styleLbl>
  <dgm:styleLbl name="node3">
    <dgm:fillClrLst>
      <a:schemeClr val="accent2">
        <a:alpha val="50000"/>
      </a:schemeClr>
    </dgm:fillClrLst>
    <dgm:linClrLst meth="repeat">
      <a:schemeClr val="lt1"/>
    </dgm:linClrLst>
    <dgm:effectClrLst/>
    <dgm:txLinClrLst/>
    <dgm:txFillClrLst/>
    <dgm:txEffectClrLst/>
  </dgm:styleLbl>
  <dgm:styleLbl name="node4">
    <dgm:fillClrLst>
      <a:schemeClr val="accent2">
        <a:alpha val="30000"/>
      </a:schemeClr>
    </dgm:fillClrLst>
    <dgm:linClrLst meth="repeat">
      <a:schemeClr val="lt1"/>
    </dgm:linClrLst>
    <dgm:effectClrLst/>
    <dgm:txLinClrLst/>
    <dgm:txFillClrLst/>
    <dgm:txEffectClrLst/>
  </dgm:styleLbl>
  <dgm:styleLbl name="fgImgPlace1">
    <dgm:fillClrLst>
      <a:schemeClr val="accent2">
        <a:tint val="50000"/>
        <a:alpha val="90000"/>
      </a:schemeClr>
      <a:schemeClr val="accent2">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hade val="90000"/>
      </a:schemeClr>
      <a:schemeClr val="accent2">
        <a:tint val="50000"/>
      </a:schemeClr>
    </dgm:fillClrLst>
    <dgm:linClrLst>
      <a:schemeClr val="accent2">
        <a:shade val="90000"/>
      </a:schemeClr>
      <a:schemeClr val="accent2">
        <a:tint val="50000"/>
      </a:schemeClr>
    </dgm:linClrLst>
    <dgm:effectClrLst/>
    <dgm:txLinClrLst/>
    <dgm:txFillClrLst/>
    <dgm:txEffectClrLst/>
  </dgm:styleLbl>
  <dgm:styleLbl name="fgSibTrans2D1">
    <dgm:fillClrLst>
      <a:schemeClr val="accent2">
        <a:shade val="90000"/>
      </a:schemeClr>
      <a:schemeClr val="accent2">
        <a:tint val="50000"/>
      </a:schemeClr>
    </dgm:fillClrLst>
    <dgm:linClrLst>
      <a:schemeClr val="accent2">
        <a:shade val="90000"/>
      </a:schemeClr>
      <a:schemeClr val="accent2">
        <a:tint val="50000"/>
      </a:schemeClr>
    </dgm:linClrLst>
    <dgm:effectClrLst/>
    <dgm:txLinClrLst/>
    <dgm:txFillClrLst/>
    <dgm:txEffectClrLst/>
  </dgm:styleLbl>
  <dgm:styleLbl name="bgSibTrans2D1">
    <dgm:fillClrLst>
      <a:schemeClr val="accent2">
        <a:shade val="90000"/>
      </a:schemeClr>
      <a:schemeClr val="accent2">
        <a:tint val="50000"/>
      </a:schemeClr>
    </dgm:fillClrLst>
    <dgm:linClrLst>
      <a:schemeClr val="accent2">
        <a:shade val="90000"/>
      </a:schemeClr>
      <a:schemeClr val="accent2">
        <a:tint val="50000"/>
      </a:schemeClr>
    </dgm:linClrLst>
    <dgm:effectClrLst/>
    <dgm:txLinClrLst/>
    <dgm:txFillClrLst/>
    <dgm:txEffectClrLst/>
  </dgm:styleLbl>
  <dgm:styleLbl name="sibTrans1D1">
    <dgm:fillClrLst>
      <a:schemeClr val="accent2">
        <a:shade val="90000"/>
      </a:schemeClr>
      <a:schemeClr val="accent2">
        <a:tint val="50000"/>
      </a:schemeClr>
    </dgm:fillClrLst>
    <dgm:linClrLst>
      <a:schemeClr val="accent2">
        <a:shade val="90000"/>
      </a:schemeClr>
      <a:schemeClr val="accent2">
        <a:tint val="5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alpha val="90000"/>
      </a:schemeClr>
    </dgm:fillClrLst>
    <dgm:linClrLst meth="repeat">
      <a:schemeClr val="lt1"/>
    </dgm:linClrLst>
    <dgm:effectClrLst/>
    <dgm:txLinClrLst/>
    <dgm:txFillClrLst/>
    <dgm:txEffectClrLst/>
  </dgm:styleLbl>
  <dgm:styleLbl name="asst1">
    <dgm:fillClrLst meth="repeat">
      <a:schemeClr val="accent2">
        <a:alpha val="90000"/>
      </a:schemeClr>
    </dgm:fillClrLst>
    <dgm:linClrLst meth="repeat">
      <a:schemeClr val="lt1"/>
    </dgm:linClrLst>
    <dgm:effectClrLst/>
    <dgm:txLinClrLst/>
    <dgm:txFillClrLst/>
    <dgm:txEffectClrLst/>
  </dgm:styleLbl>
  <dgm:styleLbl name="asst2">
    <dgm:fillClrLst>
      <a:schemeClr val="accent2">
        <a:alpha val="90000"/>
      </a:schemeClr>
    </dgm:fillClrLst>
    <dgm:linClrLst meth="repeat">
      <a:schemeClr val="lt1"/>
    </dgm:linClrLst>
    <dgm:effectClrLst/>
    <dgm:txLinClrLst/>
    <dgm:txFillClrLst/>
    <dgm:txEffectClrLst/>
  </dgm:styleLbl>
  <dgm:styleLbl name="asst3">
    <dgm:fillClrLst>
      <a:schemeClr val="accent2">
        <a:alpha val="70000"/>
      </a:schemeClr>
    </dgm:fillClrLst>
    <dgm:linClrLst meth="repeat">
      <a:schemeClr val="lt1"/>
    </dgm:linClrLst>
    <dgm:effectClrLst/>
    <dgm:txLinClrLst/>
    <dgm:txFillClrLst/>
    <dgm:txEffectClrLst/>
  </dgm:styleLbl>
  <dgm:styleLbl name="asst4">
    <dgm:fillClrLst>
      <a:schemeClr val="accent2">
        <a:alpha val="50000"/>
      </a:schemeClr>
    </dgm:fillClrLst>
    <dgm:linClrLst meth="repeat">
      <a:schemeClr val="lt1"/>
    </dgm:linClrLst>
    <dgm:effectClrLst/>
    <dgm:txLinClrLst/>
    <dgm:txFillClrLst/>
    <dgm:txEffectClrLst/>
  </dgm:styleLbl>
  <dgm:styleLbl name="parChTrans2D1">
    <dgm:fillClrLst meth="repeat">
      <a:schemeClr val="accent2">
        <a:shade val="80000"/>
      </a:schemeClr>
    </dgm:fillClrLst>
    <dgm:linClrLst meth="repeat">
      <a:schemeClr val="accent2">
        <a:shade val="80000"/>
      </a:schemeClr>
    </dgm:linClrLst>
    <dgm:effectClrLst/>
    <dgm:txLinClrLst/>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dk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2">
        <a:tint val="90000"/>
      </a:schemeClr>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2">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2">
        <a:alpha val="90000"/>
      </a:schemeClr>
      <a:schemeClr val="accent2">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2">
        <a:alpha val="90000"/>
      </a:schemeClr>
      <a:schemeClr val="accent2">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a:schemeClr val="accent2">
        <a:alpha val="90000"/>
        <a:tint val="40000"/>
      </a:schemeClr>
      <a:schemeClr val="accent2">
        <a:alpha val="5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50000"/>
      </a:schemeClr>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1B79B05-FFED-4199-B795-36DFA2B36157}" type="doc">
      <dgm:prSet loTypeId="urn:microsoft.com/office/officeart/2005/8/layout/chevron2" loCatId="process" qsTypeId="urn:microsoft.com/office/officeart/2005/8/quickstyle/simple3" qsCatId="simple" csTypeId="urn:microsoft.com/office/officeart/2005/8/colors/accent2_5" csCatId="accent2" phldr="1"/>
      <dgm:spPr/>
      <dgm:t>
        <a:bodyPr/>
        <a:lstStyle/>
        <a:p>
          <a:endParaRPr lang="en-GB"/>
        </a:p>
      </dgm:t>
    </dgm:pt>
    <dgm:pt modelId="{F923CF9B-66A8-4005-BB13-B1C70329C706}">
      <dgm:prSet phldrT="[Text]"/>
      <dgm:spPr/>
      <dgm:t>
        <a:bodyPr/>
        <a:lstStyle/>
        <a:p>
          <a:r>
            <a:rPr lang="en-GB"/>
            <a:t>Initial Access</a:t>
          </a:r>
        </a:p>
      </dgm:t>
    </dgm:pt>
    <dgm:pt modelId="{98F0CFFA-6B53-4D2F-AAA7-8483D026EA34}" type="parTrans" cxnId="{7454A94D-3200-4664-A0FD-CDE5D2EA808E}">
      <dgm:prSet/>
      <dgm:spPr/>
      <dgm:t>
        <a:bodyPr/>
        <a:lstStyle/>
        <a:p>
          <a:endParaRPr lang="en-GB"/>
        </a:p>
      </dgm:t>
    </dgm:pt>
    <dgm:pt modelId="{186D0365-257E-4508-9918-815E46AF8E85}" type="sibTrans" cxnId="{7454A94D-3200-4664-A0FD-CDE5D2EA808E}">
      <dgm:prSet/>
      <dgm:spPr/>
      <dgm:t>
        <a:bodyPr/>
        <a:lstStyle/>
        <a:p>
          <a:endParaRPr lang="en-GB"/>
        </a:p>
      </dgm:t>
    </dgm:pt>
    <dgm:pt modelId="{FA7D4B1D-18D3-4C66-89A3-3B08F86DE03B}">
      <dgm:prSet phldrT="[Text]"/>
      <dgm:spPr/>
      <dgm:t>
        <a:bodyPr/>
        <a:lstStyle/>
        <a:p>
          <a:pPr algn="just"/>
          <a:r>
            <a:rPr lang="en-GB"/>
            <a:t>Foi utilizado acesso cabeado para aceder à infraestrutura interna (</a:t>
          </a:r>
          <a:r>
            <a:rPr lang="en-GB" b="1"/>
            <a:t>F02</a:t>
          </a:r>
          <a:r>
            <a:rPr lang="en-GB"/>
            <a:t>);</a:t>
          </a:r>
        </a:p>
      </dgm:t>
    </dgm:pt>
    <dgm:pt modelId="{6A3EBA77-6B85-4E44-8C86-A14F960747B9}" type="parTrans" cxnId="{8DE72A16-DBE1-4939-8B37-AC96931EFDD4}">
      <dgm:prSet/>
      <dgm:spPr/>
      <dgm:t>
        <a:bodyPr/>
        <a:lstStyle/>
        <a:p>
          <a:endParaRPr lang="en-GB"/>
        </a:p>
      </dgm:t>
    </dgm:pt>
    <dgm:pt modelId="{8B0100AC-BC6E-426C-9728-315023BBFC24}" type="sibTrans" cxnId="{8DE72A16-DBE1-4939-8B37-AC96931EFDD4}">
      <dgm:prSet/>
      <dgm:spPr/>
      <dgm:t>
        <a:bodyPr/>
        <a:lstStyle/>
        <a:p>
          <a:endParaRPr lang="en-GB"/>
        </a:p>
      </dgm:t>
    </dgm:pt>
    <dgm:pt modelId="{C5328D92-CEFE-4D3A-9249-6913DD938DF2}">
      <dgm:prSet phldrT="[Text]"/>
      <dgm:spPr/>
      <dgm:t>
        <a:bodyPr/>
        <a:lstStyle/>
        <a:p>
          <a:r>
            <a:rPr lang="en-GB"/>
            <a:t>Foothold</a:t>
          </a:r>
        </a:p>
      </dgm:t>
    </dgm:pt>
    <dgm:pt modelId="{71790D0C-66FE-4A42-A53C-000C9352698A}" type="parTrans" cxnId="{341D4493-8186-4D96-8671-D53B4854A225}">
      <dgm:prSet/>
      <dgm:spPr/>
      <dgm:t>
        <a:bodyPr/>
        <a:lstStyle/>
        <a:p>
          <a:endParaRPr lang="en-GB"/>
        </a:p>
      </dgm:t>
    </dgm:pt>
    <dgm:pt modelId="{8D4B6A30-74B7-4E50-B97B-7988526B921C}" type="sibTrans" cxnId="{341D4493-8186-4D96-8671-D53B4854A225}">
      <dgm:prSet/>
      <dgm:spPr/>
      <dgm:t>
        <a:bodyPr/>
        <a:lstStyle/>
        <a:p>
          <a:endParaRPr lang="en-GB"/>
        </a:p>
      </dgm:t>
    </dgm:pt>
    <dgm:pt modelId="{7FEA8821-ACE4-45F5-9008-B9C4BE92B2A8}">
      <dgm:prSet phldrT="[Text]"/>
      <dgm:spPr/>
      <dgm:t>
        <a:bodyPr/>
        <a:lstStyle/>
        <a:p>
          <a:pPr algn="just"/>
          <a:r>
            <a:rPr lang="en-GB"/>
            <a:t> Foi explorado máquinas com software desatualizado para obter um </a:t>
          </a:r>
          <a:r>
            <a:rPr lang="en-GB" i="1"/>
            <a:t>foothold</a:t>
          </a:r>
          <a:r>
            <a:rPr lang="en-GB"/>
            <a:t> no dominio (</a:t>
          </a:r>
          <a:r>
            <a:rPr lang="en-GB" b="1"/>
            <a:t>L01</a:t>
          </a:r>
          <a:r>
            <a:rPr lang="en-GB"/>
            <a:t>);</a:t>
          </a:r>
        </a:p>
      </dgm:t>
    </dgm:pt>
    <dgm:pt modelId="{43651E1F-5844-4A07-866B-0C5C9E074CB5}" type="parTrans" cxnId="{78FB489A-892C-44DA-B2EE-D5E1B95F6726}">
      <dgm:prSet/>
      <dgm:spPr/>
      <dgm:t>
        <a:bodyPr/>
        <a:lstStyle/>
        <a:p>
          <a:endParaRPr lang="en-GB"/>
        </a:p>
      </dgm:t>
    </dgm:pt>
    <dgm:pt modelId="{EB55798A-AD57-4657-9340-6362C916B88C}" type="sibTrans" cxnId="{78FB489A-892C-44DA-B2EE-D5E1B95F6726}">
      <dgm:prSet/>
      <dgm:spPr/>
      <dgm:t>
        <a:bodyPr/>
        <a:lstStyle/>
        <a:p>
          <a:endParaRPr lang="en-GB"/>
        </a:p>
      </dgm:t>
    </dgm:pt>
    <dgm:pt modelId="{857964A6-D039-4B64-B2C2-2D03BF126FF6}">
      <dgm:prSet phldrT="[Text]"/>
      <dgm:spPr/>
      <dgm:t>
        <a:bodyPr/>
        <a:lstStyle/>
        <a:p>
          <a:r>
            <a:rPr lang="en-GB"/>
            <a:t>Domain Escalation</a:t>
          </a:r>
        </a:p>
      </dgm:t>
    </dgm:pt>
    <dgm:pt modelId="{05242839-12CD-4C6B-A325-88ACDC64234D}" type="parTrans" cxnId="{208C5076-1D0E-407D-9BBF-4CB37C6EF0A1}">
      <dgm:prSet/>
      <dgm:spPr/>
      <dgm:t>
        <a:bodyPr/>
        <a:lstStyle/>
        <a:p>
          <a:endParaRPr lang="en-GB"/>
        </a:p>
      </dgm:t>
    </dgm:pt>
    <dgm:pt modelId="{B6CCBA97-D7AC-481A-A903-69D2C68E9DE8}" type="sibTrans" cxnId="{208C5076-1D0E-407D-9BBF-4CB37C6EF0A1}">
      <dgm:prSet/>
      <dgm:spPr/>
      <dgm:t>
        <a:bodyPr/>
        <a:lstStyle/>
        <a:p>
          <a:endParaRPr lang="en-GB"/>
        </a:p>
      </dgm:t>
    </dgm:pt>
    <dgm:pt modelId="{9248BEC0-1BE0-4A16-A3DE-58675AA5CAED}">
      <dgm:prSet phldrT="[Text]"/>
      <dgm:spPr/>
      <dgm:t>
        <a:bodyPr/>
        <a:lstStyle/>
        <a:p>
          <a:pPr algn="just"/>
          <a:r>
            <a:rPr lang="en-GB"/>
            <a:t> Foi explorado um DC desatualizado (</a:t>
          </a:r>
          <a:r>
            <a:rPr lang="en-GB" b="1"/>
            <a:t>L01</a:t>
          </a:r>
          <a:r>
            <a:rPr lang="en-GB"/>
            <a:t>) para obter privilégios de Domain Admin;</a:t>
          </a:r>
        </a:p>
      </dgm:t>
    </dgm:pt>
    <dgm:pt modelId="{56BA8E0C-735D-4A84-A25F-DE27678D5E39}" type="parTrans" cxnId="{0325C777-76D2-407F-B2AD-E7FBE3CF19FB}">
      <dgm:prSet/>
      <dgm:spPr/>
      <dgm:t>
        <a:bodyPr/>
        <a:lstStyle/>
        <a:p>
          <a:endParaRPr lang="en-GB"/>
        </a:p>
      </dgm:t>
    </dgm:pt>
    <dgm:pt modelId="{595AF834-9F30-4B9B-8BE5-1F33D019C8DF}" type="sibTrans" cxnId="{0325C777-76D2-407F-B2AD-E7FBE3CF19FB}">
      <dgm:prSet/>
      <dgm:spPr/>
      <dgm:t>
        <a:bodyPr/>
        <a:lstStyle/>
        <a:p>
          <a:endParaRPr lang="en-GB"/>
        </a:p>
      </dgm:t>
    </dgm:pt>
    <dgm:pt modelId="{114643C1-0B05-4056-B619-4F426683D972}">
      <dgm:prSet phldrT="[Text]"/>
      <dgm:spPr/>
      <dgm:t>
        <a:bodyPr/>
        <a:lstStyle/>
        <a:p>
          <a:pPr algn="just"/>
          <a:r>
            <a:rPr lang="en-GB"/>
            <a:t>É possível abusar as configurações de redes wireless (</a:t>
          </a:r>
          <a:r>
            <a:rPr lang="en-GB" b="1"/>
            <a:t>F01</a:t>
          </a:r>
          <a:r>
            <a:rPr lang="en-GB"/>
            <a:t>) ou VPN sem 2FA (</a:t>
          </a:r>
          <a:r>
            <a:rPr lang="en-GB" b="1"/>
            <a:t>L03</a:t>
          </a:r>
          <a:r>
            <a:rPr lang="en-GB"/>
            <a:t>) para atingir o mesmo objectivo.</a:t>
          </a:r>
        </a:p>
      </dgm:t>
    </dgm:pt>
    <dgm:pt modelId="{35D57DB9-5145-41E5-A066-7D1FADFDA284}" type="parTrans" cxnId="{BFBF9F2B-521C-4B48-9AD0-90C44B0D675E}">
      <dgm:prSet/>
      <dgm:spPr/>
      <dgm:t>
        <a:bodyPr/>
        <a:lstStyle/>
        <a:p>
          <a:endParaRPr lang="en-GB"/>
        </a:p>
      </dgm:t>
    </dgm:pt>
    <dgm:pt modelId="{4F7ABDC9-3631-4EB1-88BE-A212DF3A56C1}" type="sibTrans" cxnId="{BFBF9F2B-521C-4B48-9AD0-90C44B0D675E}">
      <dgm:prSet/>
      <dgm:spPr/>
      <dgm:t>
        <a:bodyPr/>
        <a:lstStyle/>
        <a:p>
          <a:endParaRPr lang="en-GB"/>
        </a:p>
      </dgm:t>
    </dgm:pt>
    <dgm:pt modelId="{795548C1-76B6-4173-BC2B-E0123DC8A64A}">
      <dgm:prSet phldrT="[Text]"/>
      <dgm:spPr/>
      <dgm:t>
        <a:bodyPr/>
        <a:lstStyle/>
        <a:p>
          <a:pPr algn="just"/>
          <a:r>
            <a:rPr lang="en-GB"/>
            <a:t> Era possível explorar utilizadores com passwords fracas (</a:t>
          </a:r>
          <a:r>
            <a:rPr lang="en-GB" b="1"/>
            <a:t>L11</a:t>
          </a:r>
          <a:r>
            <a:rPr lang="en-GB"/>
            <a:t>) ou shares de rede abertas (</a:t>
          </a:r>
          <a:r>
            <a:rPr lang="en-GB" b="1"/>
            <a:t>L10</a:t>
          </a:r>
          <a:r>
            <a:rPr lang="en-GB"/>
            <a:t>) para atingir o mesmo objetivo. </a:t>
          </a:r>
        </a:p>
      </dgm:t>
    </dgm:pt>
    <dgm:pt modelId="{D20CC2E2-61AD-43DB-90FE-13AA1FADF363}" type="parTrans" cxnId="{1A8AC6A0-7420-44FC-8F43-F9D60E001176}">
      <dgm:prSet/>
      <dgm:spPr/>
      <dgm:t>
        <a:bodyPr/>
        <a:lstStyle/>
        <a:p>
          <a:endParaRPr lang="en-GB"/>
        </a:p>
      </dgm:t>
    </dgm:pt>
    <dgm:pt modelId="{AE22074F-86A2-47E6-80EC-AE0DF3178B5B}" type="sibTrans" cxnId="{1A8AC6A0-7420-44FC-8F43-F9D60E001176}">
      <dgm:prSet/>
      <dgm:spPr/>
      <dgm:t>
        <a:bodyPr/>
        <a:lstStyle/>
        <a:p>
          <a:endParaRPr lang="en-GB"/>
        </a:p>
      </dgm:t>
    </dgm:pt>
    <dgm:pt modelId="{DC644567-C34A-4DA3-989B-C40C6404D104}">
      <dgm:prSet phldrT="[Text]"/>
      <dgm:spPr/>
      <dgm:t>
        <a:bodyPr/>
        <a:lstStyle/>
        <a:p>
          <a:pPr algn="just"/>
          <a:r>
            <a:rPr lang="en-GB"/>
            <a:t> Também era possível explorar contas de Domain Admin desprotegidas (</a:t>
          </a:r>
          <a:r>
            <a:rPr lang="en-GB" b="1"/>
            <a:t>L07</a:t>
          </a:r>
          <a:r>
            <a:rPr lang="en-GB"/>
            <a:t>) e contas de administrador local partilhadas (</a:t>
          </a:r>
          <a:r>
            <a:rPr lang="en-GB" b="1"/>
            <a:t>L06</a:t>
          </a:r>
          <a:r>
            <a:rPr lang="en-GB"/>
            <a:t>) para atingir o mesmo objetivo.</a:t>
          </a:r>
        </a:p>
      </dgm:t>
    </dgm:pt>
    <dgm:pt modelId="{1845F8AA-747B-4673-82C6-E1F1E1CE2825}" type="parTrans" cxnId="{8F950844-F02A-4111-BF9A-3567C3B07311}">
      <dgm:prSet/>
      <dgm:spPr/>
      <dgm:t>
        <a:bodyPr/>
        <a:lstStyle/>
        <a:p>
          <a:endParaRPr lang="en-GB"/>
        </a:p>
      </dgm:t>
    </dgm:pt>
    <dgm:pt modelId="{885F059C-31CB-427E-A1DC-E0E35855950D}" type="sibTrans" cxnId="{8F950844-F02A-4111-BF9A-3567C3B07311}">
      <dgm:prSet/>
      <dgm:spPr/>
      <dgm:t>
        <a:bodyPr/>
        <a:lstStyle/>
        <a:p>
          <a:endParaRPr lang="en-GB"/>
        </a:p>
      </dgm:t>
    </dgm:pt>
    <dgm:pt modelId="{B5A2F548-B35E-4B39-9B68-A6E2C9986006}" type="pres">
      <dgm:prSet presAssocID="{A1B79B05-FFED-4199-B795-36DFA2B36157}" presName="linearFlow" presStyleCnt="0">
        <dgm:presLayoutVars>
          <dgm:dir/>
          <dgm:animLvl val="lvl"/>
          <dgm:resizeHandles val="exact"/>
        </dgm:presLayoutVars>
      </dgm:prSet>
      <dgm:spPr/>
    </dgm:pt>
    <dgm:pt modelId="{45931446-14F0-4AD8-92E6-70C488C44EA3}" type="pres">
      <dgm:prSet presAssocID="{F923CF9B-66A8-4005-BB13-B1C70329C706}" presName="composite" presStyleCnt="0"/>
      <dgm:spPr/>
    </dgm:pt>
    <dgm:pt modelId="{A8495013-3D6A-4F0B-9912-316109AE6E31}" type="pres">
      <dgm:prSet presAssocID="{F923CF9B-66A8-4005-BB13-B1C70329C706}" presName="parentText" presStyleLbl="alignNode1" presStyleIdx="0" presStyleCnt="3">
        <dgm:presLayoutVars>
          <dgm:chMax val="1"/>
          <dgm:bulletEnabled val="1"/>
        </dgm:presLayoutVars>
      </dgm:prSet>
      <dgm:spPr/>
    </dgm:pt>
    <dgm:pt modelId="{1BD7657F-A1ED-4D26-A03C-422BCCB2FAEF}" type="pres">
      <dgm:prSet presAssocID="{F923CF9B-66A8-4005-BB13-B1C70329C706}" presName="descendantText" presStyleLbl="alignAcc1" presStyleIdx="0" presStyleCnt="3">
        <dgm:presLayoutVars>
          <dgm:bulletEnabled val="1"/>
        </dgm:presLayoutVars>
      </dgm:prSet>
      <dgm:spPr/>
    </dgm:pt>
    <dgm:pt modelId="{B259F23C-513A-44B0-ACA7-8E2590BF99CF}" type="pres">
      <dgm:prSet presAssocID="{186D0365-257E-4508-9918-815E46AF8E85}" presName="sp" presStyleCnt="0"/>
      <dgm:spPr/>
    </dgm:pt>
    <dgm:pt modelId="{70BFC7E2-040A-4B69-BD62-3300C4BE33CE}" type="pres">
      <dgm:prSet presAssocID="{C5328D92-CEFE-4D3A-9249-6913DD938DF2}" presName="composite" presStyleCnt="0"/>
      <dgm:spPr/>
    </dgm:pt>
    <dgm:pt modelId="{E9878A73-084D-4FB2-8D11-CFA204F96D13}" type="pres">
      <dgm:prSet presAssocID="{C5328D92-CEFE-4D3A-9249-6913DD938DF2}" presName="parentText" presStyleLbl="alignNode1" presStyleIdx="1" presStyleCnt="3">
        <dgm:presLayoutVars>
          <dgm:chMax val="1"/>
          <dgm:bulletEnabled val="1"/>
        </dgm:presLayoutVars>
      </dgm:prSet>
      <dgm:spPr/>
    </dgm:pt>
    <dgm:pt modelId="{F959E4C1-4029-484F-A096-440367FFE9A9}" type="pres">
      <dgm:prSet presAssocID="{C5328D92-CEFE-4D3A-9249-6913DD938DF2}" presName="descendantText" presStyleLbl="alignAcc1" presStyleIdx="1" presStyleCnt="3">
        <dgm:presLayoutVars>
          <dgm:bulletEnabled val="1"/>
        </dgm:presLayoutVars>
      </dgm:prSet>
      <dgm:spPr/>
    </dgm:pt>
    <dgm:pt modelId="{C8F58F7D-9054-4E5E-99F2-7D53D17C64C4}" type="pres">
      <dgm:prSet presAssocID="{8D4B6A30-74B7-4E50-B97B-7988526B921C}" presName="sp" presStyleCnt="0"/>
      <dgm:spPr/>
    </dgm:pt>
    <dgm:pt modelId="{4A9D4698-1F4C-45F0-BED8-C68EEF86F07B}" type="pres">
      <dgm:prSet presAssocID="{857964A6-D039-4B64-B2C2-2D03BF126FF6}" presName="composite" presStyleCnt="0"/>
      <dgm:spPr/>
    </dgm:pt>
    <dgm:pt modelId="{ACDC3455-62BD-4DBD-88CC-4470F923849C}" type="pres">
      <dgm:prSet presAssocID="{857964A6-D039-4B64-B2C2-2D03BF126FF6}" presName="parentText" presStyleLbl="alignNode1" presStyleIdx="2" presStyleCnt="3">
        <dgm:presLayoutVars>
          <dgm:chMax val="1"/>
          <dgm:bulletEnabled val="1"/>
        </dgm:presLayoutVars>
      </dgm:prSet>
      <dgm:spPr/>
    </dgm:pt>
    <dgm:pt modelId="{B28B2A75-373A-44E1-A6D0-E26D2F1958D3}" type="pres">
      <dgm:prSet presAssocID="{857964A6-D039-4B64-B2C2-2D03BF126FF6}" presName="descendantText" presStyleLbl="alignAcc1" presStyleIdx="2" presStyleCnt="3">
        <dgm:presLayoutVars>
          <dgm:bulletEnabled val="1"/>
        </dgm:presLayoutVars>
      </dgm:prSet>
      <dgm:spPr/>
    </dgm:pt>
  </dgm:ptLst>
  <dgm:cxnLst>
    <dgm:cxn modelId="{FF4F4B00-C0D1-4A29-9BE6-12CFD753FDF6}" type="presOf" srcId="{857964A6-D039-4B64-B2C2-2D03BF126FF6}" destId="{ACDC3455-62BD-4DBD-88CC-4470F923849C}" srcOrd="0" destOrd="0" presId="urn:microsoft.com/office/officeart/2005/8/layout/chevron2"/>
    <dgm:cxn modelId="{4A5E4E06-880E-46BB-BC98-01BC32DEFC85}" type="presOf" srcId="{F923CF9B-66A8-4005-BB13-B1C70329C706}" destId="{A8495013-3D6A-4F0B-9912-316109AE6E31}" srcOrd="0" destOrd="0" presId="urn:microsoft.com/office/officeart/2005/8/layout/chevron2"/>
    <dgm:cxn modelId="{8D269B0A-CC79-43D7-A50B-DD7DA6319955}" type="presOf" srcId="{FA7D4B1D-18D3-4C66-89A3-3B08F86DE03B}" destId="{1BD7657F-A1ED-4D26-A03C-422BCCB2FAEF}" srcOrd="0" destOrd="0" presId="urn:microsoft.com/office/officeart/2005/8/layout/chevron2"/>
    <dgm:cxn modelId="{8DE72A16-DBE1-4939-8B37-AC96931EFDD4}" srcId="{F923CF9B-66A8-4005-BB13-B1C70329C706}" destId="{FA7D4B1D-18D3-4C66-89A3-3B08F86DE03B}" srcOrd="0" destOrd="0" parTransId="{6A3EBA77-6B85-4E44-8C86-A14F960747B9}" sibTransId="{8B0100AC-BC6E-426C-9728-315023BBFC24}"/>
    <dgm:cxn modelId="{8DC98119-C29A-41BF-A256-87ED71C1A1F1}" type="presOf" srcId="{A1B79B05-FFED-4199-B795-36DFA2B36157}" destId="{B5A2F548-B35E-4B39-9B68-A6E2C9986006}" srcOrd="0" destOrd="0" presId="urn:microsoft.com/office/officeart/2005/8/layout/chevron2"/>
    <dgm:cxn modelId="{BFBF9F2B-521C-4B48-9AD0-90C44B0D675E}" srcId="{F923CF9B-66A8-4005-BB13-B1C70329C706}" destId="{114643C1-0B05-4056-B619-4F426683D972}" srcOrd="1" destOrd="0" parTransId="{35D57DB9-5145-41E5-A066-7D1FADFDA284}" sibTransId="{4F7ABDC9-3631-4EB1-88BE-A212DF3A56C1}"/>
    <dgm:cxn modelId="{8F950844-F02A-4111-BF9A-3567C3B07311}" srcId="{857964A6-D039-4B64-B2C2-2D03BF126FF6}" destId="{DC644567-C34A-4DA3-989B-C40C6404D104}" srcOrd="1" destOrd="0" parTransId="{1845F8AA-747B-4673-82C6-E1F1E1CE2825}" sibTransId="{885F059C-31CB-427E-A1DC-E0E35855950D}"/>
    <dgm:cxn modelId="{D3E73264-2A95-41C8-A51E-ED8F5386490F}" type="presOf" srcId="{9248BEC0-1BE0-4A16-A3DE-58675AA5CAED}" destId="{B28B2A75-373A-44E1-A6D0-E26D2F1958D3}" srcOrd="0" destOrd="0" presId="urn:microsoft.com/office/officeart/2005/8/layout/chevron2"/>
    <dgm:cxn modelId="{8424B548-62BC-465D-BB1E-EF6EB7220B10}" type="presOf" srcId="{795548C1-76B6-4173-BC2B-E0123DC8A64A}" destId="{F959E4C1-4029-484F-A096-440367FFE9A9}" srcOrd="0" destOrd="1" presId="urn:microsoft.com/office/officeart/2005/8/layout/chevron2"/>
    <dgm:cxn modelId="{7454A94D-3200-4664-A0FD-CDE5D2EA808E}" srcId="{A1B79B05-FFED-4199-B795-36DFA2B36157}" destId="{F923CF9B-66A8-4005-BB13-B1C70329C706}" srcOrd="0" destOrd="0" parTransId="{98F0CFFA-6B53-4D2F-AAA7-8483D026EA34}" sibTransId="{186D0365-257E-4508-9918-815E46AF8E85}"/>
    <dgm:cxn modelId="{208C5076-1D0E-407D-9BBF-4CB37C6EF0A1}" srcId="{A1B79B05-FFED-4199-B795-36DFA2B36157}" destId="{857964A6-D039-4B64-B2C2-2D03BF126FF6}" srcOrd="2" destOrd="0" parTransId="{05242839-12CD-4C6B-A325-88ACDC64234D}" sibTransId="{B6CCBA97-D7AC-481A-A903-69D2C68E9DE8}"/>
    <dgm:cxn modelId="{0325C777-76D2-407F-B2AD-E7FBE3CF19FB}" srcId="{857964A6-D039-4B64-B2C2-2D03BF126FF6}" destId="{9248BEC0-1BE0-4A16-A3DE-58675AA5CAED}" srcOrd="0" destOrd="0" parTransId="{56BA8E0C-735D-4A84-A25F-DE27678D5E39}" sibTransId="{595AF834-9F30-4B9B-8BE5-1F33D019C8DF}"/>
    <dgm:cxn modelId="{10E7A87B-1E9B-4DD5-A3F7-56C451C0C012}" type="presOf" srcId="{7FEA8821-ACE4-45F5-9008-B9C4BE92B2A8}" destId="{F959E4C1-4029-484F-A096-440367FFE9A9}" srcOrd="0" destOrd="0" presId="urn:microsoft.com/office/officeart/2005/8/layout/chevron2"/>
    <dgm:cxn modelId="{341D4493-8186-4D96-8671-D53B4854A225}" srcId="{A1B79B05-FFED-4199-B795-36DFA2B36157}" destId="{C5328D92-CEFE-4D3A-9249-6913DD938DF2}" srcOrd="1" destOrd="0" parTransId="{71790D0C-66FE-4A42-A53C-000C9352698A}" sibTransId="{8D4B6A30-74B7-4E50-B97B-7988526B921C}"/>
    <dgm:cxn modelId="{78FB489A-892C-44DA-B2EE-D5E1B95F6726}" srcId="{C5328D92-CEFE-4D3A-9249-6913DD938DF2}" destId="{7FEA8821-ACE4-45F5-9008-B9C4BE92B2A8}" srcOrd="0" destOrd="0" parTransId="{43651E1F-5844-4A07-866B-0C5C9E074CB5}" sibTransId="{EB55798A-AD57-4657-9340-6362C916B88C}"/>
    <dgm:cxn modelId="{2D07C69E-43F5-4D15-B211-2C18C8E25961}" type="presOf" srcId="{114643C1-0B05-4056-B619-4F426683D972}" destId="{1BD7657F-A1ED-4D26-A03C-422BCCB2FAEF}" srcOrd="0" destOrd="1" presId="urn:microsoft.com/office/officeart/2005/8/layout/chevron2"/>
    <dgm:cxn modelId="{1A8AC6A0-7420-44FC-8F43-F9D60E001176}" srcId="{C5328D92-CEFE-4D3A-9249-6913DD938DF2}" destId="{795548C1-76B6-4173-BC2B-E0123DC8A64A}" srcOrd="1" destOrd="0" parTransId="{D20CC2E2-61AD-43DB-90FE-13AA1FADF363}" sibTransId="{AE22074F-86A2-47E6-80EC-AE0DF3178B5B}"/>
    <dgm:cxn modelId="{BBFB85D8-5772-420A-85A2-6D58381CC03F}" type="presOf" srcId="{C5328D92-CEFE-4D3A-9249-6913DD938DF2}" destId="{E9878A73-084D-4FB2-8D11-CFA204F96D13}" srcOrd="0" destOrd="0" presId="urn:microsoft.com/office/officeart/2005/8/layout/chevron2"/>
    <dgm:cxn modelId="{8BD735E5-147F-42E2-B320-8EDA191F02EC}" type="presOf" srcId="{DC644567-C34A-4DA3-989B-C40C6404D104}" destId="{B28B2A75-373A-44E1-A6D0-E26D2F1958D3}" srcOrd="0" destOrd="1" presId="urn:microsoft.com/office/officeart/2005/8/layout/chevron2"/>
    <dgm:cxn modelId="{0AE9DBE8-5D4A-4B59-8436-594B868CD5DC}" type="presParOf" srcId="{B5A2F548-B35E-4B39-9B68-A6E2C9986006}" destId="{45931446-14F0-4AD8-92E6-70C488C44EA3}" srcOrd="0" destOrd="0" presId="urn:microsoft.com/office/officeart/2005/8/layout/chevron2"/>
    <dgm:cxn modelId="{576C3FF0-9394-41D0-8142-4E8F99B6E068}" type="presParOf" srcId="{45931446-14F0-4AD8-92E6-70C488C44EA3}" destId="{A8495013-3D6A-4F0B-9912-316109AE6E31}" srcOrd="0" destOrd="0" presId="urn:microsoft.com/office/officeart/2005/8/layout/chevron2"/>
    <dgm:cxn modelId="{A7448660-7E11-49D6-9215-2A9CB79FB995}" type="presParOf" srcId="{45931446-14F0-4AD8-92E6-70C488C44EA3}" destId="{1BD7657F-A1ED-4D26-A03C-422BCCB2FAEF}" srcOrd="1" destOrd="0" presId="urn:microsoft.com/office/officeart/2005/8/layout/chevron2"/>
    <dgm:cxn modelId="{76A3DA31-F18C-4116-AA07-07F04AFD5091}" type="presParOf" srcId="{B5A2F548-B35E-4B39-9B68-A6E2C9986006}" destId="{B259F23C-513A-44B0-ACA7-8E2590BF99CF}" srcOrd="1" destOrd="0" presId="urn:microsoft.com/office/officeart/2005/8/layout/chevron2"/>
    <dgm:cxn modelId="{F62E5B84-9CA8-4944-AC96-F76195EAF15D}" type="presParOf" srcId="{B5A2F548-B35E-4B39-9B68-A6E2C9986006}" destId="{70BFC7E2-040A-4B69-BD62-3300C4BE33CE}" srcOrd="2" destOrd="0" presId="urn:microsoft.com/office/officeart/2005/8/layout/chevron2"/>
    <dgm:cxn modelId="{677290DD-3AD4-4F9D-8ACA-1A02E4308E40}" type="presParOf" srcId="{70BFC7E2-040A-4B69-BD62-3300C4BE33CE}" destId="{E9878A73-084D-4FB2-8D11-CFA204F96D13}" srcOrd="0" destOrd="0" presId="urn:microsoft.com/office/officeart/2005/8/layout/chevron2"/>
    <dgm:cxn modelId="{D8C22CCD-A480-4CF7-B30D-DFCA9FD1E50D}" type="presParOf" srcId="{70BFC7E2-040A-4B69-BD62-3300C4BE33CE}" destId="{F959E4C1-4029-484F-A096-440367FFE9A9}" srcOrd="1" destOrd="0" presId="urn:microsoft.com/office/officeart/2005/8/layout/chevron2"/>
    <dgm:cxn modelId="{D6421BB5-0484-40BD-93C0-D58C8C795537}" type="presParOf" srcId="{B5A2F548-B35E-4B39-9B68-A6E2C9986006}" destId="{C8F58F7D-9054-4E5E-99F2-7D53D17C64C4}" srcOrd="3" destOrd="0" presId="urn:microsoft.com/office/officeart/2005/8/layout/chevron2"/>
    <dgm:cxn modelId="{A13BF30F-1638-46D4-9640-DA7889836290}" type="presParOf" srcId="{B5A2F548-B35E-4B39-9B68-A6E2C9986006}" destId="{4A9D4698-1F4C-45F0-BED8-C68EEF86F07B}" srcOrd="4" destOrd="0" presId="urn:microsoft.com/office/officeart/2005/8/layout/chevron2"/>
    <dgm:cxn modelId="{1C11ACB7-60D1-4978-8A3E-8C8EA68C5F02}" type="presParOf" srcId="{4A9D4698-1F4C-45F0-BED8-C68EEF86F07B}" destId="{ACDC3455-62BD-4DBD-88CC-4470F923849C}" srcOrd="0" destOrd="0" presId="urn:microsoft.com/office/officeart/2005/8/layout/chevron2"/>
    <dgm:cxn modelId="{E24CA165-3624-49EC-BA1E-3BC0D36AD4AD}" type="presParOf" srcId="{4A9D4698-1F4C-45F0-BED8-C68EEF86F07B}" destId="{B28B2A75-373A-44E1-A6D0-E26D2F1958D3}" srcOrd="1" destOrd="0" presId="urn:microsoft.com/office/officeart/2005/8/layout/chevron2"/>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1B79B05-FFED-4199-B795-36DFA2B36157}" type="doc">
      <dgm:prSet loTypeId="urn:microsoft.com/office/officeart/2005/8/layout/chevron2" loCatId="process" qsTypeId="urn:microsoft.com/office/officeart/2005/8/quickstyle/simple3" qsCatId="simple" csTypeId="urn:microsoft.com/office/officeart/2005/8/colors/accent2_5" csCatId="accent2" phldr="1"/>
      <dgm:spPr/>
      <dgm:t>
        <a:bodyPr/>
        <a:lstStyle/>
        <a:p>
          <a:endParaRPr lang="en-GB"/>
        </a:p>
      </dgm:t>
    </dgm:pt>
    <dgm:pt modelId="{F923CF9B-66A8-4005-BB13-B1C70329C706}">
      <dgm:prSet phldrT="[Text]"/>
      <dgm:spPr/>
      <dgm:t>
        <a:bodyPr/>
        <a:lstStyle/>
        <a:p>
          <a:r>
            <a:rPr lang="en-GB"/>
            <a:t>Initial Access</a:t>
          </a:r>
        </a:p>
      </dgm:t>
    </dgm:pt>
    <dgm:pt modelId="{98F0CFFA-6B53-4D2F-AAA7-8483D026EA34}" type="parTrans" cxnId="{7454A94D-3200-4664-A0FD-CDE5D2EA808E}">
      <dgm:prSet/>
      <dgm:spPr/>
      <dgm:t>
        <a:bodyPr/>
        <a:lstStyle/>
        <a:p>
          <a:endParaRPr lang="en-GB"/>
        </a:p>
      </dgm:t>
    </dgm:pt>
    <dgm:pt modelId="{186D0365-257E-4508-9918-815E46AF8E85}" type="sibTrans" cxnId="{7454A94D-3200-4664-A0FD-CDE5D2EA808E}">
      <dgm:prSet/>
      <dgm:spPr/>
      <dgm:t>
        <a:bodyPr/>
        <a:lstStyle/>
        <a:p>
          <a:endParaRPr lang="en-GB"/>
        </a:p>
      </dgm:t>
    </dgm:pt>
    <dgm:pt modelId="{FA7D4B1D-18D3-4C66-89A3-3B08F86DE03B}">
      <dgm:prSet phldrT="[Text]"/>
      <dgm:spPr/>
      <dgm:t>
        <a:bodyPr/>
        <a:lstStyle/>
        <a:p>
          <a:pPr algn="just"/>
          <a:r>
            <a:rPr lang="en-GB"/>
            <a:t>Foi utilizado acesso cabeado para aceder à infraestrutura interna (</a:t>
          </a:r>
          <a:r>
            <a:rPr lang="en-GB" b="1"/>
            <a:t>F02</a:t>
          </a:r>
          <a:r>
            <a:rPr lang="en-GB"/>
            <a:t>);</a:t>
          </a:r>
        </a:p>
      </dgm:t>
    </dgm:pt>
    <dgm:pt modelId="{6A3EBA77-6B85-4E44-8C86-A14F960747B9}" type="parTrans" cxnId="{8DE72A16-DBE1-4939-8B37-AC96931EFDD4}">
      <dgm:prSet/>
      <dgm:spPr/>
      <dgm:t>
        <a:bodyPr/>
        <a:lstStyle/>
        <a:p>
          <a:endParaRPr lang="en-GB"/>
        </a:p>
      </dgm:t>
    </dgm:pt>
    <dgm:pt modelId="{8B0100AC-BC6E-426C-9728-315023BBFC24}" type="sibTrans" cxnId="{8DE72A16-DBE1-4939-8B37-AC96931EFDD4}">
      <dgm:prSet/>
      <dgm:spPr/>
      <dgm:t>
        <a:bodyPr/>
        <a:lstStyle/>
        <a:p>
          <a:endParaRPr lang="en-GB"/>
        </a:p>
      </dgm:t>
    </dgm:pt>
    <dgm:pt modelId="{C5328D92-CEFE-4D3A-9249-6913DD938DF2}">
      <dgm:prSet phldrT="[Text]"/>
      <dgm:spPr/>
      <dgm:t>
        <a:bodyPr/>
        <a:lstStyle/>
        <a:p>
          <a:r>
            <a:rPr lang="en-GB"/>
            <a:t>Foothold</a:t>
          </a:r>
        </a:p>
      </dgm:t>
    </dgm:pt>
    <dgm:pt modelId="{71790D0C-66FE-4A42-A53C-000C9352698A}" type="parTrans" cxnId="{341D4493-8186-4D96-8671-D53B4854A225}">
      <dgm:prSet/>
      <dgm:spPr/>
      <dgm:t>
        <a:bodyPr/>
        <a:lstStyle/>
        <a:p>
          <a:endParaRPr lang="en-GB"/>
        </a:p>
      </dgm:t>
    </dgm:pt>
    <dgm:pt modelId="{8D4B6A30-74B7-4E50-B97B-7988526B921C}" type="sibTrans" cxnId="{341D4493-8186-4D96-8671-D53B4854A225}">
      <dgm:prSet/>
      <dgm:spPr/>
      <dgm:t>
        <a:bodyPr/>
        <a:lstStyle/>
        <a:p>
          <a:endParaRPr lang="en-GB"/>
        </a:p>
      </dgm:t>
    </dgm:pt>
    <dgm:pt modelId="{7FEA8821-ACE4-45F5-9008-B9C4BE92B2A8}">
      <dgm:prSet phldrT="[Text]"/>
      <dgm:spPr/>
      <dgm:t>
        <a:bodyPr/>
        <a:lstStyle/>
        <a:p>
          <a:pPr algn="just"/>
          <a:r>
            <a:rPr lang="en-GB"/>
            <a:t> Foi explorado máquinas com software desatualizado para obter um </a:t>
          </a:r>
          <a:r>
            <a:rPr lang="en-GB" i="1"/>
            <a:t>foothold</a:t>
          </a:r>
          <a:r>
            <a:rPr lang="en-GB"/>
            <a:t> no dominio (</a:t>
          </a:r>
          <a:r>
            <a:rPr lang="en-GB" b="1"/>
            <a:t>L01</a:t>
          </a:r>
          <a:r>
            <a:rPr lang="en-GB"/>
            <a:t>);</a:t>
          </a:r>
        </a:p>
      </dgm:t>
    </dgm:pt>
    <dgm:pt modelId="{43651E1F-5844-4A07-866B-0C5C9E074CB5}" type="parTrans" cxnId="{78FB489A-892C-44DA-B2EE-D5E1B95F6726}">
      <dgm:prSet/>
      <dgm:spPr/>
      <dgm:t>
        <a:bodyPr/>
        <a:lstStyle/>
        <a:p>
          <a:endParaRPr lang="en-GB"/>
        </a:p>
      </dgm:t>
    </dgm:pt>
    <dgm:pt modelId="{EB55798A-AD57-4657-9340-6362C916B88C}" type="sibTrans" cxnId="{78FB489A-892C-44DA-B2EE-D5E1B95F6726}">
      <dgm:prSet/>
      <dgm:spPr/>
      <dgm:t>
        <a:bodyPr/>
        <a:lstStyle/>
        <a:p>
          <a:endParaRPr lang="en-GB"/>
        </a:p>
      </dgm:t>
    </dgm:pt>
    <dgm:pt modelId="{857964A6-D039-4B64-B2C2-2D03BF126FF6}">
      <dgm:prSet phldrT="[Text]"/>
      <dgm:spPr/>
      <dgm:t>
        <a:bodyPr/>
        <a:lstStyle/>
        <a:p>
          <a:r>
            <a:rPr lang="en-GB"/>
            <a:t>Domain Escalation</a:t>
          </a:r>
        </a:p>
      </dgm:t>
    </dgm:pt>
    <dgm:pt modelId="{05242839-12CD-4C6B-A325-88ACDC64234D}" type="parTrans" cxnId="{208C5076-1D0E-407D-9BBF-4CB37C6EF0A1}">
      <dgm:prSet/>
      <dgm:spPr/>
      <dgm:t>
        <a:bodyPr/>
        <a:lstStyle/>
        <a:p>
          <a:endParaRPr lang="en-GB"/>
        </a:p>
      </dgm:t>
    </dgm:pt>
    <dgm:pt modelId="{B6CCBA97-D7AC-481A-A903-69D2C68E9DE8}" type="sibTrans" cxnId="{208C5076-1D0E-407D-9BBF-4CB37C6EF0A1}">
      <dgm:prSet/>
      <dgm:spPr/>
      <dgm:t>
        <a:bodyPr/>
        <a:lstStyle/>
        <a:p>
          <a:endParaRPr lang="en-GB"/>
        </a:p>
      </dgm:t>
    </dgm:pt>
    <dgm:pt modelId="{9248BEC0-1BE0-4A16-A3DE-58675AA5CAED}">
      <dgm:prSet phldrT="[Text]"/>
      <dgm:spPr/>
      <dgm:t>
        <a:bodyPr/>
        <a:lstStyle/>
        <a:p>
          <a:pPr algn="just"/>
          <a:r>
            <a:rPr lang="en-GB"/>
            <a:t> Foi explorado um DC desatualizado (</a:t>
          </a:r>
          <a:r>
            <a:rPr lang="en-GB" b="1"/>
            <a:t>L01</a:t>
          </a:r>
          <a:r>
            <a:rPr lang="en-GB"/>
            <a:t>) para obter privilégios de Domain Admin;</a:t>
          </a:r>
        </a:p>
      </dgm:t>
    </dgm:pt>
    <dgm:pt modelId="{56BA8E0C-735D-4A84-A25F-DE27678D5E39}" type="parTrans" cxnId="{0325C777-76D2-407F-B2AD-E7FBE3CF19FB}">
      <dgm:prSet/>
      <dgm:spPr/>
      <dgm:t>
        <a:bodyPr/>
        <a:lstStyle/>
        <a:p>
          <a:endParaRPr lang="en-GB"/>
        </a:p>
      </dgm:t>
    </dgm:pt>
    <dgm:pt modelId="{595AF834-9F30-4B9B-8BE5-1F33D019C8DF}" type="sibTrans" cxnId="{0325C777-76D2-407F-B2AD-E7FBE3CF19FB}">
      <dgm:prSet/>
      <dgm:spPr/>
      <dgm:t>
        <a:bodyPr/>
        <a:lstStyle/>
        <a:p>
          <a:endParaRPr lang="en-GB"/>
        </a:p>
      </dgm:t>
    </dgm:pt>
    <dgm:pt modelId="{114643C1-0B05-4056-B619-4F426683D972}">
      <dgm:prSet phldrT="[Text]"/>
      <dgm:spPr/>
      <dgm:t>
        <a:bodyPr/>
        <a:lstStyle/>
        <a:p>
          <a:pPr algn="just"/>
          <a:r>
            <a:rPr lang="en-GB"/>
            <a:t>É possível abusar as configurações de redes wireless (</a:t>
          </a:r>
          <a:r>
            <a:rPr lang="en-GB" b="1"/>
            <a:t>F01</a:t>
          </a:r>
          <a:r>
            <a:rPr lang="en-GB"/>
            <a:t>) ou VPN sem 2FA (</a:t>
          </a:r>
          <a:r>
            <a:rPr lang="en-GB" b="1"/>
            <a:t>L03</a:t>
          </a:r>
          <a:r>
            <a:rPr lang="en-GB"/>
            <a:t>) para atingir o mesmo objectivo.</a:t>
          </a:r>
        </a:p>
      </dgm:t>
    </dgm:pt>
    <dgm:pt modelId="{35D57DB9-5145-41E5-A066-7D1FADFDA284}" type="parTrans" cxnId="{BFBF9F2B-521C-4B48-9AD0-90C44B0D675E}">
      <dgm:prSet/>
      <dgm:spPr/>
      <dgm:t>
        <a:bodyPr/>
        <a:lstStyle/>
        <a:p>
          <a:endParaRPr lang="en-GB"/>
        </a:p>
      </dgm:t>
    </dgm:pt>
    <dgm:pt modelId="{4F7ABDC9-3631-4EB1-88BE-A212DF3A56C1}" type="sibTrans" cxnId="{BFBF9F2B-521C-4B48-9AD0-90C44B0D675E}">
      <dgm:prSet/>
      <dgm:spPr/>
      <dgm:t>
        <a:bodyPr/>
        <a:lstStyle/>
        <a:p>
          <a:endParaRPr lang="en-GB"/>
        </a:p>
      </dgm:t>
    </dgm:pt>
    <dgm:pt modelId="{795548C1-76B6-4173-BC2B-E0123DC8A64A}">
      <dgm:prSet phldrT="[Text]"/>
      <dgm:spPr/>
      <dgm:t>
        <a:bodyPr/>
        <a:lstStyle/>
        <a:p>
          <a:pPr algn="just"/>
          <a:r>
            <a:rPr lang="en-GB"/>
            <a:t> Era possível explorar utilizadores com passwords fracas (</a:t>
          </a:r>
          <a:r>
            <a:rPr lang="en-GB" b="1"/>
            <a:t>L11</a:t>
          </a:r>
          <a:r>
            <a:rPr lang="en-GB"/>
            <a:t>) ou shares de rede abertas (</a:t>
          </a:r>
          <a:r>
            <a:rPr lang="en-GB" b="1"/>
            <a:t>L10</a:t>
          </a:r>
          <a:r>
            <a:rPr lang="en-GB"/>
            <a:t>) para atingir o mesmo objetivo. </a:t>
          </a:r>
        </a:p>
      </dgm:t>
    </dgm:pt>
    <dgm:pt modelId="{D20CC2E2-61AD-43DB-90FE-13AA1FADF363}" type="parTrans" cxnId="{1A8AC6A0-7420-44FC-8F43-F9D60E001176}">
      <dgm:prSet/>
      <dgm:spPr/>
      <dgm:t>
        <a:bodyPr/>
        <a:lstStyle/>
        <a:p>
          <a:endParaRPr lang="en-GB"/>
        </a:p>
      </dgm:t>
    </dgm:pt>
    <dgm:pt modelId="{AE22074F-86A2-47E6-80EC-AE0DF3178B5B}" type="sibTrans" cxnId="{1A8AC6A0-7420-44FC-8F43-F9D60E001176}">
      <dgm:prSet/>
      <dgm:spPr/>
      <dgm:t>
        <a:bodyPr/>
        <a:lstStyle/>
        <a:p>
          <a:endParaRPr lang="en-GB"/>
        </a:p>
      </dgm:t>
    </dgm:pt>
    <dgm:pt modelId="{DC644567-C34A-4DA3-989B-C40C6404D104}">
      <dgm:prSet phldrT="[Text]"/>
      <dgm:spPr/>
      <dgm:t>
        <a:bodyPr/>
        <a:lstStyle/>
        <a:p>
          <a:pPr algn="just"/>
          <a:r>
            <a:rPr lang="en-GB"/>
            <a:t> Também era possível explorar contas de Domain Admin desprotegidas (</a:t>
          </a:r>
          <a:r>
            <a:rPr lang="en-GB" b="1"/>
            <a:t>L07</a:t>
          </a:r>
          <a:r>
            <a:rPr lang="en-GB"/>
            <a:t>) e contas de administrador local partilhadas (</a:t>
          </a:r>
          <a:r>
            <a:rPr lang="en-GB" b="1"/>
            <a:t>L06</a:t>
          </a:r>
          <a:r>
            <a:rPr lang="en-GB"/>
            <a:t>) para atingir o mesmo objetivo.</a:t>
          </a:r>
        </a:p>
      </dgm:t>
    </dgm:pt>
    <dgm:pt modelId="{1845F8AA-747B-4673-82C6-E1F1E1CE2825}" type="parTrans" cxnId="{8F950844-F02A-4111-BF9A-3567C3B07311}">
      <dgm:prSet/>
      <dgm:spPr/>
      <dgm:t>
        <a:bodyPr/>
        <a:lstStyle/>
        <a:p>
          <a:endParaRPr lang="en-GB"/>
        </a:p>
      </dgm:t>
    </dgm:pt>
    <dgm:pt modelId="{885F059C-31CB-427E-A1DC-E0E35855950D}" type="sibTrans" cxnId="{8F950844-F02A-4111-BF9A-3567C3B07311}">
      <dgm:prSet/>
      <dgm:spPr/>
      <dgm:t>
        <a:bodyPr/>
        <a:lstStyle/>
        <a:p>
          <a:endParaRPr lang="en-GB"/>
        </a:p>
      </dgm:t>
    </dgm:pt>
    <dgm:pt modelId="{B5A2F548-B35E-4B39-9B68-A6E2C9986006}" type="pres">
      <dgm:prSet presAssocID="{A1B79B05-FFED-4199-B795-36DFA2B36157}" presName="linearFlow" presStyleCnt="0">
        <dgm:presLayoutVars>
          <dgm:dir/>
          <dgm:animLvl val="lvl"/>
          <dgm:resizeHandles val="exact"/>
        </dgm:presLayoutVars>
      </dgm:prSet>
      <dgm:spPr/>
    </dgm:pt>
    <dgm:pt modelId="{45931446-14F0-4AD8-92E6-70C488C44EA3}" type="pres">
      <dgm:prSet presAssocID="{F923CF9B-66A8-4005-BB13-B1C70329C706}" presName="composite" presStyleCnt="0"/>
      <dgm:spPr/>
    </dgm:pt>
    <dgm:pt modelId="{A8495013-3D6A-4F0B-9912-316109AE6E31}" type="pres">
      <dgm:prSet presAssocID="{F923CF9B-66A8-4005-BB13-B1C70329C706}" presName="parentText" presStyleLbl="alignNode1" presStyleIdx="0" presStyleCnt="3">
        <dgm:presLayoutVars>
          <dgm:chMax val="1"/>
          <dgm:bulletEnabled val="1"/>
        </dgm:presLayoutVars>
      </dgm:prSet>
      <dgm:spPr/>
    </dgm:pt>
    <dgm:pt modelId="{1BD7657F-A1ED-4D26-A03C-422BCCB2FAEF}" type="pres">
      <dgm:prSet presAssocID="{F923CF9B-66A8-4005-BB13-B1C70329C706}" presName="descendantText" presStyleLbl="alignAcc1" presStyleIdx="0" presStyleCnt="3">
        <dgm:presLayoutVars>
          <dgm:bulletEnabled val="1"/>
        </dgm:presLayoutVars>
      </dgm:prSet>
      <dgm:spPr/>
    </dgm:pt>
    <dgm:pt modelId="{B259F23C-513A-44B0-ACA7-8E2590BF99CF}" type="pres">
      <dgm:prSet presAssocID="{186D0365-257E-4508-9918-815E46AF8E85}" presName="sp" presStyleCnt="0"/>
      <dgm:spPr/>
    </dgm:pt>
    <dgm:pt modelId="{70BFC7E2-040A-4B69-BD62-3300C4BE33CE}" type="pres">
      <dgm:prSet presAssocID="{C5328D92-CEFE-4D3A-9249-6913DD938DF2}" presName="composite" presStyleCnt="0"/>
      <dgm:spPr/>
    </dgm:pt>
    <dgm:pt modelId="{E9878A73-084D-4FB2-8D11-CFA204F96D13}" type="pres">
      <dgm:prSet presAssocID="{C5328D92-CEFE-4D3A-9249-6913DD938DF2}" presName="parentText" presStyleLbl="alignNode1" presStyleIdx="1" presStyleCnt="3">
        <dgm:presLayoutVars>
          <dgm:chMax val="1"/>
          <dgm:bulletEnabled val="1"/>
        </dgm:presLayoutVars>
      </dgm:prSet>
      <dgm:spPr/>
    </dgm:pt>
    <dgm:pt modelId="{F959E4C1-4029-484F-A096-440367FFE9A9}" type="pres">
      <dgm:prSet presAssocID="{C5328D92-CEFE-4D3A-9249-6913DD938DF2}" presName="descendantText" presStyleLbl="alignAcc1" presStyleIdx="1" presStyleCnt="3">
        <dgm:presLayoutVars>
          <dgm:bulletEnabled val="1"/>
        </dgm:presLayoutVars>
      </dgm:prSet>
      <dgm:spPr/>
    </dgm:pt>
    <dgm:pt modelId="{C8F58F7D-9054-4E5E-99F2-7D53D17C64C4}" type="pres">
      <dgm:prSet presAssocID="{8D4B6A30-74B7-4E50-B97B-7988526B921C}" presName="sp" presStyleCnt="0"/>
      <dgm:spPr/>
    </dgm:pt>
    <dgm:pt modelId="{4A9D4698-1F4C-45F0-BED8-C68EEF86F07B}" type="pres">
      <dgm:prSet presAssocID="{857964A6-D039-4B64-B2C2-2D03BF126FF6}" presName="composite" presStyleCnt="0"/>
      <dgm:spPr/>
    </dgm:pt>
    <dgm:pt modelId="{ACDC3455-62BD-4DBD-88CC-4470F923849C}" type="pres">
      <dgm:prSet presAssocID="{857964A6-D039-4B64-B2C2-2D03BF126FF6}" presName="parentText" presStyleLbl="alignNode1" presStyleIdx="2" presStyleCnt="3">
        <dgm:presLayoutVars>
          <dgm:chMax val="1"/>
          <dgm:bulletEnabled val="1"/>
        </dgm:presLayoutVars>
      </dgm:prSet>
      <dgm:spPr/>
    </dgm:pt>
    <dgm:pt modelId="{B28B2A75-373A-44E1-A6D0-E26D2F1958D3}" type="pres">
      <dgm:prSet presAssocID="{857964A6-D039-4B64-B2C2-2D03BF126FF6}" presName="descendantText" presStyleLbl="alignAcc1" presStyleIdx="2" presStyleCnt="3">
        <dgm:presLayoutVars>
          <dgm:bulletEnabled val="1"/>
        </dgm:presLayoutVars>
      </dgm:prSet>
      <dgm:spPr/>
    </dgm:pt>
  </dgm:ptLst>
  <dgm:cxnLst>
    <dgm:cxn modelId="{FF4F4B00-C0D1-4A29-9BE6-12CFD753FDF6}" type="presOf" srcId="{857964A6-D039-4B64-B2C2-2D03BF126FF6}" destId="{ACDC3455-62BD-4DBD-88CC-4470F923849C}" srcOrd="0" destOrd="0" presId="urn:microsoft.com/office/officeart/2005/8/layout/chevron2"/>
    <dgm:cxn modelId="{4A5E4E06-880E-46BB-BC98-01BC32DEFC85}" type="presOf" srcId="{F923CF9B-66A8-4005-BB13-B1C70329C706}" destId="{A8495013-3D6A-4F0B-9912-316109AE6E31}" srcOrd="0" destOrd="0" presId="urn:microsoft.com/office/officeart/2005/8/layout/chevron2"/>
    <dgm:cxn modelId="{8D269B0A-CC79-43D7-A50B-DD7DA6319955}" type="presOf" srcId="{FA7D4B1D-18D3-4C66-89A3-3B08F86DE03B}" destId="{1BD7657F-A1ED-4D26-A03C-422BCCB2FAEF}" srcOrd="0" destOrd="0" presId="urn:microsoft.com/office/officeart/2005/8/layout/chevron2"/>
    <dgm:cxn modelId="{8DE72A16-DBE1-4939-8B37-AC96931EFDD4}" srcId="{F923CF9B-66A8-4005-BB13-B1C70329C706}" destId="{FA7D4B1D-18D3-4C66-89A3-3B08F86DE03B}" srcOrd="0" destOrd="0" parTransId="{6A3EBA77-6B85-4E44-8C86-A14F960747B9}" sibTransId="{8B0100AC-BC6E-426C-9728-315023BBFC24}"/>
    <dgm:cxn modelId="{8DC98119-C29A-41BF-A256-87ED71C1A1F1}" type="presOf" srcId="{A1B79B05-FFED-4199-B795-36DFA2B36157}" destId="{B5A2F548-B35E-4B39-9B68-A6E2C9986006}" srcOrd="0" destOrd="0" presId="urn:microsoft.com/office/officeart/2005/8/layout/chevron2"/>
    <dgm:cxn modelId="{BFBF9F2B-521C-4B48-9AD0-90C44B0D675E}" srcId="{F923CF9B-66A8-4005-BB13-B1C70329C706}" destId="{114643C1-0B05-4056-B619-4F426683D972}" srcOrd="1" destOrd="0" parTransId="{35D57DB9-5145-41E5-A066-7D1FADFDA284}" sibTransId="{4F7ABDC9-3631-4EB1-88BE-A212DF3A56C1}"/>
    <dgm:cxn modelId="{8F950844-F02A-4111-BF9A-3567C3B07311}" srcId="{857964A6-D039-4B64-B2C2-2D03BF126FF6}" destId="{DC644567-C34A-4DA3-989B-C40C6404D104}" srcOrd="1" destOrd="0" parTransId="{1845F8AA-747B-4673-82C6-E1F1E1CE2825}" sibTransId="{885F059C-31CB-427E-A1DC-E0E35855950D}"/>
    <dgm:cxn modelId="{D3E73264-2A95-41C8-A51E-ED8F5386490F}" type="presOf" srcId="{9248BEC0-1BE0-4A16-A3DE-58675AA5CAED}" destId="{B28B2A75-373A-44E1-A6D0-E26D2F1958D3}" srcOrd="0" destOrd="0" presId="urn:microsoft.com/office/officeart/2005/8/layout/chevron2"/>
    <dgm:cxn modelId="{8424B548-62BC-465D-BB1E-EF6EB7220B10}" type="presOf" srcId="{795548C1-76B6-4173-BC2B-E0123DC8A64A}" destId="{F959E4C1-4029-484F-A096-440367FFE9A9}" srcOrd="0" destOrd="1" presId="urn:microsoft.com/office/officeart/2005/8/layout/chevron2"/>
    <dgm:cxn modelId="{7454A94D-3200-4664-A0FD-CDE5D2EA808E}" srcId="{A1B79B05-FFED-4199-B795-36DFA2B36157}" destId="{F923CF9B-66A8-4005-BB13-B1C70329C706}" srcOrd="0" destOrd="0" parTransId="{98F0CFFA-6B53-4D2F-AAA7-8483D026EA34}" sibTransId="{186D0365-257E-4508-9918-815E46AF8E85}"/>
    <dgm:cxn modelId="{208C5076-1D0E-407D-9BBF-4CB37C6EF0A1}" srcId="{A1B79B05-FFED-4199-B795-36DFA2B36157}" destId="{857964A6-D039-4B64-B2C2-2D03BF126FF6}" srcOrd="2" destOrd="0" parTransId="{05242839-12CD-4C6B-A325-88ACDC64234D}" sibTransId="{B6CCBA97-D7AC-481A-A903-69D2C68E9DE8}"/>
    <dgm:cxn modelId="{0325C777-76D2-407F-B2AD-E7FBE3CF19FB}" srcId="{857964A6-D039-4B64-B2C2-2D03BF126FF6}" destId="{9248BEC0-1BE0-4A16-A3DE-58675AA5CAED}" srcOrd="0" destOrd="0" parTransId="{56BA8E0C-735D-4A84-A25F-DE27678D5E39}" sibTransId="{595AF834-9F30-4B9B-8BE5-1F33D019C8DF}"/>
    <dgm:cxn modelId="{10E7A87B-1E9B-4DD5-A3F7-56C451C0C012}" type="presOf" srcId="{7FEA8821-ACE4-45F5-9008-B9C4BE92B2A8}" destId="{F959E4C1-4029-484F-A096-440367FFE9A9}" srcOrd="0" destOrd="0" presId="urn:microsoft.com/office/officeart/2005/8/layout/chevron2"/>
    <dgm:cxn modelId="{341D4493-8186-4D96-8671-D53B4854A225}" srcId="{A1B79B05-FFED-4199-B795-36DFA2B36157}" destId="{C5328D92-CEFE-4D3A-9249-6913DD938DF2}" srcOrd="1" destOrd="0" parTransId="{71790D0C-66FE-4A42-A53C-000C9352698A}" sibTransId="{8D4B6A30-74B7-4E50-B97B-7988526B921C}"/>
    <dgm:cxn modelId="{78FB489A-892C-44DA-B2EE-D5E1B95F6726}" srcId="{C5328D92-CEFE-4D3A-9249-6913DD938DF2}" destId="{7FEA8821-ACE4-45F5-9008-B9C4BE92B2A8}" srcOrd="0" destOrd="0" parTransId="{43651E1F-5844-4A07-866B-0C5C9E074CB5}" sibTransId="{EB55798A-AD57-4657-9340-6362C916B88C}"/>
    <dgm:cxn modelId="{2D07C69E-43F5-4D15-B211-2C18C8E25961}" type="presOf" srcId="{114643C1-0B05-4056-B619-4F426683D972}" destId="{1BD7657F-A1ED-4D26-A03C-422BCCB2FAEF}" srcOrd="0" destOrd="1" presId="urn:microsoft.com/office/officeart/2005/8/layout/chevron2"/>
    <dgm:cxn modelId="{1A8AC6A0-7420-44FC-8F43-F9D60E001176}" srcId="{C5328D92-CEFE-4D3A-9249-6913DD938DF2}" destId="{795548C1-76B6-4173-BC2B-E0123DC8A64A}" srcOrd="1" destOrd="0" parTransId="{D20CC2E2-61AD-43DB-90FE-13AA1FADF363}" sibTransId="{AE22074F-86A2-47E6-80EC-AE0DF3178B5B}"/>
    <dgm:cxn modelId="{BBFB85D8-5772-420A-85A2-6D58381CC03F}" type="presOf" srcId="{C5328D92-CEFE-4D3A-9249-6913DD938DF2}" destId="{E9878A73-084D-4FB2-8D11-CFA204F96D13}" srcOrd="0" destOrd="0" presId="urn:microsoft.com/office/officeart/2005/8/layout/chevron2"/>
    <dgm:cxn modelId="{8BD735E5-147F-42E2-B320-8EDA191F02EC}" type="presOf" srcId="{DC644567-C34A-4DA3-989B-C40C6404D104}" destId="{B28B2A75-373A-44E1-A6D0-E26D2F1958D3}" srcOrd="0" destOrd="1" presId="urn:microsoft.com/office/officeart/2005/8/layout/chevron2"/>
    <dgm:cxn modelId="{0AE9DBE8-5D4A-4B59-8436-594B868CD5DC}" type="presParOf" srcId="{B5A2F548-B35E-4B39-9B68-A6E2C9986006}" destId="{45931446-14F0-4AD8-92E6-70C488C44EA3}" srcOrd="0" destOrd="0" presId="urn:microsoft.com/office/officeart/2005/8/layout/chevron2"/>
    <dgm:cxn modelId="{576C3FF0-9394-41D0-8142-4E8F99B6E068}" type="presParOf" srcId="{45931446-14F0-4AD8-92E6-70C488C44EA3}" destId="{A8495013-3D6A-4F0B-9912-316109AE6E31}" srcOrd="0" destOrd="0" presId="urn:microsoft.com/office/officeart/2005/8/layout/chevron2"/>
    <dgm:cxn modelId="{A7448660-7E11-49D6-9215-2A9CB79FB995}" type="presParOf" srcId="{45931446-14F0-4AD8-92E6-70C488C44EA3}" destId="{1BD7657F-A1ED-4D26-A03C-422BCCB2FAEF}" srcOrd="1" destOrd="0" presId="urn:microsoft.com/office/officeart/2005/8/layout/chevron2"/>
    <dgm:cxn modelId="{76A3DA31-F18C-4116-AA07-07F04AFD5091}" type="presParOf" srcId="{B5A2F548-B35E-4B39-9B68-A6E2C9986006}" destId="{B259F23C-513A-44B0-ACA7-8E2590BF99CF}" srcOrd="1" destOrd="0" presId="urn:microsoft.com/office/officeart/2005/8/layout/chevron2"/>
    <dgm:cxn modelId="{F62E5B84-9CA8-4944-AC96-F76195EAF15D}" type="presParOf" srcId="{B5A2F548-B35E-4B39-9B68-A6E2C9986006}" destId="{70BFC7E2-040A-4B69-BD62-3300C4BE33CE}" srcOrd="2" destOrd="0" presId="urn:microsoft.com/office/officeart/2005/8/layout/chevron2"/>
    <dgm:cxn modelId="{677290DD-3AD4-4F9D-8ACA-1A02E4308E40}" type="presParOf" srcId="{70BFC7E2-040A-4B69-BD62-3300C4BE33CE}" destId="{E9878A73-084D-4FB2-8D11-CFA204F96D13}" srcOrd="0" destOrd="0" presId="urn:microsoft.com/office/officeart/2005/8/layout/chevron2"/>
    <dgm:cxn modelId="{D8C22CCD-A480-4CF7-B30D-DFCA9FD1E50D}" type="presParOf" srcId="{70BFC7E2-040A-4B69-BD62-3300C4BE33CE}" destId="{F959E4C1-4029-484F-A096-440367FFE9A9}" srcOrd="1" destOrd="0" presId="urn:microsoft.com/office/officeart/2005/8/layout/chevron2"/>
    <dgm:cxn modelId="{D6421BB5-0484-40BD-93C0-D58C8C795537}" type="presParOf" srcId="{B5A2F548-B35E-4B39-9B68-A6E2C9986006}" destId="{C8F58F7D-9054-4E5E-99F2-7D53D17C64C4}" srcOrd="3" destOrd="0" presId="urn:microsoft.com/office/officeart/2005/8/layout/chevron2"/>
    <dgm:cxn modelId="{A13BF30F-1638-46D4-9640-DA7889836290}" type="presParOf" srcId="{B5A2F548-B35E-4B39-9B68-A6E2C9986006}" destId="{4A9D4698-1F4C-45F0-BED8-C68EEF86F07B}" srcOrd="4" destOrd="0" presId="urn:microsoft.com/office/officeart/2005/8/layout/chevron2"/>
    <dgm:cxn modelId="{1C11ACB7-60D1-4978-8A3E-8C8EA68C5F02}" type="presParOf" srcId="{4A9D4698-1F4C-45F0-BED8-C68EEF86F07B}" destId="{ACDC3455-62BD-4DBD-88CC-4470F923849C}" srcOrd="0" destOrd="0" presId="urn:microsoft.com/office/officeart/2005/8/layout/chevron2"/>
    <dgm:cxn modelId="{E24CA165-3624-49EC-BA1E-3BC0D36AD4AD}" type="presParOf" srcId="{4A9D4698-1F4C-45F0-BED8-C68EEF86F07B}" destId="{B28B2A75-373A-44E1-A6D0-E26D2F1958D3}" srcOrd="1" destOrd="0" presId="urn:microsoft.com/office/officeart/2005/8/layout/chevron2"/>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8495013-3D6A-4F0B-9912-316109AE6E31}">
      <dsp:nvSpPr>
        <dsp:cNvPr id="0" name=""/>
        <dsp:cNvSpPr/>
      </dsp:nvSpPr>
      <dsp:spPr>
        <a:xfrm rot="5400000">
          <a:off x="-228610" y="229652"/>
          <a:ext cx="1524070" cy="1066849"/>
        </a:xfrm>
        <a:prstGeom prst="chevron">
          <a:avLst/>
        </a:prstGeom>
        <a:gradFill rotWithShape="0">
          <a:gsLst>
            <a:gs pos="0">
              <a:schemeClr val="accent2">
                <a:alpha val="90000"/>
                <a:hueOff val="0"/>
                <a:satOff val="0"/>
                <a:lumOff val="0"/>
                <a:alphaOff val="0"/>
                <a:tint val="50000"/>
                <a:satMod val="300000"/>
              </a:schemeClr>
            </a:gs>
            <a:gs pos="35000">
              <a:schemeClr val="accent2">
                <a:alpha val="90000"/>
                <a:hueOff val="0"/>
                <a:satOff val="0"/>
                <a:lumOff val="0"/>
                <a:alphaOff val="0"/>
                <a:tint val="37000"/>
                <a:satMod val="300000"/>
              </a:schemeClr>
            </a:gs>
            <a:gs pos="100000">
              <a:schemeClr val="accent2">
                <a:alpha val="90000"/>
                <a:hueOff val="0"/>
                <a:satOff val="0"/>
                <a:lumOff val="0"/>
                <a:alphaOff val="0"/>
                <a:tint val="15000"/>
                <a:satMod val="350000"/>
              </a:schemeClr>
            </a:gs>
          </a:gsLst>
          <a:lin ang="16200000" scaled="1"/>
        </a:gradFill>
        <a:ln w="9525" cap="flat" cmpd="sng" algn="ctr">
          <a:solidFill>
            <a:schemeClr val="accent2">
              <a:alpha val="9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GB" sz="1500" kern="1200"/>
            <a:t>Initial Access</a:t>
          </a:r>
        </a:p>
      </dsp:txBody>
      <dsp:txXfrm rot="-5400000">
        <a:off x="1" y="534467"/>
        <a:ext cx="1066849" cy="457221"/>
      </dsp:txXfrm>
    </dsp:sp>
    <dsp:sp modelId="{1BD7657F-A1ED-4D26-A03C-422BCCB2FAEF}">
      <dsp:nvSpPr>
        <dsp:cNvPr id="0" name=""/>
        <dsp:cNvSpPr/>
      </dsp:nvSpPr>
      <dsp:spPr>
        <a:xfrm rot="5400000">
          <a:off x="2871471" y="-1803580"/>
          <a:ext cx="990645" cy="4599890"/>
        </a:xfrm>
        <a:prstGeom prst="round2SameRect">
          <a:avLst/>
        </a:prstGeom>
        <a:solidFill>
          <a:schemeClr val="lt1">
            <a:alpha val="90000"/>
            <a:hueOff val="0"/>
            <a:satOff val="0"/>
            <a:lumOff val="0"/>
            <a:alphaOff val="0"/>
          </a:schemeClr>
        </a:solidFill>
        <a:ln w="9525" cap="flat" cmpd="sng" algn="ctr">
          <a:solidFill>
            <a:schemeClr val="accent2">
              <a:alpha val="9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just" defTabSz="533400">
            <a:lnSpc>
              <a:spcPct val="90000"/>
            </a:lnSpc>
            <a:spcBef>
              <a:spcPct val="0"/>
            </a:spcBef>
            <a:spcAft>
              <a:spcPct val="15000"/>
            </a:spcAft>
            <a:buChar char="•"/>
          </a:pPr>
          <a:r>
            <a:rPr lang="en-GB" sz="1200" kern="1200"/>
            <a:t>Foi utilizado acesso cabeado para aceder à infraestrutura interna (</a:t>
          </a:r>
          <a:r>
            <a:rPr lang="en-GB" sz="1200" b="1" kern="1200"/>
            <a:t>F02</a:t>
          </a:r>
          <a:r>
            <a:rPr lang="en-GB" sz="1200" kern="1200"/>
            <a:t>);</a:t>
          </a:r>
        </a:p>
        <a:p>
          <a:pPr marL="114300" lvl="1" indent="-114300" algn="just" defTabSz="533400">
            <a:lnSpc>
              <a:spcPct val="90000"/>
            </a:lnSpc>
            <a:spcBef>
              <a:spcPct val="0"/>
            </a:spcBef>
            <a:spcAft>
              <a:spcPct val="15000"/>
            </a:spcAft>
            <a:buChar char="•"/>
          </a:pPr>
          <a:r>
            <a:rPr lang="en-GB" sz="1200" kern="1200"/>
            <a:t>É possível abusar as configurações de redes wireless (</a:t>
          </a:r>
          <a:r>
            <a:rPr lang="en-GB" sz="1200" b="1" kern="1200"/>
            <a:t>F01</a:t>
          </a:r>
          <a:r>
            <a:rPr lang="en-GB" sz="1200" kern="1200"/>
            <a:t>) ou VPN sem 2FA (</a:t>
          </a:r>
          <a:r>
            <a:rPr lang="en-GB" sz="1200" b="1" kern="1200"/>
            <a:t>L03</a:t>
          </a:r>
          <a:r>
            <a:rPr lang="en-GB" sz="1200" kern="1200"/>
            <a:t>) para atingir o mesmo objectivo.</a:t>
          </a:r>
        </a:p>
      </dsp:txBody>
      <dsp:txXfrm rot="-5400000">
        <a:off x="1066849" y="49401"/>
        <a:ext cx="4551531" cy="893927"/>
      </dsp:txXfrm>
    </dsp:sp>
    <dsp:sp modelId="{E9878A73-084D-4FB2-8D11-CFA204F96D13}">
      <dsp:nvSpPr>
        <dsp:cNvPr id="0" name=""/>
        <dsp:cNvSpPr/>
      </dsp:nvSpPr>
      <dsp:spPr>
        <a:xfrm rot="5400000">
          <a:off x="-228610" y="1558596"/>
          <a:ext cx="1524070" cy="1066849"/>
        </a:xfrm>
        <a:prstGeom prst="chevron">
          <a:avLst/>
        </a:prstGeom>
        <a:gradFill rotWithShape="0">
          <a:gsLst>
            <a:gs pos="0">
              <a:schemeClr val="accent2">
                <a:alpha val="90000"/>
                <a:hueOff val="0"/>
                <a:satOff val="0"/>
                <a:lumOff val="0"/>
                <a:alphaOff val="-20000"/>
                <a:tint val="50000"/>
                <a:satMod val="300000"/>
              </a:schemeClr>
            </a:gs>
            <a:gs pos="35000">
              <a:schemeClr val="accent2">
                <a:alpha val="90000"/>
                <a:hueOff val="0"/>
                <a:satOff val="0"/>
                <a:lumOff val="0"/>
                <a:alphaOff val="-20000"/>
                <a:tint val="37000"/>
                <a:satMod val="300000"/>
              </a:schemeClr>
            </a:gs>
            <a:gs pos="100000">
              <a:schemeClr val="accent2">
                <a:alpha val="90000"/>
                <a:hueOff val="0"/>
                <a:satOff val="0"/>
                <a:lumOff val="0"/>
                <a:alphaOff val="-20000"/>
                <a:tint val="15000"/>
                <a:satMod val="350000"/>
              </a:schemeClr>
            </a:gs>
          </a:gsLst>
          <a:lin ang="16200000" scaled="1"/>
        </a:gradFill>
        <a:ln w="9525" cap="flat" cmpd="sng" algn="ctr">
          <a:solidFill>
            <a:schemeClr val="accent2">
              <a:alpha val="90000"/>
              <a:hueOff val="0"/>
              <a:satOff val="0"/>
              <a:lumOff val="0"/>
              <a:alphaOff val="-2000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GB" sz="1500" kern="1200"/>
            <a:t>Foothold</a:t>
          </a:r>
        </a:p>
      </dsp:txBody>
      <dsp:txXfrm rot="-5400000">
        <a:off x="1" y="1863411"/>
        <a:ext cx="1066849" cy="457221"/>
      </dsp:txXfrm>
    </dsp:sp>
    <dsp:sp modelId="{F959E4C1-4029-484F-A096-440367FFE9A9}">
      <dsp:nvSpPr>
        <dsp:cNvPr id="0" name=""/>
        <dsp:cNvSpPr/>
      </dsp:nvSpPr>
      <dsp:spPr>
        <a:xfrm rot="5400000">
          <a:off x="2871471" y="-474636"/>
          <a:ext cx="990645" cy="4599890"/>
        </a:xfrm>
        <a:prstGeom prst="round2SameRect">
          <a:avLst/>
        </a:prstGeom>
        <a:solidFill>
          <a:schemeClr val="lt1">
            <a:alpha val="90000"/>
            <a:hueOff val="0"/>
            <a:satOff val="0"/>
            <a:lumOff val="0"/>
            <a:alphaOff val="0"/>
          </a:schemeClr>
        </a:solidFill>
        <a:ln w="9525" cap="flat" cmpd="sng" algn="ctr">
          <a:solidFill>
            <a:schemeClr val="accent2">
              <a:alpha val="90000"/>
              <a:hueOff val="0"/>
              <a:satOff val="0"/>
              <a:lumOff val="0"/>
              <a:alphaOff val="-2000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just" defTabSz="533400">
            <a:lnSpc>
              <a:spcPct val="90000"/>
            </a:lnSpc>
            <a:spcBef>
              <a:spcPct val="0"/>
            </a:spcBef>
            <a:spcAft>
              <a:spcPct val="15000"/>
            </a:spcAft>
            <a:buChar char="•"/>
          </a:pPr>
          <a:r>
            <a:rPr lang="en-GB" sz="1200" kern="1200"/>
            <a:t> Foi explorado máquinas com software desatualizado para obter um </a:t>
          </a:r>
          <a:r>
            <a:rPr lang="en-GB" sz="1200" i="1" kern="1200"/>
            <a:t>foothold</a:t>
          </a:r>
          <a:r>
            <a:rPr lang="en-GB" sz="1200" kern="1200"/>
            <a:t> no dominio (</a:t>
          </a:r>
          <a:r>
            <a:rPr lang="en-GB" sz="1200" b="1" kern="1200"/>
            <a:t>L01</a:t>
          </a:r>
          <a:r>
            <a:rPr lang="en-GB" sz="1200" kern="1200"/>
            <a:t>);</a:t>
          </a:r>
        </a:p>
        <a:p>
          <a:pPr marL="114300" lvl="1" indent="-114300" algn="just" defTabSz="533400">
            <a:lnSpc>
              <a:spcPct val="90000"/>
            </a:lnSpc>
            <a:spcBef>
              <a:spcPct val="0"/>
            </a:spcBef>
            <a:spcAft>
              <a:spcPct val="15000"/>
            </a:spcAft>
            <a:buChar char="•"/>
          </a:pPr>
          <a:r>
            <a:rPr lang="en-GB" sz="1200" kern="1200"/>
            <a:t> Era possível explorar utilizadores com passwords fracas (</a:t>
          </a:r>
          <a:r>
            <a:rPr lang="en-GB" sz="1200" b="1" kern="1200"/>
            <a:t>L11</a:t>
          </a:r>
          <a:r>
            <a:rPr lang="en-GB" sz="1200" kern="1200"/>
            <a:t>) ou shares de rede abertas (</a:t>
          </a:r>
          <a:r>
            <a:rPr lang="en-GB" sz="1200" b="1" kern="1200"/>
            <a:t>L10</a:t>
          </a:r>
          <a:r>
            <a:rPr lang="en-GB" sz="1200" kern="1200"/>
            <a:t>) para atingir o mesmo objetivo. </a:t>
          </a:r>
        </a:p>
      </dsp:txBody>
      <dsp:txXfrm rot="-5400000">
        <a:off x="1066849" y="1378345"/>
        <a:ext cx="4551531" cy="893927"/>
      </dsp:txXfrm>
    </dsp:sp>
    <dsp:sp modelId="{ACDC3455-62BD-4DBD-88CC-4470F923849C}">
      <dsp:nvSpPr>
        <dsp:cNvPr id="0" name=""/>
        <dsp:cNvSpPr/>
      </dsp:nvSpPr>
      <dsp:spPr>
        <a:xfrm rot="5400000">
          <a:off x="-228610" y="2887541"/>
          <a:ext cx="1524070" cy="1066849"/>
        </a:xfrm>
        <a:prstGeom prst="chevron">
          <a:avLst/>
        </a:prstGeom>
        <a:gradFill rotWithShape="0">
          <a:gsLst>
            <a:gs pos="0">
              <a:schemeClr val="accent2">
                <a:alpha val="90000"/>
                <a:hueOff val="0"/>
                <a:satOff val="0"/>
                <a:lumOff val="0"/>
                <a:alphaOff val="-40000"/>
                <a:tint val="50000"/>
                <a:satMod val="300000"/>
              </a:schemeClr>
            </a:gs>
            <a:gs pos="35000">
              <a:schemeClr val="accent2">
                <a:alpha val="90000"/>
                <a:hueOff val="0"/>
                <a:satOff val="0"/>
                <a:lumOff val="0"/>
                <a:alphaOff val="-40000"/>
                <a:tint val="37000"/>
                <a:satMod val="300000"/>
              </a:schemeClr>
            </a:gs>
            <a:gs pos="100000">
              <a:schemeClr val="accent2">
                <a:alpha val="90000"/>
                <a:hueOff val="0"/>
                <a:satOff val="0"/>
                <a:lumOff val="0"/>
                <a:alphaOff val="-40000"/>
                <a:tint val="15000"/>
                <a:satMod val="350000"/>
              </a:schemeClr>
            </a:gs>
          </a:gsLst>
          <a:lin ang="16200000" scaled="1"/>
        </a:gradFill>
        <a:ln w="9525" cap="flat" cmpd="sng" algn="ctr">
          <a:solidFill>
            <a:schemeClr val="accent2">
              <a:alpha val="90000"/>
              <a:hueOff val="0"/>
              <a:satOff val="0"/>
              <a:lumOff val="0"/>
              <a:alphaOff val="-4000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GB" sz="1500" kern="1200"/>
            <a:t>Domain Escalation</a:t>
          </a:r>
        </a:p>
      </dsp:txBody>
      <dsp:txXfrm rot="-5400000">
        <a:off x="1" y="3192356"/>
        <a:ext cx="1066849" cy="457221"/>
      </dsp:txXfrm>
    </dsp:sp>
    <dsp:sp modelId="{B28B2A75-373A-44E1-A6D0-E26D2F1958D3}">
      <dsp:nvSpPr>
        <dsp:cNvPr id="0" name=""/>
        <dsp:cNvSpPr/>
      </dsp:nvSpPr>
      <dsp:spPr>
        <a:xfrm rot="5400000">
          <a:off x="2871471" y="854308"/>
          <a:ext cx="990645" cy="4599890"/>
        </a:xfrm>
        <a:prstGeom prst="round2SameRect">
          <a:avLst/>
        </a:prstGeom>
        <a:solidFill>
          <a:schemeClr val="lt1">
            <a:alpha val="90000"/>
            <a:hueOff val="0"/>
            <a:satOff val="0"/>
            <a:lumOff val="0"/>
            <a:alphaOff val="0"/>
          </a:schemeClr>
        </a:solidFill>
        <a:ln w="9525" cap="flat" cmpd="sng" algn="ctr">
          <a:solidFill>
            <a:schemeClr val="accent2">
              <a:alpha val="90000"/>
              <a:hueOff val="0"/>
              <a:satOff val="0"/>
              <a:lumOff val="0"/>
              <a:alphaOff val="-4000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just" defTabSz="533400">
            <a:lnSpc>
              <a:spcPct val="90000"/>
            </a:lnSpc>
            <a:spcBef>
              <a:spcPct val="0"/>
            </a:spcBef>
            <a:spcAft>
              <a:spcPct val="15000"/>
            </a:spcAft>
            <a:buChar char="•"/>
          </a:pPr>
          <a:r>
            <a:rPr lang="en-GB" sz="1200" kern="1200"/>
            <a:t> Foi explorado um DC desatualizado (</a:t>
          </a:r>
          <a:r>
            <a:rPr lang="en-GB" sz="1200" b="1" kern="1200"/>
            <a:t>L01</a:t>
          </a:r>
          <a:r>
            <a:rPr lang="en-GB" sz="1200" kern="1200"/>
            <a:t>) para obter privilégios de Domain Admin;</a:t>
          </a:r>
        </a:p>
        <a:p>
          <a:pPr marL="114300" lvl="1" indent="-114300" algn="just" defTabSz="533400">
            <a:lnSpc>
              <a:spcPct val="90000"/>
            </a:lnSpc>
            <a:spcBef>
              <a:spcPct val="0"/>
            </a:spcBef>
            <a:spcAft>
              <a:spcPct val="15000"/>
            </a:spcAft>
            <a:buChar char="•"/>
          </a:pPr>
          <a:r>
            <a:rPr lang="en-GB" sz="1200" kern="1200"/>
            <a:t> Também era possível explorar contas de Domain Admin desprotegidas (</a:t>
          </a:r>
          <a:r>
            <a:rPr lang="en-GB" sz="1200" b="1" kern="1200"/>
            <a:t>L07</a:t>
          </a:r>
          <a:r>
            <a:rPr lang="en-GB" sz="1200" kern="1200"/>
            <a:t>) e contas de administrador local partilhadas (</a:t>
          </a:r>
          <a:r>
            <a:rPr lang="en-GB" sz="1200" b="1" kern="1200"/>
            <a:t>L06</a:t>
          </a:r>
          <a:r>
            <a:rPr lang="en-GB" sz="1200" kern="1200"/>
            <a:t>) para atingir o mesmo objetivo.</a:t>
          </a:r>
        </a:p>
      </dsp:txBody>
      <dsp:txXfrm rot="-5400000">
        <a:off x="1066849" y="2707290"/>
        <a:ext cx="4551531" cy="89392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8495013-3D6A-4F0B-9912-316109AE6E31}">
      <dsp:nvSpPr>
        <dsp:cNvPr id="0" name=""/>
        <dsp:cNvSpPr/>
      </dsp:nvSpPr>
      <dsp:spPr>
        <a:xfrm rot="5400000">
          <a:off x="-228609" y="229651"/>
          <a:ext cx="1524060" cy="1066842"/>
        </a:xfrm>
        <a:prstGeom prst="chevron">
          <a:avLst/>
        </a:prstGeom>
        <a:gradFill rotWithShape="0">
          <a:gsLst>
            <a:gs pos="0">
              <a:schemeClr val="accent2">
                <a:alpha val="90000"/>
                <a:hueOff val="0"/>
                <a:satOff val="0"/>
                <a:lumOff val="0"/>
                <a:alphaOff val="0"/>
                <a:tint val="50000"/>
                <a:satMod val="300000"/>
              </a:schemeClr>
            </a:gs>
            <a:gs pos="35000">
              <a:schemeClr val="accent2">
                <a:alpha val="90000"/>
                <a:hueOff val="0"/>
                <a:satOff val="0"/>
                <a:lumOff val="0"/>
                <a:alphaOff val="0"/>
                <a:tint val="37000"/>
                <a:satMod val="300000"/>
              </a:schemeClr>
            </a:gs>
            <a:gs pos="100000">
              <a:schemeClr val="accent2">
                <a:alpha val="90000"/>
                <a:hueOff val="0"/>
                <a:satOff val="0"/>
                <a:lumOff val="0"/>
                <a:alphaOff val="0"/>
                <a:tint val="15000"/>
                <a:satMod val="350000"/>
              </a:schemeClr>
            </a:gs>
          </a:gsLst>
          <a:lin ang="16200000" scaled="1"/>
        </a:gradFill>
        <a:ln w="9525" cap="flat" cmpd="sng" algn="ctr">
          <a:solidFill>
            <a:schemeClr val="accent2">
              <a:alpha val="90000"/>
              <a:hueOff val="0"/>
              <a:satOff val="0"/>
              <a:lumOff val="0"/>
              <a:alphaOff val="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GB" sz="1500" kern="1200"/>
            <a:t>Initial Access</a:t>
          </a:r>
        </a:p>
      </dsp:txBody>
      <dsp:txXfrm rot="-5400000">
        <a:off x="0" y="534463"/>
        <a:ext cx="1066842" cy="457218"/>
      </dsp:txXfrm>
    </dsp:sp>
    <dsp:sp modelId="{1BD7657F-A1ED-4D26-A03C-422BCCB2FAEF}">
      <dsp:nvSpPr>
        <dsp:cNvPr id="0" name=""/>
        <dsp:cNvSpPr/>
      </dsp:nvSpPr>
      <dsp:spPr>
        <a:xfrm rot="5400000">
          <a:off x="2871471" y="-1803586"/>
          <a:ext cx="990639" cy="4599897"/>
        </a:xfrm>
        <a:prstGeom prst="round2SameRect">
          <a:avLst/>
        </a:prstGeom>
        <a:solidFill>
          <a:schemeClr val="lt1">
            <a:alpha val="90000"/>
            <a:hueOff val="0"/>
            <a:satOff val="0"/>
            <a:lumOff val="0"/>
            <a:alphaOff val="0"/>
          </a:schemeClr>
        </a:solidFill>
        <a:ln w="9525" cap="flat" cmpd="sng" algn="ctr">
          <a:solidFill>
            <a:schemeClr val="accent2">
              <a:alpha val="90000"/>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just" defTabSz="533400">
            <a:lnSpc>
              <a:spcPct val="90000"/>
            </a:lnSpc>
            <a:spcBef>
              <a:spcPct val="0"/>
            </a:spcBef>
            <a:spcAft>
              <a:spcPct val="15000"/>
            </a:spcAft>
            <a:buChar char="•"/>
          </a:pPr>
          <a:r>
            <a:rPr lang="en-GB" sz="1200" kern="1200"/>
            <a:t>Foi utilizado acesso cabeado para aceder à infraestrutura interna (</a:t>
          </a:r>
          <a:r>
            <a:rPr lang="en-GB" sz="1200" b="1" kern="1200"/>
            <a:t>F02</a:t>
          </a:r>
          <a:r>
            <a:rPr lang="en-GB" sz="1200" kern="1200"/>
            <a:t>);</a:t>
          </a:r>
        </a:p>
        <a:p>
          <a:pPr marL="114300" lvl="1" indent="-114300" algn="just" defTabSz="533400">
            <a:lnSpc>
              <a:spcPct val="90000"/>
            </a:lnSpc>
            <a:spcBef>
              <a:spcPct val="0"/>
            </a:spcBef>
            <a:spcAft>
              <a:spcPct val="15000"/>
            </a:spcAft>
            <a:buChar char="•"/>
          </a:pPr>
          <a:r>
            <a:rPr lang="en-GB" sz="1200" kern="1200"/>
            <a:t>É possível abusar as configurações de redes wireless (</a:t>
          </a:r>
          <a:r>
            <a:rPr lang="en-GB" sz="1200" b="1" kern="1200"/>
            <a:t>F01</a:t>
          </a:r>
          <a:r>
            <a:rPr lang="en-GB" sz="1200" kern="1200"/>
            <a:t>) ou VPN sem 2FA (</a:t>
          </a:r>
          <a:r>
            <a:rPr lang="en-GB" sz="1200" b="1" kern="1200"/>
            <a:t>L03</a:t>
          </a:r>
          <a:r>
            <a:rPr lang="en-GB" sz="1200" kern="1200"/>
            <a:t>) para atingir o mesmo objectivo.</a:t>
          </a:r>
        </a:p>
      </dsp:txBody>
      <dsp:txXfrm rot="-5400000">
        <a:off x="1066843" y="49401"/>
        <a:ext cx="4551538" cy="893921"/>
      </dsp:txXfrm>
    </dsp:sp>
    <dsp:sp modelId="{E9878A73-084D-4FB2-8D11-CFA204F96D13}">
      <dsp:nvSpPr>
        <dsp:cNvPr id="0" name=""/>
        <dsp:cNvSpPr/>
      </dsp:nvSpPr>
      <dsp:spPr>
        <a:xfrm rot="5400000">
          <a:off x="-228609" y="1558586"/>
          <a:ext cx="1524060" cy="1066842"/>
        </a:xfrm>
        <a:prstGeom prst="chevron">
          <a:avLst/>
        </a:prstGeom>
        <a:gradFill rotWithShape="0">
          <a:gsLst>
            <a:gs pos="0">
              <a:schemeClr val="accent2">
                <a:alpha val="90000"/>
                <a:hueOff val="0"/>
                <a:satOff val="0"/>
                <a:lumOff val="0"/>
                <a:alphaOff val="-20000"/>
                <a:tint val="50000"/>
                <a:satMod val="300000"/>
              </a:schemeClr>
            </a:gs>
            <a:gs pos="35000">
              <a:schemeClr val="accent2">
                <a:alpha val="90000"/>
                <a:hueOff val="0"/>
                <a:satOff val="0"/>
                <a:lumOff val="0"/>
                <a:alphaOff val="-20000"/>
                <a:tint val="37000"/>
                <a:satMod val="300000"/>
              </a:schemeClr>
            </a:gs>
            <a:gs pos="100000">
              <a:schemeClr val="accent2">
                <a:alpha val="90000"/>
                <a:hueOff val="0"/>
                <a:satOff val="0"/>
                <a:lumOff val="0"/>
                <a:alphaOff val="-20000"/>
                <a:tint val="15000"/>
                <a:satMod val="350000"/>
              </a:schemeClr>
            </a:gs>
          </a:gsLst>
          <a:lin ang="16200000" scaled="1"/>
        </a:gradFill>
        <a:ln w="9525" cap="flat" cmpd="sng" algn="ctr">
          <a:solidFill>
            <a:schemeClr val="accent2">
              <a:alpha val="90000"/>
              <a:hueOff val="0"/>
              <a:satOff val="0"/>
              <a:lumOff val="0"/>
              <a:alphaOff val="-2000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GB" sz="1500" kern="1200"/>
            <a:t>Foothold</a:t>
          </a:r>
        </a:p>
      </dsp:txBody>
      <dsp:txXfrm rot="-5400000">
        <a:off x="0" y="1863398"/>
        <a:ext cx="1066842" cy="457218"/>
      </dsp:txXfrm>
    </dsp:sp>
    <dsp:sp modelId="{F959E4C1-4029-484F-A096-440367FFE9A9}">
      <dsp:nvSpPr>
        <dsp:cNvPr id="0" name=""/>
        <dsp:cNvSpPr/>
      </dsp:nvSpPr>
      <dsp:spPr>
        <a:xfrm rot="5400000">
          <a:off x="2871471" y="-474651"/>
          <a:ext cx="990639" cy="4599897"/>
        </a:xfrm>
        <a:prstGeom prst="round2SameRect">
          <a:avLst/>
        </a:prstGeom>
        <a:solidFill>
          <a:schemeClr val="lt1">
            <a:alpha val="90000"/>
            <a:hueOff val="0"/>
            <a:satOff val="0"/>
            <a:lumOff val="0"/>
            <a:alphaOff val="0"/>
          </a:schemeClr>
        </a:solidFill>
        <a:ln w="9525" cap="flat" cmpd="sng" algn="ctr">
          <a:solidFill>
            <a:schemeClr val="accent2">
              <a:alpha val="90000"/>
              <a:hueOff val="0"/>
              <a:satOff val="0"/>
              <a:lumOff val="0"/>
              <a:alphaOff val="-2000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just" defTabSz="533400">
            <a:lnSpc>
              <a:spcPct val="90000"/>
            </a:lnSpc>
            <a:spcBef>
              <a:spcPct val="0"/>
            </a:spcBef>
            <a:spcAft>
              <a:spcPct val="15000"/>
            </a:spcAft>
            <a:buChar char="•"/>
          </a:pPr>
          <a:r>
            <a:rPr lang="en-GB" sz="1200" kern="1200"/>
            <a:t> Foi explorado máquinas com software desatualizado para obter um </a:t>
          </a:r>
          <a:r>
            <a:rPr lang="en-GB" sz="1200" i="1" kern="1200"/>
            <a:t>foothold</a:t>
          </a:r>
          <a:r>
            <a:rPr lang="en-GB" sz="1200" kern="1200"/>
            <a:t> no dominio (</a:t>
          </a:r>
          <a:r>
            <a:rPr lang="en-GB" sz="1200" b="1" kern="1200"/>
            <a:t>L01</a:t>
          </a:r>
          <a:r>
            <a:rPr lang="en-GB" sz="1200" kern="1200"/>
            <a:t>);</a:t>
          </a:r>
        </a:p>
        <a:p>
          <a:pPr marL="114300" lvl="1" indent="-114300" algn="just" defTabSz="533400">
            <a:lnSpc>
              <a:spcPct val="90000"/>
            </a:lnSpc>
            <a:spcBef>
              <a:spcPct val="0"/>
            </a:spcBef>
            <a:spcAft>
              <a:spcPct val="15000"/>
            </a:spcAft>
            <a:buChar char="•"/>
          </a:pPr>
          <a:r>
            <a:rPr lang="en-GB" sz="1200" kern="1200"/>
            <a:t> Era possível explorar utilizadores com passwords fracas (</a:t>
          </a:r>
          <a:r>
            <a:rPr lang="en-GB" sz="1200" b="1" kern="1200"/>
            <a:t>L11</a:t>
          </a:r>
          <a:r>
            <a:rPr lang="en-GB" sz="1200" kern="1200"/>
            <a:t>) ou shares de rede abertas (</a:t>
          </a:r>
          <a:r>
            <a:rPr lang="en-GB" sz="1200" b="1" kern="1200"/>
            <a:t>L10</a:t>
          </a:r>
          <a:r>
            <a:rPr lang="en-GB" sz="1200" kern="1200"/>
            <a:t>) para atingir o mesmo objetivo. </a:t>
          </a:r>
        </a:p>
      </dsp:txBody>
      <dsp:txXfrm rot="-5400000">
        <a:off x="1066843" y="1378336"/>
        <a:ext cx="4551538" cy="893921"/>
      </dsp:txXfrm>
    </dsp:sp>
    <dsp:sp modelId="{ACDC3455-62BD-4DBD-88CC-4470F923849C}">
      <dsp:nvSpPr>
        <dsp:cNvPr id="0" name=""/>
        <dsp:cNvSpPr/>
      </dsp:nvSpPr>
      <dsp:spPr>
        <a:xfrm rot="5400000">
          <a:off x="-228609" y="2887520"/>
          <a:ext cx="1524060" cy="1066842"/>
        </a:xfrm>
        <a:prstGeom prst="chevron">
          <a:avLst/>
        </a:prstGeom>
        <a:gradFill rotWithShape="0">
          <a:gsLst>
            <a:gs pos="0">
              <a:schemeClr val="accent2">
                <a:alpha val="90000"/>
                <a:hueOff val="0"/>
                <a:satOff val="0"/>
                <a:lumOff val="0"/>
                <a:alphaOff val="-40000"/>
                <a:tint val="50000"/>
                <a:satMod val="300000"/>
              </a:schemeClr>
            </a:gs>
            <a:gs pos="35000">
              <a:schemeClr val="accent2">
                <a:alpha val="90000"/>
                <a:hueOff val="0"/>
                <a:satOff val="0"/>
                <a:lumOff val="0"/>
                <a:alphaOff val="-40000"/>
                <a:tint val="37000"/>
                <a:satMod val="300000"/>
              </a:schemeClr>
            </a:gs>
            <a:gs pos="100000">
              <a:schemeClr val="accent2">
                <a:alpha val="90000"/>
                <a:hueOff val="0"/>
                <a:satOff val="0"/>
                <a:lumOff val="0"/>
                <a:alphaOff val="-40000"/>
                <a:tint val="15000"/>
                <a:satMod val="350000"/>
              </a:schemeClr>
            </a:gs>
          </a:gsLst>
          <a:lin ang="16200000" scaled="1"/>
        </a:gradFill>
        <a:ln w="9525" cap="flat" cmpd="sng" algn="ctr">
          <a:solidFill>
            <a:schemeClr val="accent2">
              <a:alpha val="90000"/>
              <a:hueOff val="0"/>
              <a:satOff val="0"/>
              <a:lumOff val="0"/>
              <a:alphaOff val="-40000"/>
            </a:schemeClr>
          </a:solidFill>
          <a:prstDash val="solid"/>
        </a:ln>
        <a:effectLst>
          <a:outerShdw blurRad="40000" dist="20000" dir="5400000" rotWithShape="0">
            <a:srgbClr val="000000">
              <a:alpha val="38000"/>
            </a:srgbClr>
          </a:outerShdw>
        </a:effectLst>
      </dsp:spPr>
      <dsp:style>
        <a:lnRef idx="1">
          <a:scrgbClr r="0" g="0" b="0"/>
        </a:lnRef>
        <a:fillRef idx="2">
          <a:scrgbClr r="0" g="0" b="0"/>
        </a:fillRef>
        <a:effectRef idx="1">
          <a:scrgbClr r="0" g="0" b="0"/>
        </a:effectRef>
        <a:fontRef idx="minor">
          <a:schemeClr val="dk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GB" sz="1500" kern="1200"/>
            <a:t>Domain Escalation</a:t>
          </a:r>
        </a:p>
      </dsp:txBody>
      <dsp:txXfrm rot="-5400000">
        <a:off x="0" y="3192332"/>
        <a:ext cx="1066842" cy="457218"/>
      </dsp:txXfrm>
    </dsp:sp>
    <dsp:sp modelId="{B28B2A75-373A-44E1-A6D0-E26D2F1958D3}">
      <dsp:nvSpPr>
        <dsp:cNvPr id="0" name=""/>
        <dsp:cNvSpPr/>
      </dsp:nvSpPr>
      <dsp:spPr>
        <a:xfrm rot="5400000">
          <a:off x="2871471" y="854282"/>
          <a:ext cx="990639" cy="4599897"/>
        </a:xfrm>
        <a:prstGeom prst="round2SameRect">
          <a:avLst/>
        </a:prstGeom>
        <a:solidFill>
          <a:schemeClr val="lt1">
            <a:alpha val="90000"/>
            <a:hueOff val="0"/>
            <a:satOff val="0"/>
            <a:lumOff val="0"/>
            <a:alphaOff val="0"/>
          </a:schemeClr>
        </a:solidFill>
        <a:ln w="9525" cap="flat" cmpd="sng" algn="ctr">
          <a:solidFill>
            <a:schemeClr val="accent2">
              <a:alpha val="90000"/>
              <a:hueOff val="0"/>
              <a:satOff val="0"/>
              <a:lumOff val="0"/>
              <a:alphaOff val="-4000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just" defTabSz="533400">
            <a:lnSpc>
              <a:spcPct val="90000"/>
            </a:lnSpc>
            <a:spcBef>
              <a:spcPct val="0"/>
            </a:spcBef>
            <a:spcAft>
              <a:spcPct val="15000"/>
            </a:spcAft>
            <a:buChar char="•"/>
          </a:pPr>
          <a:r>
            <a:rPr lang="en-GB" sz="1200" kern="1200"/>
            <a:t> Foi explorado um DC desatualizado (</a:t>
          </a:r>
          <a:r>
            <a:rPr lang="en-GB" sz="1200" b="1" kern="1200"/>
            <a:t>L01</a:t>
          </a:r>
          <a:r>
            <a:rPr lang="en-GB" sz="1200" kern="1200"/>
            <a:t>) para obter privilégios de Domain Admin;</a:t>
          </a:r>
        </a:p>
        <a:p>
          <a:pPr marL="114300" lvl="1" indent="-114300" algn="just" defTabSz="533400">
            <a:lnSpc>
              <a:spcPct val="90000"/>
            </a:lnSpc>
            <a:spcBef>
              <a:spcPct val="0"/>
            </a:spcBef>
            <a:spcAft>
              <a:spcPct val="15000"/>
            </a:spcAft>
            <a:buChar char="•"/>
          </a:pPr>
          <a:r>
            <a:rPr lang="en-GB" sz="1200" kern="1200"/>
            <a:t> Também era possível explorar contas de Domain Admin desprotegidas (</a:t>
          </a:r>
          <a:r>
            <a:rPr lang="en-GB" sz="1200" b="1" kern="1200"/>
            <a:t>L07</a:t>
          </a:r>
          <a:r>
            <a:rPr lang="en-GB" sz="1200" kern="1200"/>
            <a:t>) e contas de administrador local partilhadas (</a:t>
          </a:r>
          <a:r>
            <a:rPr lang="en-GB" sz="1200" b="1" kern="1200"/>
            <a:t>L06</a:t>
          </a:r>
          <a:r>
            <a:rPr lang="en-GB" sz="1200" kern="1200"/>
            <a:t>) para atingir o mesmo objetivo.</a:t>
          </a:r>
        </a:p>
      </dsp:txBody>
      <dsp:txXfrm rot="-5400000">
        <a:off x="1066843" y="2707270"/>
        <a:ext cx="4551538" cy="893921"/>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a:solidFill>
            <a:srgbClr val="FF0000"/>
          </a:solidFill>
        </a:ln>
      </a:spPr>
      <a:bodyPr rtlCol="0" anchor="ctr"/>
      <a:lstStyle/>
      <a:style>
        <a:lnRef idx="2">
          <a:schemeClr val="accent2"/>
        </a:lnRef>
        <a:fillRef idx="1">
          <a:schemeClr val="lt1"/>
        </a:fillRef>
        <a:effectRef idx="0">
          <a:schemeClr val="accent2"/>
        </a:effectRef>
        <a:fontRef idx="minor">
          <a:schemeClr val="dk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9 Junho 2022</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2E0D943-D861-4487-8B50-6335FF4613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1316</TotalTime>
  <Pages>23</Pages>
  <Words>2981</Words>
  <Characters>16995</Characters>
  <Application>Microsoft Office Word</Application>
  <DocSecurity>0</DocSecurity>
  <Lines>141</Lines>
  <Paragraphs>39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Auditoria de Segurança Interna</vt:lpstr>
      <vt:lpstr/>
    </vt:vector>
  </TitlesOfParts>
  <Company>Gris</Company>
  <LinksUpToDate>false</LinksUpToDate>
  <CharactersWithSpaces>19937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Auditoria de Segurança Interna</dc:title>
  <dc:subject/>
  <dc:creator>LAYER8</dc:creator>
  <cp:keywords/>
  <dc:description/>
  <cp:lastModifiedBy>Miguel Martins</cp:lastModifiedBy>
  <cp:revision>63</cp:revision>
  <cp:lastPrinted>2022-06-09T14:18:00Z</cp:lastPrinted>
  <dcterms:created xsi:type="dcterms:W3CDTF">2025-10-01T08:48:00Z</dcterms:created>
  <dcterms:modified xsi:type="dcterms:W3CDTF">2025-10-07T14:25:00Z</dcterms:modified>
</cp:coreProperties>
</file>