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Style w:val="6"/>
        <w:tblW w:w="10490" w:type="dxa"/>
        <w:tblInd w:w="-7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1"/>
        <w:gridCol w:w="8016"/>
        <w:gridCol w:w="970"/>
        <w:gridCol w:w="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20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功能点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问题描述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回归测试</w:t>
            </w:r>
          </w:p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53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登陆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" o:spid="_x0000_s1026" type="#_x0000_t75" style="height:257.25pt;width:298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密码清空后提示应该去掉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8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登陆框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3" o:spid="_x0000_s1027" type="#_x0000_t75" style="height:267pt;width:347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界面有问题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8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登陆框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2" o:spid="_x0000_s1028" type="#_x0000_t75" style="height:282.75pt;width:329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用户名没输入应该提示他输入，而不是显示错误</w:t>
            </w:r>
          </w:p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4" o:spid="_x0000_s1029" type="#_x0000_t75" style="height:90pt;width:227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488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代理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7" o:spid="_x0000_s1030" type="#_x0000_t75" style="height:172.5pt;width:91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家族徽章没显示、显示没对齐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67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主播</w:t>
            </w:r>
            <w:r>
              <w:t>—</w:t>
            </w:r>
            <w:r>
              <w:rPr>
                <w:rFonts w:hint="eastAsia"/>
              </w:rPr>
              <w:t>签约申请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8" o:spid="_x0000_s1031" type="#_x0000_t75" style="height:102.75pt;width:22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0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分页按钮是放在右下角</w:t>
            </w:r>
          </w:p>
          <w:p/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下方为策划样式</w:t>
            </w:r>
          </w:p>
          <w:p>
            <w:r>
              <w:rPr>
                <w:rFonts w:hint="eastAsia"/>
              </w:rPr>
              <w:t>（</w:t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0" o:spid="_x0000_s1032" type="#_x0000_t75" style="height:57pt;width:368.2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1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）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主播—</w:t>
            </w:r>
          </w:p>
          <w:p>
            <w:r>
              <w:rPr>
                <w:rFonts w:hint="eastAsia"/>
              </w:rPr>
              <w:t>签约申请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1" o:spid="_x0000_s1033" type="#_x0000_t75" style="height:135.75pt;width:31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2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记录总数是放在左下方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主播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5" o:spid="_x0000_s1034" type="#_x0000_t75" style="height:235.5pt;width:328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3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功能未实现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653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主播个人资料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9" o:spid="_x0000_s1035" type="#_x0000_t75" style="height:296.25pt;width:34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4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pPr>
              <w:ind w:firstLine="420" w:firstLineChars="200"/>
            </w:pPr>
            <w:r>
              <w:rPr>
                <w:rFonts w:hint="eastAsia"/>
              </w:rPr>
              <w:t>照片没显示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5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主播已签约个人资料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5" o:spid="_x0000_s1036" type="#_x0000_t75" style="height:65.25pt;width:357.7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5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  <w:p>
            <w:r>
              <w:rPr>
                <w:rFonts w:hint="eastAsia"/>
              </w:rPr>
              <w:t>有加入家族的主播才有家族收益一栏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  <w:color w:val="0000FF"/>
                <w:highlight w:val="yellow"/>
                <w:lang w:eastAsia="zh-CN"/>
              </w:rPr>
            </w:pP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color w:val="0000FF"/>
                <w:highlight w:val="yellow"/>
                <w:lang w:eastAsia="zh-CN"/>
              </w:rPr>
              <w:t>已处理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--郑誉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395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主播详情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6" o:spid="_x0000_s1037" type="#_x0000_t75" style="height:225.75pt;width:19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6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主播等级、签约状态没添加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  <w:color w:val="0000FF"/>
                <w:highlight w:val="yellow"/>
                <w:lang w:eastAsia="zh-CN"/>
              </w:rPr>
              <w:t>已处理</w:t>
            </w:r>
            <w:r>
              <w:rPr>
                <w:rFonts w:hint="eastAsia"/>
                <w:color w:val="0000FF"/>
                <w:highlight w:val="yellow"/>
                <w:lang w:val="en-US" w:eastAsia="zh-CN"/>
              </w:rPr>
              <w:t>--郑誉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4" w:hRule="atLeast"/>
        </w:trPr>
        <w:tc>
          <w:tcPr>
            <w:tcW w:w="8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hint="eastAsia"/>
              </w:rPr>
              <w:t>申请结算</w:t>
            </w:r>
          </w:p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60"/>
              </w:tabs>
            </w:pPr>
            <w:r>
              <w:rPr>
                <w:rFonts w:hint="eastAsia"/>
              </w:rPr>
              <w:t>选中框太小，用户体验不好</w:t>
            </w:r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2" o:spid="_x0000_s1038" type="#_x0000_t75" style="height:121.5pt;width:256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7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504" w:hRule="atLeast"/>
        </w:trPr>
        <w:tc>
          <w:tcPr>
            <w:tcW w:w="8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60"/>
              </w:tabs>
            </w:pPr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3" o:spid="_x0000_s1039" type="#_x0000_t75" style="height:110.25pt;width:250.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8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后台没有收益数据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  <w:p/>
          <w:p>
            <w:pPr>
              <w:rPr>
                <w:rFonts w:hint="eastAsia" w:eastAsia="宋体"/>
                <w:lang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r>
              <w:rPr>
                <w:rFonts w:ascii="Times New Roman" w:hAnsi="Times New Roman" w:eastAsia="宋体" w:cs="Times New Roman"/>
                <w:kern w:val="2"/>
                <w:sz w:val="21"/>
                <w:szCs w:val="20"/>
                <w:lang w:val="en-US" w:eastAsia="zh-CN" w:bidi="ar-SA"/>
              </w:rPr>
              <w:pict>
                <v:shape id="图片 14" o:spid="_x0000_s1040" type="#_x0000_t75" style="height:150.75pt;width:255pt;rotation:0f;" o:ole="f" fillcolor="#FFFFFF" filled="f" o:preferrelative="t" stroked="f" coordorigin="0,0" coordsize="21600,21600">
                  <v:fill on="f" color2="#FFFFFF" focus="0%"/>
                  <v:imagedata gain="65536f" blacklevel="0f" gamma="0" o:title="" r:id="rId19"/>
                  <o:lock v:ext="edit" position="f" selection="f" grouping="f" rotation="f" cropping="f" text="f" aspectratio="t"/>
                  <w10:wrap type="none"/>
                  <w10:anchorlock/>
                </v:shape>
              </w:pict>
            </w:r>
            <w:r>
              <w:rPr>
                <w:rFonts w:hint="eastAsia"/>
              </w:rPr>
              <w:t>点击申请结算，删除掉选中。没有进行后续操作</w:t>
            </w:r>
          </w:p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840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702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59" w:hRule="atLeast"/>
        </w:trPr>
        <w:tc>
          <w:tcPr>
            <w:tcW w:w="8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80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9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  <w:tc>
          <w:tcPr>
            <w:tcW w:w="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541C97"/>
    <w:rsid w:val="00032BE5"/>
    <w:rsid w:val="00057DDD"/>
    <w:rsid w:val="000F49C3"/>
    <w:rsid w:val="00111CCB"/>
    <w:rsid w:val="0015293E"/>
    <w:rsid w:val="00154FA9"/>
    <w:rsid w:val="001737B9"/>
    <w:rsid w:val="001B0906"/>
    <w:rsid w:val="001D63B1"/>
    <w:rsid w:val="001F44A2"/>
    <w:rsid w:val="00271EB2"/>
    <w:rsid w:val="00325A60"/>
    <w:rsid w:val="00423405"/>
    <w:rsid w:val="00541C97"/>
    <w:rsid w:val="00584582"/>
    <w:rsid w:val="005D0583"/>
    <w:rsid w:val="005E607B"/>
    <w:rsid w:val="005E7FE4"/>
    <w:rsid w:val="006A75EA"/>
    <w:rsid w:val="006C0BCA"/>
    <w:rsid w:val="0076164E"/>
    <w:rsid w:val="007A66F8"/>
    <w:rsid w:val="00831C11"/>
    <w:rsid w:val="008624FC"/>
    <w:rsid w:val="008A6A8A"/>
    <w:rsid w:val="00945B35"/>
    <w:rsid w:val="009904B4"/>
    <w:rsid w:val="009B7AEC"/>
    <w:rsid w:val="009D012C"/>
    <w:rsid w:val="00A736C2"/>
    <w:rsid w:val="00A746FD"/>
    <w:rsid w:val="00AC5020"/>
    <w:rsid w:val="00B23D85"/>
    <w:rsid w:val="00B47EEE"/>
    <w:rsid w:val="00BB2D9B"/>
    <w:rsid w:val="00CD249B"/>
    <w:rsid w:val="00D62C5C"/>
    <w:rsid w:val="00D66808"/>
    <w:rsid w:val="00D71EE0"/>
    <w:rsid w:val="00DC39E1"/>
    <w:rsid w:val="00E35C13"/>
    <w:rsid w:val="00E35DEC"/>
    <w:rsid w:val="00E46928"/>
    <w:rsid w:val="00E61C74"/>
    <w:rsid w:val="00ED60FE"/>
    <w:rsid w:val="00F11CEE"/>
    <w:rsid w:val="00FB0996"/>
    <w:rsid w:val="00FE180C"/>
    <w:rsid w:val="00FF0975"/>
    <w:rsid w:val="14BA590D"/>
    <w:rsid w:val="35607A21"/>
    <w:rsid w:val="4F30306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 w:eastAsia="宋体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/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54</Words>
  <Characters>308</Characters>
  <Lines>2</Lines>
  <Paragraphs>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2015-04-20T03:15:00Z</dcterms:created>
  <dc:creator>微软用户</dc:creator>
  <cp:lastModifiedBy>Administrator</cp:lastModifiedBy>
  <dcterms:modified xsi:type="dcterms:W3CDTF">2015-04-22T02:32:34Z</dcterms:modified>
  <dc:title>功能点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