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3848A" w14:textId="08DC153E" w:rsidR="00C33263" w:rsidRPr="00C33263" w:rsidRDefault="003343AF" w:rsidP="00C33263">
      <w:pPr>
        <w:pStyle w:val="Heading1"/>
      </w:pPr>
      <w:r w:rsidRPr="00C33263">
        <w:t>Weather Chatbot System Documentation</w:t>
      </w:r>
    </w:p>
    <w:p w14:paraId="7AFE729F" w14:textId="184D732E" w:rsidR="003343AF" w:rsidRPr="003343AF" w:rsidRDefault="003343AF" w:rsidP="00C33263">
      <w:pPr>
        <w:pStyle w:val="Heading2"/>
        <w:rPr>
          <w:szCs w:val="28"/>
        </w:rPr>
      </w:pPr>
      <w:r w:rsidRPr="003343AF">
        <w:t>Overview</w:t>
      </w:r>
    </w:p>
    <w:p w14:paraId="7E411698" w14:textId="783BC484" w:rsidR="00C33263" w:rsidRPr="003343AF" w:rsidRDefault="003343AF" w:rsidP="00C33263">
      <w:r w:rsidRPr="003343AF">
        <w:t xml:space="preserve">This document provides a detailed overview of the Weather Chatbot system built using </w:t>
      </w:r>
      <w:proofErr w:type="spellStart"/>
      <w:r w:rsidRPr="003343AF">
        <w:t>FastAPI</w:t>
      </w:r>
      <w:proofErr w:type="spellEnd"/>
      <w:r w:rsidRPr="003343AF">
        <w:t>. It outlines the architecture, API endpoints, setup instructions, and provides suggestions for future enhancements. The main goal of this chatbot is to provide weather-related information via a conversational interface.</w:t>
      </w:r>
    </w:p>
    <w:p w14:paraId="733AD47E" w14:textId="56C08FBF" w:rsidR="003343AF" w:rsidRPr="003343AF" w:rsidRDefault="003343AF" w:rsidP="00C33263">
      <w:pPr>
        <w:pStyle w:val="Heading2"/>
        <w:numPr>
          <w:ilvl w:val="0"/>
          <w:numId w:val="3"/>
        </w:numPr>
        <w:rPr>
          <w:szCs w:val="28"/>
        </w:rPr>
      </w:pPr>
      <w:r w:rsidRPr="003343AF">
        <w:t>System Architecture</w:t>
      </w:r>
    </w:p>
    <w:p w14:paraId="44771E6D" w14:textId="4461341C" w:rsidR="003343AF" w:rsidRPr="003343AF" w:rsidRDefault="003343AF" w:rsidP="00C33263">
      <w:r w:rsidRPr="003343AF">
        <w:t>The system consists of several components, each responsible for specific tasks:</w:t>
      </w:r>
    </w:p>
    <w:p w14:paraId="28D721F4" w14:textId="1686B8CA" w:rsidR="003343AF" w:rsidRPr="003343AF" w:rsidRDefault="003343AF" w:rsidP="00C33263">
      <w:r w:rsidRPr="003343AF">
        <w:t xml:space="preserve">1. </w:t>
      </w:r>
      <w:proofErr w:type="spellStart"/>
      <w:r w:rsidRPr="003343AF">
        <w:t>FastAPI</w:t>
      </w:r>
      <w:proofErr w:type="spellEnd"/>
      <w:r w:rsidRPr="003343AF">
        <w:t xml:space="preserve"> Application: This serves as the main web application framework.</w:t>
      </w:r>
    </w:p>
    <w:p w14:paraId="603E45C3" w14:textId="5DADB6EF" w:rsidR="003343AF" w:rsidRPr="003343AF" w:rsidRDefault="003343AF" w:rsidP="00C33263">
      <w:r w:rsidRPr="003343AF">
        <w:t>2. Database Manager: Manages SQLite database operations for storing chat queries and responses.</w:t>
      </w:r>
    </w:p>
    <w:p w14:paraId="5007258D" w14:textId="50A03C14" w:rsidR="003343AF" w:rsidRPr="003343AF" w:rsidRDefault="003343AF" w:rsidP="00C33263">
      <w:r w:rsidRPr="003343AF">
        <w:t>3. Chat Router: Handles HTTP requests related to chat functionality.</w:t>
      </w:r>
    </w:p>
    <w:p w14:paraId="3D3878A6" w14:textId="283ACD73" w:rsidR="003343AF" w:rsidRPr="003343AF" w:rsidRDefault="003343AF" w:rsidP="00C33263">
      <w:r w:rsidRPr="003343AF">
        <w:t>4. Weather Service: Interacts with third-party APIs (</w:t>
      </w:r>
      <w:proofErr w:type="spellStart"/>
      <w:r w:rsidRPr="003343AF">
        <w:t>OpenWeather</w:t>
      </w:r>
      <w:proofErr w:type="spellEnd"/>
      <w:r w:rsidRPr="003343AF">
        <w:t>) to fetch weather data.</w:t>
      </w:r>
    </w:p>
    <w:p w14:paraId="3A795DC2" w14:textId="59B20EC0" w:rsidR="003343AF" w:rsidRPr="003343AF" w:rsidRDefault="003343AF" w:rsidP="00C33263">
      <w:r w:rsidRPr="003343AF">
        <w:t xml:space="preserve">5. Geolocation Service: Uses </w:t>
      </w:r>
      <w:proofErr w:type="spellStart"/>
      <w:r w:rsidRPr="003343AF">
        <w:t>OpenCage</w:t>
      </w:r>
      <w:proofErr w:type="spellEnd"/>
      <w:r w:rsidRPr="003343AF">
        <w:t xml:space="preserve"> Geocode API to resolve location names into latitude and longitude.</w:t>
      </w:r>
    </w:p>
    <w:p w14:paraId="4094EA00" w14:textId="5E3A28CA" w:rsidR="00C33263" w:rsidRPr="00C33263" w:rsidRDefault="003343AF" w:rsidP="00C33263">
      <w:r w:rsidRPr="003343AF">
        <w:t>6. Query Processor: Utilizes a language model for processing general queries.</w:t>
      </w:r>
    </w:p>
    <w:p w14:paraId="3D4160C8" w14:textId="012F5522" w:rsidR="003343AF" w:rsidRPr="003343AF" w:rsidRDefault="003343AF" w:rsidP="00C33263">
      <w:pPr>
        <w:pStyle w:val="Heading2"/>
        <w:numPr>
          <w:ilvl w:val="0"/>
          <w:numId w:val="3"/>
        </w:numPr>
        <w:rPr>
          <w:szCs w:val="28"/>
        </w:rPr>
      </w:pPr>
      <w:r w:rsidRPr="003343AF">
        <w:t>API Endpoints</w:t>
      </w:r>
    </w:p>
    <w:p w14:paraId="194A13D8" w14:textId="25FBFA02" w:rsidR="003343AF" w:rsidRPr="003343AF" w:rsidRDefault="003343AF" w:rsidP="00C33263">
      <w:pPr>
        <w:pStyle w:val="ListParagraph"/>
        <w:numPr>
          <w:ilvl w:val="0"/>
          <w:numId w:val="4"/>
        </w:numPr>
      </w:pPr>
      <w:r w:rsidRPr="003343AF">
        <w:t xml:space="preserve">Base URL: </w:t>
      </w:r>
      <w:r w:rsidRPr="003343AF">
        <w:t>`</w:t>
      </w:r>
      <w:r w:rsidRPr="003343AF">
        <w:t>http://&lt;host&gt;:8000/api</w:t>
      </w:r>
      <w:r w:rsidRPr="003343AF">
        <w:t>`</w:t>
      </w:r>
    </w:p>
    <w:p w14:paraId="124CA91F" w14:textId="2DD3CA0C" w:rsidR="003343AF" w:rsidRPr="00C33263" w:rsidRDefault="003343AF" w:rsidP="00C33263">
      <w:pPr>
        <w:pStyle w:val="ListParagraph"/>
        <w:numPr>
          <w:ilvl w:val="0"/>
          <w:numId w:val="4"/>
        </w:numPr>
      </w:pPr>
      <w:r w:rsidRPr="003343AF">
        <w:t>Endpoints</w:t>
      </w:r>
      <w:r w:rsidRPr="003343AF">
        <w:t xml:space="preserve">: </w:t>
      </w:r>
      <w:r w:rsidRPr="003343AF">
        <w:t>`POST /chat`</w:t>
      </w:r>
    </w:p>
    <w:p w14:paraId="14758B10" w14:textId="259450EA" w:rsidR="003343AF" w:rsidRPr="003343AF" w:rsidRDefault="003343AF" w:rsidP="00C33263">
      <w:pPr>
        <w:pStyle w:val="ListParagraph"/>
        <w:numPr>
          <w:ilvl w:val="0"/>
          <w:numId w:val="4"/>
        </w:numPr>
      </w:pPr>
      <w:r w:rsidRPr="003343AF">
        <w:t>Description: Processes incoming chat queries and returns weather information.</w:t>
      </w:r>
    </w:p>
    <w:p w14:paraId="7C64AC4A" w14:textId="76759B5E" w:rsidR="003343AF" w:rsidRPr="003343AF" w:rsidRDefault="003343AF" w:rsidP="00EB4B2B">
      <w:pPr>
        <w:pStyle w:val="ListParagraph"/>
        <w:numPr>
          <w:ilvl w:val="0"/>
          <w:numId w:val="4"/>
        </w:numPr>
      </w:pPr>
      <w:r w:rsidRPr="003343AF">
        <w:t>Request Body:</w:t>
      </w:r>
    </w:p>
    <w:p w14:paraId="59E531DB" w14:textId="77777777" w:rsidR="003343AF" w:rsidRPr="003343AF" w:rsidRDefault="003343AF" w:rsidP="00C33263">
      <w:r w:rsidRPr="003343AF">
        <w:t xml:space="preserve">  {</w:t>
      </w:r>
    </w:p>
    <w:p w14:paraId="48B68B0E" w14:textId="77777777" w:rsidR="003343AF" w:rsidRPr="003343AF" w:rsidRDefault="003343AF" w:rsidP="00C33263">
      <w:r w:rsidRPr="003343AF">
        <w:t xml:space="preserve">    "</w:t>
      </w:r>
      <w:proofErr w:type="spellStart"/>
      <w:proofErr w:type="gramStart"/>
      <w:r w:rsidRPr="003343AF">
        <w:t>user</w:t>
      </w:r>
      <w:proofErr w:type="gramEnd"/>
      <w:r w:rsidRPr="003343AF">
        <w:t>_query</w:t>
      </w:r>
      <w:proofErr w:type="spellEnd"/>
      <w:r w:rsidRPr="003343AF">
        <w:t>": "What's the current weather in New York?"</w:t>
      </w:r>
    </w:p>
    <w:p w14:paraId="1E017287" w14:textId="77777777" w:rsidR="003343AF" w:rsidRPr="003343AF" w:rsidRDefault="003343AF" w:rsidP="00C33263">
      <w:r w:rsidRPr="003343AF">
        <w:t xml:space="preserve">  }</w:t>
      </w:r>
    </w:p>
    <w:p w14:paraId="29EF1EDA" w14:textId="74A4F1D9" w:rsidR="003343AF" w:rsidRPr="003343AF" w:rsidRDefault="003343AF" w:rsidP="00EB4B2B">
      <w:pPr>
        <w:pStyle w:val="ListParagraph"/>
        <w:numPr>
          <w:ilvl w:val="0"/>
          <w:numId w:val="4"/>
        </w:numPr>
      </w:pPr>
      <w:r w:rsidRPr="003343AF">
        <w:t>Response:</w:t>
      </w:r>
    </w:p>
    <w:p w14:paraId="13A490AB" w14:textId="77777777" w:rsidR="003343AF" w:rsidRPr="003343AF" w:rsidRDefault="003343AF" w:rsidP="00C33263">
      <w:r w:rsidRPr="003343AF">
        <w:t xml:space="preserve">  {</w:t>
      </w:r>
    </w:p>
    <w:p w14:paraId="2B4EB9A1" w14:textId="77777777" w:rsidR="003343AF" w:rsidRPr="003343AF" w:rsidRDefault="003343AF" w:rsidP="00C33263">
      <w:r w:rsidRPr="003343AF">
        <w:t xml:space="preserve">    "What's the current weather in New York?": "The current weather in New York is clear sky with a temperature of 18°C."</w:t>
      </w:r>
    </w:p>
    <w:p w14:paraId="6B451133" w14:textId="4E038690" w:rsidR="003343AF" w:rsidRPr="003343AF" w:rsidRDefault="003343AF" w:rsidP="00C33263">
      <w:r w:rsidRPr="003343AF">
        <w:t xml:space="preserve">  }</w:t>
      </w:r>
    </w:p>
    <w:p w14:paraId="107CB2A5" w14:textId="585194CE" w:rsidR="00C33263" w:rsidRPr="003343AF" w:rsidRDefault="003343AF" w:rsidP="00EB4B2B">
      <w:pPr>
        <w:pStyle w:val="ListParagraph"/>
        <w:numPr>
          <w:ilvl w:val="0"/>
          <w:numId w:val="4"/>
        </w:numPr>
      </w:pPr>
      <w:r w:rsidRPr="003343AF">
        <w:lastRenderedPageBreak/>
        <w:t>Errors:</w:t>
      </w:r>
      <w:r w:rsidR="00DD260C">
        <w:t xml:space="preserve"> </w:t>
      </w:r>
      <w:r w:rsidRPr="003343AF">
        <w:t>500 Internal Server Error: When the query processing fails.</w:t>
      </w:r>
    </w:p>
    <w:p w14:paraId="14651A4E" w14:textId="5BC978BE" w:rsidR="003343AF" w:rsidRPr="003343AF" w:rsidRDefault="003343AF" w:rsidP="00C33263">
      <w:pPr>
        <w:pStyle w:val="Heading2"/>
        <w:numPr>
          <w:ilvl w:val="0"/>
          <w:numId w:val="3"/>
        </w:numPr>
        <w:rPr>
          <w:szCs w:val="28"/>
        </w:rPr>
      </w:pPr>
      <w:r w:rsidRPr="003343AF">
        <w:t>Setup Instructions</w:t>
      </w:r>
    </w:p>
    <w:p w14:paraId="21DCC0C0" w14:textId="2E81C148" w:rsidR="003343AF" w:rsidRPr="003343AF" w:rsidRDefault="003343AF" w:rsidP="00DD260C">
      <w:r w:rsidRPr="003343AF">
        <w:t xml:space="preserve">Follow these steps to set up the </w:t>
      </w:r>
      <w:proofErr w:type="spellStart"/>
      <w:r w:rsidRPr="003343AF">
        <w:t>FastAPI</w:t>
      </w:r>
      <w:proofErr w:type="spellEnd"/>
      <w:r w:rsidRPr="003343AF">
        <w:t xml:space="preserve"> Weather Chatbot:</w:t>
      </w:r>
    </w:p>
    <w:p w14:paraId="2CDB4C42" w14:textId="59641F48" w:rsidR="003343AF" w:rsidRPr="003343AF" w:rsidRDefault="003343AF" w:rsidP="00DD260C">
      <w:r w:rsidRPr="003343AF">
        <w:t>1. Environment Setup</w:t>
      </w:r>
    </w:p>
    <w:p w14:paraId="740956E4" w14:textId="77777777" w:rsidR="003343AF" w:rsidRPr="003343AF" w:rsidRDefault="003343AF" w:rsidP="00DD260C">
      <w:r w:rsidRPr="003343AF">
        <w:t xml:space="preserve">   - Ensure you have Python 3.8 or later installed.</w:t>
      </w:r>
    </w:p>
    <w:p w14:paraId="25575DA5" w14:textId="77777777" w:rsidR="003343AF" w:rsidRPr="003343AF" w:rsidRDefault="003343AF" w:rsidP="00DD260C">
      <w:r w:rsidRPr="003343AF">
        <w:t xml:space="preserve">   - Clone the repository.</w:t>
      </w:r>
    </w:p>
    <w:p w14:paraId="3B2CECA5" w14:textId="42E0C258" w:rsidR="003343AF" w:rsidRPr="003343AF" w:rsidRDefault="003343AF" w:rsidP="00DD260C">
      <w:r w:rsidRPr="003343AF">
        <w:t xml:space="preserve">   - Navigate to the project directory.</w:t>
      </w:r>
    </w:p>
    <w:p w14:paraId="457F53D4" w14:textId="32BC5C51" w:rsidR="003343AF" w:rsidRPr="003343AF" w:rsidRDefault="003343AF" w:rsidP="00DD260C">
      <w:r w:rsidRPr="003343AF">
        <w:t>2. Install Dependencies</w:t>
      </w:r>
    </w:p>
    <w:p w14:paraId="194B56E8" w14:textId="438C85FB" w:rsidR="003343AF" w:rsidRPr="003343AF" w:rsidRDefault="003343AF" w:rsidP="00DD260C">
      <w:r w:rsidRPr="003343AF">
        <w:t xml:space="preserve">   pip install -r requirements.txt</w:t>
      </w:r>
    </w:p>
    <w:p w14:paraId="7A51CE2E" w14:textId="2F13CF35" w:rsidR="003343AF" w:rsidRPr="003343AF" w:rsidRDefault="003343AF" w:rsidP="00DD260C">
      <w:r w:rsidRPr="003343AF">
        <w:t>3. Environment Variables</w:t>
      </w:r>
    </w:p>
    <w:p w14:paraId="2F5FBAFD" w14:textId="77777777" w:rsidR="003343AF" w:rsidRPr="003343AF" w:rsidRDefault="003343AF" w:rsidP="00DD260C">
      <w:r w:rsidRPr="003343AF">
        <w:t xml:space="preserve">   - Create a </w:t>
      </w:r>
      <w:proofErr w:type="gramStart"/>
      <w:r w:rsidRPr="003343AF">
        <w:t>`.env</w:t>
      </w:r>
      <w:proofErr w:type="gramEnd"/>
      <w:r w:rsidRPr="003343AF">
        <w:t>` file in the root directory.</w:t>
      </w:r>
    </w:p>
    <w:p w14:paraId="0695548E" w14:textId="77777777" w:rsidR="003343AF" w:rsidRPr="003343AF" w:rsidRDefault="003343AF" w:rsidP="00DD260C">
      <w:r w:rsidRPr="003343AF">
        <w:t xml:space="preserve">   - Define the following variables:</w:t>
      </w:r>
    </w:p>
    <w:p w14:paraId="173D0260" w14:textId="4F9F04A9" w:rsidR="003343AF" w:rsidRPr="003343AF" w:rsidRDefault="003343AF" w:rsidP="00DD260C">
      <w:r w:rsidRPr="003343AF">
        <w:t>OPENWEATHER_API_KEY=&lt;</w:t>
      </w:r>
      <w:proofErr w:type="spellStart"/>
      <w:r w:rsidRPr="003343AF">
        <w:t>your_openweather_api_key</w:t>
      </w:r>
      <w:proofErr w:type="spellEnd"/>
      <w:r w:rsidRPr="003343AF">
        <w:t>&gt;</w:t>
      </w:r>
    </w:p>
    <w:p w14:paraId="01886587" w14:textId="142AF8FF" w:rsidR="003343AF" w:rsidRPr="003343AF" w:rsidRDefault="003343AF" w:rsidP="00DD260C">
      <w:r w:rsidRPr="003343AF">
        <w:t>OPENCAGE_API_KEY=&lt;</w:t>
      </w:r>
      <w:proofErr w:type="spellStart"/>
      <w:r w:rsidRPr="003343AF">
        <w:t>your_opencage_api_key</w:t>
      </w:r>
      <w:proofErr w:type="spellEnd"/>
      <w:r w:rsidRPr="003343AF">
        <w:t>&gt;</w:t>
      </w:r>
    </w:p>
    <w:p w14:paraId="01FB6C03" w14:textId="77777777" w:rsidR="003343AF" w:rsidRPr="003343AF" w:rsidRDefault="003343AF" w:rsidP="00DD260C">
      <w:r w:rsidRPr="003343AF">
        <w:t>LANGSMITH_TRACING=true</w:t>
      </w:r>
    </w:p>
    <w:p w14:paraId="256B6BC9" w14:textId="77777777" w:rsidR="003343AF" w:rsidRPr="003343AF" w:rsidRDefault="003343AF" w:rsidP="00DD260C">
      <w:r w:rsidRPr="003343AF">
        <w:t>LANGSMITH_ENDPOINT=https://api.smith.langchain.com</w:t>
      </w:r>
    </w:p>
    <w:p w14:paraId="2512B672" w14:textId="66510E8B" w:rsidR="003343AF" w:rsidRPr="003343AF" w:rsidRDefault="003343AF" w:rsidP="00DD260C">
      <w:r w:rsidRPr="003343AF">
        <w:t>LANGSMITH_API_KEY=</w:t>
      </w:r>
      <w:r>
        <w:t>&lt;</w:t>
      </w:r>
      <w:proofErr w:type="spellStart"/>
      <w:r>
        <w:t>your_langsmith_api_key</w:t>
      </w:r>
      <w:proofErr w:type="spellEnd"/>
      <w:r>
        <w:t>&gt;</w:t>
      </w:r>
    </w:p>
    <w:p w14:paraId="59EDF546" w14:textId="1776E270" w:rsidR="003343AF" w:rsidRPr="003343AF" w:rsidRDefault="003343AF" w:rsidP="00DD260C">
      <w:r w:rsidRPr="003343AF">
        <w:t>LANGSMITH_PROJECT=</w:t>
      </w:r>
      <w:r>
        <w:t>&lt;</w:t>
      </w:r>
      <w:proofErr w:type="spellStart"/>
      <w:r>
        <w:t>your_langsmith_project_name</w:t>
      </w:r>
      <w:proofErr w:type="spellEnd"/>
      <w:r>
        <w:t>&gt;</w:t>
      </w:r>
    </w:p>
    <w:p w14:paraId="18E771AC" w14:textId="718F2E27" w:rsidR="003343AF" w:rsidRPr="003343AF" w:rsidRDefault="003343AF" w:rsidP="00DD260C">
      <w:r w:rsidRPr="003343AF">
        <w:t>OPENAI_API_KEY=</w:t>
      </w:r>
      <w:r>
        <w:t>&lt;</w:t>
      </w:r>
      <w:proofErr w:type="spellStart"/>
      <w:r>
        <w:t>your_openai_api_key</w:t>
      </w:r>
      <w:proofErr w:type="spellEnd"/>
      <w:r>
        <w:t>&gt;</w:t>
      </w:r>
    </w:p>
    <w:p w14:paraId="020094E7" w14:textId="77777777" w:rsidR="003343AF" w:rsidRPr="003343AF" w:rsidRDefault="003343AF" w:rsidP="00DD260C">
      <w:r w:rsidRPr="003343AF">
        <w:t>CURRENT_WEATHER_URL=https://api.openweathermap.org/data/2.5/weather</w:t>
      </w:r>
    </w:p>
    <w:p w14:paraId="6B5D04FB" w14:textId="77777777" w:rsidR="003343AF" w:rsidRPr="003343AF" w:rsidRDefault="003343AF" w:rsidP="00DD260C">
      <w:r w:rsidRPr="003343AF">
        <w:t>FORECAST_WEATHER_URL=https://pro.openweathermap.org/data/2.5/forecast/hourly</w:t>
      </w:r>
    </w:p>
    <w:p w14:paraId="1C41556A" w14:textId="3AC0D835" w:rsidR="003343AF" w:rsidRPr="003343AF" w:rsidRDefault="003343AF" w:rsidP="00DD260C">
      <w:r w:rsidRPr="003343AF">
        <w:t>HISTORY_WEATHER_URL=https://history.openweathermap.org/data/2.5/history/city</w:t>
      </w:r>
    </w:p>
    <w:p w14:paraId="11767749" w14:textId="0F93AB39" w:rsidR="003343AF" w:rsidRPr="003343AF" w:rsidRDefault="003343AF" w:rsidP="00DD260C">
      <w:r w:rsidRPr="003343AF">
        <w:t>4. Run the Application</w:t>
      </w:r>
    </w:p>
    <w:p w14:paraId="23EE33E9" w14:textId="2D128A63" w:rsidR="003343AF" w:rsidRPr="003343AF" w:rsidRDefault="003343AF" w:rsidP="00DD260C">
      <w:r w:rsidRPr="003343AF">
        <w:t>python main.py</w:t>
      </w:r>
    </w:p>
    <w:p w14:paraId="044A37EE" w14:textId="6C697A2D" w:rsidR="003343AF" w:rsidRPr="003343AF" w:rsidRDefault="003343AF" w:rsidP="00DD260C">
      <w:r w:rsidRPr="003343AF">
        <w:t>5. Testing with Postman Collection</w:t>
      </w:r>
    </w:p>
    <w:p w14:paraId="6FA06FC4" w14:textId="1532A8F4" w:rsidR="00C33263" w:rsidRPr="003343AF" w:rsidRDefault="00C33263" w:rsidP="00F63E6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7FFDC40" wp14:editId="2642F224">
            <wp:extent cx="5433773" cy="3753134"/>
            <wp:effectExtent l="0" t="0" r="0" b="0"/>
            <wp:docPr id="54153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37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4412" cy="376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3F0A" w14:textId="247EB80E" w:rsidR="003343AF" w:rsidRPr="00C33263" w:rsidRDefault="00C33263" w:rsidP="00C33263">
      <w:pPr>
        <w:pStyle w:val="Heading2"/>
        <w:rPr>
          <w:szCs w:val="28"/>
        </w:rPr>
      </w:pPr>
      <w:r>
        <w:t xml:space="preserve">4. </w:t>
      </w:r>
      <w:r w:rsidR="003343AF" w:rsidRPr="003343AF">
        <w:t>Assumptions &amp; Design Decisions</w:t>
      </w:r>
    </w:p>
    <w:p w14:paraId="345855A6" w14:textId="632B458E" w:rsidR="003343AF" w:rsidRPr="003343AF" w:rsidRDefault="003343AF" w:rsidP="00DD260C">
      <w:r w:rsidRPr="003343AF">
        <w:t>- SQLite Database: Chosen for its simplicity and ease of setup. Suitable for light-to-moderate workloads.</w:t>
      </w:r>
    </w:p>
    <w:p w14:paraId="3BDA9440" w14:textId="5327DC30" w:rsidR="003343AF" w:rsidRPr="003343AF" w:rsidRDefault="003343AF" w:rsidP="00DD260C">
      <w:r w:rsidRPr="003343AF">
        <w:t xml:space="preserve">- Asynchronous Calls: Async features used in </w:t>
      </w:r>
      <w:proofErr w:type="spellStart"/>
      <w:r w:rsidRPr="003343AF">
        <w:t>FastAPI</w:t>
      </w:r>
      <w:proofErr w:type="spellEnd"/>
      <w:r w:rsidRPr="003343AF">
        <w:t xml:space="preserve"> to improve performance under concurrent request loads.</w:t>
      </w:r>
    </w:p>
    <w:p w14:paraId="4B763803" w14:textId="497970C8" w:rsidR="003343AF" w:rsidRPr="003343AF" w:rsidRDefault="003343AF" w:rsidP="00DD260C">
      <w:r w:rsidRPr="003343AF">
        <w:t xml:space="preserve">- Third-Party Libraries: </w:t>
      </w:r>
    </w:p>
    <w:p w14:paraId="114F9FFD" w14:textId="77777777" w:rsidR="003343AF" w:rsidRPr="003343AF" w:rsidRDefault="003343AF" w:rsidP="00DD260C">
      <w:r w:rsidRPr="003343AF">
        <w:t xml:space="preserve">  - `requests`: For HTTP requests.</w:t>
      </w:r>
    </w:p>
    <w:p w14:paraId="36B958AB" w14:textId="77777777" w:rsidR="003343AF" w:rsidRPr="003343AF" w:rsidRDefault="003343AF" w:rsidP="00DD260C">
      <w:r w:rsidRPr="003343AF">
        <w:t xml:space="preserve">  - `</w:t>
      </w:r>
      <w:proofErr w:type="spellStart"/>
      <w:r w:rsidRPr="003343AF">
        <w:t>pydantic</w:t>
      </w:r>
      <w:proofErr w:type="spellEnd"/>
      <w:r w:rsidRPr="003343AF">
        <w:t>`: For data validation.</w:t>
      </w:r>
    </w:p>
    <w:p w14:paraId="7F8B74F4" w14:textId="77777777" w:rsidR="003343AF" w:rsidRPr="003343AF" w:rsidRDefault="003343AF" w:rsidP="00DD260C">
      <w:r w:rsidRPr="003343AF">
        <w:t xml:space="preserve">  - `</w:t>
      </w:r>
      <w:proofErr w:type="spellStart"/>
      <w:r w:rsidRPr="003343AF">
        <w:t>langchain_openai</w:t>
      </w:r>
      <w:proofErr w:type="spellEnd"/>
      <w:r w:rsidRPr="003343AF">
        <w:t>`: For natural language query processing.</w:t>
      </w:r>
    </w:p>
    <w:p w14:paraId="45C5642B" w14:textId="538866DD" w:rsidR="00C33263" w:rsidRPr="003343AF" w:rsidRDefault="003343AF" w:rsidP="00DD260C">
      <w:r w:rsidRPr="003343AF">
        <w:t xml:space="preserve">  - `</w:t>
      </w:r>
      <w:proofErr w:type="spellStart"/>
      <w:proofErr w:type="gramStart"/>
      <w:r w:rsidRPr="003343AF">
        <w:t>opencage.geocoder</w:t>
      </w:r>
      <w:proofErr w:type="spellEnd"/>
      <w:proofErr w:type="gramEnd"/>
      <w:r w:rsidRPr="003343AF">
        <w:t>`: For geolocation services.</w:t>
      </w:r>
    </w:p>
    <w:p w14:paraId="1AF1F227" w14:textId="504642BD" w:rsidR="003343AF" w:rsidRPr="003343AF" w:rsidRDefault="00C33263" w:rsidP="00C33263">
      <w:pPr>
        <w:pStyle w:val="Heading2"/>
      </w:pPr>
      <w:r>
        <w:t xml:space="preserve">5. </w:t>
      </w:r>
      <w:r w:rsidR="003343AF" w:rsidRPr="003343AF">
        <w:t>Proposed Innovative Features</w:t>
      </w:r>
    </w:p>
    <w:p w14:paraId="0B639BBB" w14:textId="3AFD49AA" w:rsidR="003343AF" w:rsidRPr="003343AF" w:rsidRDefault="003343AF" w:rsidP="00DD260C">
      <w:r w:rsidRPr="003343AF">
        <w:t>1. Natural Language Processing Enhancements</w:t>
      </w:r>
    </w:p>
    <w:p w14:paraId="2634DC78" w14:textId="5D6E4664" w:rsidR="003343AF" w:rsidRPr="003343AF" w:rsidRDefault="003343AF" w:rsidP="00DD260C">
      <w:r w:rsidRPr="003343AF">
        <w:t xml:space="preserve">   - Use advanced NLP models like GPT for more complex query understanding.</w:t>
      </w:r>
    </w:p>
    <w:p w14:paraId="54FABEE2" w14:textId="6FF70DCF" w:rsidR="003343AF" w:rsidRPr="003343AF" w:rsidRDefault="003343AF" w:rsidP="00DD260C">
      <w:r w:rsidRPr="003343AF">
        <w:t>2. Voice Interaction</w:t>
      </w:r>
    </w:p>
    <w:p w14:paraId="06FC4FBF" w14:textId="04201264" w:rsidR="003343AF" w:rsidRPr="003343AF" w:rsidRDefault="003343AF" w:rsidP="00DD260C">
      <w:r w:rsidRPr="003343AF">
        <w:t xml:space="preserve">   - Integrate voice recognition to allow users to interact with the chatbot via speech.</w:t>
      </w:r>
    </w:p>
    <w:p w14:paraId="188C13E0" w14:textId="0441DD8B" w:rsidR="003343AF" w:rsidRPr="003343AF" w:rsidRDefault="003343AF" w:rsidP="00DD260C">
      <w:r w:rsidRPr="003343AF">
        <w:lastRenderedPageBreak/>
        <w:t>3. Advanced Analytics</w:t>
      </w:r>
    </w:p>
    <w:p w14:paraId="3A6BA9F3" w14:textId="4AA3AC91" w:rsidR="003343AF" w:rsidRPr="003343AF" w:rsidRDefault="003343AF" w:rsidP="00DD260C">
      <w:r w:rsidRPr="003343AF">
        <w:t xml:space="preserve">   - Implement analytics to track user interactions, improving response accuracy over time.</w:t>
      </w:r>
    </w:p>
    <w:p w14:paraId="4F6396D5" w14:textId="4CFE9E79" w:rsidR="003343AF" w:rsidRPr="003343AF" w:rsidRDefault="003343AF" w:rsidP="00DD260C">
      <w:r w:rsidRPr="003343AF">
        <w:t>4. Scalability Improvements</w:t>
      </w:r>
    </w:p>
    <w:p w14:paraId="67348E1B" w14:textId="78ECACDC" w:rsidR="003343AF" w:rsidRPr="003343AF" w:rsidRDefault="003343AF" w:rsidP="00DD260C">
      <w:r w:rsidRPr="003343AF">
        <w:t xml:space="preserve">   - Transition to a cloud-based database and use containerization (Docker) for easier scalability.</w:t>
      </w:r>
    </w:p>
    <w:p w14:paraId="663C87B6" w14:textId="5D503706" w:rsidR="003343AF" w:rsidRPr="003343AF" w:rsidRDefault="003343AF" w:rsidP="00DD260C">
      <w:r w:rsidRPr="003343AF">
        <w:t>5. Security Enhancements</w:t>
      </w:r>
    </w:p>
    <w:p w14:paraId="3B2F2C28" w14:textId="77777777" w:rsidR="003343AF" w:rsidRPr="003343AF" w:rsidRDefault="003343AF" w:rsidP="00DD260C">
      <w:r w:rsidRPr="003343AF">
        <w:t xml:space="preserve">   - Implement JWT authentication for secure access control.</w:t>
      </w:r>
    </w:p>
    <w:p w14:paraId="5AC5C67D" w14:textId="2AB05B1A" w:rsidR="003343AF" w:rsidRPr="003343AF" w:rsidRDefault="003343AF" w:rsidP="00DD260C">
      <w:r w:rsidRPr="003343AF">
        <w:t xml:space="preserve">   - Use HTTPS through a reverse proxy for encrypted communication.</w:t>
      </w:r>
    </w:p>
    <w:p w14:paraId="22EA06B8" w14:textId="705C7DA0" w:rsidR="004D0B84" w:rsidRPr="003343AF" w:rsidRDefault="003343AF" w:rsidP="00DD260C">
      <w:r w:rsidRPr="003343AF">
        <w:t>These enhancements aim to increase the utility, accessibility, and robustness of the AI-powered weather chatbot system.</w:t>
      </w:r>
    </w:p>
    <w:sectPr w:rsidR="004D0B84" w:rsidRPr="003343AF" w:rsidSect="00EB4B2B">
      <w:pgSz w:w="12240" w:h="15840" w:code="1"/>
      <w:pgMar w:top="1440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520DE"/>
    <w:multiLevelType w:val="hybridMultilevel"/>
    <w:tmpl w:val="FA1CAF4C"/>
    <w:lvl w:ilvl="0" w:tplc="66449BDE">
      <w:start w:val="1"/>
      <w:numFmt w:val="decimal"/>
      <w:pStyle w:val="Subtit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4029A"/>
    <w:multiLevelType w:val="hybridMultilevel"/>
    <w:tmpl w:val="ABB6F8BC"/>
    <w:lvl w:ilvl="0" w:tplc="70340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7D47D7"/>
    <w:multiLevelType w:val="hybridMultilevel"/>
    <w:tmpl w:val="BB3C775C"/>
    <w:lvl w:ilvl="0" w:tplc="38C8D54E">
      <w:start w:val="5"/>
      <w:numFmt w:val="bullet"/>
      <w:lvlText w:val="-"/>
      <w:lvlJc w:val="left"/>
      <w:pPr>
        <w:ind w:left="7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76D522A2"/>
    <w:multiLevelType w:val="hybridMultilevel"/>
    <w:tmpl w:val="9558C4F8"/>
    <w:lvl w:ilvl="0" w:tplc="6B5E538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153362">
    <w:abstractNumId w:val="0"/>
  </w:num>
  <w:num w:numId="2" w16cid:durableId="317197039">
    <w:abstractNumId w:val="3"/>
  </w:num>
  <w:num w:numId="3" w16cid:durableId="2032486182">
    <w:abstractNumId w:val="1"/>
  </w:num>
  <w:num w:numId="4" w16cid:durableId="1242716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D7"/>
    <w:rsid w:val="00075B55"/>
    <w:rsid w:val="001021D7"/>
    <w:rsid w:val="003343AF"/>
    <w:rsid w:val="00481661"/>
    <w:rsid w:val="004D0B84"/>
    <w:rsid w:val="00B06204"/>
    <w:rsid w:val="00C33263"/>
    <w:rsid w:val="00DD260C"/>
    <w:rsid w:val="00EB4B2B"/>
    <w:rsid w:val="00F6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69A0"/>
  <w15:chartTrackingRefBased/>
  <w15:docId w15:val="{E19909FF-0819-4393-A3DF-E177FF73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263"/>
    <w:pPr>
      <w:ind w:firstLine="288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3263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33263"/>
    <w:pPr>
      <w:keepNext/>
      <w:keepLines/>
      <w:spacing w:before="160" w:after="80"/>
      <w:ind w:firstLine="7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1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263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3263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343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3AF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343AF"/>
    <w:pPr>
      <w:numPr>
        <w:numId w:val="1"/>
      </w:numPr>
    </w:pPr>
    <w:rPr>
      <w:rFonts w:asciiTheme="majorHAnsi" w:eastAsiaTheme="majorEastAsia" w:hAnsiTheme="majorHAnsi" w:cstheme="majorBidi"/>
      <w:color w:val="000000" w:themeColor="text1"/>
      <w:spacing w:val="15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3AF"/>
    <w:rPr>
      <w:rFonts w:asciiTheme="majorHAnsi" w:eastAsiaTheme="majorEastAsia" w:hAnsiTheme="majorHAnsi" w:cstheme="majorBidi"/>
      <w:color w:val="000000" w:themeColor="text1"/>
      <w:spacing w:val="15"/>
      <w:sz w:val="32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1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1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6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Beautiful Morning</dc:creator>
  <cp:keywords/>
  <dc:description/>
  <cp:lastModifiedBy>Beautiful Morning</cp:lastModifiedBy>
  <cp:revision>5</cp:revision>
  <dcterms:created xsi:type="dcterms:W3CDTF">2025-02-13T00:25:00Z</dcterms:created>
  <dcterms:modified xsi:type="dcterms:W3CDTF">2025-02-13T00:52:00Z</dcterms:modified>
</cp:coreProperties>
</file>