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091ABA" w14:textId="7D16C52B" w:rsidR="003659EF" w:rsidRDefault="003659EF" w:rsidP="003659EF">
      <w:r>
        <w:t>研究課題　18世紀オランダ東インド会社の遣清使節日記の翻訳と研究</w:t>
      </w:r>
    </w:p>
    <w:p w14:paraId="27533AB2" w14:textId="6540411F" w:rsidR="003659EF" w:rsidRDefault="003659EF" w:rsidP="003659EF">
      <w:r>
        <w:t xml:space="preserve">研究経費　　</w:t>
      </w:r>
    </w:p>
    <w:p w14:paraId="3EFF9282" w14:textId="77777777" w:rsidR="003659EF" w:rsidRDefault="003659EF" w:rsidP="003659EF">
      <w:r>
        <w:rPr>
          <w:rFonts w:hint="eastAsia"/>
        </w:rPr>
        <w:t>研究組織</w:t>
      </w:r>
    </w:p>
    <w:p w14:paraId="6DA468E1" w14:textId="7BB0BABA" w:rsidR="003659EF" w:rsidRDefault="003659EF" w:rsidP="003659EF">
      <w:r>
        <w:t xml:space="preserve">　研究代表者　　　大野晃嗣（東北大学文学部）</w:t>
      </w:r>
    </w:p>
    <w:p w14:paraId="57586FE8" w14:textId="0D959E33" w:rsidR="003659EF" w:rsidRDefault="003659EF" w:rsidP="003659EF">
      <w:pPr>
        <w:ind w:left="2401" w:hangingChars="900" w:hanging="2401"/>
      </w:pPr>
      <w:r>
        <w:t xml:space="preserve">　所内共同研究者　松方冬子・大東敬典</w:t>
      </w:r>
    </w:p>
    <w:p w14:paraId="76C9EDF8" w14:textId="79D3587F" w:rsidR="003659EF" w:rsidRDefault="003659EF" w:rsidP="003659EF">
      <w:pPr>
        <w:ind w:left="2401" w:hangingChars="900" w:hanging="2401"/>
      </w:pPr>
      <w:r>
        <w:t xml:space="preserve">　所外共同研究者　森田由紀（翻訳者）・Leonard Blussé（ライデン大学人文学部）</w:t>
      </w:r>
    </w:p>
    <w:p w14:paraId="3BBB495E" w14:textId="77777777" w:rsidR="003659EF" w:rsidRDefault="003659EF" w:rsidP="003659EF">
      <w:r>
        <w:rPr>
          <w:rFonts w:hint="eastAsia"/>
        </w:rPr>
        <w:t>研究の概要</w:t>
      </w:r>
    </w:p>
    <w:p w14:paraId="1AFA61CF" w14:textId="77777777" w:rsidR="003659EF" w:rsidRDefault="003659EF" w:rsidP="003659EF">
      <w:r>
        <w:rPr>
          <w:rFonts w:hint="eastAsia"/>
        </w:rPr>
        <w:t>（１）課題の概要</w:t>
      </w:r>
    </w:p>
    <w:p w14:paraId="128700B1" w14:textId="68631248" w:rsidR="003659EF" w:rsidRDefault="00062EFD" w:rsidP="003659EF">
      <w:r>
        <w:t xml:space="preserve">　オランダ東インド会社は、清朝との貿易を実現・改善するため、何回か使節団を派遣しているが、そのうち、1794～1795年の乾隆帝の在位60年を祝う使節団は、有名なイギリスのマカートニー使節団との対比上も有名である。正使は、日本商館長を務めたティチングであった。しかし、ティチング使節団の残した記録は、ティチング自身によるオランダ語の日記のほか、副使ファン・ブラーム・フックへ―ストによるフランス語の日記、さらに通訳として同行した学者ド・ギーニュによるフランス語の日記があり、最低限でもオランダ語とフランス語の読解力が必須である。さらには地名・人名・官名を含む当時の中国についての広範な知識をも必要とするため、今まで日本語に訳されたことはなかった。今回、中国史研究者（大野、Blussé）、オランダ語史料の翻訳実績を持つ史料編纂所海外2室の教員が、在野の翻訳者に協力する形で、この課題に挑む。</w:t>
      </w:r>
    </w:p>
    <w:p w14:paraId="342F9570" w14:textId="77777777" w:rsidR="00C30EF9" w:rsidRDefault="00C30EF9" w:rsidP="003659EF"/>
    <w:p w14:paraId="60324C82" w14:textId="61F5F7C8" w:rsidR="003659EF" w:rsidRDefault="003659EF" w:rsidP="003659EF">
      <w:r>
        <w:rPr>
          <w:rFonts w:hint="eastAsia"/>
        </w:rPr>
        <w:t>（２）研究の成果</w:t>
      </w:r>
    </w:p>
    <w:p w14:paraId="04ADF8A3" w14:textId="6A09CC6A" w:rsidR="003659EF" w:rsidRDefault="00062EFD" w:rsidP="003659EF">
      <w:r>
        <w:t xml:space="preserve">　少しずつではあるが、多分野の研究者が一堂に会することによる、新たな知見が生まれつつある。ほんの一例ではあるが、オランダ使節のティチングが、Sjapというマレー語で表現しているものが、清朝の総督・巡撫が任地にあっていわば「皇帝の代わり」として儀礼に使用する「龍牌」（大清會典に見える）であることが判明した。</w:t>
      </w:r>
    </w:p>
    <w:p w14:paraId="73C8FDDB" w14:textId="5B834986" w:rsidR="00891470" w:rsidRPr="003659EF" w:rsidRDefault="00891470" w:rsidP="003659EF"/>
    <w:sectPr w:rsidR="00891470" w:rsidRPr="003659EF" w:rsidSect="00450C58">
      <w:pgSz w:w="16840" w:h="11907" w:orient="landscape" w:code="9"/>
      <w:pgMar w:top="1418" w:right="1418" w:bottom="1418" w:left="1418" w:header="851" w:footer="992" w:gutter="0"/>
      <w:cols w:space="425"/>
      <w:textDirection w:val="tbRl"/>
      <w:docGrid w:type="linesAndChars" w:linePitch="466" w:charSpace="116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259B02" w14:textId="77777777" w:rsidR="00C56294" w:rsidRDefault="00C56294" w:rsidP="00C8345A">
      <w:r>
        <w:separator/>
      </w:r>
    </w:p>
  </w:endnote>
  <w:endnote w:type="continuationSeparator" w:id="0">
    <w:p w14:paraId="3A664EA4" w14:textId="77777777" w:rsidR="00C56294" w:rsidRDefault="00C56294" w:rsidP="00C834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FA3C60" w14:textId="77777777" w:rsidR="00C56294" w:rsidRDefault="00C56294" w:rsidP="00C8345A">
      <w:r>
        <w:separator/>
      </w:r>
    </w:p>
  </w:footnote>
  <w:footnote w:type="continuationSeparator" w:id="0">
    <w:p w14:paraId="192E260B" w14:textId="77777777" w:rsidR="00C56294" w:rsidRDefault="00C56294" w:rsidP="00C834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840"/>
  <w:drawingGridHorizontalSpacing w:val="125"/>
  <w:drawingGridVerticalSpacing w:val="219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6D5"/>
    <w:rsid w:val="000001B3"/>
    <w:rsid w:val="000341F4"/>
    <w:rsid w:val="00062EFD"/>
    <w:rsid w:val="000746B3"/>
    <w:rsid w:val="00083EE8"/>
    <w:rsid w:val="000974E3"/>
    <w:rsid w:val="000C5D63"/>
    <w:rsid w:val="000E0CD2"/>
    <w:rsid w:val="001125B0"/>
    <w:rsid w:val="00116D71"/>
    <w:rsid w:val="00122273"/>
    <w:rsid w:val="00176D6C"/>
    <w:rsid w:val="00177E09"/>
    <w:rsid w:val="001A5726"/>
    <w:rsid w:val="001B3B11"/>
    <w:rsid w:val="001E6A17"/>
    <w:rsid w:val="001F2A4D"/>
    <w:rsid w:val="00235E49"/>
    <w:rsid w:val="00237110"/>
    <w:rsid w:val="00253A5E"/>
    <w:rsid w:val="00276E3C"/>
    <w:rsid w:val="002837C8"/>
    <w:rsid w:val="00287A16"/>
    <w:rsid w:val="002969DB"/>
    <w:rsid w:val="002A2CBC"/>
    <w:rsid w:val="002E27F6"/>
    <w:rsid w:val="0030449B"/>
    <w:rsid w:val="003127E9"/>
    <w:rsid w:val="00341D56"/>
    <w:rsid w:val="003526E3"/>
    <w:rsid w:val="003546B1"/>
    <w:rsid w:val="00355E6E"/>
    <w:rsid w:val="003659EF"/>
    <w:rsid w:val="003959A0"/>
    <w:rsid w:val="00397584"/>
    <w:rsid w:val="003A21B6"/>
    <w:rsid w:val="003B2B95"/>
    <w:rsid w:val="003B3E8B"/>
    <w:rsid w:val="003B76E2"/>
    <w:rsid w:val="003C53F5"/>
    <w:rsid w:val="003C5726"/>
    <w:rsid w:val="003D2590"/>
    <w:rsid w:val="0040522E"/>
    <w:rsid w:val="00424E94"/>
    <w:rsid w:val="0045026F"/>
    <w:rsid w:val="00450C58"/>
    <w:rsid w:val="00456794"/>
    <w:rsid w:val="004A09C9"/>
    <w:rsid w:val="004D7C5A"/>
    <w:rsid w:val="005126E7"/>
    <w:rsid w:val="0052347A"/>
    <w:rsid w:val="005C1346"/>
    <w:rsid w:val="005D29D1"/>
    <w:rsid w:val="005F5421"/>
    <w:rsid w:val="0060686A"/>
    <w:rsid w:val="0061076B"/>
    <w:rsid w:val="00636F0A"/>
    <w:rsid w:val="00643A0B"/>
    <w:rsid w:val="0065321A"/>
    <w:rsid w:val="00656EF6"/>
    <w:rsid w:val="006D080B"/>
    <w:rsid w:val="006E54A0"/>
    <w:rsid w:val="00703842"/>
    <w:rsid w:val="00717D77"/>
    <w:rsid w:val="00750827"/>
    <w:rsid w:val="00766882"/>
    <w:rsid w:val="007768AA"/>
    <w:rsid w:val="00782CC4"/>
    <w:rsid w:val="007D1345"/>
    <w:rsid w:val="007F78DA"/>
    <w:rsid w:val="00815413"/>
    <w:rsid w:val="008718DF"/>
    <w:rsid w:val="00887740"/>
    <w:rsid w:val="00891470"/>
    <w:rsid w:val="008E31B2"/>
    <w:rsid w:val="008E590B"/>
    <w:rsid w:val="009009FC"/>
    <w:rsid w:val="00924526"/>
    <w:rsid w:val="009456D7"/>
    <w:rsid w:val="00953AC9"/>
    <w:rsid w:val="00972F2B"/>
    <w:rsid w:val="009909BB"/>
    <w:rsid w:val="00992125"/>
    <w:rsid w:val="00994F75"/>
    <w:rsid w:val="009A3A50"/>
    <w:rsid w:val="009A46B9"/>
    <w:rsid w:val="009C44BE"/>
    <w:rsid w:val="009D6F87"/>
    <w:rsid w:val="009E41C6"/>
    <w:rsid w:val="009E722E"/>
    <w:rsid w:val="00A10F4C"/>
    <w:rsid w:val="00A16D9C"/>
    <w:rsid w:val="00A316D5"/>
    <w:rsid w:val="00A44580"/>
    <w:rsid w:val="00A86578"/>
    <w:rsid w:val="00AE0EBB"/>
    <w:rsid w:val="00AE285B"/>
    <w:rsid w:val="00AE417E"/>
    <w:rsid w:val="00AF4D96"/>
    <w:rsid w:val="00B01E48"/>
    <w:rsid w:val="00B144B5"/>
    <w:rsid w:val="00B17876"/>
    <w:rsid w:val="00B278D6"/>
    <w:rsid w:val="00B43416"/>
    <w:rsid w:val="00B554CA"/>
    <w:rsid w:val="00B76D66"/>
    <w:rsid w:val="00B774ED"/>
    <w:rsid w:val="00B96CDE"/>
    <w:rsid w:val="00BB00BD"/>
    <w:rsid w:val="00BB7DC6"/>
    <w:rsid w:val="00BE0C17"/>
    <w:rsid w:val="00BF0761"/>
    <w:rsid w:val="00C0532E"/>
    <w:rsid w:val="00C05740"/>
    <w:rsid w:val="00C10369"/>
    <w:rsid w:val="00C1520C"/>
    <w:rsid w:val="00C30EF9"/>
    <w:rsid w:val="00C56294"/>
    <w:rsid w:val="00C81BA4"/>
    <w:rsid w:val="00C8345A"/>
    <w:rsid w:val="00D11A36"/>
    <w:rsid w:val="00D12CFF"/>
    <w:rsid w:val="00D23B33"/>
    <w:rsid w:val="00D27D9B"/>
    <w:rsid w:val="00D3689E"/>
    <w:rsid w:val="00D8368A"/>
    <w:rsid w:val="00DA22CC"/>
    <w:rsid w:val="00DA39D9"/>
    <w:rsid w:val="00E016F2"/>
    <w:rsid w:val="00E16C6B"/>
    <w:rsid w:val="00E24C5E"/>
    <w:rsid w:val="00E5269C"/>
    <w:rsid w:val="00E631AE"/>
    <w:rsid w:val="00ED289F"/>
    <w:rsid w:val="00ED2C44"/>
    <w:rsid w:val="00F15B82"/>
    <w:rsid w:val="00F15F23"/>
    <w:rsid w:val="00F2675B"/>
    <w:rsid w:val="00F277A6"/>
    <w:rsid w:val="00F31504"/>
    <w:rsid w:val="00F758C2"/>
    <w:rsid w:val="00F76E1D"/>
    <w:rsid w:val="00F86E7A"/>
    <w:rsid w:val="00F97111"/>
    <w:rsid w:val="00FB38A7"/>
    <w:rsid w:val="00FE3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350607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0369"/>
    <w:pPr>
      <w:widowControl w:val="0"/>
      <w:jc w:val="both"/>
    </w:pPr>
    <w:rPr>
      <w:rFonts w:ascii="Century" w:eastAsia="ＭＳ 明朝" w:hAnsi="Century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rsid w:val="00C10369"/>
    <w:rPr>
      <w:rFonts w:ascii="ＭＳ 明朝" w:hAnsi="Courier New" w:cs="Courier New"/>
      <w:szCs w:val="21"/>
    </w:rPr>
  </w:style>
  <w:style w:type="character" w:customStyle="1" w:styleId="a4">
    <w:name w:val="書式なし (文字)"/>
    <w:basedOn w:val="a0"/>
    <w:link w:val="a3"/>
    <w:uiPriority w:val="99"/>
    <w:rsid w:val="00C10369"/>
    <w:rPr>
      <w:rFonts w:ascii="ＭＳ 明朝" w:eastAsia="ＭＳ 明朝" w:hAnsi="Courier New" w:cs="Courier New"/>
      <w:szCs w:val="21"/>
    </w:rPr>
  </w:style>
  <w:style w:type="paragraph" w:styleId="a5">
    <w:name w:val="header"/>
    <w:basedOn w:val="a"/>
    <w:link w:val="a6"/>
    <w:uiPriority w:val="99"/>
    <w:unhideWhenUsed/>
    <w:rsid w:val="00C8345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C8345A"/>
    <w:rPr>
      <w:rFonts w:ascii="Century" w:eastAsia="ＭＳ 明朝" w:hAnsi="Century" w:cs="Times New Roman"/>
      <w:szCs w:val="24"/>
    </w:rPr>
  </w:style>
  <w:style w:type="paragraph" w:styleId="a7">
    <w:name w:val="footer"/>
    <w:basedOn w:val="a"/>
    <w:link w:val="a8"/>
    <w:uiPriority w:val="99"/>
    <w:unhideWhenUsed/>
    <w:rsid w:val="00C8345A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C8345A"/>
    <w:rPr>
      <w:rFonts w:ascii="Century" w:eastAsia="ＭＳ 明朝" w:hAnsi="Century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1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4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5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8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0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6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0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史料編纂所</dc:creator>
  <cp:keywords/>
  <dc:description/>
  <cp:lastModifiedBy>中村　覚</cp:lastModifiedBy>
  <cp:revision>4</cp:revision>
  <dcterms:created xsi:type="dcterms:W3CDTF">2021-05-19T09:04:00Z</dcterms:created>
  <dcterms:modified xsi:type="dcterms:W3CDTF">2021-05-20T02:14:00Z</dcterms:modified>
</cp:coreProperties>
</file>