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All submissions for this problem are available.</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All chefs in the Wolf town are scored by the government and receive the score at the beginning of every year. Now Dark Chef tries to deface his score. The score is shown with the following 7-segment display:</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noProof/>
          <w:color w:val="444444"/>
          <w:sz w:val="18"/>
          <w:szCs w:val="18"/>
        </w:rPr>
        <w:drawing>
          <wp:inline distT="0" distB="0" distL="0" distR="0">
            <wp:extent cx="3743325" cy="447675"/>
            <wp:effectExtent l="0" t="0" r="9525" b="9525"/>
            <wp:docPr id="2" name="Picture 2" descr="http://codechef.com/download/DEFAC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chef.com/download/DEFACI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 xml:space="preserve">Dark Chef can turn on some segments, but he </w:t>
      </w:r>
      <w:proofErr w:type="spellStart"/>
      <w:r w:rsidRPr="00DE5AC3">
        <w:rPr>
          <w:rFonts w:ascii="Arial" w:eastAsia="Times New Roman" w:hAnsi="Arial" w:cs="Arial"/>
          <w:color w:val="444444"/>
          <w:sz w:val="18"/>
          <w:szCs w:val="18"/>
        </w:rPr>
        <w:t>can not</w:t>
      </w:r>
      <w:proofErr w:type="spellEnd"/>
      <w:r w:rsidRPr="00DE5AC3">
        <w:rPr>
          <w:rFonts w:ascii="Arial" w:eastAsia="Times New Roman" w:hAnsi="Arial" w:cs="Arial"/>
          <w:color w:val="444444"/>
          <w:sz w:val="18"/>
          <w:szCs w:val="18"/>
        </w:rPr>
        <w:t xml:space="preserve"> turn off any segment. Thus, he can increase his score like as follows:</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noProof/>
          <w:color w:val="444444"/>
          <w:sz w:val="18"/>
          <w:szCs w:val="18"/>
        </w:rPr>
        <w:drawing>
          <wp:inline distT="0" distB="0" distL="0" distR="0">
            <wp:extent cx="2419350" cy="1571625"/>
            <wp:effectExtent l="0" t="0" r="0" b="9525"/>
            <wp:docPr id="1" name="Picture 1" descr="http://codechef.com/download/DEFAC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chef.com/download/DEFAC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571625"/>
                    </a:xfrm>
                    <a:prstGeom prst="rect">
                      <a:avLst/>
                    </a:prstGeom>
                    <a:noFill/>
                    <a:ln>
                      <a:noFill/>
                    </a:ln>
                  </pic:spPr>
                </pic:pic>
              </a:graphicData>
            </a:graphic>
          </wp:inline>
        </w:drawing>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Please, note that Dark Chef can add new 7-segment digits to the beginning or the end of his score. But he is not allowed to end up with the score having leading zeros (except when the score is zero itself, see example case </w:t>
      </w:r>
      <w:r w:rsidRPr="00DE5AC3">
        <w:rPr>
          <w:rFonts w:ascii="Arial" w:eastAsia="Times New Roman" w:hAnsi="Arial" w:cs="Arial"/>
          <w:b/>
          <w:bCs/>
          <w:color w:val="444444"/>
          <w:sz w:val="18"/>
          <w:szCs w:val="18"/>
        </w:rPr>
        <w:t>6</w:t>
      </w:r>
      <w:r w:rsidRPr="00DE5AC3">
        <w:rPr>
          <w:rFonts w:ascii="Arial" w:eastAsia="Times New Roman" w:hAnsi="Arial" w:cs="Arial"/>
          <w:color w:val="444444"/>
          <w:sz w:val="18"/>
          <w:szCs w:val="18"/>
        </w:rPr>
        <w:t>).</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Now he has received the score </w:t>
      </w:r>
      <w:r w:rsidRPr="00DE5AC3">
        <w:rPr>
          <w:rFonts w:ascii="Arial" w:eastAsia="Times New Roman" w:hAnsi="Arial" w:cs="Arial"/>
          <w:b/>
          <w:bCs/>
          <w:color w:val="444444"/>
          <w:sz w:val="18"/>
          <w:szCs w:val="18"/>
        </w:rPr>
        <w:t>S</w:t>
      </w:r>
      <w:r w:rsidRPr="00DE5AC3">
        <w:rPr>
          <w:rFonts w:ascii="Arial" w:eastAsia="Times New Roman" w:hAnsi="Arial" w:cs="Arial"/>
          <w:color w:val="444444"/>
          <w:sz w:val="18"/>
          <w:szCs w:val="18"/>
        </w:rPr>
        <w:t>, and he wants to increase his score as much as possible. But the maximum possible score government could give is </w:t>
      </w:r>
      <w:r w:rsidRPr="00DE5AC3">
        <w:rPr>
          <w:rFonts w:ascii="Arial" w:eastAsia="Times New Roman" w:hAnsi="Arial" w:cs="Arial"/>
          <w:b/>
          <w:bCs/>
          <w:color w:val="444444"/>
          <w:sz w:val="18"/>
          <w:szCs w:val="18"/>
        </w:rPr>
        <w:t>M</w:t>
      </w:r>
      <w:r w:rsidRPr="00DE5AC3">
        <w:rPr>
          <w:rFonts w:ascii="Arial" w:eastAsia="Times New Roman" w:hAnsi="Arial" w:cs="Arial"/>
          <w:color w:val="444444"/>
          <w:sz w:val="18"/>
          <w:szCs w:val="18"/>
        </w:rPr>
        <w:t>. So his score must not exceed </w:t>
      </w:r>
      <w:r w:rsidRPr="00DE5AC3">
        <w:rPr>
          <w:rFonts w:ascii="Arial" w:eastAsia="Times New Roman" w:hAnsi="Arial" w:cs="Arial"/>
          <w:b/>
          <w:bCs/>
          <w:color w:val="444444"/>
          <w:sz w:val="18"/>
          <w:szCs w:val="18"/>
        </w:rPr>
        <w:t>M</w:t>
      </w:r>
      <w:r w:rsidRPr="00DE5AC3">
        <w:rPr>
          <w:rFonts w:ascii="Arial" w:eastAsia="Times New Roman" w:hAnsi="Arial" w:cs="Arial"/>
          <w:color w:val="444444"/>
          <w:sz w:val="18"/>
          <w:szCs w:val="18"/>
        </w:rPr>
        <w:t>. Your task is to calculate the maximum possible score he could get after defacing.</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b/>
          <w:bCs/>
          <w:color w:val="444444"/>
          <w:sz w:val="18"/>
          <w:szCs w:val="18"/>
        </w:rPr>
        <w:t>Note.</w:t>
      </w:r>
      <w:r w:rsidRPr="00DE5AC3">
        <w:rPr>
          <w:rFonts w:ascii="Arial" w:eastAsia="Times New Roman" w:hAnsi="Arial" w:cs="Arial"/>
          <w:color w:val="444444"/>
          <w:sz w:val="18"/>
          <w:szCs w:val="18"/>
        </w:rPr>
        <w:t> The digit </w:t>
      </w:r>
      <w:r w:rsidRPr="00DE5AC3">
        <w:rPr>
          <w:rFonts w:ascii="Arial" w:eastAsia="Times New Roman" w:hAnsi="Arial" w:cs="Arial"/>
          <w:b/>
          <w:bCs/>
          <w:color w:val="444444"/>
          <w:sz w:val="18"/>
          <w:szCs w:val="18"/>
        </w:rPr>
        <w:t>"1"</w:t>
      </w:r>
      <w:r w:rsidRPr="00DE5AC3">
        <w:rPr>
          <w:rFonts w:ascii="Arial" w:eastAsia="Times New Roman" w:hAnsi="Arial" w:cs="Arial"/>
          <w:color w:val="444444"/>
          <w:sz w:val="18"/>
          <w:szCs w:val="18"/>
        </w:rPr>
        <w:t> </w:t>
      </w:r>
      <w:proofErr w:type="spellStart"/>
      <w:r w:rsidRPr="00DE5AC3">
        <w:rPr>
          <w:rFonts w:ascii="Arial" w:eastAsia="Times New Roman" w:hAnsi="Arial" w:cs="Arial"/>
          <w:color w:val="444444"/>
          <w:sz w:val="18"/>
          <w:szCs w:val="18"/>
        </w:rPr>
        <w:t>can </w:t>
      </w:r>
      <w:r w:rsidRPr="00DE5AC3">
        <w:rPr>
          <w:rFonts w:ascii="Arial" w:eastAsia="Times New Roman" w:hAnsi="Arial" w:cs="Arial"/>
          <w:b/>
          <w:bCs/>
          <w:color w:val="444444"/>
          <w:sz w:val="18"/>
          <w:szCs w:val="18"/>
        </w:rPr>
        <w:t>not</w:t>
      </w:r>
      <w:proofErr w:type="spellEnd"/>
      <w:r w:rsidRPr="00DE5AC3">
        <w:rPr>
          <w:rFonts w:ascii="Arial" w:eastAsia="Times New Roman" w:hAnsi="Arial" w:cs="Arial"/>
          <w:color w:val="444444"/>
          <w:sz w:val="18"/>
          <w:szCs w:val="18"/>
        </w:rPr>
        <w:t> be changed to the digit </w:t>
      </w:r>
      <w:r w:rsidRPr="00DE5AC3">
        <w:rPr>
          <w:rFonts w:ascii="Arial" w:eastAsia="Times New Roman" w:hAnsi="Arial" w:cs="Arial"/>
          <w:b/>
          <w:bCs/>
          <w:color w:val="444444"/>
          <w:sz w:val="18"/>
          <w:szCs w:val="18"/>
        </w:rPr>
        <w:t>"6"</w:t>
      </w:r>
      <w:r w:rsidRPr="00DE5AC3">
        <w:rPr>
          <w:rFonts w:ascii="Arial" w:eastAsia="Times New Roman" w:hAnsi="Arial" w:cs="Arial"/>
          <w:color w:val="444444"/>
          <w:sz w:val="18"/>
          <w:szCs w:val="18"/>
        </w:rPr>
        <w:t>, because in the representation of the digit </w:t>
      </w:r>
      <w:r w:rsidRPr="00DE5AC3">
        <w:rPr>
          <w:rFonts w:ascii="Arial" w:eastAsia="Times New Roman" w:hAnsi="Arial" w:cs="Arial"/>
          <w:b/>
          <w:bCs/>
          <w:color w:val="444444"/>
          <w:sz w:val="18"/>
          <w:szCs w:val="18"/>
        </w:rPr>
        <w:t>"1"</w:t>
      </w:r>
      <w:r w:rsidRPr="00DE5AC3">
        <w:rPr>
          <w:rFonts w:ascii="Arial" w:eastAsia="Times New Roman" w:hAnsi="Arial" w:cs="Arial"/>
          <w:color w:val="444444"/>
          <w:sz w:val="18"/>
          <w:szCs w:val="18"/>
        </w:rPr>
        <w:t> we have </w:t>
      </w:r>
      <w:r w:rsidRPr="00DE5AC3">
        <w:rPr>
          <w:rFonts w:ascii="Arial" w:eastAsia="Times New Roman" w:hAnsi="Arial" w:cs="Arial"/>
          <w:b/>
          <w:bCs/>
          <w:color w:val="444444"/>
          <w:sz w:val="18"/>
          <w:szCs w:val="18"/>
        </w:rPr>
        <w:t>right</w:t>
      </w:r>
      <w:r w:rsidRPr="00DE5AC3">
        <w:rPr>
          <w:rFonts w:ascii="Arial" w:eastAsia="Times New Roman" w:hAnsi="Arial" w:cs="Arial"/>
          <w:color w:val="444444"/>
          <w:sz w:val="18"/>
          <w:szCs w:val="18"/>
        </w:rPr>
        <w:t> </w:t>
      </w:r>
      <w:r w:rsidRPr="00DE5AC3">
        <w:rPr>
          <w:rFonts w:ascii="Arial" w:eastAsia="Times New Roman" w:hAnsi="Arial" w:cs="Arial"/>
          <w:b/>
          <w:bCs/>
          <w:color w:val="444444"/>
          <w:sz w:val="18"/>
          <w:szCs w:val="18"/>
        </w:rPr>
        <w:t>2</w:t>
      </w:r>
      <w:r w:rsidRPr="00DE5AC3">
        <w:rPr>
          <w:rFonts w:ascii="Arial" w:eastAsia="Times New Roman" w:hAnsi="Arial" w:cs="Arial"/>
          <w:color w:val="444444"/>
          <w:sz w:val="18"/>
          <w:szCs w:val="18"/>
        </w:rPr>
        <w:t> segments turned on, while for the digit </w:t>
      </w:r>
      <w:r w:rsidRPr="00DE5AC3">
        <w:rPr>
          <w:rFonts w:ascii="Arial" w:eastAsia="Times New Roman" w:hAnsi="Arial" w:cs="Arial"/>
          <w:b/>
          <w:bCs/>
          <w:color w:val="444444"/>
          <w:sz w:val="18"/>
          <w:szCs w:val="18"/>
        </w:rPr>
        <w:t>"6"</w:t>
      </w:r>
      <w:r w:rsidRPr="00DE5AC3">
        <w:rPr>
          <w:rFonts w:ascii="Arial" w:eastAsia="Times New Roman" w:hAnsi="Arial" w:cs="Arial"/>
          <w:color w:val="444444"/>
          <w:sz w:val="18"/>
          <w:szCs w:val="18"/>
        </w:rPr>
        <w:t> the upper-right segment must be turned off, see example case </w:t>
      </w:r>
      <w:r w:rsidRPr="00DE5AC3">
        <w:rPr>
          <w:rFonts w:ascii="Arial" w:eastAsia="Times New Roman" w:hAnsi="Arial" w:cs="Arial"/>
          <w:b/>
          <w:bCs/>
          <w:color w:val="444444"/>
          <w:sz w:val="18"/>
          <w:szCs w:val="18"/>
        </w:rPr>
        <w:t>12</w:t>
      </w:r>
      <w:r w:rsidRPr="00DE5AC3">
        <w:rPr>
          <w:rFonts w:ascii="Arial" w:eastAsia="Times New Roman" w:hAnsi="Arial" w:cs="Arial"/>
          <w:color w:val="444444"/>
          <w:sz w:val="18"/>
          <w:szCs w:val="18"/>
        </w:rPr>
        <w:t> for clarity. And, of course, the defaced score must be represented by the digits which have exactly the same form as shown in the above figure.</w:t>
      </w:r>
    </w:p>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Input</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The first line of the input contains an integer </w:t>
      </w:r>
      <w:r w:rsidRPr="00DE5AC3">
        <w:rPr>
          <w:rFonts w:ascii="Arial" w:eastAsia="Times New Roman" w:hAnsi="Arial" w:cs="Arial"/>
          <w:b/>
          <w:bCs/>
          <w:color w:val="444444"/>
          <w:sz w:val="18"/>
          <w:szCs w:val="18"/>
        </w:rPr>
        <w:t>T</w:t>
      </w:r>
      <w:r w:rsidRPr="00DE5AC3">
        <w:rPr>
          <w:rFonts w:ascii="Arial" w:eastAsia="Times New Roman" w:hAnsi="Arial" w:cs="Arial"/>
          <w:color w:val="444444"/>
          <w:sz w:val="18"/>
          <w:szCs w:val="18"/>
        </w:rPr>
        <w:t> denoting the number of test cases. The description of </w:t>
      </w:r>
      <w:r w:rsidRPr="00DE5AC3">
        <w:rPr>
          <w:rFonts w:ascii="Arial" w:eastAsia="Times New Roman" w:hAnsi="Arial" w:cs="Arial"/>
          <w:b/>
          <w:bCs/>
          <w:color w:val="444444"/>
          <w:sz w:val="18"/>
          <w:szCs w:val="18"/>
        </w:rPr>
        <w:t>T</w:t>
      </w:r>
      <w:r w:rsidRPr="00DE5AC3">
        <w:rPr>
          <w:rFonts w:ascii="Arial" w:eastAsia="Times New Roman" w:hAnsi="Arial" w:cs="Arial"/>
          <w:color w:val="444444"/>
          <w:sz w:val="18"/>
          <w:szCs w:val="18"/>
        </w:rPr>
        <w:t> test cases follows. The only line of each test case contains two space separated integers </w:t>
      </w:r>
      <w:r w:rsidRPr="00DE5AC3">
        <w:rPr>
          <w:rFonts w:ascii="Arial" w:eastAsia="Times New Roman" w:hAnsi="Arial" w:cs="Arial"/>
          <w:b/>
          <w:bCs/>
          <w:color w:val="444444"/>
          <w:sz w:val="18"/>
          <w:szCs w:val="18"/>
        </w:rPr>
        <w:t>S</w:t>
      </w:r>
      <w:r w:rsidRPr="00DE5AC3">
        <w:rPr>
          <w:rFonts w:ascii="Arial" w:eastAsia="Times New Roman" w:hAnsi="Arial" w:cs="Arial"/>
          <w:color w:val="444444"/>
          <w:sz w:val="18"/>
          <w:szCs w:val="18"/>
        </w:rPr>
        <w:t> and </w:t>
      </w:r>
      <w:r w:rsidRPr="00DE5AC3">
        <w:rPr>
          <w:rFonts w:ascii="Arial" w:eastAsia="Times New Roman" w:hAnsi="Arial" w:cs="Arial"/>
          <w:b/>
          <w:bCs/>
          <w:color w:val="444444"/>
          <w:sz w:val="18"/>
          <w:szCs w:val="18"/>
        </w:rPr>
        <w:t>M</w:t>
      </w:r>
      <w:r w:rsidRPr="00DE5AC3">
        <w:rPr>
          <w:rFonts w:ascii="Arial" w:eastAsia="Times New Roman" w:hAnsi="Arial" w:cs="Arial"/>
          <w:color w:val="444444"/>
          <w:sz w:val="18"/>
          <w:szCs w:val="18"/>
        </w:rPr>
        <w:t>, Dark Chef's score and the maximum score the government could give respectively.</w:t>
      </w:r>
    </w:p>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Output</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For each test case, output a single line containing the maximum possible score Dark Chef could get after defacing.</w:t>
      </w:r>
    </w:p>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Constraints</w:t>
      </w:r>
    </w:p>
    <w:p w:rsidR="00DE5AC3" w:rsidRPr="00DE5AC3" w:rsidRDefault="00DE5AC3" w:rsidP="00DE5AC3">
      <w:pPr>
        <w:numPr>
          <w:ilvl w:val="0"/>
          <w:numId w:val="1"/>
        </w:numPr>
        <w:shd w:val="clear" w:color="auto" w:fill="FFFFFF"/>
        <w:spacing w:after="0" w:line="240" w:lineRule="auto"/>
        <w:ind w:left="0"/>
        <w:jc w:val="both"/>
        <w:rPr>
          <w:rFonts w:ascii="Arial" w:eastAsia="Times New Roman" w:hAnsi="Arial" w:cs="Arial"/>
          <w:color w:val="444444"/>
          <w:sz w:val="18"/>
          <w:szCs w:val="18"/>
        </w:rPr>
      </w:pPr>
      <w:r w:rsidRPr="00DE5AC3">
        <w:rPr>
          <w:rFonts w:ascii="Arial" w:eastAsia="Times New Roman" w:hAnsi="Arial" w:cs="Arial"/>
          <w:b/>
          <w:bCs/>
          <w:color w:val="444444"/>
          <w:sz w:val="18"/>
          <w:szCs w:val="18"/>
        </w:rPr>
        <w:t>1</w:t>
      </w:r>
      <w:r w:rsidRPr="00DE5AC3">
        <w:rPr>
          <w:rFonts w:ascii="Arial" w:eastAsia="Times New Roman" w:hAnsi="Arial" w:cs="Arial"/>
          <w:color w:val="444444"/>
          <w:sz w:val="18"/>
          <w:szCs w:val="18"/>
        </w:rPr>
        <w:t> ≤ </w:t>
      </w:r>
      <w:r w:rsidRPr="00DE5AC3">
        <w:rPr>
          <w:rFonts w:ascii="Arial" w:eastAsia="Times New Roman" w:hAnsi="Arial" w:cs="Arial"/>
          <w:b/>
          <w:bCs/>
          <w:color w:val="444444"/>
          <w:sz w:val="18"/>
          <w:szCs w:val="18"/>
        </w:rPr>
        <w:t>T</w:t>
      </w:r>
      <w:r w:rsidRPr="00DE5AC3">
        <w:rPr>
          <w:rFonts w:ascii="Arial" w:eastAsia="Times New Roman" w:hAnsi="Arial" w:cs="Arial"/>
          <w:color w:val="444444"/>
          <w:sz w:val="18"/>
          <w:szCs w:val="18"/>
        </w:rPr>
        <w:t> ≤ </w:t>
      </w:r>
      <w:r w:rsidRPr="00DE5AC3">
        <w:rPr>
          <w:rFonts w:ascii="Arial" w:eastAsia="Times New Roman" w:hAnsi="Arial" w:cs="Arial"/>
          <w:b/>
          <w:bCs/>
          <w:color w:val="444444"/>
          <w:sz w:val="18"/>
          <w:szCs w:val="18"/>
        </w:rPr>
        <w:t>201301</w:t>
      </w:r>
    </w:p>
    <w:p w:rsidR="00DE5AC3" w:rsidRPr="00DE5AC3" w:rsidRDefault="00DE5AC3" w:rsidP="00DE5AC3">
      <w:pPr>
        <w:numPr>
          <w:ilvl w:val="0"/>
          <w:numId w:val="1"/>
        </w:numPr>
        <w:shd w:val="clear" w:color="auto" w:fill="FFFFFF"/>
        <w:spacing w:after="0" w:line="240" w:lineRule="auto"/>
        <w:ind w:left="0"/>
        <w:jc w:val="both"/>
        <w:rPr>
          <w:rFonts w:ascii="Arial" w:eastAsia="Times New Roman" w:hAnsi="Arial" w:cs="Arial"/>
          <w:color w:val="444444"/>
          <w:sz w:val="18"/>
          <w:szCs w:val="18"/>
        </w:rPr>
      </w:pPr>
      <w:r w:rsidRPr="00DE5AC3">
        <w:rPr>
          <w:rFonts w:ascii="Arial" w:eastAsia="Times New Roman" w:hAnsi="Arial" w:cs="Arial"/>
          <w:b/>
          <w:bCs/>
          <w:color w:val="444444"/>
          <w:sz w:val="18"/>
          <w:szCs w:val="18"/>
        </w:rPr>
        <w:t>0</w:t>
      </w:r>
      <w:r w:rsidRPr="00DE5AC3">
        <w:rPr>
          <w:rFonts w:ascii="Arial" w:eastAsia="Times New Roman" w:hAnsi="Arial" w:cs="Arial"/>
          <w:color w:val="444444"/>
          <w:sz w:val="18"/>
          <w:szCs w:val="18"/>
        </w:rPr>
        <w:t> ≤ </w:t>
      </w:r>
      <w:r w:rsidRPr="00DE5AC3">
        <w:rPr>
          <w:rFonts w:ascii="Arial" w:eastAsia="Times New Roman" w:hAnsi="Arial" w:cs="Arial"/>
          <w:b/>
          <w:bCs/>
          <w:color w:val="444444"/>
          <w:sz w:val="18"/>
          <w:szCs w:val="18"/>
        </w:rPr>
        <w:t>S</w:t>
      </w:r>
      <w:r w:rsidRPr="00DE5AC3">
        <w:rPr>
          <w:rFonts w:ascii="Arial" w:eastAsia="Times New Roman" w:hAnsi="Arial" w:cs="Arial"/>
          <w:color w:val="444444"/>
          <w:sz w:val="18"/>
          <w:szCs w:val="18"/>
        </w:rPr>
        <w:t> ≤ </w:t>
      </w:r>
      <w:r w:rsidRPr="00DE5AC3">
        <w:rPr>
          <w:rFonts w:ascii="Arial" w:eastAsia="Times New Roman" w:hAnsi="Arial" w:cs="Arial"/>
          <w:b/>
          <w:bCs/>
          <w:color w:val="444444"/>
          <w:sz w:val="18"/>
          <w:szCs w:val="18"/>
        </w:rPr>
        <w:t>M</w:t>
      </w:r>
      <w:r w:rsidRPr="00DE5AC3">
        <w:rPr>
          <w:rFonts w:ascii="Arial" w:eastAsia="Times New Roman" w:hAnsi="Arial" w:cs="Arial"/>
          <w:color w:val="444444"/>
          <w:sz w:val="18"/>
          <w:szCs w:val="18"/>
        </w:rPr>
        <w:t> ≤ </w:t>
      </w:r>
      <w:r w:rsidRPr="00DE5AC3">
        <w:rPr>
          <w:rFonts w:ascii="Arial" w:eastAsia="Times New Roman" w:hAnsi="Arial" w:cs="Arial"/>
          <w:b/>
          <w:bCs/>
          <w:color w:val="444444"/>
          <w:sz w:val="18"/>
          <w:szCs w:val="18"/>
        </w:rPr>
        <w:t>20130120</w:t>
      </w:r>
    </w:p>
    <w:p w:rsidR="00DE5AC3" w:rsidRPr="00DE5AC3" w:rsidRDefault="00DE5AC3" w:rsidP="00DE5AC3">
      <w:pPr>
        <w:numPr>
          <w:ilvl w:val="0"/>
          <w:numId w:val="1"/>
        </w:numPr>
        <w:shd w:val="clear" w:color="auto" w:fill="FFFFFF"/>
        <w:spacing w:after="0" w:line="240" w:lineRule="auto"/>
        <w:ind w:left="0"/>
        <w:jc w:val="both"/>
        <w:rPr>
          <w:rFonts w:ascii="Arial" w:eastAsia="Times New Roman" w:hAnsi="Arial" w:cs="Arial"/>
          <w:color w:val="444444"/>
          <w:sz w:val="18"/>
          <w:szCs w:val="18"/>
        </w:rPr>
      </w:pPr>
      <w:r w:rsidRPr="00DE5AC3">
        <w:rPr>
          <w:rFonts w:ascii="Arial" w:eastAsia="Times New Roman" w:hAnsi="Arial" w:cs="Arial"/>
          <w:color w:val="444444"/>
          <w:sz w:val="18"/>
          <w:szCs w:val="18"/>
        </w:rPr>
        <w:t>Each positive integer in the input will be given without leading zeros</w:t>
      </w:r>
    </w:p>
    <w:p w:rsidR="00DE5AC3" w:rsidRPr="00DE5AC3" w:rsidRDefault="00DE5AC3" w:rsidP="00DE5AC3">
      <w:pPr>
        <w:numPr>
          <w:ilvl w:val="0"/>
          <w:numId w:val="1"/>
        </w:numPr>
        <w:shd w:val="clear" w:color="auto" w:fill="FFFFFF"/>
        <w:spacing w:after="0" w:line="240" w:lineRule="auto"/>
        <w:ind w:left="0"/>
        <w:jc w:val="both"/>
        <w:rPr>
          <w:rFonts w:ascii="Arial" w:eastAsia="Times New Roman" w:hAnsi="Arial" w:cs="Arial"/>
          <w:color w:val="444444"/>
          <w:sz w:val="18"/>
          <w:szCs w:val="18"/>
        </w:rPr>
      </w:pPr>
      <w:r w:rsidRPr="00DE5AC3">
        <w:rPr>
          <w:rFonts w:ascii="Arial" w:eastAsia="Times New Roman" w:hAnsi="Arial" w:cs="Arial"/>
          <w:color w:val="444444"/>
          <w:sz w:val="18"/>
          <w:szCs w:val="18"/>
        </w:rPr>
        <w:lastRenderedPageBreak/>
        <w:t>If </w:t>
      </w:r>
      <w:r w:rsidRPr="00DE5AC3">
        <w:rPr>
          <w:rFonts w:ascii="Arial" w:eastAsia="Times New Roman" w:hAnsi="Arial" w:cs="Arial"/>
          <w:b/>
          <w:bCs/>
          <w:color w:val="444444"/>
          <w:sz w:val="18"/>
          <w:szCs w:val="18"/>
        </w:rPr>
        <w:t>S</w:t>
      </w:r>
      <w:r w:rsidRPr="00DE5AC3">
        <w:rPr>
          <w:rFonts w:ascii="Arial" w:eastAsia="Times New Roman" w:hAnsi="Arial" w:cs="Arial"/>
          <w:color w:val="444444"/>
          <w:sz w:val="18"/>
          <w:szCs w:val="18"/>
        </w:rPr>
        <w:t> or </w:t>
      </w:r>
      <w:r w:rsidRPr="00DE5AC3">
        <w:rPr>
          <w:rFonts w:ascii="Arial" w:eastAsia="Times New Roman" w:hAnsi="Arial" w:cs="Arial"/>
          <w:b/>
          <w:bCs/>
          <w:color w:val="444444"/>
          <w:sz w:val="18"/>
          <w:szCs w:val="18"/>
        </w:rPr>
        <w:t>M</w:t>
      </w:r>
      <w:r w:rsidRPr="00DE5AC3">
        <w:rPr>
          <w:rFonts w:ascii="Arial" w:eastAsia="Times New Roman" w:hAnsi="Arial" w:cs="Arial"/>
          <w:color w:val="444444"/>
          <w:sz w:val="18"/>
          <w:szCs w:val="18"/>
        </w:rPr>
        <w:t> is equal to zero, it will be given in the input as </w:t>
      </w:r>
      <w:r w:rsidRPr="00DE5AC3">
        <w:rPr>
          <w:rFonts w:ascii="Arial" w:eastAsia="Times New Roman" w:hAnsi="Arial" w:cs="Arial"/>
          <w:b/>
          <w:bCs/>
          <w:color w:val="444444"/>
          <w:sz w:val="18"/>
          <w:szCs w:val="18"/>
        </w:rPr>
        <w:t>"0"</w:t>
      </w:r>
      <w:r w:rsidRPr="00DE5AC3">
        <w:rPr>
          <w:rFonts w:ascii="Arial" w:eastAsia="Times New Roman" w:hAnsi="Arial" w:cs="Arial"/>
          <w:color w:val="444444"/>
          <w:sz w:val="18"/>
          <w:szCs w:val="18"/>
        </w:rPr>
        <w:t> (quotes for clarity)</w:t>
      </w:r>
    </w:p>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Example</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b/>
          <w:bCs/>
          <w:color w:val="444444"/>
          <w:sz w:val="20"/>
          <w:szCs w:val="20"/>
        </w:rPr>
        <w:t>Input:</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12</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25 100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77 100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0 100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8 13</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8 24</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0 0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19 38</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89375 9247529</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804276 2857282</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0 20130120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3284709 20130120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1 6</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b/>
          <w:bCs/>
          <w:color w:val="444444"/>
          <w:sz w:val="20"/>
          <w:szCs w:val="20"/>
        </w:rPr>
        <w:t>Output:</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89</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100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100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8</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18</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38</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9189999</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2809898</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20130120</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19889989</w:t>
      </w:r>
    </w:p>
    <w:p w:rsidR="00DE5AC3" w:rsidRPr="00DE5AC3" w:rsidRDefault="00DE5AC3" w:rsidP="00DE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444444"/>
          <w:sz w:val="20"/>
          <w:szCs w:val="20"/>
        </w:rPr>
      </w:pPr>
      <w:r w:rsidRPr="00DE5AC3">
        <w:rPr>
          <w:rFonts w:ascii="Arial" w:eastAsia="Times New Roman" w:hAnsi="Arial" w:cs="Arial"/>
          <w:color w:val="444444"/>
          <w:sz w:val="20"/>
          <w:szCs w:val="20"/>
        </w:rPr>
        <w:t>4</w:t>
      </w:r>
    </w:p>
    <w:p w:rsidR="00DE5AC3" w:rsidRPr="00DE5AC3" w:rsidRDefault="00DE5AC3" w:rsidP="00DE5AC3">
      <w:pPr>
        <w:shd w:val="clear" w:color="auto" w:fill="FFFFFF"/>
        <w:spacing w:before="120" w:after="180" w:line="240" w:lineRule="auto"/>
        <w:jc w:val="both"/>
        <w:outlineLvl w:val="2"/>
        <w:rPr>
          <w:rFonts w:ascii="Arial" w:eastAsia="Times New Roman" w:hAnsi="Arial" w:cs="Arial"/>
          <w:b/>
          <w:bCs/>
          <w:color w:val="656565"/>
          <w:sz w:val="23"/>
          <w:szCs w:val="23"/>
        </w:rPr>
      </w:pPr>
      <w:r w:rsidRPr="00DE5AC3">
        <w:rPr>
          <w:rFonts w:ascii="Arial" w:eastAsia="Times New Roman" w:hAnsi="Arial" w:cs="Arial"/>
          <w:b/>
          <w:bCs/>
          <w:color w:val="656565"/>
          <w:sz w:val="23"/>
          <w:szCs w:val="23"/>
        </w:rPr>
        <w:t>Explanation</w:t>
      </w:r>
    </w:p>
    <w:p w:rsidR="00DE5AC3" w:rsidRPr="00DE5AC3" w:rsidRDefault="00DE5AC3" w:rsidP="00DE5AC3">
      <w:pPr>
        <w:shd w:val="clear" w:color="auto" w:fill="FFFFFF"/>
        <w:spacing w:before="105" w:after="0" w:line="360" w:lineRule="atLeast"/>
        <w:jc w:val="both"/>
        <w:rPr>
          <w:rFonts w:ascii="Arial" w:eastAsia="Times New Roman" w:hAnsi="Arial" w:cs="Arial"/>
          <w:color w:val="444444"/>
          <w:sz w:val="18"/>
          <w:szCs w:val="18"/>
        </w:rPr>
      </w:pPr>
      <w:r w:rsidRPr="00DE5AC3">
        <w:rPr>
          <w:rFonts w:ascii="Arial" w:eastAsia="Times New Roman" w:hAnsi="Arial" w:cs="Arial"/>
          <w:color w:val="444444"/>
          <w:sz w:val="18"/>
          <w:szCs w:val="18"/>
        </w:rPr>
        <w:t>The first three example cases correspond to the figure in the problem statement.</w:t>
      </w:r>
    </w:p>
    <w:p w:rsidR="00DE5AC3" w:rsidRPr="00DE5AC3" w:rsidRDefault="00DE5AC3" w:rsidP="00DE5AC3">
      <w:pPr>
        <w:spacing w:after="0" w:line="240" w:lineRule="auto"/>
        <w:rPr>
          <w:rFonts w:ascii="Times New Roman" w:eastAsia="Times New Roman" w:hAnsi="Times New Roman" w:cs="Times New Roman"/>
          <w:sz w:val="24"/>
          <w:szCs w:val="24"/>
        </w:rPr>
      </w:pPr>
      <w:r w:rsidRPr="00DE5AC3">
        <w:rPr>
          <w:rFonts w:ascii="Times New Roman" w:eastAsia="Times New Roman" w:hAnsi="Times New Roman" w:cs="Times New Roman"/>
          <w:sz w:val="24"/>
          <w:szCs w:val="24"/>
        </w:rPr>
        <w:pict>
          <v:rect id="_x0000_i1025" style="width:0;height:.75pt" o:hrstd="t" o:hrnoshade="t" o:hr="t" fillcolor="#444" stroked="f"/>
        </w:pic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310"/>
        <w:gridCol w:w="8050"/>
      </w:tblGrid>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Author:</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hyperlink r:id="rId7" w:history="1">
              <w:proofErr w:type="spellStart"/>
              <w:r w:rsidRPr="00DE5AC3">
                <w:rPr>
                  <w:rFonts w:ascii="Arial" w:eastAsia="Times New Roman" w:hAnsi="Arial" w:cs="Arial"/>
                  <w:color w:val="578FB2"/>
                  <w:sz w:val="18"/>
                  <w:szCs w:val="18"/>
                </w:rPr>
                <w:t>laycurse</w:t>
              </w:r>
              <w:proofErr w:type="spellEnd"/>
            </w:hyperlink>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Tester:</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hyperlink r:id="rId8" w:history="1">
              <w:proofErr w:type="spellStart"/>
              <w:r w:rsidRPr="00DE5AC3">
                <w:rPr>
                  <w:rFonts w:ascii="Arial" w:eastAsia="Times New Roman" w:hAnsi="Arial" w:cs="Arial"/>
                  <w:color w:val="578FB2"/>
                  <w:sz w:val="18"/>
                  <w:szCs w:val="18"/>
                </w:rPr>
                <w:t>anton_lunyov</w:t>
              </w:r>
              <w:proofErr w:type="spellEnd"/>
            </w:hyperlink>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Editorial</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hyperlink r:id="rId9" w:history="1">
              <w:r w:rsidRPr="00DE5AC3">
                <w:rPr>
                  <w:rFonts w:ascii="Arial" w:eastAsia="Times New Roman" w:hAnsi="Arial" w:cs="Arial"/>
                  <w:color w:val="578FB2"/>
                  <w:sz w:val="18"/>
                  <w:szCs w:val="18"/>
                </w:rPr>
                <w:t>http://discuss.codechef.com/problems/DEFACING</w:t>
              </w:r>
            </w:hyperlink>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Tags</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hyperlink r:id="rId10" w:history="1">
              <w:r w:rsidRPr="00DE5AC3">
                <w:rPr>
                  <w:rFonts w:ascii="Arial" w:eastAsia="Times New Roman" w:hAnsi="Arial" w:cs="Arial"/>
                  <w:color w:val="578FB2"/>
                  <w:sz w:val="18"/>
                  <w:szCs w:val="18"/>
                </w:rPr>
                <w:t>cook30 </w:t>
              </w:r>
            </w:hyperlink>
            <w:hyperlink r:id="rId11" w:history="1">
              <w:r w:rsidRPr="00DE5AC3">
                <w:rPr>
                  <w:rFonts w:ascii="Arial" w:eastAsia="Times New Roman" w:hAnsi="Arial" w:cs="Arial"/>
                  <w:color w:val="578FB2"/>
                  <w:sz w:val="18"/>
                  <w:szCs w:val="18"/>
                </w:rPr>
                <w:t>easy </w:t>
              </w:r>
            </w:hyperlink>
            <w:hyperlink r:id="rId12" w:history="1">
              <w:r w:rsidRPr="00DE5AC3">
                <w:rPr>
                  <w:rFonts w:ascii="Arial" w:eastAsia="Times New Roman" w:hAnsi="Arial" w:cs="Arial"/>
                  <w:color w:val="578FB2"/>
                  <w:sz w:val="18"/>
                  <w:szCs w:val="18"/>
                </w:rPr>
                <w:t>greedy </w:t>
              </w:r>
              <w:proofErr w:type="spellStart"/>
            </w:hyperlink>
            <w:hyperlink r:id="rId13" w:history="1">
              <w:r w:rsidRPr="00DE5AC3">
                <w:rPr>
                  <w:rFonts w:ascii="Arial" w:eastAsia="Times New Roman" w:hAnsi="Arial" w:cs="Arial"/>
                  <w:color w:val="578FB2"/>
                  <w:sz w:val="18"/>
                  <w:szCs w:val="18"/>
                </w:rPr>
                <w:t>laycurse</w:t>
              </w:r>
              <w:proofErr w:type="spellEnd"/>
            </w:hyperlink>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Date Added:</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2-01-2013</w:t>
            </w:r>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Time Limit:</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2.013 sec</w:t>
            </w:r>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Source Limit:</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50000 Bytes</w:t>
            </w:r>
          </w:p>
        </w:tc>
      </w:tr>
      <w:tr w:rsidR="00DE5AC3" w:rsidRPr="00DE5AC3" w:rsidTr="00DE5AC3">
        <w:trPr>
          <w:tblCellSpacing w:w="0" w:type="dxa"/>
        </w:trPr>
        <w:tc>
          <w:tcPr>
            <w:tcW w:w="700" w:type="pct"/>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Languages:</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E5AC3" w:rsidRPr="00DE5AC3" w:rsidRDefault="00DE5AC3" w:rsidP="00DE5AC3">
            <w:pPr>
              <w:spacing w:after="0" w:line="240" w:lineRule="auto"/>
              <w:rPr>
                <w:rFonts w:ascii="Arial" w:eastAsia="Times New Roman" w:hAnsi="Arial" w:cs="Arial"/>
                <w:color w:val="444444"/>
                <w:sz w:val="18"/>
                <w:szCs w:val="18"/>
              </w:rPr>
            </w:pPr>
            <w:r w:rsidRPr="00DE5AC3">
              <w:rPr>
                <w:rFonts w:ascii="Arial" w:eastAsia="Times New Roman" w:hAnsi="Arial" w:cs="Arial"/>
                <w:color w:val="444444"/>
                <w:sz w:val="18"/>
                <w:szCs w:val="18"/>
              </w:rPr>
              <w:t xml:space="preserve">ADA, ASM, BASH, BF, C, C99 strict, CAML, CLOJ, CLPS, CPP 4.3.2, CPP 4.8.1, CPP11, CS2, D, ERL, FORT, FS, GO, HASK, ICK, ICON, JAR, JAVA, JS, LISP </w:t>
            </w:r>
            <w:proofErr w:type="spellStart"/>
            <w:r w:rsidRPr="00DE5AC3">
              <w:rPr>
                <w:rFonts w:ascii="Arial" w:eastAsia="Times New Roman" w:hAnsi="Arial" w:cs="Arial"/>
                <w:color w:val="444444"/>
                <w:sz w:val="18"/>
                <w:szCs w:val="18"/>
              </w:rPr>
              <w:t>clisp</w:t>
            </w:r>
            <w:proofErr w:type="spellEnd"/>
            <w:r w:rsidRPr="00DE5AC3">
              <w:rPr>
                <w:rFonts w:ascii="Arial" w:eastAsia="Times New Roman" w:hAnsi="Arial" w:cs="Arial"/>
                <w:color w:val="444444"/>
                <w:sz w:val="18"/>
                <w:szCs w:val="18"/>
              </w:rPr>
              <w:t xml:space="preserve">, LISP </w:t>
            </w:r>
            <w:proofErr w:type="spellStart"/>
            <w:r w:rsidRPr="00DE5AC3">
              <w:rPr>
                <w:rFonts w:ascii="Arial" w:eastAsia="Times New Roman" w:hAnsi="Arial" w:cs="Arial"/>
                <w:color w:val="444444"/>
                <w:sz w:val="18"/>
                <w:szCs w:val="18"/>
              </w:rPr>
              <w:t>sbcl</w:t>
            </w:r>
            <w:proofErr w:type="spellEnd"/>
            <w:r w:rsidRPr="00DE5AC3">
              <w:rPr>
                <w:rFonts w:ascii="Arial" w:eastAsia="Times New Roman" w:hAnsi="Arial" w:cs="Arial"/>
                <w:color w:val="444444"/>
                <w:sz w:val="18"/>
                <w:szCs w:val="18"/>
              </w:rPr>
              <w:t xml:space="preserve">, LUA, NEM, NICE, NODEJS, PAS </w:t>
            </w:r>
            <w:proofErr w:type="spellStart"/>
            <w:r w:rsidRPr="00DE5AC3">
              <w:rPr>
                <w:rFonts w:ascii="Arial" w:eastAsia="Times New Roman" w:hAnsi="Arial" w:cs="Arial"/>
                <w:color w:val="444444"/>
                <w:sz w:val="18"/>
                <w:szCs w:val="18"/>
              </w:rPr>
              <w:t>fpc</w:t>
            </w:r>
            <w:proofErr w:type="spellEnd"/>
            <w:r w:rsidRPr="00DE5AC3">
              <w:rPr>
                <w:rFonts w:ascii="Arial" w:eastAsia="Times New Roman" w:hAnsi="Arial" w:cs="Arial"/>
                <w:color w:val="444444"/>
                <w:sz w:val="18"/>
                <w:szCs w:val="18"/>
              </w:rPr>
              <w:t xml:space="preserve">, PAS </w:t>
            </w:r>
            <w:proofErr w:type="spellStart"/>
            <w:r w:rsidRPr="00DE5AC3">
              <w:rPr>
                <w:rFonts w:ascii="Arial" w:eastAsia="Times New Roman" w:hAnsi="Arial" w:cs="Arial"/>
                <w:color w:val="444444"/>
                <w:sz w:val="18"/>
                <w:szCs w:val="18"/>
              </w:rPr>
              <w:t>gpc</w:t>
            </w:r>
            <w:proofErr w:type="spellEnd"/>
            <w:r w:rsidRPr="00DE5AC3">
              <w:rPr>
                <w:rFonts w:ascii="Arial" w:eastAsia="Times New Roman" w:hAnsi="Arial" w:cs="Arial"/>
                <w:color w:val="444444"/>
                <w:sz w:val="18"/>
                <w:szCs w:val="18"/>
              </w:rPr>
              <w:t xml:space="preserve">, PERL, PERL6, PHP, PIKE, PRLG, PYTH, PYTH 3.1.2, RUBY, SCALA, SCM guile, SCM </w:t>
            </w:r>
            <w:proofErr w:type="spellStart"/>
            <w:r w:rsidRPr="00DE5AC3">
              <w:rPr>
                <w:rFonts w:ascii="Arial" w:eastAsia="Times New Roman" w:hAnsi="Arial" w:cs="Arial"/>
                <w:color w:val="444444"/>
                <w:sz w:val="18"/>
                <w:szCs w:val="18"/>
              </w:rPr>
              <w:t>qobi</w:t>
            </w:r>
            <w:proofErr w:type="spellEnd"/>
            <w:r w:rsidRPr="00DE5AC3">
              <w:rPr>
                <w:rFonts w:ascii="Arial" w:eastAsia="Times New Roman" w:hAnsi="Arial" w:cs="Arial"/>
                <w:color w:val="444444"/>
                <w:sz w:val="18"/>
                <w:szCs w:val="18"/>
              </w:rPr>
              <w:t>, ST, TCL, TEXT, WSPC</w:t>
            </w:r>
          </w:p>
        </w:tc>
      </w:tr>
    </w:tbl>
    <w:p w:rsidR="006A0FC5" w:rsidRDefault="006A0FC5">
      <w:bookmarkStart w:id="0" w:name="_GoBack"/>
      <w:bookmarkEnd w:id="0"/>
    </w:p>
    <w:sectPr w:rsidR="006A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82015"/>
    <w:multiLevelType w:val="multilevel"/>
    <w:tmpl w:val="026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C3"/>
    <w:rsid w:val="006A0FC5"/>
    <w:rsid w:val="00DE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DE40C-0E3B-4BE7-9812-922201E9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5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A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5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5AC3"/>
  </w:style>
  <w:style w:type="paragraph" w:styleId="HTMLPreformatted">
    <w:name w:val="HTML Preformatted"/>
    <w:basedOn w:val="Normal"/>
    <w:link w:val="HTMLPreformattedChar"/>
    <w:uiPriority w:val="99"/>
    <w:semiHidden/>
    <w:unhideWhenUsed/>
    <w:rsid w:val="00DE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A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5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1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users/anton_lunyov" TargetMode="External"/><Relationship Id="rId13" Type="http://schemas.openxmlformats.org/officeDocument/2006/relationships/hyperlink" Target="http://www.codechef.com/tags/problems/laycurse" TargetMode="External"/><Relationship Id="rId3" Type="http://schemas.openxmlformats.org/officeDocument/2006/relationships/settings" Target="settings.xml"/><Relationship Id="rId7" Type="http://schemas.openxmlformats.org/officeDocument/2006/relationships/hyperlink" Target="http://www.codechef.com/users/laycurse" TargetMode="External"/><Relationship Id="rId12" Type="http://schemas.openxmlformats.org/officeDocument/2006/relationships/hyperlink" Target="http://www.codechef.com/tags/problems/gre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odechef.com/tags/problems/eas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odechef.com/tags/problems/cook30" TargetMode="External"/><Relationship Id="rId4" Type="http://schemas.openxmlformats.org/officeDocument/2006/relationships/webSettings" Target="webSettings.xml"/><Relationship Id="rId9" Type="http://schemas.openxmlformats.org/officeDocument/2006/relationships/hyperlink" Target="http://discuss.codechef.com/problems/DEFA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1</cp:revision>
  <dcterms:created xsi:type="dcterms:W3CDTF">2014-09-24T03:04:00Z</dcterms:created>
  <dcterms:modified xsi:type="dcterms:W3CDTF">2014-09-24T03:04:00Z</dcterms:modified>
</cp:coreProperties>
</file>