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9DED" w14:textId="5E55FDC6" w:rsidR="003A33AC" w:rsidRDefault="004677C6" w:rsidP="004677C6">
      <w:pPr>
        <w:jc w:val="center"/>
        <w:rPr>
          <w:b/>
          <w:bCs/>
          <w:sz w:val="40"/>
          <w:szCs w:val="40"/>
          <w:rtl/>
          <w:lang w:val="en-US"/>
        </w:rPr>
      </w:pPr>
      <w:r>
        <w:rPr>
          <w:rFonts w:hint="cs"/>
          <w:b/>
          <w:bCs/>
          <w:sz w:val="40"/>
          <w:szCs w:val="40"/>
          <w:rtl/>
          <w:lang w:val="en-US"/>
        </w:rPr>
        <w:t xml:space="preserve">תרגיל 2 </w:t>
      </w:r>
      <w:r>
        <w:rPr>
          <w:b/>
          <w:bCs/>
          <w:sz w:val="40"/>
          <w:szCs w:val="40"/>
          <w:rtl/>
          <w:lang w:val="en-US"/>
        </w:rPr>
        <w:t>–</w:t>
      </w:r>
      <w:r>
        <w:rPr>
          <w:rFonts w:hint="cs"/>
          <w:b/>
          <w:bCs/>
          <w:sz w:val="40"/>
          <w:szCs w:val="40"/>
          <w:rtl/>
          <w:lang w:val="en-US"/>
        </w:rPr>
        <w:t xml:space="preserve"> להב וסופר</w:t>
      </w:r>
    </w:p>
    <w:p w14:paraId="03B95A2F" w14:textId="140906EC" w:rsidR="004677C6" w:rsidRPr="00627BE1" w:rsidRDefault="004677C6" w:rsidP="004677C6">
      <w:pPr>
        <w:bidi/>
        <w:rPr>
          <w:b/>
          <w:bCs/>
          <w:sz w:val="36"/>
          <w:szCs w:val="36"/>
          <w:u w:val="single"/>
          <w:rtl/>
          <w:lang w:val="en-US"/>
        </w:rPr>
      </w:pPr>
      <w:r w:rsidRPr="00627BE1">
        <w:rPr>
          <w:rFonts w:hint="cs"/>
          <w:b/>
          <w:bCs/>
          <w:sz w:val="36"/>
          <w:szCs w:val="36"/>
          <w:u w:val="single"/>
          <w:rtl/>
          <w:lang w:val="en-US"/>
        </w:rPr>
        <w:t xml:space="preserve">חלק 1 </w:t>
      </w:r>
      <w:r w:rsidRPr="00627BE1">
        <w:rPr>
          <w:b/>
          <w:bCs/>
          <w:sz w:val="36"/>
          <w:szCs w:val="36"/>
          <w:u w:val="single"/>
          <w:lang w:val="en-US"/>
        </w:rPr>
        <w:t>preprocessing</w:t>
      </w:r>
      <w:r w:rsidRPr="00627BE1">
        <w:rPr>
          <w:rFonts w:hint="cs"/>
          <w:b/>
          <w:bCs/>
          <w:sz w:val="36"/>
          <w:szCs w:val="36"/>
          <w:u w:val="single"/>
          <w:rtl/>
          <w:lang w:val="en-US"/>
        </w:rPr>
        <w:t>:</w:t>
      </w:r>
    </w:p>
    <w:p w14:paraId="395B419C" w14:textId="27D35565" w:rsidR="004677C6" w:rsidRDefault="004677C6" w:rsidP="004677C6">
      <w:pPr>
        <w:bidi/>
        <w:rPr>
          <w:sz w:val="24"/>
          <w:szCs w:val="24"/>
          <w:rtl/>
          <w:lang w:val="en-US"/>
        </w:rPr>
      </w:pPr>
      <w:r>
        <w:rPr>
          <w:rFonts w:hint="cs"/>
          <w:sz w:val="24"/>
          <w:szCs w:val="24"/>
          <w:rtl/>
          <w:lang w:val="en-US"/>
        </w:rPr>
        <w:t xml:space="preserve">בחלק הזה החלטנו תחילה להמיר את התמונות שקיבלנו לפורמט שמתאים לעיבוד מידע נוח יותר, וקטורים של </w:t>
      </w:r>
      <w:proofErr w:type="spellStart"/>
      <w:r>
        <w:rPr>
          <w:sz w:val="24"/>
          <w:szCs w:val="24"/>
          <w:lang w:val="en-US"/>
        </w:rPr>
        <w:t>numpy</w:t>
      </w:r>
      <w:proofErr w:type="spellEnd"/>
      <w:r>
        <w:rPr>
          <w:rFonts w:hint="cs"/>
          <w:sz w:val="24"/>
          <w:szCs w:val="24"/>
          <w:rtl/>
          <w:lang w:val="en-US"/>
        </w:rPr>
        <w:t>.</w:t>
      </w:r>
    </w:p>
    <w:p w14:paraId="717FD07D" w14:textId="5C3330E4" w:rsidR="004677C6" w:rsidRDefault="004677C6" w:rsidP="004677C6">
      <w:pPr>
        <w:bidi/>
        <w:rPr>
          <w:sz w:val="24"/>
          <w:szCs w:val="24"/>
          <w:rtl/>
          <w:lang w:val="en-US"/>
        </w:rPr>
      </w:pPr>
      <w:r>
        <w:rPr>
          <w:rFonts w:hint="cs"/>
          <w:sz w:val="24"/>
          <w:szCs w:val="24"/>
          <w:rtl/>
          <w:lang w:val="en-US"/>
        </w:rPr>
        <w:t>מעבר לכך החלטנו שבעיה שעלולה לעלות היא האפקט של בהירות התמונה הכללית, ולכן נירמלנו את כל הוקטורים כך שהמספר הכי גבוה בהם הוא אחד והכי נמוך הוא 0. כך אנחנו אפקטיבית מתעלמים מבהירות התמונה במידע שלנו.</w:t>
      </w:r>
    </w:p>
    <w:p w14:paraId="32E787C6" w14:textId="775094D0" w:rsidR="004677C6" w:rsidRDefault="004677C6" w:rsidP="004677C6">
      <w:pPr>
        <w:bidi/>
        <w:rPr>
          <w:sz w:val="24"/>
          <w:szCs w:val="24"/>
          <w:rtl/>
          <w:lang w:val="en-US"/>
        </w:rPr>
      </w:pPr>
    </w:p>
    <w:p w14:paraId="6969E041" w14:textId="1467D93E" w:rsidR="004677C6" w:rsidRPr="00627BE1" w:rsidRDefault="004677C6" w:rsidP="004677C6">
      <w:pPr>
        <w:bidi/>
        <w:rPr>
          <w:b/>
          <w:bCs/>
          <w:sz w:val="36"/>
          <w:szCs w:val="36"/>
          <w:u w:val="single"/>
          <w:rtl/>
          <w:lang w:val="en-US"/>
        </w:rPr>
      </w:pPr>
      <w:r w:rsidRPr="00627BE1">
        <w:rPr>
          <w:rFonts w:hint="cs"/>
          <w:b/>
          <w:bCs/>
          <w:sz w:val="36"/>
          <w:szCs w:val="36"/>
          <w:u w:val="single"/>
          <w:rtl/>
          <w:lang w:val="en-US"/>
        </w:rPr>
        <w:t xml:space="preserve">חלק 2 </w:t>
      </w:r>
      <w:r w:rsidRPr="00627BE1">
        <w:rPr>
          <w:b/>
          <w:bCs/>
          <w:sz w:val="36"/>
          <w:szCs w:val="36"/>
          <w:u w:val="single"/>
          <w:lang w:val="en-US"/>
        </w:rPr>
        <w:t>supervised models</w:t>
      </w:r>
      <w:r w:rsidRPr="00627BE1">
        <w:rPr>
          <w:rFonts w:hint="cs"/>
          <w:b/>
          <w:bCs/>
          <w:sz w:val="36"/>
          <w:szCs w:val="36"/>
          <w:u w:val="single"/>
          <w:rtl/>
          <w:lang w:val="en-US"/>
        </w:rPr>
        <w:t>:</w:t>
      </w:r>
    </w:p>
    <w:p w14:paraId="17A4C3B2" w14:textId="4D6C3964" w:rsidR="00020466" w:rsidRDefault="00020466" w:rsidP="00B9725C">
      <w:pPr>
        <w:bidi/>
        <w:rPr>
          <w:sz w:val="24"/>
          <w:szCs w:val="24"/>
          <w:rtl/>
        </w:rPr>
      </w:pPr>
      <w:r>
        <w:rPr>
          <w:b/>
          <w:bCs/>
          <w:sz w:val="24"/>
          <w:szCs w:val="24"/>
          <w:u w:val="single"/>
          <w:lang w:val="en-US"/>
        </w:rPr>
        <w:t xml:space="preserve"> </w:t>
      </w:r>
      <w:r w:rsidR="00B9725C">
        <w:rPr>
          <w:b/>
          <w:bCs/>
          <w:sz w:val="24"/>
          <w:szCs w:val="24"/>
          <w:u w:val="single"/>
          <w:lang w:val="en-US"/>
        </w:rPr>
        <w:t>:</w:t>
      </w:r>
      <w:proofErr w:type="spellStart"/>
      <w:r w:rsidR="00B9725C">
        <w:rPr>
          <w:b/>
          <w:bCs/>
          <w:sz w:val="24"/>
          <w:szCs w:val="24"/>
          <w:u w:val="single"/>
          <w:lang w:val="en-US"/>
        </w:rPr>
        <w:t>Knn</w:t>
      </w:r>
      <w:proofErr w:type="spellEnd"/>
      <w:r w:rsidR="00B9725C">
        <w:rPr>
          <w:b/>
          <w:bCs/>
          <w:sz w:val="24"/>
          <w:szCs w:val="24"/>
          <w:u w:val="single"/>
          <w:lang w:val="en-US"/>
        </w:rPr>
        <w:t xml:space="preserve"> (</w:t>
      </w:r>
      <w:r w:rsidR="00B9725C" w:rsidRPr="00B9725C">
        <w:rPr>
          <w:b/>
          <w:bCs/>
          <w:sz w:val="24"/>
          <w:szCs w:val="24"/>
          <w:u w:val="single"/>
        </w:rPr>
        <w:t xml:space="preserve">k-nearest </w:t>
      </w:r>
      <w:proofErr w:type="spellStart"/>
      <w:r w:rsidR="00B9725C" w:rsidRPr="00B9725C">
        <w:rPr>
          <w:b/>
          <w:bCs/>
          <w:sz w:val="24"/>
          <w:szCs w:val="24"/>
          <w:u w:val="single"/>
        </w:rPr>
        <w:t>neighbors</w:t>
      </w:r>
      <w:proofErr w:type="spellEnd"/>
      <w:r w:rsidR="00B9725C" w:rsidRPr="00B9725C">
        <w:rPr>
          <w:b/>
          <w:bCs/>
          <w:sz w:val="24"/>
          <w:szCs w:val="24"/>
          <w:u w:val="single"/>
        </w:rPr>
        <w:t xml:space="preserve"> algorithm</w:t>
      </w:r>
      <w:r w:rsidR="00B9725C">
        <w:rPr>
          <w:b/>
          <w:bCs/>
          <w:sz w:val="24"/>
          <w:szCs w:val="24"/>
          <w:u w:val="single"/>
        </w:rPr>
        <w:t>)</w:t>
      </w:r>
    </w:p>
    <w:p w14:paraId="36200CF5" w14:textId="28773A38" w:rsidR="00060E5D" w:rsidRPr="00060E5D" w:rsidRDefault="00060E5D" w:rsidP="00060E5D">
      <w:pPr>
        <w:bidi/>
        <w:jc w:val="both"/>
        <w:rPr>
          <w:rFonts w:hint="cs"/>
          <w:sz w:val="24"/>
          <w:szCs w:val="24"/>
          <w:rtl/>
        </w:rPr>
      </w:pPr>
      <w:r w:rsidRPr="00060E5D">
        <w:rPr>
          <w:sz w:val="24"/>
          <w:szCs w:val="24"/>
        </w:rPr>
        <w:t xml:space="preserve">  </w:t>
      </w:r>
      <w:r w:rsidRPr="00060E5D">
        <w:rPr>
          <w:b/>
          <w:bCs/>
          <w:sz w:val="24"/>
          <w:szCs w:val="24"/>
          <w:rtl/>
          <w:lang w:val="en-US"/>
        </w:rPr>
        <w:t>איך המודל עובד</w:t>
      </w:r>
      <w:r>
        <w:rPr>
          <w:rFonts w:hint="cs"/>
          <w:b/>
          <w:bCs/>
          <w:sz w:val="24"/>
          <w:szCs w:val="24"/>
          <w:rtl/>
        </w:rPr>
        <w:t>:</w:t>
      </w:r>
      <w:r w:rsidRPr="00060E5D">
        <w:rPr>
          <w:sz w:val="24"/>
          <w:szCs w:val="24"/>
        </w:rPr>
        <w:t xml:space="preserve"> </w:t>
      </w:r>
      <w:r w:rsidRPr="00060E5D">
        <w:rPr>
          <w:sz w:val="24"/>
          <w:szCs w:val="24"/>
          <w:rtl/>
          <w:lang w:val="en-US"/>
        </w:rPr>
        <w:t>המודל מחשב את המרחק האוקלידי</w:t>
      </w:r>
      <w:r w:rsidRPr="00060E5D">
        <w:rPr>
          <w:sz w:val="24"/>
          <w:szCs w:val="24"/>
        </w:rPr>
        <w:t xml:space="preserve"> (L2) </w:t>
      </w:r>
      <w:r w:rsidRPr="00060E5D">
        <w:rPr>
          <w:sz w:val="24"/>
          <w:szCs w:val="24"/>
          <w:rtl/>
          <w:lang w:val="en-US"/>
        </w:rPr>
        <w:t>בין ווקטור התמונה החדשה לכל הווקטורים במערך האימון</w:t>
      </w:r>
      <w:r w:rsidRPr="00060E5D">
        <w:rPr>
          <w:sz w:val="24"/>
          <w:szCs w:val="24"/>
        </w:rPr>
        <w:t xml:space="preserve">. </w:t>
      </w:r>
      <w:r w:rsidRPr="00060E5D">
        <w:rPr>
          <w:sz w:val="24"/>
          <w:szCs w:val="24"/>
          <w:rtl/>
          <w:lang w:val="en-US"/>
        </w:rPr>
        <w:t>הוא בוחר את</w:t>
      </w:r>
      <w:r>
        <w:rPr>
          <w:sz w:val="24"/>
          <w:szCs w:val="24"/>
          <w:lang w:val="en-US"/>
        </w:rPr>
        <w:t xml:space="preserve">k </w:t>
      </w:r>
      <w:r w:rsidRPr="00060E5D">
        <w:rPr>
          <w:sz w:val="24"/>
          <w:szCs w:val="24"/>
          <w:rtl/>
          <w:lang w:val="en-US"/>
        </w:rPr>
        <w:t xml:space="preserve"> השכנים הקרובים ביותר ומבצע הצב</w:t>
      </w:r>
      <w:r>
        <w:rPr>
          <w:rFonts w:hint="cs"/>
          <w:sz w:val="24"/>
          <w:szCs w:val="24"/>
          <w:rtl/>
          <w:lang w:val="en-US"/>
        </w:rPr>
        <w:t>עת רוב על מנת לקבוע לאיזה אדם התמונה החדשה כניראה שיי</w:t>
      </w:r>
      <w:r w:rsidR="006005A5">
        <w:rPr>
          <w:rFonts w:hint="cs"/>
          <w:sz w:val="24"/>
          <w:szCs w:val="24"/>
          <w:rtl/>
          <w:lang w:val="en-US"/>
        </w:rPr>
        <w:t>כת.</w:t>
      </w:r>
    </w:p>
    <w:p w14:paraId="2672ADF8" w14:textId="1DB074F2" w:rsidR="00060E5D" w:rsidRDefault="006005A5" w:rsidP="00060E5D">
      <w:pPr>
        <w:bidi/>
        <w:rPr>
          <w:sz w:val="24"/>
          <w:szCs w:val="24"/>
          <w:rtl/>
          <w:lang w:val="en-US"/>
        </w:rPr>
      </w:pPr>
      <w:r>
        <w:rPr>
          <w:rFonts w:hint="cs"/>
          <w:b/>
          <w:bCs/>
          <w:sz w:val="24"/>
          <w:szCs w:val="24"/>
          <w:rtl/>
        </w:rPr>
        <w:t>היפר פרמטרים:</w:t>
      </w:r>
      <w:r>
        <w:rPr>
          <w:rFonts w:hint="cs"/>
          <w:sz w:val="24"/>
          <w:szCs w:val="24"/>
          <w:rtl/>
        </w:rPr>
        <w:t xml:space="preserve"> הפרמטר שענו מכוונים פה </w:t>
      </w:r>
      <w:r>
        <w:rPr>
          <w:sz w:val="24"/>
          <w:szCs w:val="24"/>
          <w:lang w:val="en-US"/>
        </w:rPr>
        <w:t>K</w:t>
      </w:r>
      <w:r>
        <w:rPr>
          <w:rFonts w:hint="cs"/>
          <w:sz w:val="24"/>
          <w:szCs w:val="24"/>
          <w:rtl/>
          <w:lang w:val="en-US"/>
        </w:rPr>
        <w:t>, כמות הוקטורים הכי קרובים שנכנסים להצבעת הרוב.</w:t>
      </w:r>
    </w:p>
    <w:p w14:paraId="668CE5A5" w14:textId="0CD4F624" w:rsidR="006005A5" w:rsidRDefault="006005A5" w:rsidP="006005A5">
      <w:pPr>
        <w:bidi/>
        <w:rPr>
          <w:sz w:val="24"/>
          <w:szCs w:val="24"/>
          <w:rtl/>
          <w:lang w:val="en-US"/>
        </w:rPr>
      </w:pPr>
      <w:r w:rsidRPr="007A3CF8">
        <w:rPr>
          <w:rFonts w:hint="cs"/>
          <w:b/>
          <w:bCs/>
          <w:sz w:val="24"/>
          <w:szCs w:val="24"/>
          <w:rtl/>
          <w:lang w:val="en-US"/>
        </w:rPr>
        <w:t>רגולריזציה ובקרת מורכבות</w:t>
      </w:r>
      <w:r>
        <w:rPr>
          <w:rFonts w:hint="cs"/>
          <w:sz w:val="24"/>
          <w:szCs w:val="24"/>
          <w:rtl/>
          <w:lang w:val="en-US"/>
        </w:rPr>
        <w:t>: השליטה במורכבות מגיע</w:t>
      </w:r>
      <w:r w:rsidR="007A3CF8">
        <w:rPr>
          <w:rFonts w:hint="cs"/>
          <w:sz w:val="24"/>
          <w:szCs w:val="24"/>
          <w:rtl/>
          <w:lang w:val="en-US"/>
        </w:rPr>
        <w:t xml:space="preserve"> דרך הערך </w:t>
      </w:r>
      <w:r w:rsidR="007A3CF8">
        <w:rPr>
          <w:sz w:val="24"/>
          <w:szCs w:val="24"/>
          <w:lang w:val="en-US"/>
        </w:rPr>
        <w:t>K</w:t>
      </w:r>
      <w:r w:rsidR="007A3CF8">
        <w:rPr>
          <w:rFonts w:hint="cs"/>
          <w:sz w:val="24"/>
          <w:szCs w:val="24"/>
          <w:rtl/>
          <w:lang w:val="en-US"/>
        </w:rPr>
        <w:t>.</w:t>
      </w:r>
    </w:p>
    <w:p w14:paraId="77D2CED9" w14:textId="5C0A8427" w:rsidR="007A3CF8" w:rsidRDefault="007A3CF8" w:rsidP="007A3CF8">
      <w:pPr>
        <w:pStyle w:val="ListParagraph"/>
        <w:numPr>
          <w:ilvl w:val="0"/>
          <w:numId w:val="2"/>
        </w:numPr>
        <w:bidi/>
        <w:rPr>
          <w:sz w:val="24"/>
          <w:szCs w:val="24"/>
          <w:lang w:val="en-US"/>
        </w:rPr>
      </w:pPr>
      <w:r>
        <w:rPr>
          <w:rFonts w:hint="cs"/>
          <w:sz w:val="24"/>
          <w:szCs w:val="24"/>
          <w:rtl/>
          <w:lang w:val="en-US"/>
        </w:rPr>
        <w:t xml:space="preserve">עבור ערך </w:t>
      </w:r>
      <w:r>
        <w:rPr>
          <w:sz w:val="24"/>
          <w:szCs w:val="24"/>
          <w:lang w:val="en-US"/>
        </w:rPr>
        <w:t>K</w:t>
      </w:r>
      <w:r>
        <w:rPr>
          <w:rFonts w:hint="cs"/>
          <w:sz w:val="24"/>
          <w:szCs w:val="24"/>
          <w:rtl/>
          <w:lang w:val="en-US"/>
        </w:rPr>
        <w:t xml:space="preserve"> קטן המודל רגיש מאוד ובעל ווריאנס גבוהה ובייס נמוך.</w:t>
      </w:r>
    </w:p>
    <w:p w14:paraId="3A38D510" w14:textId="3B4FBD23" w:rsidR="007A3CF8" w:rsidRDefault="007A3CF8" w:rsidP="007A3CF8">
      <w:pPr>
        <w:pStyle w:val="ListParagraph"/>
        <w:numPr>
          <w:ilvl w:val="0"/>
          <w:numId w:val="2"/>
        </w:numPr>
        <w:bidi/>
        <w:rPr>
          <w:sz w:val="24"/>
          <w:szCs w:val="24"/>
          <w:lang w:val="en-US"/>
        </w:rPr>
      </w:pPr>
      <w:r>
        <w:rPr>
          <w:rFonts w:hint="cs"/>
          <w:sz w:val="24"/>
          <w:szCs w:val="24"/>
          <w:rtl/>
          <w:lang w:val="en-US"/>
        </w:rPr>
        <w:t xml:space="preserve">עבור </w:t>
      </w:r>
      <w:r>
        <w:rPr>
          <w:sz w:val="24"/>
          <w:szCs w:val="24"/>
          <w:lang w:val="en-US"/>
        </w:rPr>
        <w:t>K</w:t>
      </w:r>
      <w:r>
        <w:rPr>
          <w:rFonts w:hint="cs"/>
          <w:sz w:val="24"/>
          <w:szCs w:val="24"/>
          <w:rtl/>
          <w:lang w:val="en-US"/>
        </w:rPr>
        <w:t xml:space="preserve"> גדול נקבל ווריאנס נמוך עקב השונות הסטטיסטית הנמוכה ובייס גבוהה.</w:t>
      </w:r>
    </w:p>
    <w:p w14:paraId="26DBC587" w14:textId="77777777" w:rsidR="007A3CF8" w:rsidRDefault="007A3CF8" w:rsidP="007A3CF8">
      <w:pPr>
        <w:bidi/>
        <w:ind w:left="360"/>
        <w:rPr>
          <w:sz w:val="24"/>
          <w:szCs w:val="24"/>
          <w:rtl/>
          <w:lang w:val="en-US"/>
        </w:rPr>
      </w:pPr>
    </w:p>
    <w:p w14:paraId="17EE1D0B" w14:textId="4A997A80" w:rsidR="007A3CF8" w:rsidRDefault="007A3CF8" w:rsidP="007A3CF8">
      <w:pPr>
        <w:bidi/>
        <w:ind w:left="360"/>
        <w:rPr>
          <w:sz w:val="24"/>
          <w:szCs w:val="24"/>
          <w:rtl/>
          <w:lang w:val="en-US"/>
        </w:rPr>
      </w:pPr>
      <w:r>
        <w:rPr>
          <w:rFonts w:hint="cs"/>
          <w:b/>
          <w:bCs/>
          <w:sz w:val="24"/>
          <w:szCs w:val="24"/>
          <w:rtl/>
          <w:lang w:val="en-US"/>
        </w:rPr>
        <w:t>הת</w:t>
      </w:r>
      <w:r w:rsidRPr="007A3CF8">
        <w:rPr>
          <w:b/>
          <w:bCs/>
          <w:sz w:val="24"/>
          <w:szCs w:val="24"/>
          <w:rtl/>
          <w:lang w:val="en-US"/>
        </w:rPr>
        <w:t xml:space="preserve">אמה </w:t>
      </w:r>
      <w:r>
        <w:rPr>
          <w:rFonts w:hint="cs"/>
          <w:b/>
          <w:bCs/>
          <w:sz w:val="24"/>
          <w:szCs w:val="24"/>
          <w:rtl/>
          <w:lang w:val="en-US"/>
        </w:rPr>
        <w:t xml:space="preserve">למשימה: </w:t>
      </w:r>
      <w:r w:rsidRPr="007A3CF8">
        <w:rPr>
          <w:sz w:val="24"/>
          <w:szCs w:val="24"/>
        </w:rPr>
        <w:t xml:space="preserve"> </w:t>
      </w:r>
      <w:r>
        <w:rPr>
          <w:sz w:val="24"/>
          <w:szCs w:val="24"/>
          <w:lang w:val="en-US"/>
        </w:rPr>
        <w:t xml:space="preserve">KNN </w:t>
      </w:r>
      <w:r>
        <w:rPr>
          <w:rFonts w:hint="cs"/>
          <w:sz w:val="24"/>
          <w:szCs w:val="24"/>
          <w:rtl/>
          <w:lang w:val="en-US"/>
        </w:rPr>
        <w:t>הוא</w:t>
      </w:r>
      <w:r w:rsidRPr="007A3CF8">
        <w:rPr>
          <w:sz w:val="24"/>
          <w:szCs w:val="24"/>
          <w:rtl/>
          <w:lang w:val="en-US"/>
        </w:rPr>
        <w:t xml:space="preserve"> מועמד סביר כי </w:t>
      </w:r>
      <w:r>
        <w:rPr>
          <w:rFonts w:hint="cs"/>
          <w:sz w:val="24"/>
          <w:szCs w:val="24"/>
          <w:rtl/>
          <w:lang w:val="en-US"/>
        </w:rPr>
        <w:t xml:space="preserve">מצד אחד </w:t>
      </w:r>
      <w:r w:rsidR="00E35FE8">
        <w:rPr>
          <w:rFonts w:hint="cs"/>
          <w:sz w:val="24"/>
          <w:szCs w:val="24"/>
          <w:rtl/>
          <w:lang w:val="en-US"/>
        </w:rPr>
        <w:t>שינוי קטן בתמונה כמו זווית אחרת תשנה את כיוון הוקטור מאוד והוא גם איננו יכול לקלוט קשרים מורכבים ולא לינארים. אך לאומת זאת דברים כגון גודל הוקטור יחסית נשמרים בגלל תאורת הבן אדם (בגלל דברים כמו צבע אור).</w:t>
      </w:r>
    </w:p>
    <w:p w14:paraId="4C9CD73C" w14:textId="77777777" w:rsidR="009968FC" w:rsidRDefault="009968FC" w:rsidP="009968FC">
      <w:pPr>
        <w:bidi/>
        <w:ind w:left="360"/>
        <w:rPr>
          <w:sz w:val="24"/>
          <w:szCs w:val="24"/>
          <w:rtl/>
          <w:lang w:val="en-US"/>
        </w:rPr>
      </w:pPr>
    </w:p>
    <w:p w14:paraId="0E1723C6" w14:textId="7F1FF72D" w:rsidR="009968FC" w:rsidRDefault="009968FC" w:rsidP="009968FC">
      <w:pPr>
        <w:bidi/>
        <w:ind w:left="360"/>
        <w:rPr>
          <w:b/>
          <w:bCs/>
          <w:sz w:val="24"/>
          <w:szCs w:val="24"/>
          <w:u w:val="single"/>
          <w:rtl/>
        </w:rPr>
      </w:pPr>
      <w:r w:rsidRPr="009968FC">
        <w:rPr>
          <w:b/>
          <w:bCs/>
          <w:sz w:val="24"/>
          <w:szCs w:val="24"/>
          <w:u w:val="single"/>
        </w:rPr>
        <w:t>Linear Least Squares Classifier with PCA</w:t>
      </w:r>
      <w:r>
        <w:rPr>
          <w:rFonts w:hint="cs"/>
          <w:b/>
          <w:bCs/>
          <w:sz w:val="24"/>
          <w:szCs w:val="24"/>
          <w:u w:val="single"/>
          <w:rtl/>
        </w:rPr>
        <w:t>:</w:t>
      </w:r>
    </w:p>
    <w:p w14:paraId="13C4B313" w14:textId="77777777" w:rsidR="009968FC" w:rsidRDefault="009968FC" w:rsidP="009968FC">
      <w:pPr>
        <w:bidi/>
        <w:ind w:left="360"/>
        <w:rPr>
          <w:b/>
          <w:bCs/>
          <w:sz w:val="24"/>
          <w:szCs w:val="24"/>
          <w:rtl/>
        </w:rPr>
      </w:pPr>
    </w:p>
    <w:p w14:paraId="3460B84C" w14:textId="22EED2FE" w:rsidR="009968FC" w:rsidRDefault="009968FC" w:rsidP="009968FC">
      <w:pPr>
        <w:bidi/>
        <w:ind w:left="360"/>
        <w:rPr>
          <w:sz w:val="24"/>
          <w:szCs w:val="24"/>
          <w:rtl/>
        </w:rPr>
      </w:pPr>
      <w:r>
        <w:rPr>
          <w:rFonts w:hint="cs"/>
          <w:b/>
          <w:bCs/>
          <w:sz w:val="24"/>
          <w:szCs w:val="24"/>
          <w:rtl/>
        </w:rPr>
        <w:t xml:space="preserve">איך המודל עובד: </w:t>
      </w:r>
      <w:r w:rsidRPr="009968FC">
        <w:rPr>
          <w:sz w:val="24"/>
          <w:szCs w:val="24"/>
          <w:rtl/>
          <w:lang w:val="en-US"/>
        </w:rPr>
        <w:t>המודל פועל בשני שלבים עיקריים. ראשית, הוא משתמש באלגוריתם</w:t>
      </w:r>
      <w:r w:rsidRPr="009968FC">
        <w:rPr>
          <w:sz w:val="24"/>
          <w:szCs w:val="24"/>
        </w:rPr>
        <w:t xml:space="preserve"> PCA (Principal Component Analysis) </w:t>
      </w:r>
      <w:r w:rsidRPr="009968FC">
        <w:rPr>
          <w:sz w:val="24"/>
          <w:szCs w:val="24"/>
          <w:rtl/>
          <w:lang w:val="en-US"/>
        </w:rPr>
        <w:t>כדי לבצע הפחתת מימדים לתמונות. במקום לעבוד עם אלפי פיקסלים גולמיים לכל תמונה, המודל מוצא את "הפנים העצמיות</w:t>
      </w:r>
      <w:r w:rsidRPr="009968FC">
        <w:rPr>
          <w:sz w:val="24"/>
          <w:szCs w:val="24"/>
        </w:rPr>
        <w:t xml:space="preserve">" (Eigenfaces) – </w:t>
      </w:r>
      <w:r w:rsidRPr="009968FC">
        <w:rPr>
          <w:sz w:val="24"/>
          <w:szCs w:val="24"/>
          <w:rtl/>
          <w:lang w:val="en-US"/>
        </w:rPr>
        <w:t>הרכיבים שמסבירים את השונות הגדולה ביותר בין התמונות – ומטיל כל תמונה למרחב חדש ומצומצם יותר</w:t>
      </w:r>
      <w:r w:rsidRPr="009968FC">
        <w:rPr>
          <w:sz w:val="24"/>
          <w:szCs w:val="24"/>
        </w:rPr>
        <w:t xml:space="preserve">. </w:t>
      </w:r>
      <w:r w:rsidRPr="009968FC">
        <w:rPr>
          <w:sz w:val="24"/>
          <w:szCs w:val="24"/>
          <w:rtl/>
          <w:lang w:val="en-US"/>
        </w:rPr>
        <w:t>בשלב השני, על גבי המרחב המצומצם, פועל מסווג ליניארי רב-מחלקתי</w:t>
      </w:r>
      <w:r w:rsidRPr="009968FC">
        <w:rPr>
          <w:sz w:val="24"/>
          <w:szCs w:val="24"/>
        </w:rPr>
        <w:t xml:space="preserve"> (Multiclass). </w:t>
      </w:r>
      <w:r w:rsidRPr="009968FC">
        <w:rPr>
          <w:sz w:val="24"/>
          <w:szCs w:val="24"/>
          <w:rtl/>
          <w:lang w:val="en-US"/>
        </w:rPr>
        <w:t>המסווג משתמש בשיטת הריבועים הפחותים</w:t>
      </w:r>
      <w:r w:rsidRPr="009968FC">
        <w:rPr>
          <w:sz w:val="24"/>
          <w:szCs w:val="24"/>
        </w:rPr>
        <w:t xml:space="preserve"> (Least Squares) </w:t>
      </w:r>
      <w:r w:rsidRPr="009968FC">
        <w:rPr>
          <w:sz w:val="24"/>
          <w:szCs w:val="24"/>
          <w:rtl/>
          <w:lang w:val="en-US"/>
        </w:rPr>
        <w:t xml:space="preserve">כדי למצוא מטריצת משקולות </w:t>
      </w:r>
      <w:r>
        <w:rPr>
          <w:sz w:val="24"/>
          <w:szCs w:val="24"/>
          <w:lang w:val="en-US"/>
        </w:rPr>
        <w:t>W</w:t>
      </w:r>
      <w:r w:rsidRPr="009968FC">
        <w:rPr>
          <w:sz w:val="24"/>
          <w:szCs w:val="24"/>
        </w:rPr>
        <w:t xml:space="preserve"> </w:t>
      </w:r>
      <w:r w:rsidRPr="009968FC">
        <w:rPr>
          <w:sz w:val="24"/>
          <w:szCs w:val="24"/>
          <w:rtl/>
          <w:lang w:val="en-US"/>
        </w:rPr>
        <w:t>שממזערת את השגיאה הריבועית מול וקטורי התוויות</w:t>
      </w:r>
      <w:r>
        <w:rPr>
          <w:rFonts w:hint="cs"/>
          <w:sz w:val="24"/>
          <w:szCs w:val="24"/>
          <w:rtl/>
        </w:rPr>
        <w:t>,</w:t>
      </w:r>
      <w:r>
        <w:rPr>
          <w:sz w:val="24"/>
          <w:szCs w:val="24"/>
          <w:lang w:val="en-US"/>
        </w:rPr>
        <w:t xml:space="preserve"> </w:t>
      </w:r>
      <w:r w:rsidRPr="009968FC">
        <w:rPr>
          <w:sz w:val="24"/>
          <w:szCs w:val="24"/>
          <w:rtl/>
          <w:lang w:val="en-US"/>
        </w:rPr>
        <w:t>המיוצגים כ</w:t>
      </w:r>
      <w:r w:rsidRPr="009968FC">
        <w:rPr>
          <w:sz w:val="24"/>
          <w:szCs w:val="24"/>
        </w:rPr>
        <w:t xml:space="preserve">One-Hot Encoding </w:t>
      </w:r>
      <w:r w:rsidR="006661AD">
        <w:rPr>
          <w:rFonts w:hint="cs"/>
          <w:sz w:val="24"/>
          <w:szCs w:val="24"/>
          <w:rtl/>
        </w:rPr>
        <w:t>. עבור</w:t>
      </w:r>
      <w:r w:rsidRPr="009968FC">
        <w:rPr>
          <w:sz w:val="24"/>
          <w:szCs w:val="24"/>
          <w:rtl/>
          <w:lang w:val="en-US"/>
        </w:rPr>
        <w:t xml:space="preserve"> תמונה חדשה, המודל מבצע לה תחילה השלכה</w:t>
      </w:r>
      <w:r w:rsidRPr="009968FC">
        <w:rPr>
          <w:sz w:val="24"/>
          <w:szCs w:val="24"/>
        </w:rPr>
        <w:t xml:space="preserve"> (Projection) </w:t>
      </w:r>
      <w:r w:rsidRPr="009968FC">
        <w:rPr>
          <w:sz w:val="24"/>
          <w:szCs w:val="24"/>
          <w:rtl/>
          <w:lang w:val="en-US"/>
        </w:rPr>
        <w:t>מכפיל במשקולות, ובוחר את המחלקה עם הציון</w:t>
      </w:r>
      <w:r w:rsidRPr="009968FC">
        <w:rPr>
          <w:sz w:val="24"/>
          <w:szCs w:val="24"/>
        </w:rPr>
        <w:t xml:space="preserve"> (Score) </w:t>
      </w:r>
      <w:r w:rsidRPr="009968FC">
        <w:rPr>
          <w:sz w:val="24"/>
          <w:szCs w:val="24"/>
          <w:rtl/>
          <w:lang w:val="en-US"/>
        </w:rPr>
        <w:t>הגבוה ביותר</w:t>
      </w:r>
      <w:r w:rsidRPr="009968FC">
        <w:rPr>
          <w:sz w:val="24"/>
          <w:szCs w:val="24"/>
        </w:rPr>
        <w:t>.</w:t>
      </w:r>
    </w:p>
    <w:p w14:paraId="720AF111" w14:textId="2093F7D2" w:rsidR="006661AD" w:rsidRDefault="006661AD" w:rsidP="006661AD">
      <w:pPr>
        <w:bidi/>
        <w:ind w:left="360"/>
        <w:rPr>
          <w:sz w:val="24"/>
          <w:szCs w:val="24"/>
          <w:rtl/>
          <w:lang w:val="en-US"/>
        </w:rPr>
      </w:pPr>
      <w:r>
        <w:rPr>
          <w:rFonts w:hint="cs"/>
          <w:b/>
          <w:bCs/>
          <w:sz w:val="24"/>
          <w:szCs w:val="24"/>
          <w:rtl/>
        </w:rPr>
        <w:lastRenderedPageBreak/>
        <w:t>היפר פרמטרים:</w:t>
      </w:r>
      <w:r>
        <w:rPr>
          <w:rFonts w:hint="cs"/>
          <w:sz w:val="24"/>
          <w:szCs w:val="24"/>
          <w:rtl/>
          <w:lang w:val="en-US"/>
        </w:rPr>
        <w:t xml:space="preserve"> במקרה הזה הפרמטר הוא מספר המיימדים שעליו אנחנו מצמצמים את הבעיה מה שמפשט אותה.</w:t>
      </w:r>
    </w:p>
    <w:p w14:paraId="2667191D" w14:textId="77777777" w:rsidR="006661AD" w:rsidRPr="009968FC" w:rsidRDefault="006661AD" w:rsidP="006661AD">
      <w:pPr>
        <w:bidi/>
        <w:ind w:left="360"/>
        <w:rPr>
          <w:sz w:val="24"/>
          <w:szCs w:val="24"/>
          <w:rtl/>
          <w:lang w:val="en-US"/>
        </w:rPr>
      </w:pPr>
    </w:p>
    <w:p w14:paraId="461D1C94" w14:textId="71FE07BE" w:rsidR="006661AD" w:rsidRDefault="006661AD" w:rsidP="00FE29F3">
      <w:pPr>
        <w:bidi/>
        <w:ind w:left="360"/>
        <w:rPr>
          <w:sz w:val="24"/>
          <w:szCs w:val="24"/>
          <w:rtl/>
          <w:lang w:val="en-US"/>
        </w:rPr>
      </w:pPr>
      <w:r w:rsidRPr="007A3CF8">
        <w:rPr>
          <w:rFonts w:hint="cs"/>
          <w:b/>
          <w:bCs/>
          <w:sz w:val="24"/>
          <w:szCs w:val="24"/>
          <w:rtl/>
          <w:lang w:val="en-US"/>
        </w:rPr>
        <w:t>רגולריזציה ובקרת מורכבות</w:t>
      </w:r>
      <w:r>
        <w:rPr>
          <w:rFonts w:hint="cs"/>
          <w:sz w:val="24"/>
          <w:szCs w:val="24"/>
          <w:rtl/>
          <w:lang w:val="en-US"/>
        </w:rPr>
        <w:t xml:space="preserve">: השליטה במורכבות מגיע דרך הערך </w:t>
      </w:r>
      <w:r>
        <w:rPr>
          <w:sz w:val="24"/>
          <w:szCs w:val="24"/>
          <w:lang w:val="en-US"/>
        </w:rPr>
        <w:t>N</w:t>
      </w:r>
      <w:r>
        <w:rPr>
          <w:rFonts w:hint="cs"/>
          <w:sz w:val="24"/>
          <w:szCs w:val="24"/>
          <w:rtl/>
          <w:lang w:val="en-US"/>
        </w:rPr>
        <w:t>, מספר המיימדים שמצמים את הבעיה עליהם.</w:t>
      </w:r>
    </w:p>
    <w:p w14:paraId="65DE2644" w14:textId="45DBC1FC" w:rsidR="006661AD" w:rsidRDefault="006661AD" w:rsidP="00FE29F3">
      <w:pPr>
        <w:pStyle w:val="ListParagraph"/>
        <w:numPr>
          <w:ilvl w:val="0"/>
          <w:numId w:val="2"/>
        </w:numPr>
        <w:bidi/>
        <w:ind w:left="1080"/>
        <w:rPr>
          <w:sz w:val="24"/>
          <w:szCs w:val="24"/>
          <w:lang w:val="en-US"/>
        </w:rPr>
      </w:pPr>
      <w:r>
        <w:rPr>
          <w:rFonts w:hint="cs"/>
          <w:sz w:val="24"/>
          <w:szCs w:val="24"/>
          <w:rtl/>
          <w:lang w:val="en-US"/>
        </w:rPr>
        <w:t xml:space="preserve">עבור ערך </w:t>
      </w:r>
      <w:r>
        <w:rPr>
          <w:sz w:val="24"/>
          <w:szCs w:val="24"/>
          <w:lang w:val="en-US"/>
        </w:rPr>
        <w:t>N</w:t>
      </w:r>
      <w:r>
        <w:rPr>
          <w:rFonts w:hint="cs"/>
          <w:sz w:val="24"/>
          <w:szCs w:val="24"/>
          <w:rtl/>
          <w:lang w:val="en-US"/>
        </w:rPr>
        <w:t xml:space="preserve"> </w:t>
      </w:r>
      <w:r>
        <w:rPr>
          <w:rFonts w:hint="cs"/>
          <w:sz w:val="24"/>
          <w:szCs w:val="24"/>
          <w:rtl/>
          <w:lang w:val="en-US"/>
        </w:rPr>
        <w:t>גדול</w:t>
      </w:r>
      <w:r>
        <w:rPr>
          <w:rFonts w:hint="cs"/>
          <w:sz w:val="24"/>
          <w:szCs w:val="24"/>
          <w:rtl/>
          <w:lang w:val="en-US"/>
        </w:rPr>
        <w:t xml:space="preserve"> המודל רגיש מאוד ובעל ווריאנס גבוהה ובייס נמוך.</w:t>
      </w:r>
    </w:p>
    <w:p w14:paraId="166EEA01" w14:textId="7015875E" w:rsidR="006661AD" w:rsidRDefault="006661AD" w:rsidP="00FE29F3">
      <w:pPr>
        <w:pStyle w:val="ListParagraph"/>
        <w:numPr>
          <w:ilvl w:val="0"/>
          <w:numId w:val="2"/>
        </w:numPr>
        <w:bidi/>
        <w:ind w:left="1080"/>
        <w:rPr>
          <w:sz w:val="24"/>
          <w:szCs w:val="24"/>
          <w:lang w:val="en-US"/>
        </w:rPr>
      </w:pPr>
      <w:r>
        <w:rPr>
          <w:rFonts w:hint="cs"/>
          <w:sz w:val="24"/>
          <w:szCs w:val="24"/>
          <w:rtl/>
          <w:lang w:val="en-US"/>
        </w:rPr>
        <w:t xml:space="preserve">עבור </w:t>
      </w:r>
      <w:r>
        <w:rPr>
          <w:sz w:val="24"/>
          <w:szCs w:val="24"/>
          <w:lang w:val="en-US"/>
        </w:rPr>
        <w:t>N</w:t>
      </w:r>
      <w:r>
        <w:rPr>
          <w:rFonts w:hint="cs"/>
          <w:sz w:val="24"/>
          <w:szCs w:val="24"/>
          <w:rtl/>
          <w:lang w:val="en-US"/>
        </w:rPr>
        <w:t xml:space="preserve"> </w:t>
      </w:r>
      <w:r>
        <w:rPr>
          <w:rFonts w:hint="cs"/>
          <w:sz w:val="24"/>
          <w:szCs w:val="24"/>
          <w:rtl/>
          <w:lang w:val="en-US"/>
        </w:rPr>
        <w:t>קטן</w:t>
      </w:r>
      <w:r>
        <w:rPr>
          <w:rFonts w:hint="cs"/>
          <w:sz w:val="24"/>
          <w:szCs w:val="24"/>
          <w:rtl/>
          <w:lang w:val="en-US"/>
        </w:rPr>
        <w:t xml:space="preserve"> נקבל ווריאנס נמוך עקב השונות הסטטיסטית הנמוכה ובייס גבוהה.</w:t>
      </w:r>
    </w:p>
    <w:p w14:paraId="70EEA3CB" w14:textId="77777777" w:rsidR="00BE3232" w:rsidRDefault="00BE3232" w:rsidP="00BE3232">
      <w:pPr>
        <w:bidi/>
        <w:rPr>
          <w:sz w:val="24"/>
          <w:szCs w:val="24"/>
          <w:rtl/>
          <w:lang w:val="en-US"/>
        </w:rPr>
      </w:pPr>
    </w:p>
    <w:p w14:paraId="68E99461" w14:textId="77777777" w:rsidR="00BE3232" w:rsidRPr="009968FC" w:rsidRDefault="00BE3232" w:rsidP="00BE3232">
      <w:pPr>
        <w:bidi/>
        <w:ind w:left="360"/>
        <w:rPr>
          <w:sz w:val="24"/>
          <w:szCs w:val="24"/>
          <w:rtl/>
          <w:lang w:val="en-US"/>
        </w:rPr>
      </w:pPr>
    </w:p>
    <w:p w14:paraId="1EC48A2D" w14:textId="75D84A0A" w:rsidR="00E35FE8" w:rsidRDefault="00BE3232" w:rsidP="00BE3232">
      <w:pPr>
        <w:bidi/>
        <w:rPr>
          <w:sz w:val="24"/>
          <w:szCs w:val="24"/>
          <w:rtl/>
          <w:lang w:val="en-US"/>
        </w:rPr>
      </w:pPr>
      <w:r w:rsidRPr="00FE29F3">
        <w:rPr>
          <w:rFonts w:hint="cs"/>
          <w:b/>
          <w:bCs/>
          <w:sz w:val="24"/>
          <w:szCs w:val="24"/>
          <w:rtl/>
          <w:lang w:val="en-US"/>
        </w:rPr>
        <w:t>הת</w:t>
      </w:r>
      <w:r w:rsidRPr="00FE29F3">
        <w:rPr>
          <w:b/>
          <w:bCs/>
          <w:sz w:val="24"/>
          <w:szCs w:val="24"/>
          <w:rtl/>
          <w:lang w:val="en-US"/>
        </w:rPr>
        <w:t xml:space="preserve">אמה </w:t>
      </w:r>
      <w:r w:rsidRPr="00FE29F3">
        <w:rPr>
          <w:rFonts w:hint="cs"/>
          <w:b/>
          <w:bCs/>
          <w:sz w:val="24"/>
          <w:szCs w:val="24"/>
          <w:rtl/>
          <w:lang w:val="en-US"/>
        </w:rPr>
        <w:t xml:space="preserve">למשימה: </w:t>
      </w:r>
      <w:r w:rsidRPr="00FE29F3">
        <w:rPr>
          <w:sz w:val="24"/>
          <w:szCs w:val="24"/>
        </w:rPr>
        <w:t xml:space="preserve"> </w:t>
      </w:r>
      <w:r>
        <w:rPr>
          <w:rFonts w:hint="cs"/>
          <w:sz w:val="24"/>
          <w:szCs w:val="24"/>
          <w:rtl/>
          <w:lang w:val="en-US"/>
        </w:rPr>
        <w:t>המודל</w:t>
      </w:r>
      <w:r w:rsidRPr="00FE29F3">
        <w:rPr>
          <w:sz w:val="24"/>
          <w:szCs w:val="24"/>
          <w:lang w:val="en-US"/>
        </w:rPr>
        <w:t xml:space="preserve"> </w:t>
      </w:r>
      <w:r w:rsidRPr="00FE29F3">
        <w:rPr>
          <w:rFonts w:hint="cs"/>
          <w:sz w:val="24"/>
          <w:szCs w:val="24"/>
          <w:rtl/>
          <w:lang w:val="en-US"/>
        </w:rPr>
        <w:t>הוא</w:t>
      </w:r>
      <w:r w:rsidRPr="00FE29F3">
        <w:rPr>
          <w:sz w:val="24"/>
          <w:szCs w:val="24"/>
          <w:rtl/>
          <w:lang w:val="en-US"/>
        </w:rPr>
        <w:t xml:space="preserve"> מועמד סביר כי </w:t>
      </w:r>
      <w:r w:rsidRPr="009968FC">
        <w:rPr>
          <w:sz w:val="24"/>
          <w:szCs w:val="24"/>
          <w:rtl/>
          <w:lang w:val="en-US"/>
        </w:rPr>
        <w:t>תמונות פנים הן בעלות מימד גולמי גבוה (אלפי פיקסלים), אך בפועל כל הפרצופים חולקים מבנה בסיסי משותף (עיניים, אף, פה במיקומים דומים). לכן, המידע האמיתי נמצא במרחב בעל ממד נמוך בהרבה. ייצוג הנתונים באמצעות</w:t>
      </w:r>
      <w:r w:rsidRPr="009968FC">
        <w:rPr>
          <w:sz w:val="24"/>
          <w:szCs w:val="24"/>
        </w:rPr>
        <w:t xml:space="preserve"> PCA </w:t>
      </w:r>
      <w:r w:rsidRPr="009968FC">
        <w:rPr>
          <w:sz w:val="24"/>
          <w:szCs w:val="24"/>
          <w:rtl/>
          <w:lang w:val="en-US"/>
        </w:rPr>
        <w:t xml:space="preserve">מאפשר "לזקק" את המבנה הזה, מוריד משמעותית רעשי תאורה והזזות שמפריעים למודלים מבוססי </w:t>
      </w:r>
      <w:r>
        <w:rPr>
          <w:rFonts w:hint="cs"/>
          <w:sz w:val="24"/>
          <w:szCs w:val="24"/>
          <w:rtl/>
          <w:lang w:val="en-US"/>
        </w:rPr>
        <w:t xml:space="preserve">פיקסלים </w:t>
      </w:r>
      <w:r w:rsidRPr="009968FC">
        <w:rPr>
          <w:sz w:val="24"/>
          <w:szCs w:val="24"/>
          <w:rtl/>
          <w:lang w:val="en-US"/>
        </w:rPr>
        <w:t>כמו</w:t>
      </w:r>
      <w:r w:rsidRPr="009968FC">
        <w:rPr>
          <w:sz w:val="24"/>
          <w:szCs w:val="24"/>
        </w:rPr>
        <w:t xml:space="preserve"> KNN, </w:t>
      </w:r>
      <w:r w:rsidRPr="009968FC">
        <w:rPr>
          <w:sz w:val="24"/>
          <w:szCs w:val="24"/>
          <w:rtl/>
          <w:lang w:val="en-US"/>
        </w:rPr>
        <w:t>ומאפשר למסווג הליניארי לעבוד על מאפיינים אורתוגונליים נקיים ומשמעותיים הרבה יותר</w:t>
      </w:r>
      <w:r w:rsidRPr="009968FC">
        <w:rPr>
          <w:sz w:val="24"/>
          <w:szCs w:val="24"/>
        </w:rPr>
        <w:t>.</w:t>
      </w:r>
    </w:p>
    <w:p w14:paraId="3F35E3BA" w14:textId="77777777" w:rsidR="00627BE1" w:rsidRDefault="00627BE1" w:rsidP="00627BE1">
      <w:pPr>
        <w:bidi/>
        <w:rPr>
          <w:sz w:val="24"/>
          <w:szCs w:val="24"/>
          <w:rtl/>
          <w:lang w:val="en-US"/>
        </w:rPr>
      </w:pPr>
    </w:p>
    <w:p w14:paraId="463B5517" w14:textId="6211422B" w:rsidR="00396562" w:rsidRPr="00396562" w:rsidRDefault="00627BE1" w:rsidP="0079298C">
      <w:pPr>
        <w:bidi/>
        <w:rPr>
          <w:b/>
          <w:bCs/>
          <w:sz w:val="36"/>
          <w:szCs w:val="36"/>
          <w:u w:val="single"/>
          <w:rtl/>
        </w:rPr>
      </w:pPr>
      <w:r w:rsidRPr="00627BE1">
        <w:rPr>
          <w:rFonts w:hint="cs"/>
          <w:b/>
          <w:bCs/>
          <w:sz w:val="36"/>
          <w:szCs w:val="36"/>
          <w:u w:val="single"/>
          <w:rtl/>
          <w:lang w:val="en-US"/>
        </w:rPr>
        <w:t xml:space="preserve">חלק 3 </w:t>
      </w:r>
      <w:r w:rsidRPr="00627BE1">
        <w:rPr>
          <w:b/>
          <w:bCs/>
          <w:sz w:val="36"/>
          <w:szCs w:val="36"/>
          <w:u w:val="single"/>
        </w:rPr>
        <w:t>Regularization and Model Complexity</w:t>
      </w:r>
      <w:r w:rsidRPr="00627BE1">
        <w:rPr>
          <w:rFonts w:hint="cs"/>
          <w:b/>
          <w:bCs/>
          <w:sz w:val="36"/>
          <w:szCs w:val="36"/>
          <w:u w:val="single"/>
          <w:rtl/>
        </w:rPr>
        <w:t>:</w:t>
      </w:r>
    </w:p>
    <w:p w14:paraId="717407B2" w14:textId="77777777" w:rsidR="0079298C" w:rsidRPr="0079298C" w:rsidRDefault="0079298C" w:rsidP="0079298C">
      <w:pPr>
        <w:bidi/>
        <w:rPr>
          <w:sz w:val="24"/>
          <w:szCs w:val="24"/>
          <w:rtl/>
          <w:lang w:val="en-US"/>
        </w:rPr>
      </w:pPr>
      <w:r w:rsidRPr="0079298C">
        <w:rPr>
          <w:sz w:val="24"/>
          <w:szCs w:val="24"/>
          <w:rtl/>
          <w:lang w:val="en-US"/>
        </w:rPr>
        <w:t>בחלק זה ננתח את בקרת המורכבות עבור כל אחד משלושת המודלים, נסביר את המנגנונים התיאורטיים, וננמק מדוע נבחרה שיטת רגולריזציה ספציפית לכל מודל.</w:t>
      </w:r>
    </w:p>
    <w:p w14:paraId="0B582A28" w14:textId="77777777" w:rsidR="0079298C" w:rsidRPr="0079298C" w:rsidRDefault="0079298C" w:rsidP="0079298C">
      <w:pPr>
        <w:bidi/>
        <w:rPr>
          <w:b/>
          <w:bCs/>
          <w:sz w:val="24"/>
          <w:szCs w:val="24"/>
          <w:rtl/>
          <w:lang w:val="en-US"/>
        </w:rPr>
      </w:pPr>
      <w:r w:rsidRPr="0079298C">
        <w:rPr>
          <w:b/>
          <w:bCs/>
          <w:sz w:val="24"/>
          <w:szCs w:val="24"/>
          <w:rtl/>
          <w:lang w:val="en-US"/>
        </w:rPr>
        <w:t xml:space="preserve">1. </w:t>
      </w:r>
      <w:r w:rsidRPr="0079298C">
        <w:rPr>
          <w:b/>
          <w:bCs/>
          <w:sz w:val="24"/>
          <w:szCs w:val="24"/>
        </w:rPr>
        <w:t xml:space="preserve">K-Nearest </w:t>
      </w:r>
      <w:proofErr w:type="spellStart"/>
      <w:r w:rsidRPr="0079298C">
        <w:rPr>
          <w:b/>
          <w:bCs/>
          <w:sz w:val="24"/>
          <w:szCs w:val="24"/>
        </w:rPr>
        <w:t>Neighbors</w:t>
      </w:r>
      <w:proofErr w:type="spellEnd"/>
      <w:r w:rsidRPr="0079298C">
        <w:rPr>
          <w:b/>
          <w:bCs/>
          <w:sz w:val="24"/>
          <w:szCs w:val="24"/>
        </w:rPr>
        <w:t xml:space="preserve"> (KNN)</w:t>
      </w:r>
    </w:p>
    <w:p w14:paraId="505608FC" w14:textId="77777777" w:rsidR="0079298C" w:rsidRPr="0079298C" w:rsidRDefault="0079298C" w:rsidP="0079298C">
      <w:pPr>
        <w:numPr>
          <w:ilvl w:val="0"/>
          <w:numId w:val="7"/>
        </w:numPr>
        <w:bidi/>
        <w:rPr>
          <w:sz w:val="24"/>
          <w:szCs w:val="24"/>
          <w:rtl/>
          <w:lang w:val="en-US"/>
        </w:rPr>
      </w:pPr>
      <w:r w:rsidRPr="0079298C">
        <w:rPr>
          <w:b/>
          <w:bCs/>
          <w:sz w:val="24"/>
          <w:szCs w:val="24"/>
        </w:rPr>
        <w:t>What makes the model constrained or expressive</w:t>
      </w:r>
      <w:r w:rsidRPr="0079298C">
        <w:rPr>
          <w:b/>
          <w:bCs/>
          <w:sz w:val="24"/>
          <w:szCs w:val="24"/>
          <w:rtl/>
          <w:lang w:val="en-US"/>
        </w:rPr>
        <w:t>?</w:t>
      </w:r>
    </w:p>
    <w:p w14:paraId="0FA39E31" w14:textId="77777777" w:rsidR="0079298C" w:rsidRPr="0079298C" w:rsidRDefault="0079298C" w:rsidP="0079298C">
      <w:pPr>
        <w:bidi/>
        <w:rPr>
          <w:sz w:val="24"/>
          <w:szCs w:val="24"/>
          <w:rtl/>
          <w:lang w:val="en-US"/>
        </w:rPr>
      </w:pPr>
      <w:r w:rsidRPr="0079298C">
        <w:rPr>
          <w:sz w:val="24"/>
          <w:szCs w:val="24"/>
          <w:rtl/>
          <w:lang w:val="en-US"/>
        </w:rPr>
        <w:t xml:space="preserve">המורכבות של </w:t>
      </w:r>
      <w:r w:rsidRPr="0079298C">
        <w:rPr>
          <w:sz w:val="24"/>
          <w:szCs w:val="24"/>
        </w:rPr>
        <w:t>KNN</w:t>
      </w:r>
      <w:r w:rsidRPr="0079298C">
        <w:rPr>
          <w:sz w:val="24"/>
          <w:szCs w:val="24"/>
          <w:rtl/>
          <w:lang w:val="en-US"/>
        </w:rPr>
        <w:t xml:space="preserve"> אינה נובעת ממשקולות אלגבריות, אלא מהצורה הגיאומטרית של גבולות ההחלטה (</w:t>
      </w:r>
      <w:r w:rsidRPr="0079298C">
        <w:rPr>
          <w:sz w:val="24"/>
          <w:szCs w:val="24"/>
        </w:rPr>
        <w:t>Decision Boundaries</w:t>
      </w:r>
      <w:r w:rsidRPr="0079298C">
        <w:rPr>
          <w:sz w:val="24"/>
          <w:szCs w:val="24"/>
          <w:rtl/>
          <w:lang w:val="en-US"/>
        </w:rPr>
        <w:t>) שלו. המודל הופך ל</w:t>
      </w:r>
      <w:r w:rsidRPr="0079298C">
        <w:rPr>
          <w:b/>
          <w:bCs/>
          <w:sz w:val="24"/>
          <w:szCs w:val="24"/>
          <w:rtl/>
          <w:lang w:val="en-US"/>
        </w:rPr>
        <w:t>אקספרסיבי וגמיש</w:t>
      </w:r>
      <w:r w:rsidRPr="0079298C">
        <w:rPr>
          <w:sz w:val="24"/>
          <w:szCs w:val="24"/>
          <w:rtl/>
          <w:lang w:val="en-US"/>
        </w:rPr>
        <w:t xml:space="preserve"> כאשר הוא מתאים את הגבולות לכל חריגה מקומית, והופך ל</w:t>
      </w:r>
      <w:r w:rsidRPr="0079298C">
        <w:rPr>
          <w:b/>
          <w:bCs/>
          <w:sz w:val="24"/>
          <w:szCs w:val="24"/>
          <w:rtl/>
          <w:lang w:val="en-US"/>
        </w:rPr>
        <w:t>מרוסן (</w:t>
      </w:r>
      <w:r w:rsidRPr="0079298C">
        <w:rPr>
          <w:b/>
          <w:bCs/>
          <w:sz w:val="24"/>
          <w:szCs w:val="24"/>
        </w:rPr>
        <w:t>Constrained</w:t>
      </w:r>
      <w:r w:rsidRPr="0079298C">
        <w:rPr>
          <w:b/>
          <w:bCs/>
          <w:sz w:val="24"/>
          <w:szCs w:val="24"/>
          <w:rtl/>
          <w:lang w:val="en-US"/>
        </w:rPr>
        <w:t>)</w:t>
      </w:r>
      <w:r w:rsidRPr="0079298C">
        <w:rPr>
          <w:sz w:val="24"/>
          <w:szCs w:val="24"/>
          <w:rtl/>
          <w:lang w:val="en-US"/>
        </w:rPr>
        <w:t xml:space="preserve"> כאשר הגבולות מוחלקים.</w:t>
      </w:r>
    </w:p>
    <w:p w14:paraId="12F86DD5" w14:textId="77777777" w:rsidR="0079298C" w:rsidRPr="0079298C" w:rsidRDefault="0079298C" w:rsidP="0079298C">
      <w:pPr>
        <w:numPr>
          <w:ilvl w:val="0"/>
          <w:numId w:val="7"/>
        </w:numPr>
        <w:bidi/>
        <w:rPr>
          <w:sz w:val="24"/>
          <w:szCs w:val="24"/>
          <w:rtl/>
          <w:lang w:val="en-US"/>
        </w:rPr>
      </w:pPr>
      <w:r w:rsidRPr="0079298C">
        <w:rPr>
          <w:b/>
          <w:bCs/>
          <w:sz w:val="24"/>
          <w:szCs w:val="24"/>
        </w:rPr>
        <w:t>The hyperparameter and its effect (Underfitting vs. Overfitting)</w:t>
      </w:r>
      <w:r w:rsidRPr="0079298C">
        <w:rPr>
          <w:b/>
          <w:bCs/>
          <w:sz w:val="24"/>
          <w:szCs w:val="24"/>
          <w:rtl/>
          <w:lang w:val="en-US"/>
        </w:rPr>
        <w:t>:</w:t>
      </w:r>
    </w:p>
    <w:p w14:paraId="5F9A486A" w14:textId="2958183B" w:rsidR="0079298C" w:rsidRPr="0079298C" w:rsidRDefault="0079298C" w:rsidP="0079298C">
      <w:pPr>
        <w:bidi/>
        <w:rPr>
          <w:sz w:val="24"/>
          <w:szCs w:val="24"/>
          <w:rtl/>
          <w:lang w:val="en-US"/>
        </w:rPr>
      </w:pPr>
      <w:r w:rsidRPr="0079298C">
        <w:rPr>
          <w:sz w:val="24"/>
          <w:szCs w:val="24"/>
          <w:rtl/>
          <w:lang w:val="en-US"/>
        </w:rPr>
        <w:t xml:space="preserve">ההיפר-פרמטר השולט הוא </w:t>
      </w:r>
      <w:r>
        <w:rPr>
          <w:b/>
          <w:bCs/>
          <w:sz w:val="24"/>
          <w:szCs w:val="24"/>
          <w:lang w:val="en-US"/>
        </w:rPr>
        <w:t>K</w:t>
      </w:r>
      <w:r w:rsidRPr="0079298C">
        <w:rPr>
          <w:b/>
          <w:bCs/>
          <w:sz w:val="24"/>
          <w:szCs w:val="24"/>
          <w:rtl/>
          <w:lang w:val="en-US"/>
        </w:rPr>
        <w:t xml:space="preserve"> (מספר השכנים)</w:t>
      </w:r>
      <w:r w:rsidRPr="0079298C">
        <w:rPr>
          <w:sz w:val="24"/>
          <w:szCs w:val="24"/>
          <w:rtl/>
          <w:lang w:val="en-US"/>
        </w:rPr>
        <w:t>.</w:t>
      </w:r>
    </w:p>
    <w:p w14:paraId="3CD8E1A6" w14:textId="23BB200D" w:rsidR="0079298C" w:rsidRPr="0079298C" w:rsidRDefault="0079298C" w:rsidP="0079298C">
      <w:pPr>
        <w:numPr>
          <w:ilvl w:val="1"/>
          <w:numId w:val="7"/>
        </w:numPr>
        <w:bidi/>
        <w:rPr>
          <w:sz w:val="24"/>
          <w:szCs w:val="24"/>
          <w:rtl/>
          <w:lang w:val="en-US"/>
        </w:rPr>
      </w:pPr>
      <w:r w:rsidRPr="0079298C">
        <w:rPr>
          <w:b/>
          <w:bCs/>
          <w:sz w:val="24"/>
          <w:szCs w:val="24"/>
          <w:rtl/>
          <w:lang w:val="en-US"/>
        </w:rPr>
        <w:t>חלש מדי (</w:t>
      </w:r>
      <w:r w:rsidRPr="0079298C">
        <w:rPr>
          <w:b/>
          <w:bCs/>
          <w:sz w:val="24"/>
          <w:szCs w:val="24"/>
        </w:rPr>
        <w:t>Weak Control</w:t>
      </w:r>
      <w:r w:rsidRPr="0079298C">
        <w:rPr>
          <w:b/>
          <w:bCs/>
          <w:sz w:val="24"/>
          <w:szCs w:val="24"/>
          <w:rtl/>
          <w:lang w:val="en-US"/>
        </w:rPr>
        <w:t xml:space="preserve"> </w:t>
      </w:r>
      <w:r>
        <w:rPr>
          <w:b/>
          <w:bCs/>
          <w:sz w:val="24"/>
          <w:szCs w:val="24"/>
          <w:lang w:val="en-US"/>
        </w:rPr>
        <w:t xml:space="preserve">K </w:t>
      </w:r>
      <w:r>
        <w:rPr>
          <w:rFonts w:hint="cs"/>
          <w:b/>
          <w:bCs/>
          <w:sz w:val="24"/>
          <w:szCs w:val="24"/>
          <w:rtl/>
          <w:lang w:val="en-US"/>
        </w:rPr>
        <w:t xml:space="preserve"> קטן</w:t>
      </w:r>
      <w:r w:rsidRPr="0079298C">
        <w:rPr>
          <w:b/>
          <w:bCs/>
          <w:sz w:val="24"/>
          <w:szCs w:val="24"/>
          <w:rtl/>
          <w:lang w:val="en-US"/>
        </w:rPr>
        <w:t>):</w:t>
      </w:r>
      <w:r w:rsidRPr="0079298C">
        <w:rPr>
          <w:sz w:val="24"/>
          <w:szCs w:val="24"/>
          <w:rtl/>
          <w:lang w:val="en-US"/>
        </w:rPr>
        <w:t xml:space="preserve"> המודל גמיש ברמה קיצונית ומסתמך על שכן בודד. במצב זה הוא "משנן" את הנתונים, כולל חריגים (</w:t>
      </w:r>
      <w:r w:rsidRPr="0079298C">
        <w:rPr>
          <w:sz w:val="24"/>
          <w:szCs w:val="24"/>
        </w:rPr>
        <w:t>Outliers</w:t>
      </w:r>
      <w:r w:rsidRPr="0079298C">
        <w:rPr>
          <w:sz w:val="24"/>
          <w:szCs w:val="24"/>
          <w:rtl/>
          <w:lang w:val="en-US"/>
        </w:rPr>
        <w:t xml:space="preserve">) ורעש מקומי בתמונות (כמו תאורה נקודתית שגויה). התוצאה היא </w:t>
      </w:r>
      <w:r w:rsidRPr="0079298C">
        <w:rPr>
          <w:b/>
          <w:bCs/>
          <w:sz w:val="24"/>
          <w:szCs w:val="24"/>
        </w:rPr>
        <w:t>Overfitting</w:t>
      </w:r>
      <w:r w:rsidRPr="0079298C">
        <w:rPr>
          <w:sz w:val="24"/>
          <w:szCs w:val="24"/>
          <w:rtl/>
          <w:lang w:val="en-US"/>
        </w:rPr>
        <w:t>.</w:t>
      </w:r>
    </w:p>
    <w:p w14:paraId="675580A8" w14:textId="682C78DE" w:rsidR="0079298C" w:rsidRPr="0079298C" w:rsidRDefault="0079298C" w:rsidP="0079298C">
      <w:pPr>
        <w:numPr>
          <w:ilvl w:val="1"/>
          <w:numId w:val="7"/>
        </w:numPr>
        <w:bidi/>
        <w:rPr>
          <w:sz w:val="24"/>
          <w:szCs w:val="24"/>
          <w:rtl/>
          <w:lang w:val="en-US"/>
        </w:rPr>
      </w:pPr>
      <w:r w:rsidRPr="0079298C">
        <w:rPr>
          <w:b/>
          <w:bCs/>
          <w:sz w:val="24"/>
          <w:szCs w:val="24"/>
          <w:rtl/>
          <w:lang w:val="en-US"/>
        </w:rPr>
        <w:t>חזק מדי (</w:t>
      </w:r>
      <w:r w:rsidRPr="0079298C">
        <w:rPr>
          <w:b/>
          <w:bCs/>
          <w:sz w:val="24"/>
          <w:szCs w:val="24"/>
        </w:rPr>
        <w:t>Strong Control</w:t>
      </w:r>
      <w:r w:rsidRPr="0079298C">
        <w:rPr>
          <w:b/>
          <w:bCs/>
          <w:sz w:val="24"/>
          <w:szCs w:val="24"/>
          <w:rtl/>
          <w:lang w:val="en-US"/>
        </w:rPr>
        <w:t xml:space="preserve"> / </w:t>
      </w:r>
      <w:r w:rsidR="00F02E7D">
        <w:rPr>
          <w:b/>
          <w:bCs/>
          <w:sz w:val="24"/>
          <w:szCs w:val="24"/>
          <w:lang w:val="en-US"/>
        </w:rPr>
        <w:t>K</w:t>
      </w:r>
      <w:r w:rsidRPr="0079298C">
        <w:rPr>
          <w:b/>
          <w:bCs/>
          <w:sz w:val="24"/>
          <w:szCs w:val="24"/>
          <w:rtl/>
          <w:lang w:val="en-US"/>
        </w:rPr>
        <w:t xml:space="preserve"> גדול מאוד):</w:t>
      </w:r>
      <w:r w:rsidRPr="0079298C">
        <w:rPr>
          <w:sz w:val="24"/>
          <w:szCs w:val="24"/>
          <w:rtl/>
          <w:lang w:val="en-US"/>
        </w:rPr>
        <w:t xml:space="preserve"> המודל הופך לנוקשה ופשוט מדי. הוא מבצע ממוצע רחב שמתעלם מהתווים העדינים המבדילים בין האנשים (מקצה את התמונה למחלקה השכיחה ביותר). התוצאה היא </w:t>
      </w:r>
      <w:r w:rsidRPr="0079298C">
        <w:rPr>
          <w:b/>
          <w:bCs/>
          <w:sz w:val="24"/>
          <w:szCs w:val="24"/>
        </w:rPr>
        <w:t>Underfitting</w:t>
      </w:r>
      <w:r w:rsidRPr="0079298C">
        <w:rPr>
          <w:sz w:val="24"/>
          <w:szCs w:val="24"/>
          <w:rtl/>
          <w:lang w:val="en-US"/>
        </w:rPr>
        <w:t>.</w:t>
      </w:r>
    </w:p>
    <w:p w14:paraId="5635A7B0" w14:textId="77777777" w:rsidR="0079298C" w:rsidRPr="0079298C" w:rsidRDefault="0079298C" w:rsidP="0079298C">
      <w:pPr>
        <w:numPr>
          <w:ilvl w:val="0"/>
          <w:numId w:val="7"/>
        </w:numPr>
        <w:bidi/>
        <w:rPr>
          <w:sz w:val="24"/>
          <w:szCs w:val="24"/>
          <w:rtl/>
          <w:lang w:val="en-US"/>
        </w:rPr>
      </w:pPr>
      <w:r w:rsidRPr="0079298C">
        <w:rPr>
          <w:b/>
          <w:bCs/>
          <w:sz w:val="24"/>
          <w:szCs w:val="24"/>
        </w:rPr>
        <w:t>The Mechanism</w:t>
      </w:r>
      <w:r w:rsidRPr="0079298C">
        <w:rPr>
          <w:b/>
          <w:bCs/>
          <w:sz w:val="24"/>
          <w:szCs w:val="24"/>
          <w:rtl/>
          <w:lang w:val="en-US"/>
        </w:rPr>
        <w:t>:</w:t>
      </w:r>
    </w:p>
    <w:p w14:paraId="636EF209" w14:textId="74525D7A" w:rsidR="0079298C" w:rsidRPr="0079298C" w:rsidRDefault="0079298C" w:rsidP="0079298C">
      <w:pPr>
        <w:bidi/>
        <w:rPr>
          <w:sz w:val="24"/>
          <w:szCs w:val="24"/>
          <w:rtl/>
          <w:lang w:val="en-US"/>
        </w:rPr>
      </w:pPr>
      <w:r w:rsidRPr="0079298C">
        <w:rPr>
          <w:sz w:val="24"/>
          <w:szCs w:val="24"/>
          <w:rtl/>
          <w:lang w:val="en-US"/>
        </w:rPr>
        <w:t xml:space="preserve">הגדלת </w:t>
      </w:r>
      <w:r w:rsidR="00F02E7D">
        <w:rPr>
          <w:sz w:val="24"/>
          <w:szCs w:val="24"/>
          <w:lang w:val="en-US"/>
        </w:rPr>
        <w:t>K</w:t>
      </w:r>
      <w:r w:rsidRPr="0079298C">
        <w:rPr>
          <w:sz w:val="24"/>
          <w:szCs w:val="24"/>
          <w:rtl/>
          <w:lang w:val="en-US"/>
        </w:rPr>
        <w:t xml:space="preserve"> מעודדת את המודל לחפש "קונצנזוס" בסביבה המקומית ומונעת מנקודת מידע בודדת (רעש) להטות את הסיווג.</w:t>
      </w:r>
    </w:p>
    <w:p w14:paraId="32484113" w14:textId="77777777" w:rsidR="0079298C" w:rsidRPr="0079298C" w:rsidRDefault="0079298C" w:rsidP="0079298C">
      <w:pPr>
        <w:numPr>
          <w:ilvl w:val="0"/>
          <w:numId w:val="7"/>
        </w:numPr>
        <w:bidi/>
        <w:rPr>
          <w:sz w:val="24"/>
          <w:szCs w:val="24"/>
          <w:rtl/>
          <w:lang w:val="en-US"/>
        </w:rPr>
      </w:pPr>
      <w:r w:rsidRPr="0079298C">
        <w:rPr>
          <w:b/>
          <w:bCs/>
          <w:sz w:val="24"/>
          <w:szCs w:val="24"/>
        </w:rPr>
        <w:lastRenderedPageBreak/>
        <w:t>Why is this natural for this model</w:t>
      </w:r>
      <w:r w:rsidRPr="0079298C">
        <w:rPr>
          <w:b/>
          <w:bCs/>
          <w:sz w:val="24"/>
          <w:szCs w:val="24"/>
          <w:rtl/>
          <w:lang w:val="en-US"/>
        </w:rPr>
        <w:t>?</w:t>
      </w:r>
    </w:p>
    <w:p w14:paraId="18F54EC5" w14:textId="558B8A46" w:rsidR="0079298C" w:rsidRPr="0079298C" w:rsidRDefault="0079298C" w:rsidP="0079298C">
      <w:pPr>
        <w:bidi/>
        <w:rPr>
          <w:sz w:val="24"/>
          <w:szCs w:val="24"/>
          <w:rtl/>
          <w:lang w:val="en-US"/>
        </w:rPr>
      </w:pPr>
      <w:r w:rsidRPr="0079298C">
        <w:rPr>
          <w:sz w:val="24"/>
          <w:szCs w:val="24"/>
          <w:rtl/>
          <w:lang w:val="en-US"/>
        </w:rPr>
        <w:t>מכיוון ש-</w:t>
      </w:r>
      <w:r w:rsidRPr="0079298C">
        <w:rPr>
          <w:sz w:val="24"/>
          <w:szCs w:val="24"/>
        </w:rPr>
        <w:t>KNN</w:t>
      </w:r>
      <w:r w:rsidRPr="0079298C">
        <w:rPr>
          <w:sz w:val="24"/>
          <w:szCs w:val="24"/>
          <w:rtl/>
          <w:lang w:val="en-US"/>
        </w:rPr>
        <w:t xml:space="preserve"> הוא אלגוריתם מבוסס-זיכרון וללא פרמטרים נלמדים (</w:t>
      </w:r>
      <w:r w:rsidRPr="0079298C">
        <w:rPr>
          <w:sz w:val="24"/>
          <w:szCs w:val="24"/>
        </w:rPr>
        <w:t>Non-parametric / Lazy Learner</w:t>
      </w:r>
      <w:r w:rsidRPr="0079298C">
        <w:rPr>
          <w:sz w:val="24"/>
          <w:szCs w:val="24"/>
          <w:rtl/>
          <w:lang w:val="en-US"/>
        </w:rPr>
        <w:t xml:space="preserve">), </w:t>
      </w:r>
      <w:r w:rsidRPr="0079298C">
        <w:rPr>
          <w:b/>
          <w:bCs/>
          <w:sz w:val="24"/>
          <w:szCs w:val="24"/>
          <w:rtl/>
          <w:lang w:val="en-US"/>
        </w:rPr>
        <w:t>בלתי אפשרי מתמטית</w:t>
      </w:r>
      <w:r w:rsidRPr="0079298C">
        <w:rPr>
          <w:sz w:val="24"/>
          <w:szCs w:val="24"/>
          <w:rtl/>
          <w:lang w:val="en-US"/>
        </w:rPr>
        <w:t xml:space="preserve"> להפעיל עליו פונקציות קנס קלאסיות כמו </w:t>
      </w:r>
      <w:r w:rsidRPr="0079298C">
        <w:rPr>
          <w:sz w:val="24"/>
          <w:szCs w:val="24"/>
        </w:rPr>
        <w:t>L1</w:t>
      </w:r>
      <w:r w:rsidRPr="0079298C">
        <w:rPr>
          <w:sz w:val="24"/>
          <w:szCs w:val="24"/>
          <w:rtl/>
          <w:lang w:val="en-US"/>
        </w:rPr>
        <w:t xml:space="preserve"> או </w:t>
      </w:r>
      <w:r w:rsidRPr="0079298C">
        <w:rPr>
          <w:sz w:val="24"/>
          <w:szCs w:val="24"/>
        </w:rPr>
        <w:t>L2</w:t>
      </w:r>
      <w:r w:rsidRPr="0079298C">
        <w:rPr>
          <w:sz w:val="24"/>
          <w:szCs w:val="24"/>
          <w:rtl/>
          <w:lang w:val="en-US"/>
        </w:rPr>
        <w:t>. השליטה המבנית על גודל סביבת ההצבעה  היא הצורה הטבעית והיחידה לשלוט במורכבות המודל ולשפר את יכולת ההכללה שלו (</w:t>
      </w:r>
      <w:r w:rsidRPr="0079298C">
        <w:rPr>
          <w:sz w:val="24"/>
          <w:szCs w:val="24"/>
        </w:rPr>
        <w:t>Generalization</w:t>
      </w:r>
      <w:r w:rsidRPr="0079298C">
        <w:rPr>
          <w:sz w:val="24"/>
          <w:szCs w:val="24"/>
          <w:rtl/>
          <w:lang w:val="en-US"/>
        </w:rPr>
        <w:t>).</w:t>
      </w:r>
    </w:p>
    <w:p w14:paraId="15DB9F61" w14:textId="77777777" w:rsidR="0079298C" w:rsidRPr="0079298C" w:rsidRDefault="0079298C" w:rsidP="0079298C">
      <w:pPr>
        <w:bidi/>
        <w:rPr>
          <w:b/>
          <w:bCs/>
          <w:sz w:val="24"/>
          <w:szCs w:val="24"/>
          <w:rtl/>
          <w:lang w:val="en-US"/>
        </w:rPr>
      </w:pPr>
      <w:r w:rsidRPr="0079298C">
        <w:rPr>
          <w:b/>
          <w:bCs/>
          <w:sz w:val="24"/>
          <w:szCs w:val="24"/>
          <w:rtl/>
          <w:lang w:val="en-US"/>
        </w:rPr>
        <w:t xml:space="preserve">2. </w:t>
      </w:r>
      <w:proofErr w:type="spellStart"/>
      <w:r w:rsidRPr="0079298C">
        <w:rPr>
          <w:b/>
          <w:bCs/>
          <w:sz w:val="24"/>
          <w:szCs w:val="24"/>
        </w:rPr>
        <w:t>Softmax</w:t>
      </w:r>
      <w:proofErr w:type="spellEnd"/>
      <w:r w:rsidRPr="0079298C">
        <w:rPr>
          <w:b/>
          <w:bCs/>
          <w:sz w:val="24"/>
          <w:szCs w:val="24"/>
        </w:rPr>
        <w:t xml:space="preserve"> Regression (Multinomial Logistic)</w:t>
      </w:r>
    </w:p>
    <w:p w14:paraId="257E0E7A" w14:textId="77777777" w:rsidR="0079298C" w:rsidRPr="0079298C" w:rsidRDefault="0079298C" w:rsidP="0079298C">
      <w:pPr>
        <w:numPr>
          <w:ilvl w:val="0"/>
          <w:numId w:val="8"/>
        </w:numPr>
        <w:bidi/>
        <w:rPr>
          <w:sz w:val="24"/>
          <w:szCs w:val="24"/>
          <w:rtl/>
          <w:lang w:val="en-US"/>
        </w:rPr>
      </w:pPr>
      <w:r w:rsidRPr="0079298C">
        <w:rPr>
          <w:b/>
          <w:bCs/>
          <w:sz w:val="24"/>
          <w:szCs w:val="24"/>
        </w:rPr>
        <w:t>What makes the model constrained or expressive</w:t>
      </w:r>
      <w:r w:rsidRPr="0079298C">
        <w:rPr>
          <w:b/>
          <w:bCs/>
          <w:sz w:val="24"/>
          <w:szCs w:val="24"/>
          <w:rtl/>
          <w:lang w:val="en-US"/>
        </w:rPr>
        <w:t>?</w:t>
      </w:r>
    </w:p>
    <w:p w14:paraId="6FFE27AC" w14:textId="77777777" w:rsidR="0079298C" w:rsidRPr="0079298C" w:rsidRDefault="0079298C" w:rsidP="0079298C">
      <w:pPr>
        <w:bidi/>
        <w:rPr>
          <w:sz w:val="24"/>
          <w:szCs w:val="24"/>
          <w:rtl/>
          <w:lang w:val="en-US"/>
        </w:rPr>
      </w:pPr>
      <w:r w:rsidRPr="0079298C">
        <w:rPr>
          <w:sz w:val="24"/>
          <w:szCs w:val="24"/>
          <w:rtl/>
          <w:lang w:val="en-US"/>
        </w:rPr>
        <w:t>מודל זה לומד מטריצת משקולות (</w:t>
      </w:r>
      <w:r w:rsidRPr="0079298C">
        <w:rPr>
          <w:sz w:val="24"/>
          <w:szCs w:val="24"/>
        </w:rPr>
        <w:t>Weights</w:t>
      </w:r>
      <w:r w:rsidRPr="0079298C">
        <w:rPr>
          <w:sz w:val="24"/>
          <w:szCs w:val="24"/>
          <w:rtl/>
          <w:lang w:val="en-US"/>
        </w:rPr>
        <w:t xml:space="preserve">) המשייכת לכל פיקסל חשיבות. המודל </w:t>
      </w:r>
      <w:r w:rsidRPr="0079298C">
        <w:rPr>
          <w:b/>
          <w:bCs/>
          <w:sz w:val="24"/>
          <w:szCs w:val="24"/>
          <w:rtl/>
          <w:lang w:val="en-US"/>
        </w:rPr>
        <w:t>אקספרסיבי</w:t>
      </w:r>
      <w:r w:rsidRPr="0079298C">
        <w:rPr>
          <w:sz w:val="24"/>
          <w:szCs w:val="24"/>
          <w:rtl/>
          <w:lang w:val="en-US"/>
        </w:rPr>
        <w:t xml:space="preserve"> כאשר מאפשרים למשקולות לגדול ללא גבול כדי להתאים לכל דפוס בנתוני האימון, ו</w:t>
      </w:r>
      <w:r w:rsidRPr="0079298C">
        <w:rPr>
          <w:b/>
          <w:bCs/>
          <w:sz w:val="24"/>
          <w:szCs w:val="24"/>
          <w:rtl/>
          <w:lang w:val="en-US"/>
        </w:rPr>
        <w:t>מרוסן</w:t>
      </w:r>
      <w:r w:rsidRPr="0079298C">
        <w:rPr>
          <w:sz w:val="24"/>
          <w:szCs w:val="24"/>
          <w:rtl/>
          <w:lang w:val="en-US"/>
        </w:rPr>
        <w:t xml:space="preserve"> כאשר מגבילים את טווח הערכים של המשקולות.</w:t>
      </w:r>
    </w:p>
    <w:p w14:paraId="0444EB06" w14:textId="77777777" w:rsidR="0079298C" w:rsidRPr="0079298C" w:rsidRDefault="0079298C" w:rsidP="0079298C">
      <w:pPr>
        <w:numPr>
          <w:ilvl w:val="0"/>
          <w:numId w:val="8"/>
        </w:numPr>
        <w:bidi/>
        <w:rPr>
          <w:sz w:val="24"/>
          <w:szCs w:val="24"/>
          <w:rtl/>
          <w:lang w:val="en-US"/>
        </w:rPr>
      </w:pPr>
      <w:r w:rsidRPr="0079298C">
        <w:rPr>
          <w:b/>
          <w:bCs/>
          <w:sz w:val="24"/>
          <w:szCs w:val="24"/>
        </w:rPr>
        <w:t>The hyperparameter and its effect (Underfitting vs. Overfitting)</w:t>
      </w:r>
      <w:r w:rsidRPr="0079298C">
        <w:rPr>
          <w:b/>
          <w:bCs/>
          <w:sz w:val="24"/>
          <w:szCs w:val="24"/>
          <w:rtl/>
          <w:lang w:val="en-US"/>
        </w:rPr>
        <w:t>:</w:t>
      </w:r>
    </w:p>
    <w:p w14:paraId="62F8EA44" w14:textId="77777777" w:rsidR="0079298C" w:rsidRPr="0079298C" w:rsidRDefault="0079298C" w:rsidP="0079298C">
      <w:pPr>
        <w:bidi/>
        <w:rPr>
          <w:sz w:val="24"/>
          <w:szCs w:val="24"/>
          <w:rtl/>
          <w:lang w:val="en-US"/>
        </w:rPr>
      </w:pPr>
      <w:r w:rsidRPr="0079298C">
        <w:rPr>
          <w:sz w:val="24"/>
          <w:szCs w:val="24"/>
          <w:rtl/>
          <w:lang w:val="en-US"/>
        </w:rPr>
        <w:t xml:space="preserve">ההיפר-פרמטר השולט הוא </w:t>
      </w:r>
      <w:r w:rsidRPr="0079298C">
        <w:rPr>
          <w:b/>
          <w:bCs/>
          <w:sz w:val="24"/>
          <w:szCs w:val="24"/>
          <w:rtl/>
          <w:lang w:val="en-US"/>
        </w:rPr>
        <w:t>$\</w:t>
      </w:r>
      <w:r w:rsidRPr="0079298C">
        <w:rPr>
          <w:b/>
          <w:bCs/>
          <w:sz w:val="24"/>
          <w:szCs w:val="24"/>
        </w:rPr>
        <w:t>lambda</w:t>
      </w:r>
      <w:r w:rsidRPr="0079298C">
        <w:rPr>
          <w:b/>
          <w:bCs/>
          <w:sz w:val="24"/>
          <w:szCs w:val="24"/>
          <w:rtl/>
          <w:lang w:val="en-US"/>
        </w:rPr>
        <w:t xml:space="preserve">$ (מקדם הרגולריזציה </w:t>
      </w:r>
      <w:r w:rsidRPr="0079298C">
        <w:rPr>
          <w:b/>
          <w:bCs/>
          <w:sz w:val="24"/>
          <w:szCs w:val="24"/>
        </w:rPr>
        <w:t>L2 / Weight Decay</w:t>
      </w:r>
      <w:r w:rsidRPr="0079298C">
        <w:rPr>
          <w:b/>
          <w:bCs/>
          <w:sz w:val="24"/>
          <w:szCs w:val="24"/>
          <w:rtl/>
          <w:lang w:val="en-US"/>
        </w:rPr>
        <w:t>)</w:t>
      </w:r>
      <w:r w:rsidRPr="0079298C">
        <w:rPr>
          <w:sz w:val="24"/>
          <w:szCs w:val="24"/>
          <w:rtl/>
          <w:lang w:val="en-US"/>
        </w:rPr>
        <w:t>.</w:t>
      </w:r>
    </w:p>
    <w:p w14:paraId="02402F8A" w14:textId="77777777" w:rsidR="0079298C" w:rsidRPr="0079298C" w:rsidRDefault="0079298C" w:rsidP="0079298C">
      <w:pPr>
        <w:numPr>
          <w:ilvl w:val="1"/>
          <w:numId w:val="8"/>
        </w:numPr>
        <w:bidi/>
        <w:rPr>
          <w:sz w:val="24"/>
          <w:szCs w:val="24"/>
          <w:rtl/>
          <w:lang w:val="en-US"/>
        </w:rPr>
      </w:pPr>
      <w:r w:rsidRPr="0079298C">
        <w:rPr>
          <w:b/>
          <w:bCs/>
          <w:sz w:val="24"/>
          <w:szCs w:val="24"/>
          <w:rtl/>
          <w:lang w:val="en-US"/>
        </w:rPr>
        <w:t>חלש מדי ($\</w:t>
      </w:r>
      <w:r w:rsidRPr="0079298C">
        <w:rPr>
          <w:b/>
          <w:bCs/>
          <w:sz w:val="24"/>
          <w:szCs w:val="24"/>
        </w:rPr>
        <w:t>lambda \to 0$</w:t>
      </w:r>
      <w:r w:rsidRPr="0079298C">
        <w:rPr>
          <w:b/>
          <w:bCs/>
          <w:sz w:val="24"/>
          <w:szCs w:val="24"/>
          <w:rtl/>
          <w:lang w:val="en-US"/>
        </w:rPr>
        <w:t>):</w:t>
      </w:r>
      <w:r w:rsidRPr="0079298C">
        <w:rPr>
          <w:sz w:val="24"/>
          <w:szCs w:val="24"/>
          <w:rtl/>
          <w:lang w:val="en-US"/>
        </w:rPr>
        <w:t xml:space="preserve"> המשקולות יכולות לתפוח למימדי ענק כדי למזער את שגיאת האימון לחלוטין. המודל ייצור משקולות עצומות עבור פיקסלים ספציפיים שהם במקרה בהירים בסט האימון (אך מהווים רק רעש), ויקרוס במבחן המציאות. זהו </w:t>
      </w:r>
      <w:r w:rsidRPr="0079298C">
        <w:rPr>
          <w:b/>
          <w:bCs/>
          <w:sz w:val="24"/>
          <w:szCs w:val="24"/>
        </w:rPr>
        <w:t>Overfitting</w:t>
      </w:r>
      <w:r w:rsidRPr="0079298C">
        <w:rPr>
          <w:sz w:val="24"/>
          <w:szCs w:val="24"/>
          <w:rtl/>
          <w:lang w:val="en-US"/>
        </w:rPr>
        <w:t>.</w:t>
      </w:r>
    </w:p>
    <w:p w14:paraId="736C65C5" w14:textId="77777777" w:rsidR="0079298C" w:rsidRPr="0079298C" w:rsidRDefault="0079298C" w:rsidP="0079298C">
      <w:pPr>
        <w:numPr>
          <w:ilvl w:val="1"/>
          <w:numId w:val="8"/>
        </w:numPr>
        <w:bidi/>
        <w:rPr>
          <w:sz w:val="24"/>
          <w:szCs w:val="24"/>
          <w:rtl/>
          <w:lang w:val="en-US"/>
        </w:rPr>
      </w:pPr>
      <w:r w:rsidRPr="0079298C">
        <w:rPr>
          <w:b/>
          <w:bCs/>
          <w:sz w:val="24"/>
          <w:szCs w:val="24"/>
          <w:rtl/>
          <w:lang w:val="en-US"/>
        </w:rPr>
        <w:t>חזק מדי ($\</w:t>
      </w:r>
      <w:r w:rsidRPr="0079298C">
        <w:rPr>
          <w:b/>
          <w:bCs/>
          <w:sz w:val="24"/>
          <w:szCs w:val="24"/>
        </w:rPr>
        <w:t>lambda</w:t>
      </w:r>
      <w:r w:rsidRPr="0079298C">
        <w:rPr>
          <w:b/>
          <w:bCs/>
          <w:sz w:val="24"/>
          <w:szCs w:val="24"/>
          <w:rtl/>
          <w:lang w:val="en-US"/>
        </w:rPr>
        <w:t>$ גדול מאוד):</w:t>
      </w:r>
      <w:r w:rsidRPr="0079298C">
        <w:rPr>
          <w:sz w:val="24"/>
          <w:szCs w:val="24"/>
          <w:rtl/>
          <w:lang w:val="en-US"/>
        </w:rPr>
        <w:t xml:space="preserve"> הפנדל חזק מדי ו"מוחץ" את כל המשקולות לאפס. המודל מאבד את יכולת הביטוי שלו ולא לומד את תבניות הפנים כלל. זהו </w:t>
      </w:r>
      <w:r w:rsidRPr="0079298C">
        <w:rPr>
          <w:b/>
          <w:bCs/>
          <w:sz w:val="24"/>
          <w:szCs w:val="24"/>
        </w:rPr>
        <w:t>Underfitting</w:t>
      </w:r>
      <w:r w:rsidRPr="0079298C">
        <w:rPr>
          <w:sz w:val="24"/>
          <w:szCs w:val="24"/>
          <w:rtl/>
          <w:lang w:val="en-US"/>
        </w:rPr>
        <w:t>.</w:t>
      </w:r>
    </w:p>
    <w:p w14:paraId="20892FF4" w14:textId="77777777" w:rsidR="0079298C" w:rsidRPr="0079298C" w:rsidRDefault="0079298C" w:rsidP="0079298C">
      <w:pPr>
        <w:numPr>
          <w:ilvl w:val="0"/>
          <w:numId w:val="8"/>
        </w:numPr>
        <w:bidi/>
        <w:rPr>
          <w:sz w:val="24"/>
          <w:szCs w:val="24"/>
          <w:rtl/>
          <w:lang w:val="en-US"/>
        </w:rPr>
      </w:pPr>
      <w:r w:rsidRPr="0079298C">
        <w:rPr>
          <w:b/>
          <w:bCs/>
          <w:sz w:val="24"/>
          <w:szCs w:val="24"/>
        </w:rPr>
        <w:t>The Mechanism</w:t>
      </w:r>
      <w:r w:rsidRPr="0079298C">
        <w:rPr>
          <w:b/>
          <w:bCs/>
          <w:sz w:val="24"/>
          <w:szCs w:val="24"/>
          <w:rtl/>
          <w:lang w:val="en-US"/>
        </w:rPr>
        <w:t>:</w:t>
      </w:r>
    </w:p>
    <w:p w14:paraId="4A017816" w14:textId="77777777" w:rsidR="0079298C" w:rsidRPr="0079298C" w:rsidRDefault="0079298C" w:rsidP="0079298C">
      <w:pPr>
        <w:bidi/>
        <w:rPr>
          <w:sz w:val="24"/>
          <w:szCs w:val="24"/>
          <w:rtl/>
          <w:lang w:val="en-US"/>
        </w:rPr>
      </w:pPr>
      <w:r w:rsidRPr="0079298C">
        <w:rPr>
          <w:sz w:val="24"/>
          <w:szCs w:val="24"/>
          <w:rtl/>
          <w:lang w:val="en-US"/>
        </w:rPr>
        <w:t xml:space="preserve">רגולריזציית </w:t>
      </w:r>
      <w:r w:rsidRPr="0079298C">
        <w:rPr>
          <w:sz w:val="24"/>
          <w:szCs w:val="24"/>
        </w:rPr>
        <w:t>L2</w:t>
      </w:r>
      <w:r w:rsidRPr="0079298C">
        <w:rPr>
          <w:sz w:val="24"/>
          <w:szCs w:val="24"/>
          <w:rtl/>
          <w:lang w:val="en-US"/>
        </w:rPr>
        <w:t xml:space="preserve"> ($\</w:t>
      </w:r>
      <w:r w:rsidRPr="0079298C">
        <w:rPr>
          <w:sz w:val="24"/>
          <w:szCs w:val="24"/>
        </w:rPr>
        <w:t>sum w^2$</w:t>
      </w:r>
      <w:r w:rsidRPr="0079298C">
        <w:rPr>
          <w:sz w:val="24"/>
          <w:szCs w:val="24"/>
          <w:rtl/>
          <w:lang w:val="en-US"/>
        </w:rPr>
        <w:t>) קונסת בצורה ריבועית משקולות גדולות. היא מעודדת את המודל לפזר את קבלת ההחלטות על פני פיקסלים רבים (ערכים נמוכים אך שונים מאפס), ומונעת מהמודל לפתח תלות מוחלטת במספר מצומצם של פיקסלים "רועשים".</w:t>
      </w:r>
    </w:p>
    <w:p w14:paraId="3568B2AB" w14:textId="77777777" w:rsidR="0079298C" w:rsidRPr="0079298C" w:rsidRDefault="0079298C" w:rsidP="0079298C">
      <w:pPr>
        <w:numPr>
          <w:ilvl w:val="0"/>
          <w:numId w:val="8"/>
        </w:numPr>
        <w:bidi/>
        <w:rPr>
          <w:sz w:val="24"/>
          <w:szCs w:val="24"/>
          <w:rtl/>
          <w:lang w:val="en-US"/>
        </w:rPr>
      </w:pPr>
      <w:r w:rsidRPr="0079298C">
        <w:rPr>
          <w:b/>
          <w:bCs/>
          <w:sz w:val="24"/>
          <w:szCs w:val="24"/>
        </w:rPr>
        <w:t>Why does it fit better than other forms</w:t>
      </w:r>
      <w:r w:rsidRPr="0079298C">
        <w:rPr>
          <w:b/>
          <w:bCs/>
          <w:sz w:val="24"/>
          <w:szCs w:val="24"/>
          <w:rtl/>
          <w:lang w:val="en-US"/>
        </w:rPr>
        <w:t>?</w:t>
      </w:r>
    </w:p>
    <w:p w14:paraId="0C9B1953" w14:textId="77777777" w:rsidR="0079298C" w:rsidRPr="0079298C" w:rsidRDefault="0079298C" w:rsidP="0079298C">
      <w:pPr>
        <w:bidi/>
        <w:rPr>
          <w:sz w:val="24"/>
          <w:szCs w:val="24"/>
          <w:rtl/>
          <w:lang w:val="en-US"/>
        </w:rPr>
      </w:pPr>
      <w:r w:rsidRPr="0079298C">
        <w:rPr>
          <w:sz w:val="24"/>
          <w:szCs w:val="24"/>
          <w:rtl/>
          <w:lang w:val="en-US"/>
        </w:rPr>
        <w:t xml:space="preserve">רגולריזציית </w:t>
      </w:r>
      <w:r w:rsidRPr="0079298C">
        <w:rPr>
          <w:sz w:val="24"/>
          <w:szCs w:val="24"/>
        </w:rPr>
        <w:t>L2</w:t>
      </w:r>
      <w:r w:rsidRPr="0079298C">
        <w:rPr>
          <w:sz w:val="24"/>
          <w:szCs w:val="24"/>
          <w:rtl/>
          <w:lang w:val="en-US"/>
        </w:rPr>
        <w:t xml:space="preserve"> טבעית ומתאימה הרבה יותר לבעיות של ראייה ממוחשבת (</w:t>
      </w:r>
      <w:r w:rsidRPr="0079298C">
        <w:rPr>
          <w:sz w:val="24"/>
          <w:szCs w:val="24"/>
        </w:rPr>
        <w:t>Computer Vision</w:t>
      </w:r>
      <w:r w:rsidRPr="0079298C">
        <w:rPr>
          <w:sz w:val="24"/>
          <w:szCs w:val="24"/>
          <w:rtl/>
          <w:lang w:val="en-US"/>
        </w:rPr>
        <w:t xml:space="preserve">) מאשר חלופות כמו </w:t>
      </w:r>
      <w:r w:rsidRPr="0079298C">
        <w:rPr>
          <w:sz w:val="24"/>
          <w:szCs w:val="24"/>
        </w:rPr>
        <w:t>L1 (Lasso)</w:t>
      </w:r>
      <w:r w:rsidRPr="0079298C">
        <w:rPr>
          <w:sz w:val="24"/>
          <w:szCs w:val="24"/>
          <w:rtl/>
          <w:lang w:val="en-US"/>
        </w:rPr>
        <w:t xml:space="preserve">. רגולריזציית </w:t>
      </w:r>
      <w:r w:rsidRPr="0079298C">
        <w:rPr>
          <w:sz w:val="24"/>
          <w:szCs w:val="24"/>
        </w:rPr>
        <w:t>L1</w:t>
      </w:r>
      <w:r w:rsidRPr="0079298C">
        <w:rPr>
          <w:sz w:val="24"/>
          <w:szCs w:val="24"/>
          <w:rtl/>
          <w:lang w:val="en-US"/>
        </w:rPr>
        <w:t xml:space="preserve"> מעודדת דלילות (</w:t>
      </w:r>
      <w:r w:rsidRPr="0079298C">
        <w:rPr>
          <w:sz w:val="24"/>
          <w:szCs w:val="24"/>
        </w:rPr>
        <w:t>Sparsity</w:t>
      </w:r>
      <w:r w:rsidRPr="0079298C">
        <w:rPr>
          <w:sz w:val="24"/>
          <w:szCs w:val="24"/>
          <w:rtl/>
          <w:lang w:val="en-US"/>
        </w:rPr>
        <w:t xml:space="preserve">) – כלומר מאפסת לחלוטין משקולות של פיקסלים רבים ומשאירה מעט פיקסלים בודדים ופעילים. בתמונות פנים, המידע מבוזר על פני כל התמונה בצורה הוליסטית. </w:t>
      </w:r>
      <w:r w:rsidRPr="0079298C">
        <w:rPr>
          <w:sz w:val="24"/>
          <w:szCs w:val="24"/>
        </w:rPr>
        <w:t>L2</w:t>
      </w:r>
      <w:r w:rsidRPr="0079298C">
        <w:rPr>
          <w:sz w:val="24"/>
          <w:szCs w:val="24"/>
          <w:rtl/>
          <w:lang w:val="en-US"/>
        </w:rPr>
        <w:t xml:space="preserve"> שומרת על ההשפעה של כל הפנים יחד (באמצעות כיווץ מתון), ולכן מובילה להכללה טובה בהרבה.</w:t>
      </w:r>
    </w:p>
    <w:p w14:paraId="35273867" w14:textId="77777777" w:rsidR="0079298C" w:rsidRPr="0079298C" w:rsidRDefault="0079298C" w:rsidP="0079298C">
      <w:pPr>
        <w:bidi/>
        <w:rPr>
          <w:b/>
          <w:bCs/>
          <w:sz w:val="24"/>
          <w:szCs w:val="24"/>
          <w:rtl/>
          <w:lang w:val="en-US"/>
        </w:rPr>
      </w:pPr>
      <w:r w:rsidRPr="0079298C">
        <w:rPr>
          <w:b/>
          <w:bCs/>
          <w:sz w:val="24"/>
          <w:szCs w:val="24"/>
          <w:rtl/>
          <w:lang w:val="en-US"/>
        </w:rPr>
        <w:t xml:space="preserve">3. </w:t>
      </w:r>
      <w:r w:rsidRPr="0079298C">
        <w:rPr>
          <w:b/>
          <w:bCs/>
          <w:sz w:val="24"/>
          <w:szCs w:val="24"/>
        </w:rPr>
        <w:t>PCA + Linear Least Squares</w:t>
      </w:r>
    </w:p>
    <w:p w14:paraId="3CABAA8C" w14:textId="77777777" w:rsidR="0079298C" w:rsidRPr="0079298C" w:rsidRDefault="0079298C" w:rsidP="0079298C">
      <w:pPr>
        <w:numPr>
          <w:ilvl w:val="0"/>
          <w:numId w:val="9"/>
        </w:numPr>
        <w:bidi/>
        <w:rPr>
          <w:sz w:val="24"/>
          <w:szCs w:val="24"/>
          <w:rtl/>
          <w:lang w:val="en-US"/>
        </w:rPr>
      </w:pPr>
      <w:r w:rsidRPr="0079298C">
        <w:rPr>
          <w:b/>
          <w:bCs/>
          <w:sz w:val="24"/>
          <w:szCs w:val="24"/>
        </w:rPr>
        <w:t>What makes the model constrained or expressive</w:t>
      </w:r>
      <w:r w:rsidRPr="0079298C">
        <w:rPr>
          <w:b/>
          <w:bCs/>
          <w:sz w:val="24"/>
          <w:szCs w:val="24"/>
          <w:rtl/>
          <w:lang w:val="en-US"/>
        </w:rPr>
        <w:t>?</w:t>
      </w:r>
    </w:p>
    <w:p w14:paraId="20BAA29D" w14:textId="77777777" w:rsidR="0079298C" w:rsidRPr="0079298C" w:rsidRDefault="0079298C" w:rsidP="0079298C">
      <w:pPr>
        <w:bidi/>
        <w:rPr>
          <w:sz w:val="24"/>
          <w:szCs w:val="24"/>
          <w:rtl/>
          <w:lang w:val="en-US"/>
        </w:rPr>
      </w:pPr>
      <w:r w:rsidRPr="0079298C">
        <w:rPr>
          <w:sz w:val="24"/>
          <w:szCs w:val="24"/>
          <w:rtl/>
          <w:lang w:val="en-US"/>
        </w:rPr>
        <w:t xml:space="preserve">מודל זה מפריד את הבעיה לשלב ייצוג הנתונים ולשלב הסיווג. במסווג </w:t>
      </w:r>
      <w:r w:rsidRPr="0079298C">
        <w:rPr>
          <w:sz w:val="24"/>
          <w:szCs w:val="24"/>
        </w:rPr>
        <w:t>Least Squares</w:t>
      </w:r>
      <w:r w:rsidRPr="0079298C">
        <w:rPr>
          <w:sz w:val="24"/>
          <w:szCs w:val="24"/>
          <w:rtl/>
          <w:lang w:val="en-US"/>
        </w:rPr>
        <w:t xml:space="preserve"> רגיל (ללא קנס) אין שליטה על המורכבות. המורכבות נשלטת לחלוטין דרך עומק המידע (מספר המימדים) שמועבר למסווג. ככל שהמימד גבוה יותר, המרחב </w:t>
      </w:r>
      <w:r w:rsidRPr="0079298C">
        <w:rPr>
          <w:b/>
          <w:bCs/>
          <w:sz w:val="24"/>
          <w:szCs w:val="24"/>
          <w:rtl/>
          <w:lang w:val="en-US"/>
        </w:rPr>
        <w:t>אקספרסיבי</w:t>
      </w:r>
      <w:r w:rsidRPr="0079298C">
        <w:rPr>
          <w:sz w:val="24"/>
          <w:szCs w:val="24"/>
          <w:rtl/>
          <w:lang w:val="en-US"/>
        </w:rPr>
        <w:t xml:space="preserve"> יותר. ככל שהוא צר יותר, המודל </w:t>
      </w:r>
      <w:r w:rsidRPr="0079298C">
        <w:rPr>
          <w:b/>
          <w:bCs/>
          <w:sz w:val="24"/>
          <w:szCs w:val="24"/>
          <w:rtl/>
          <w:lang w:val="en-US"/>
        </w:rPr>
        <w:t>מרוסן</w:t>
      </w:r>
      <w:r w:rsidRPr="0079298C">
        <w:rPr>
          <w:sz w:val="24"/>
          <w:szCs w:val="24"/>
          <w:rtl/>
          <w:lang w:val="en-US"/>
        </w:rPr>
        <w:t>.</w:t>
      </w:r>
    </w:p>
    <w:p w14:paraId="32FD2E23" w14:textId="77777777" w:rsidR="0079298C" w:rsidRPr="0079298C" w:rsidRDefault="0079298C" w:rsidP="0079298C">
      <w:pPr>
        <w:numPr>
          <w:ilvl w:val="0"/>
          <w:numId w:val="9"/>
        </w:numPr>
        <w:bidi/>
        <w:rPr>
          <w:sz w:val="24"/>
          <w:szCs w:val="24"/>
          <w:rtl/>
          <w:lang w:val="en-US"/>
        </w:rPr>
      </w:pPr>
      <w:r w:rsidRPr="0079298C">
        <w:rPr>
          <w:b/>
          <w:bCs/>
          <w:sz w:val="24"/>
          <w:szCs w:val="24"/>
        </w:rPr>
        <w:t>The hyperparameter and its effect (Underfitting vs. Overfitting)</w:t>
      </w:r>
      <w:r w:rsidRPr="0079298C">
        <w:rPr>
          <w:b/>
          <w:bCs/>
          <w:sz w:val="24"/>
          <w:szCs w:val="24"/>
          <w:rtl/>
          <w:lang w:val="en-US"/>
        </w:rPr>
        <w:t>:</w:t>
      </w:r>
    </w:p>
    <w:p w14:paraId="35DFCB08" w14:textId="70AED151" w:rsidR="0079298C" w:rsidRPr="0079298C" w:rsidRDefault="0079298C" w:rsidP="0079298C">
      <w:pPr>
        <w:bidi/>
        <w:rPr>
          <w:sz w:val="24"/>
          <w:szCs w:val="24"/>
          <w:rtl/>
          <w:lang w:val="en-US"/>
        </w:rPr>
      </w:pPr>
      <w:r w:rsidRPr="0079298C">
        <w:rPr>
          <w:sz w:val="24"/>
          <w:szCs w:val="24"/>
          <w:rtl/>
          <w:lang w:val="en-US"/>
        </w:rPr>
        <w:lastRenderedPageBreak/>
        <w:t xml:space="preserve">ההיפר-פרמטר הוא </w:t>
      </w:r>
      <w:r w:rsidR="00F02E7D">
        <w:rPr>
          <w:b/>
          <w:bCs/>
          <w:sz w:val="24"/>
          <w:szCs w:val="24"/>
          <w:lang w:val="en-US"/>
        </w:rPr>
        <w:t>K</w:t>
      </w:r>
      <w:r w:rsidRPr="0079298C">
        <w:rPr>
          <w:b/>
          <w:bCs/>
          <w:sz w:val="24"/>
          <w:szCs w:val="24"/>
          <w:rtl/>
          <w:lang w:val="en-US"/>
        </w:rPr>
        <w:t xml:space="preserve"> (מספר הרכיבים הראשיים / </w:t>
      </w:r>
      <w:r w:rsidRPr="0079298C">
        <w:rPr>
          <w:b/>
          <w:bCs/>
          <w:sz w:val="24"/>
          <w:szCs w:val="24"/>
        </w:rPr>
        <w:t>Principal Components</w:t>
      </w:r>
      <w:r w:rsidRPr="0079298C">
        <w:rPr>
          <w:b/>
          <w:bCs/>
          <w:sz w:val="24"/>
          <w:szCs w:val="24"/>
          <w:rtl/>
          <w:lang w:val="en-US"/>
        </w:rPr>
        <w:t>)</w:t>
      </w:r>
      <w:r w:rsidRPr="0079298C">
        <w:rPr>
          <w:sz w:val="24"/>
          <w:szCs w:val="24"/>
          <w:rtl/>
          <w:lang w:val="en-US"/>
        </w:rPr>
        <w:t>.</w:t>
      </w:r>
    </w:p>
    <w:p w14:paraId="657CD556" w14:textId="79621EE8" w:rsidR="0079298C" w:rsidRPr="0079298C" w:rsidRDefault="0079298C" w:rsidP="0079298C">
      <w:pPr>
        <w:numPr>
          <w:ilvl w:val="1"/>
          <w:numId w:val="9"/>
        </w:numPr>
        <w:bidi/>
        <w:rPr>
          <w:sz w:val="24"/>
          <w:szCs w:val="24"/>
          <w:rtl/>
          <w:lang w:val="en-US"/>
        </w:rPr>
      </w:pPr>
      <w:r w:rsidRPr="0079298C">
        <w:rPr>
          <w:b/>
          <w:bCs/>
          <w:sz w:val="24"/>
          <w:szCs w:val="24"/>
          <w:rtl/>
          <w:lang w:val="en-US"/>
        </w:rPr>
        <w:t>גדול מדי (</w:t>
      </w:r>
      <w:r w:rsidRPr="0079298C">
        <w:rPr>
          <w:b/>
          <w:bCs/>
          <w:sz w:val="24"/>
          <w:szCs w:val="24"/>
        </w:rPr>
        <w:t>Weak Control</w:t>
      </w:r>
      <w:r w:rsidRPr="0079298C">
        <w:rPr>
          <w:b/>
          <w:bCs/>
          <w:sz w:val="24"/>
          <w:szCs w:val="24"/>
          <w:rtl/>
          <w:lang w:val="en-US"/>
        </w:rPr>
        <w:t xml:space="preserve"> / </w:t>
      </w:r>
      <w:r w:rsidR="00F02E7D">
        <w:rPr>
          <w:b/>
          <w:bCs/>
          <w:sz w:val="24"/>
          <w:szCs w:val="24"/>
          <w:lang w:val="en-US"/>
        </w:rPr>
        <w:t>N</w:t>
      </w:r>
      <w:r w:rsidR="00F02E7D">
        <w:rPr>
          <w:rFonts w:hint="cs"/>
          <w:b/>
          <w:bCs/>
          <w:sz w:val="24"/>
          <w:szCs w:val="24"/>
          <w:rtl/>
          <w:lang w:val="en-US"/>
        </w:rPr>
        <w:t xml:space="preserve"> גדול</w:t>
      </w:r>
      <w:r w:rsidRPr="0079298C">
        <w:rPr>
          <w:b/>
          <w:bCs/>
          <w:sz w:val="24"/>
          <w:szCs w:val="24"/>
          <w:rtl/>
          <w:lang w:val="en-US"/>
        </w:rPr>
        <w:t>):</w:t>
      </w:r>
      <w:r w:rsidRPr="0079298C">
        <w:rPr>
          <w:sz w:val="24"/>
          <w:szCs w:val="24"/>
          <w:rtl/>
          <w:lang w:val="en-US"/>
        </w:rPr>
        <w:t xml:space="preserve"> המודל מעביר הלאה מידע הכולל שונות חסרת חשיבות (</w:t>
      </w:r>
      <w:r w:rsidRPr="0079298C">
        <w:rPr>
          <w:sz w:val="24"/>
          <w:szCs w:val="24"/>
        </w:rPr>
        <w:t>High-frequency noise</w:t>
      </w:r>
      <w:r w:rsidRPr="0079298C">
        <w:rPr>
          <w:sz w:val="24"/>
          <w:szCs w:val="24"/>
          <w:rtl/>
          <w:lang w:val="en-US"/>
        </w:rPr>
        <w:t xml:space="preserve">) כגון הבדלי תאורה מינוריים, פיקסלים שרופים או רעשי חיישן. המסווג הליניארי ינצל את עודף המימדים כדי למתוח קווי הפרדה מושלמים על רעש זה, ונקבל </w:t>
      </w:r>
      <w:r w:rsidRPr="0079298C">
        <w:rPr>
          <w:b/>
          <w:bCs/>
          <w:sz w:val="24"/>
          <w:szCs w:val="24"/>
        </w:rPr>
        <w:t>Overfitting</w:t>
      </w:r>
      <w:r w:rsidRPr="0079298C">
        <w:rPr>
          <w:sz w:val="24"/>
          <w:szCs w:val="24"/>
          <w:rtl/>
          <w:lang w:val="en-US"/>
        </w:rPr>
        <w:t>.</w:t>
      </w:r>
    </w:p>
    <w:p w14:paraId="01111F82" w14:textId="5BEB1980" w:rsidR="0079298C" w:rsidRPr="0079298C" w:rsidRDefault="0079298C" w:rsidP="0079298C">
      <w:pPr>
        <w:numPr>
          <w:ilvl w:val="1"/>
          <w:numId w:val="9"/>
        </w:numPr>
        <w:bidi/>
        <w:rPr>
          <w:sz w:val="24"/>
          <w:szCs w:val="24"/>
          <w:rtl/>
          <w:lang w:val="en-US"/>
        </w:rPr>
      </w:pPr>
      <w:r w:rsidRPr="0079298C">
        <w:rPr>
          <w:b/>
          <w:bCs/>
          <w:sz w:val="24"/>
          <w:szCs w:val="24"/>
          <w:rtl/>
          <w:lang w:val="en-US"/>
        </w:rPr>
        <w:t>קטן מדי (</w:t>
      </w:r>
      <w:r w:rsidRPr="0079298C">
        <w:rPr>
          <w:b/>
          <w:bCs/>
          <w:sz w:val="24"/>
          <w:szCs w:val="24"/>
        </w:rPr>
        <w:t>Strong Control</w:t>
      </w:r>
      <w:r w:rsidRPr="0079298C">
        <w:rPr>
          <w:b/>
          <w:bCs/>
          <w:sz w:val="24"/>
          <w:szCs w:val="24"/>
          <w:rtl/>
          <w:lang w:val="en-US"/>
        </w:rPr>
        <w:t xml:space="preserve"> / </w:t>
      </w:r>
      <w:r w:rsidR="00F02E7D">
        <w:rPr>
          <w:b/>
          <w:bCs/>
          <w:sz w:val="24"/>
          <w:szCs w:val="24"/>
          <w:lang w:val="en-US"/>
        </w:rPr>
        <w:t>N</w:t>
      </w:r>
      <w:r w:rsidR="00F02E7D">
        <w:rPr>
          <w:rFonts w:hint="cs"/>
          <w:b/>
          <w:bCs/>
          <w:sz w:val="24"/>
          <w:szCs w:val="24"/>
          <w:rtl/>
          <w:lang w:val="en-US"/>
        </w:rPr>
        <w:t xml:space="preserve"> קטן</w:t>
      </w:r>
      <w:r w:rsidRPr="0079298C">
        <w:rPr>
          <w:b/>
          <w:bCs/>
          <w:sz w:val="24"/>
          <w:szCs w:val="24"/>
          <w:rtl/>
          <w:lang w:val="en-US"/>
        </w:rPr>
        <w:t>):</w:t>
      </w:r>
      <w:r w:rsidRPr="0079298C">
        <w:rPr>
          <w:sz w:val="24"/>
          <w:szCs w:val="24"/>
          <w:rtl/>
          <w:lang w:val="en-US"/>
        </w:rPr>
        <w:t xml:space="preserve"> צוואר הבקבוק הדוק מדי. המודל זורק מידע אינהרנטי קריטי שמזהה אנשים. המסווג הליניארי מקבל רק צלליות עמומות וכלליות, ולא יכול לייצר הפרדה ליניארית טובה. זהו </w:t>
      </w:r>
      <w:r w:rsidRPr="0079298C">
        <w:rPr>
          <w:b/>
          <w:bCs/>
          <w:sz w:val="24"/>
          <w:szCs w:val="24"/>
        </w:rPr>
        <w:t>Underfitting</w:t>
      </w:r>
      <w:r w:rsidRPr="0079298C">
        <w:rPr>
          <w:sz w:val="24"/>
          <w:szCs w:val="24"/>
          <w:rtl/>
          <w:lang w:val="en-US"/>
        </w:rPr>
        <w:t>.</w:t>
      </w:r>
    </w:p>
    <w:p w14:paraId="08F27AD9" w14:textId="77777777" w:rsidR="0079298C" w:rsidRPr="0079298C" w:rsidRDefault="0079298C" w:rsidP="0079298C">
      <w:pPr>
        <w:numPr>
          <w:ilvl w:val="0"/>
          <w:numId w:val="9"/>
        </w:numPr>
        <w:bidi/>
        <w:rPr>
          <w:sz w:val="24"/>
          <w:szCs w:val="24"/>
          <w:rtl/>
          <w:lang w:val="en-US"/>
        </w:rPr>
      </w:pPr>
      <w:r w:rsidRPr="0079298C">
        <w:rPr>
          <w:b/>
          <w:bCs/>
          <w:sz w:val="24"/>
          <w:szCs w:val="24"/>
        </w:rPr>
        <w:t>The Mechanism</w:t>
      </w:r>
      <w:r w:rsidRPr="0079298C">
        <w:rPr>
          <w:b/>
          <w:bCs/>
          <w:sz w:val="24"/>
          <w:szCs w:val="24"/>
          <w:rtl/>
          <w:lang w:val="en-US"/>
        </w:rPr>
        <w:t>:</w:t>
      </w:r>
    </w:p>
    <w:p w14:paraId="595F8849" w14:textId="77777777" w:rsidR="0079298C" w:rsidRPr="0079298C" w:rsidRDefault="0079298C" w:rsidP="0079298C">
      <w:pPr>
        <w:bidi/>
        <w:rPr>
          <w:sz w:val="24"/>
          <w:szCs w:val="24"/>
          <w:rtl/>
          <w:lang w:val="en-US"/>
        </w:rPr>
      </w:pPr>
      <w:r w:rsidRPr="0079298C">
        <w:rPr>
          <w:sz w:val="24"/>
          <w:szCs w:val="24"/>
          <w:rtl/>
          <w:lang w:val="en-US"/>
        </w:rPr>
        <w:t>ה-</w:t>
      </w:r>
      <w:r w:rsidRPr="0079298C">
        <w:rPr>
          <w:sz w:val="24"/>
          <w:szCs w:val="24"/>
        </w:rPr>
        <w:t>PCA</w:t>
      </w:r>
      <w:r w:rsidRPr="0079298C">
        <w:rPr>
          <w:sz w:val="24"/>
          <w:szCs w:val="24"/>
          <w:rtl/>
          <w:lang w:val="en-US"/>
        </w:rPr>
        <w:t xml:space="preserve"> מתפקד כ"צוואר בקבוק של מידע" (</w:t>
      </w:r>
      <w:r w:rsidRPr="0079298C">
        <w:rPr>
          <w:sz w:val="24"/>
          <w:szCs w:val="24"/>
        </w:rPr>
        <w:t>Information Bottleneck</w:t>
      </w:r>
      <w:r w:rsidRPr="0079298C">
        <w:rPr>
          <w:sz w:val="24"/>
          <w:szCs w:val="24"/>
          <w:rtl/>
          <w:lang w:val="en-US"/>
        </w:rPr>
        <w:t>). הוא מעודד את המודל להתמקד רק בכיווני השונות העיקריים והמשמעותיים ביותר (ה-</w:t>
      </w:r>
      <w:r w:rsidRPr="0079298C">
        <w:rPr>
          <w:sz w:val="24"/>
          <w:szCs w:val="24"/>
        </w:rPr>
        <w:t>Eigenfaces</w:t>
      </w:r>
      <w:r w:rsidRPr="0079298C">
        <w:rPr>
          <w:sz w:val="24"/>
          <w:szCs w:val="24"/>
          <w:rtl/>
          <w:lang w:val="en-US"/>
        </w:rPr>
        <w:t xml:space="preserve"> המייצגים תווי פנים אמיתיים), ומונע מהמסווג גישה מתמטית למימדי הרעש.</w:t>
      </w:r>
    </w:p>
    <w:p w14:paraId="40FC395D" w14:textId="77777777" w:rsidR="0079298C" w:rsidRPr="0079298C" w:rsidRDefault="0079298C" w:rsidP="0079298C">
      <w:pPr>
        <w:numPr>
          <w:ilvl w:val="0"/>
          <w:numId w:val="9"/>
        </w:numPr>
        <w:bidi/>
        <w:rPr>
          <w:sz w:val="24"/>
          <w:szCs w:val="24"/>
          <w:rtl/>
          <w:lang w:val="en-US"/>
        </w:rPr>
      </w:pPr>
      <w:r w:rsidRPr="0079298C">
        <w:rPr>
          <w:b/>
          <w:bCs/>
          <w:sz w:val="24"/>
          <w:szCs w:val="24"/>
        </w:rPr>
        <w:t>Why is this natural for this model</w:t>
      </w:r>
      <w:r w:rsidRPr="0079298C">
        <w:rPr>
          <w:b/>
          <w:bCs/>
          <w:sz w:val="24"/>
          <w:szCs w:val="24"/>
          <w:rtl/>
          <w:lang w:val="en-US"/>
        </w:rPr>
        <w:t>?</w:t>
      </w:r>
    </w:p>
    <w:p w14:paraId="2731890B" w14:textId="77777777" w:rsidR="0079298C" w:rsidRPr="0079298C" w:rsidRDefault="0079298C" w:rsidP="0079298C">
      <w:pPr>
        <w:bidi/>
        <w:rPr>
          <w:sz w:val="24"/>
          <w:szCs w:val="24"/>
          <w:rtl/>
          <w:lang w:val="en-US"/>
        </w:rPr>
      </w:pPr>
      <w:r w:rsidRPr="0079298C">
        <w:rPr>
          <w:sz w:val="24"/>
          <w:szCs w:val="24"/>
          <w:rtl/>
          <w:lang w:val="en-US"/>
        </w:rPr>
        <w:t>הורדת מימדים פועלת כרגולריזציה אידיאלית לנתוני תמונה בגלל תכונת היתירות (</w:t>
      </w:r>
      <w:r w:rsidRPr="0079298C">
        <w:rPr>
          <w:sz w:val="24"/>
          <w:szCs w:val="24"/>
        </w:rPr>
        <w:t>Redundancy</w:t>
      </w:r>
      <w:r w:rsidRPr="0079298C">
        <w:rPr>
          <w:sz w:val="24"/>
          <w:szCs w:val="24"/>
          <w:rtl/>
          <w:lang w:val="en-US"/>
        </w:rPr>
        <w:t>). בתמונות פנים, פיקסלים סמוכים מקורלטים מאוד אחד לשני (למשל, אזור הלחי כולו באותו צבע). במקום לתת למסווג להתמודד עם 4,600 פיקסלים רועשים ולנסות לרסן אותם עם עונש מתמטי (כמו ב-</w:t>
      </w:r>
      <w:proofErr w:type="spellStart"/>
      <w:r w:rsidRPr="0079298C">
        <w:rPr>
          <w:sz w:val="24"/>
          <w:szCs w:val="24"/>
        </w:rPr>
        <w:t>Softmax</w:t>
      </w:r>
      <w:proofErr w:type="spellEnd"/>
      <w:r w:rsidRPr="0079298C">
        <w:rPr>
          <w:sz w:val="24"/>
          <w:szCs w:val="24"/>
          <w:rtl/>
          <w:lang w:val="en-US"/>
        </w:rPr>
        <w:t>), ה-</w:t>
      </w:r>
      <w:r w:rsidRPr="0079298C">
        <w:rPr>
          <w:sz w:val="24"/>
          <w:szCs w:val="24"/>
        </w:rPr>
        <w:t>PCA</w:t>
      </w:r>
      <w:r w:rsidRPr="0079298C">
        <w:rPr>
          <w:sz w:val="24"/>
          <w:szCs w:val="24"/>
          <w:rtl/>
          <w:lang w:val="en-US"/>
        </w:rPr>
        <w:t xml:space="preserve"> מנצל את המבנה הפיזיקלי של התמונה ומשמיד את הרעש עוד לפני שלב הלמידה. זוהי רגולריזציה מבנית שמתאימה באופן מושלם לדאטה עם קורלציה מרחבית חזקה.</w:t>
      </w:r>
    </w:p>
    <w:p w14:paraId="7A3B3B05" w14:textId="6EC2BAA6" w:rsidR="00396562" w:rsidRPr="00F02E7D" w:rsidRDefault="00F02E7D" w:rsidP="00396562">
      <w:pPr>
        <w:bidi/>
        <w:rPr>
          <w:b/>
          <w:bCs/>
          <w:sz w:val="28"/>
          <w:szCs w:val="28"/>
          <w:rtl/>
          <w:lang w:val="en-US"/>
        </w:rPr>
      </w:pPr>
      <w:r>
        <w:rPr>
          <w:rFonts w:hint="cs"/>
          <w:b/>
          <w:bCs/>
          <w:sz w:val="28"/>
          <w:szCs w:val="28"/>
          <w:rtl/>
          <w:lang w:val="en-US"/>
        </w:rPr>
        <w:t>גרפים להמחשה:</w:t>
      </w:r>
    </w:p>
    <w:p w14:paraId="6408C4D8" w14:textId="77777777" w:rsidR="009F47D9" w:rsidRDefault="009F47D9" w:rsidP="009F47D9">
      <w:pPr>
        <w:bidi/>
        <w:rPr>
          <w:b/>
          <w:bCs/>
          <w:sz w:val="36"/>
          <w:szCs w:val="36"/>
          <w:u w:val="single"/>
          <w:rtl/>
          <w:lang w:val="en-US"/>
        </w:rPr>
      </w:pPr>
    </w:p>
    <w:p w14:paraId="72548E62" w14:textId="28CDCBC1" w:rsidR="009F47D9" w:rsidRPr="009F47D9" w:rsidRDefault="009F47D9" w:rsidP="009F47D9">
      <w:pPr>
        <w:bidi/>
        <w:rPr>
          <w:rFonts w:hint="cs"/>
          <w:b/>
          <w:bCs/>
          <w:sz w:val="36"/>
          <w:szCs w:val="36"/>
          <w:u w:val="single"/>
          <w:rtl/>
          <w:lang w:val="en-US"/>
        </w:rPr>
      </w:pPr>
      <w:r w:rsidRPr="009F47D9">
        <w:rPr>
          <w:rFonts w:cs="Arial"/>
          <w:b/>
          <w:bCs/>
          <w:sz w:val="36"/>
          <w:szCs w:val="36"/>
          <w:u w:val="single"/>
          <w:rtl/>
          <w:lang w:val="en-US"/>
        </w:rPr>
        <w:drawing>
          <wp:inline distT="0" distB="0" distL="0" distR="0" wp14:anchorId="7A0E7E81" wp14:editId="5C24AC2A">
            <wp:extent cx="5731510" cy="3800475"/>
            <wp:effectExtent l="0" t="0" r="2540" b="9525"/>
            <wp:docPr id="822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069" name=""/>
                    <pic:cNvPicPr/>
                  </pic:nvPicPr>
                  <pic:blipFill>
                    <a:blip r:embed="rId5"/>
                    <a:stretch>
                      <a:fillRect/>
                    </a:stretch>
                  </pic:blipFill>
                  <pic:spPr>
                    <a:xfrm>
                      <a:off x="0" y="0"/>
                      <a:ext cx="5731510" cy="3800475"/>
                    </a:xfrm>
                    <a:prstGeom prst="rect">
                      <a:avLst/>
                    </a:prstGeom>
                  </pic:spPr>
                </pic:pic>
              </a:graphicData>
            </a:graphic>
          </wp:inline>
        </w:drawing>
      </w:r>
    </w:p>
    <w:p w14:paraId="2C36668A" w14:textId="77777777" w:rsidR="009F47D9" w:rsidRDefault="009F47D9" w:rsidP="00FE29F3">
      <w:pPr>
        <w:bidi/>
        <w:ind w:left="360"/>
        <w:rPr>
          <w:sz w:val="24"/>
          <w:szCs w:val="24"/>
          <w:rtl/>
        </w:rPr>
      </w:pPr>
    </w:p>
    <w:p w14:paraId="2A37CE23" w14:textId="77777777" w:rsidR="009F47D9" w:rsidRDefault="009F47D9" w:rsidP="009F47D9">
      <w:pPr>
        <w:bidi/>
        <w:ind w:left="360"/>
        <w:rPr>
          <w:sz w:val="24"/>
          <w:szCs w:val="24"/>
          <w:rtl/>
        </w:rPr>
      </w:pPr>
    </w:p>
    <w:p w14:paraId="0E963BE9" w14:textId="1E0468DE" w:rsidR="00E35FE8" w:rsidRPr="009968FC" w:rsidRDefault="009F47D9" w:rsidP="009F47D9">
      <w:pPr>
        <w:bidi/>
        <w:ind w:left="360"/>
        <w:rPr>
          <w:sz w:val="24"/>
          <w:szCs w:val="24"/>
          <w:rtl/>
        </w:rPr>
      </w:pPr>
      <w:r w:rsidRPr="009F47D9">
        <w:rPr>
          <w:rFonts w:cs="Arial"/>
          <w:sz w:val="24"/>
          <w:szCs w:val="24"/>
          <w:rtl/>
        </w:rPr>
        <w:drawing>
          <wp:inline distT="0" distB="0" distL="0" distR="0" wp14:anchorId="27CA3EC4" wp14:editId="4A57340D">
            <wp:extent cx="5731510" cy="3855720"/>
            <wp:effectExtent l="0" t="0" r="2540" b="0"/>
            <wp:docPr id="133211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9031" name=""/>
                    <pic:cNvPicPr/>
                  </pic:nvPicPr>
                  <pic:blipFill>
                    <a:blip r:embed="rId6"/>
                    <a:stretch>
                      <a:fillRect/>
                    </a:stretch>
                  </pic:blipFill>
                  <pic:spPr>
                    <a:xfrm>
                      <a:off x="0" y="0"/>
                      <a:ext cx="5731510" cy="3855720"/>
                    </a:xfrm>
                    <a:prstGeom prst="rect">
                      <a:avLst/>
                    </a:prstGeom>
                  </pic:spPr>
                </pic:pic>
              </a:graphicData>
            </a:graphic>
          </wp:inline>
        </w:drawing>
      </w:r>
    </w:p>
    <w:p w14:paraId="53E645B9" w14:textId="77777777" w:rsidR="00E35FE8" w:rsidRDefault="00E35FE8" w:rsidP="00E35FE8">
      <w:pPr>
        <w:bidi/>
        <w:ind w:left="360"/>
        <w:rPr>
          <w:sz w:val="24"/>
          <w:szCs w:val="24"/>
          <w:rtl/>
          <w:lang w:val="en-US"/>
        </w:rPr>
      </w:pPr>
    </w:p>
    <w:p w14:paraId="5E85A20D" w14:textId="77777777" w:rsidR="00E35FE8" w:rsidRPr="007A3CF8" w:rsidRDefault="00E35FE8" w:rsidP="00E35FE8">
      <w:pPr>
        <w:bidi/>
        <w:ind w:left="360"/>
        <w:rPr>
          <w:rFonts w:hint="cs"/>
          <w:sz w:val="24"/>
          <w:szCs w:val="24"/>
          <w:rtl/>
          <w:lang w:val="en-US"/>
        </w:rPr>
      </w:pPr>
    </w:p>
    <w:p w14:paraId="0C939A63" w14:textId="77777777" w:rsidR="006005A5" w:rsidRPr="006005A5" w:rsidRDefault="006005A5" w:rsidP="006005A5">
      <w:pPr>
        <w:bidi/>
        <w:rPr>
          <w:rFonts w:hint="cs"/>
          <w:sz w:val="24"/>
          <w:szCs w:val="24"/>
          <w:rtl/>
        </w:rPr>
      </w:pPr>
    </w:p>
    <w:sectPr w:rsidR="006005A5" w:rsidRPr="006005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7A5"/>
    <w:multiLevelType w:val="multilevel"/>
    <w:tmpl w:val="990E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70391"/>
    <w:multiLevelType w:val="hybridMultilevel"/>
    <w:tmpl w:val="F72CE54C"/>
    <w:lvl w:ilvl="0" w:tplc="7646F42C">
      <w:start w:val="11"/>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176A8D"/>
    <w:multiLevelType w:val="multilevel"/>
    <w:tmpl w:val="C5FA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7531E"/>
    <w:multiLevelType w:val="multilevel"/>
    <w:tmpl w:val="E0E6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40969"/>
    <w:multiLevelType w:val="multilevel"/>
    <w:tmpl w:val="637E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7382B"/>
    <w:multiLevelType w:val="multilevel"/>
    <w:tmpl w:val="32F68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C5540"/>
    <w:multiLevelType w:val="multilevel"/>
    <w:tmpl w:val="87C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53CEC"/>
    <w:multiLevelType w:val="multilevel"/>
    <w:tmpl w:val="C28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5764A"/>
    <w:multiLevelType w:val="multilevel"/>
    <w:tmpl w:val="AA24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85748">
    <w:abstractNumId w:val="7"/>
  </w:num>
  <w:num w:numId="2" w16cid:durableId="1876262781">
    <w:abstractNumId w:val="1"/>
  </w:num>
  <w:num w:numId="3" w16cid:durableId="249316822">
    <w:abstractNumId w:val="6"/>
  </w:num>
  <w:num w:numId="4" w16cid:durableId="841700228">
    <w:abstractNumId w:val="0"/>
  </w:num>
  <w:num w:numId="5" w16cid:durableId="1303778672">
    <w:abstractNumId w:val="5"/>
  </w:num>
  <w:num w:numId="6" w16cid:durableId="398098244">
    <w:abstractNumId w:val="3"/>
  </w:num>
  <w:num w:numId="7" w16cid:durableId="1983927436">
    <w:abstractNumId w:val="8"/>
  </w:num>
  <w:num w:numId="8" w16cid:durableId="660885132">
    <w:abstractNumId w:val="4"/>
  </w:num>
  <w:num w:numId="9" w16cid:durableId="2037996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AC"/>
    <w:rsid w:val="00020466"/>
    <w:rsid w:val="00060E5D"/>
    <w:rsid w:val="001A3790"/>
    <w:rsid w:val="00396562"/>
    <w:rsid w:val="003A33AC"/>
    <w:rsid w:val="004677C6"/>
    <w:rsid w:val="006005A5"/>
    <w:rsid w:val="00627BE1"/>
    <w:rsid w:val="006661AD"/>
    <w:rsid w:val="0079298C"/>
    <w:rsid w:val="007A3CF8"/>
    <w:rsid w:val="009566B6"/>
    <w:rsid w:val="009968FC"/>
    <w:rsid w:val="009F47D9"/>
    <w:rsid w:val="00B9725C"/>
    <w:rsid w:val="00BE3232"/>
    <w:rsid w:val="00E35FE8"/>
    <w:rsid w:val="00F02E7D"/>
    <w:rsid w:val="00FE29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5E0C"/>
  <w15:chartTrackingRefBased/>
  <w15:docId w15:val="{21558D58-89DE-4408-A9D2-139D06EA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3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5</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להב נוה</dc:creator>
  <cp:keywords/>
  <dc:description/>
  <cp:lastModifiedBy>עומר סופר</cp:lastModifiedBy>
  <cp:revision>5</cp:revision>
  <dcterms:created xsi:type="dcterms:W3CDTF">2026-04-06T08:22:00Z</dcterms:created>
  <dcterms:modified xsi:type="dcterms:W3CDTF">2026-04-06T13:36:00Z</dcterms:modified>
</cp:coreProperties>
</file>