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1260"/>
        </w:tabs>
        <w:spacing w:before="100" w:beforeAutospacing="1" w:after="100" w:afterAutospacing="1" w:line="440" w:lineRule="exact"/>
        <w:rPr>
          <w:rFonts w:ascii="宋体" w:hAnsi="宋体" w:cs="Tahoma"/>
          <w:b/>
          <w:bCs/>
          <w:sz w:val="24"/>
        </w:rPr>
      </w:pPr>
      <w:r>
        <w:rPr>
          <w:rFonts w:hint="eastAsia" w:ascii="宋体" w:hAnsi="宋体" w:cs="Tahoma"/>
          <w:b/>
          <w:bCs/>
          <w:color w:val="333399"/>
          <w:kern w:val="0"/>
          <w:sz w:val="44"/>
          <w:szCs w:val="44"/>
        </w:rPr>
        <w:t>王威      男</w:t>
      </w:r>
      <w:r>
        <w:rPr>
          <w:rFonts w:hint="eastAsia" w:ascii="宋体" w:hAnsi="宋体" w:cs="Tahoma"/>
          <w:b/>
          <w:bCs/>
          <w:sz w:val="24"/>
        </w:rPr>
        <w:tab/>
      </w:r>
      <w:r>
        <w:rPr>
          <w:rFonts w:ascii="宋体" w:hAnsi="宋体" w:cs="Tahoma"/>
          <w:b/>
          <w:bCs/>
          <w:sz w:val="24"/>
        </w:rPr>
        <w:t xml:space="preserve">    </w:t>
      </w:r>
      <w:r>
        <w:rPr>
          <w:rFonts w:hint="eastAsia" w:ascii="宋体" w:hAnsi="宋体" w:cs="Tahoma"/>
          <w:b/>
          <w:bCs/>
          <w:sz w:val="24"/>
        </w:rPr>
        <w:t>421221199306232633</w:t>
      </w:r>
    </w:p>
    <w:p>
      <w:pPr>
        <w:widowControl/>
        <w:jc w:val="left"/>
        <w:rPr>
          <w:rFonts w:ascii="宋体" w:hAnsi="宋体" w:cs="Tahoma"/>
          <w:b/>
          <w:bCs/>
          <w:sz w:val="24"/>
        </w:rPr>
      </w:pPr>
      <w:r>
        <w:rPr>
          <w:rFonts w:ascii="宋体" w:hAnsi="宋体" w:cs="Tahoma"/>
          <w:b/>
          <w:bCs/>
          <w:color w:val="333399"/>
          <w:kern w:val="0"/>
          <w:sz w:val="30"/>
          <w:szCs w:val="30"/>
          <w:shd w:val="pct10" w:color="auto" w:fill="FFFFFF"/>
        </w:rPr>
        <w:t xml:space="preserve">个人概况                                                          </w:t>
      </w:r>
    </w:p>
    <w:p>
      <w:pPr>
        <w:pStyle w:val="5"/>
        <w:spacing w:line="240" w:lineRule="auto"/>
        <w:ind w:firstLine="0"/>
        <w:rPr>
          <w:rFonts w:ascii="宋体" w:hAnsi="宋体" w:cs="Tahoma"/>
          <w:b/>
          <w:szCs w:val="24"/>
        </w:rPr>
        <w:sectPr>
          <w:headerReference r:id="rId5" w:type="first"/>
          <w:headerReference r:id="rId3" w:type="default"/>
          <w:footerReference r:id="rId6" w:type="default"/>
          <w:headerReference r:id="rId4" w:type="even"/>
          <w:footerReference r:id="rId7" w:type="even"/>
          <w:type w:val="continuous"/>
          <w:pgSz w:w="11906" w:h="16838"/>
          <w:pgMar w:top="1134" w:right="1133" w:bottom="1134" w:left="1474" w:header="851" w:footer="686" w:gutter="0"/>
          <w:cols w:space="720" w:num="1"/>
          <w:docGrid w:type="linesAndChars" w:linePitch="291" w:charSpace="-3670"/>
        </w:sectPr>
      </w:pPr>
    </w:p>
    <w:p>
      <w:pPr>
        <w:pStyle w:val="5"/>
        <w:spacing w:line="240" w:lineRule="auto"/>
        <w:ind w:firstLine="0"/>
        <w:rPr>
          <w:rFonts w:ascii="宋体" w:hAnsi="宋体" w:cs="Tahoma"/>
          <w:b/>
          <w:szCs w:val="24"/>
        </w:rPr>
      </w:pPr>
      <w:r>
        <w:rPr>
          <w:rFonts w:ascii="宋体" w:hAnsi="宋体" w:cs="Tahoma"/>
          <w:b/>
          <w:szCs w:val="24"/>
        </w:rPr>
        <w:t>学    历</w:t>
      </w:r>
      <w:r>
        <w:rPr>
          <w:rFonts w:hint="eastAsia" w:ascii="宋体" w:hAnsi="宋体" w:cs="Tahoma"/>
          <w:b/>
          <w:szCs w:val="24"/>
        </w:rPr>
        <w:t>: 本科</w:t>
      </w:r>
    </w:p>
    <w:p>
      <w:pPr>
        <w:pStyle w:val="5"/>
        <w:ind w:firstLine="0"/>
        <w:jc w:val="left"/>
        <w:rPr>
          <w:b/>
          <w:bCs/>
          <w:lang w:eastAsia="ar-SA"/>
        </w:rPr>
      </w:pPr>
      <w:r>
        <w:rPr>
          <w:rFonts w:hint="eastAsia" w:ascii="宋体" w:hAnsi="宋体" w:cs="Tahoma"/>
          <w:b/>
          <w:szCs w:val="24"/>
        </w:rPr>
        <w:t>工作年限：</w:t>
      </w:r>
      <w:r>
        <w:rPr>
          <w:rFonts w:hint="eastAsia" w:ascii="宋体" w:hAnsi="宋体" w:cs="Tahoma"/>
          <w:b/>
          <w:szCs w:val="24"/>
          <w:lang w:val="en-US" w:eastAsia="zh-CN"/>
        </w:rPr>
        <w:t>4</w:t>
      </w:r>
      <w:r>
        <w:rPr>
          <w:rFonts w:hint="eastAsia" w:ascii="宋体" w:hAnsi="宋体" w:cs="Tahoma"/>
          <w:b/>
          <w:szCs w:val="24"/>
        </w:rPr>
        <w:t xml:space="preserve">年                          </w:t>
      </w:r>
      <w:r>
        <w:rPr>
          <w:rFonts w:ascii="宋体" w:hAnsi="宋体" w:cs="Tahoma"/>
          <w:b/>
          <w:szCs w:val="24"/>
        </w:rPr>
        <w:t>毕业院校</w:t>
      </w:r>
      <w:r>
        <w:rPr>
          <w:rFonts w:hint="eastAsia" w:ascii="宋体" w:hAnsi="宋体" w:cs="Tahoma"/>
          <w:b/>
          <w:szCs w:val="24"/>
        </w:rPr>
        <w:t>:</w:t>
      </w:r>
      <w:r>
        <w:rPr>
          <w:rFonts w:hint="eastAsia"/>
          <w:b/>
          <w:bCs/>
        </w:rPr>
        <w:t xml:space="preserve"> 汉口学院</w:t>
      </w:r>
    </w:p>
    <w:p>
      <w:pPr>
        <w:rPr>
          <w:rFonts w:ascii="宋体" w:hAnsi="宋体" w:cs="Tahoma"/>
          <w:b/>
          <w:sz w:val="24"/>
        </w:rPr>
        <w:sectPr>
          <w:type w:val="continuous"/>
          <w:pgSz w:w="11906" w:h="16838"/>
          <w:pgMar w:top="1134" w:right="1133" w:bottom="1134" w:left="1474" w:header="851" w:footer="686" w:gutter="0"/>
          <w:cols w:equalWidth="0" w:num="2">
            <w:col w:w="4330" w:space="425"/>
            <w:col w:w="4330"/>
          </w:cols>
          <w:docGrid w:type="linesAndChars" w:linePitch="291" w:charSpace="-3670"/>
        </w:sectPr>
      </w:pPr>
      <w:r>
        <w:rPr>
          <w:rFonts w:ascii="宋体" w:hAnsi="宋体" w:cs="Tahoma"/>
          <w:b/>
          <w:sz w:val="24"/>
        </w:rPr>
        <w:t>所学专业</w:t>
      </w:r>
      <w:r>
        <w:rPr>
          <w:rFonts w:hint="eastAsia" w:ascii="宋体" w:hAnsi="宋体" w:cs="Tahoma"/>
          <w:b/>
          <w:sz w:val="24"/>
        </w:rPr>
        <w:t>:</w:t>
      </w:r>
      <w:r>
        <w:rPr>
          <w:rFonts w:hint="eastAsia"/>
        </w:rPr>
        <w:t xml:space="preserve"> </w:t>
      </w:r>
      <w:r>
        <w:rPr>
          <w:rFonts w:hint="eastAsia" w:ascii="Times New Roman" w:hAnsi="Times New Roman" w:eastAsia="宋体" w:cs="Times New Roman"/>
          <w:b/>
          <w:bCs/>
          <w:kern w:val="2"/>
          <w:sz w:val="24"/>
          <w:szCs w:val="20"/>
          <w:lang w:val="en-US" w:eastAsia="zh-CN" w:bidi="ar-SA"/>
        </w:rPr>
        <w:t>国际经济与贸易</w:t>
      </w:r>
    </w:p>
    <w:p>
      <w:pPr>
        <w:widowControl/>
        <w:spacing w:line="420" w:lineRule="atLeast"/>
        <w:jc w:val="left"/>
        <w:rPr>
          <w:rFonts w:ascii="宋体" w:hAnsi="宋体" w:cs="Tahoma"/>
          <w:b/>
          <w:bCs/>
          <w:color w:val="333399"/>
          <w:kern w:val="0"/>
          <w:sz w:val="30"/>
          <w:szCs w:val="30"/>
          <w:shd w:val="pct10" w:color="auto" w:fill="FFFFFF"/>
        </w:rPr>
      </w:pPr>
      <w:r>
        <w:rPr>
          <w:rFonts w:hint="eastAsia" w:ascii="宋体" w:hAnsi="宋体" w:cs="Tahoma"/>
          <w:b/>
          <w:bCs/>
          <w:color w:val="333399"/>
          <w:kern w:val="0"/>
          <w:sz w:val="30"/>
          <w:szCs w:val="30"/>
          <w:shd w:val="pct10" w:color="auto" w:fill="FFFFFF"/>
        </w:rPr>
        <w:t>IT技能</w:t>
      </w:r>
      <w:r>
        <w:rPr>
          <w:rFonts w:ascii="宋体" w:hAnsi="宋体" w:cs="Tahoma"/>
          <w:b/>
          <w:bCs/>
          <w:color w:val="333399"/>
          <w:kern w:val="0"/>
          <w:sz w:val="30"/>
          <w:szCs w:val="30"/>
          <w:shd w:val="pct10" w:color="auto" w:fill="FFFFFF"/>
        </w:rPr>
        <w:t xml:space="preserve">                                                           </w:t>
      </w:r>
    </w:p>
    <w:p>
      <w:pPr>
        <w:rPr>
          <w:rFonts w:hint="eastAsia" w:ascii="微软雅黑" w:hAnsi="微软雅黑" w:eastAsia="微软雅黑"/>
          <w:sz w:val="24"/>
        </w:rPr>
      </w:pPr>
      <w:r>
        <w:rPr>
          <w:rFonts w:hint="eastAsia" w:ascii="微软雅黑" w:hAnsi="微软雅黑" w:eastAsia="微软雅黑"/>
          <w:sz w:val="24"/>
        </w:rPr>
        <w:t>1.熟练使用spark、hbase、hive、kafka、zookeeper、redis等组件。</w:t>
      </w:r>
    </w:p>
    <w:p>
      <w:pPr>
        <w:rPr>
          <w:rFonts w:hint="eastAsia" w:ascii="微软雅黑" w:hAnsi="微软雅黑" w:eastAsia="微软雅黑"/>
          <w:sz w:val="24"/>
        </w:rPr>
      </w:pPr>
      <w:r>
        <w:rPr>
          <w:rFonts w:hint="eastAsia" w:ascii="微软雅黑" w:hAnsi="微软雅黑" w:eastAsia="微软雅黑"/>
          <w:sz w:val="24"/>
        </w:rPr>
        <w:t>2.阅读过hadoop源码，对源码有一定理解。熟悉</w:t>
      </w:r>
      <w:bookmarkStart w:id="0" w:name="_GoBack"/>
      <w:bookmarkEnd w:id="0"/>
      <w:r>
        <w:rPr>
          <w:rFonts w:hint="eastAsia" w:ascii="微软雅黑" w:hAnsi="微软雅黑" w:eastAsia="微软雅黑"/>
          <w:b/>
          <w:bCs/>
          <w:color w:val="FF0000"/>
          <w:sz w:val="24"/>
        </w:rPr>
        <w:t>hdfs底层实现原理</w:t>
      </w:r>
      <w:r>
        <w:rPr>
          <w:rFonts w:hint="eastAsia" w:ascii="微软雅黑" w:hAnsi="微软雅黑" w:eastAsia="微软雅黑"/>
          <w:sz w:val="24"/>
        </w:rPr>
        <w:t>，了解hdfs读写流程。</w:t>
      </w:r>
    </w:p>
    <w:p>
      <w:pPr>
        <w:rPr>
          <w:rFonts w:hint="eastAsia" w:ascii="微软雅黑" w:hAnsi="微软雅黑" w:eastAsia="微软雅黑"/>
          <w:sz w:val="24"/>
        </w:rPr>
      </w:pPr>
      <w:r>
        <w:rPr>
          <w:rFonts w:hint="eastAsia" w:ascii="微软雅黑" w:hAnsi="微软雅黑" w:eastAsia="微软雅黑"/>
          <w:sz w:val="24"/>
        </w:rPr>
        <w:t>4.熟练使用</w:t>
      </w:r>
      <w:r>
        <w:rPr>
          <w:rFonts w:hint="eastAsia" w:ascii="微软雅黑" w:hAnsi="微软雅黑" w:eastAsia="微软雅黑"/>
          <w:b/>
          <w:bCs/>
          <w:color w:val="FF0000"/>
          <w:sz w:val="24"/>
        </w:rPr>
        <w:t>MySQL</w:t>
      </w:r>
      <w:r>
        <w:rPr>
          <w:rFonts w:hint="eastAsia" w:ascii="微软雅黑" w:hAnsi="微软雅黑" w:eastAsia="微软雅黑"/>
          <w:sz w:val="24"/>
        </w:rPr>
        <w:t>/Oracle/postgre等关系型数据库。</w:t>
      </w:r>
    </w:p>
    <w:p>
      <w:pPr>
        <w:rPr>
          <w:rFonts w:hint="eastAsia" w:ascii="微软雅黑" w:hAnsi="微软雅黑" w:eastAsia="微软雅黑"/>
          <w:sz w:val="24"/>
        </w:rPr>
      </w:pPr>
      <w:r>
        <w:rPr>
          <w:rFonts w:hint="eastAsia" w:ascii="微软雅黑" w:hAnsi="微软雅黑" w:eastAsia="微软雅黑"/>
          <w:sz w:val="24"/>
        </w:rPr>
        <w:t>3.熟悉web开发，熟练使用spring,springboot,springcloud,dubbo，springmvc，mybatis或hibernate等框架。</w:t>
      </w:r>
    </w:p>
    <w:p>
      <w:pPr>
        <w:rPr>
          <w:rFonts w:hint="eastAsia" w:ascii="微软雅黑" w:hAnsi="微软雅黑" w:eastAsia="微软雅黑"/>
          <w:sz w:val="24"/>
        </w:rPr>
      </w:pPr>
      <w:r>
        <w:rPr>
          <w:rFonts w:hint="eastAsia" w:ascii="微软雅黑" w:hAnsi="微软雅黑" w:eastAsia="微软雅黑"/>
          <w:sz w:val="24"/>
        </w:rPr>
        <w:t>4.熟悉JVM、分布式编程及性能调优。</w:t>
      </w:r>
    </w:p>
    <w:p>
      <w:pPr>
        <w:rPr>
          <w:rFonts w:hint="eastAsia" w:ascii="微软雅黑" w:hAnsi="微软雅黑" w:eastAsia="微软雅黑"/>
          <w:sz w:val="24"/>
        </w:rPr>
      </w:pPr>
      <w:r>
        <w:rPr>
          <w:rFonts w:hint="eastAsia" w:ascii="微软雅黑" w:hAnsi="微软雅黑" w:eastAsia="微软雅黑"/>
          <w:sz w:val="24"/>
        </w:rPr>
        <w:t>5.熟练前端技术，javascript/jquery，echarts，熟悉bootstrap框架。</w:t>
      </w:r>
    </w:p>
    <w:p>
      <w:pPr>
        <w:rPr>
          <w:rFonts w:hint="eastAsia" w:ascii="微软雅黑" w:hAnsi="微软雅黑" w:eastAsia="微软雅黑"/>
          <w:sz w:val="24"/>
        </w:rPr>
      </w:pPr>
      <w:r>
        <w:rPr>
          <w:rFonts w:hint="eastAsia" w:ascii="微软雅黑" w:hAnsi="微软雅黑" w:eastAsia="微软雅黑"/>
          <w:sz w:val="24"/>
        </w:rPr>
        <w:t>6.熟悉linux系统，掌握linux基本操作命令。</w:t>
      </w:r>
    </w:p>
    <w:p>
      <w:pPr>
        <w:rPr>
          <w:rFonts w:hint="eastAsia" w:ascii="微软雅黑" w:hAnsi="微软雅黑" w:eastAsia="微软雅黑"/>
          <w:sz w:val="24"/>
        </w:rPr>
      </w:pPr>
      <w:r>
        <w:rPr>
          <w:rFonts w:hint="eastAsia" w:ascii="微软雅黑" w:hAnsi="微软雅黑" w:eastAsia="微软雅黑"/>
          <w:sz w:val="24"/>
        </w:rPr>
        <w:t>7.熟悉svn、git等版本控制软件，熟悉maven、gradle。</w:t>
      </w:r>
    </w:p>
    <w:p>
      <w:pPr>
        <w:rPr>
          <w:rFonts w:ascii="微软雅黑" w:hAnsi="微软雅黑" w:eastAsia="微软雅黑"/>
          <w:sz w:val="24"/>
        </w:rPr>
      </w:pPr>
      <w:r>
        <w:rPr>
          <w:rFonts w:hint="eastAsia" w:ascii="宋体" w:hAnsi="宋体" w:cs="Tahoma"/>
          <w:b/>
          <w:bCs/>
          <w:color w:val="333399"/>
          <w:kern w:val="0"/>
          <w:sz w:val="30"/>
          <w:szCs w:val="30"/>
          <w:shd w:val="pct10" w:color="auto" w:fill="FFFFFF"/>
        </w:rPr>
        <w:t>教育经历</w:t>
      </w:r>
      <w:r>
        <w:rPr>
          <w:rFonts w:ascii="宋体" w:hAnsi="宋体" w:cs="Tahoma"/>
          <w:b/>
          <w:bCs/>
          <w:color w:val="333399"/>
          <w:kern w:val="0"/>
          <w:sz w:val="30"/>
          <w:szCs w:val="30"/>
          <w:shd w:val="pct10" w:color="auto" w:fill="FFFFFF"/>
        </w:rPr>
        <w:t xml:space="preserve">                                                         </w:t>
      </w:r>
      <w:r>
        <w:rPr>
          <w:rFonts w:hint="eastAsia" w:ascii="微软雅黑" w:hAnsi="微软雅黑" w:eastAsia="微软雅黑"/>
          <w:sz w:val="24"/>
        </w:rPr>
        <w:t xml:space="preserve">                                                              </w:t>
      </w:r>
    </w:p>
    <w:p>
      <w:pPr>
        <w:rPr>
          <w:rFonts w:ascii="微软雅黑" w:hAnsi="微软雅黑" w:eastAsia="微软雅黑"/>
          <w:sz w:val="24"/>
        </w:rPr>
      </w:pPr>
      <w:r>
        <w:rPr>
          <w:rFonts w:hint="eastAsia" w:ascii="微软雅黑" w:hAnsi="微软雅黑" w:eastAsia="微软雅黑"/>
          <w:sz w:val="24"/>
        </w:rPr>
        <w:t>201</w:t>
      </w:r>
      <w:r>
        <w:rPr>
          <w:rFonts w:hint="eastAsia" w:ascii="微软雅黑" w:hAnsi="微软雅黑" w:eastAsia="微软雅黑"/>
          <w:sz w:val="24"/>
          <w:lang w:val="en-US" w:eastAsia="zh-CN"/>
        </w:rPr>
        <w:t>2</w:t>
      </w:r>
      <w:r>
        <w:rPr>
          <w:rFonts w:hint="eastAsia" w:ascii="微软雅黑" w:hAnsi="微软雅黑" w:eastAsia="微软雅黑"/>
          <w:sz w:val="24"/>
        </w:rPr>
        <w:t>/</w:t>
      </w:r>
      <w:r>
        <w:rPr>
          <w:rFonts w:hint="eastAsia" w:ascii="微软雅黑" w:hAnsi="微软雅黑" w:eastAsia="微软雅黑"/>
          <w:sz w:val="24"/>
          <w:lang w:val="en-US" w:eastAsia="zh-CN"/>
        </w:rPr>
        <w:t>9</w:t>
      </w:r>
      <w:r>
        <w:rPr>
          <w:rFonts w:hint="eastAsia" w:ascii="微软雅黑" w:hAnsi="微软雅黑" w:eastAsia="微软雅黑"/>
          <w:sz w:val="24"/>
        </w:rPr>
        <w:t>-201</w:t>
      </w:r>
      <w:r>
        <w:rPr>
          <w:rFonts w:hint="eastAsia" w:ascii="微软雅黑" w:hAnsi="微软雅黑" w:eastAsia="微软雅黑"/>
          <w:sz w:val="24"/>
          <w:lang w:val="en-US" w:eastAsia="zh-CN"/>
        </w:rPr>
        <w:t>6</w:t>
      </w:r>
      <w:r>
        <w:rPr>
          <w:rFonts w:hint="eastAsia" w:ascii="微软雅黑" w:hAnsi="微软雅黑" w:eastAsia="微软雅黑"/>
          <w:sz w:val="24"/>
        </w:rPr>
        <w:t>/6</w:t>
      </w:r>
      <w:r>
        <w:rPr>
          <w:rFonts w:hint="eastAsia" w:ascii="微软雅黑" w:hAnsi="微软雅黑" w:eastAsia="微软雅黑"/>
          <w:sz w:val="24"/>
        </w:rPr>
        <w:tab/>
      </w:r>
      <w:r>
        <w:rPr>
          <w:rFonts w:ascii="微软雅黑" w:hAnsi="微软雅黑" w:eastAsia="微软雅黑"/>
          <w:sz w:val="24"/>
        </w:rPr>
        <w:t xml:space="preserve">      </w:t>
      </w:r>
      <w:r>
        <w:rPr>
          <w:rFonts w:hint="eastAsia" w:ascii="微软雅黑" w:hAnsi="微软雅黑" w:eastAsia="微软雅黑"/>
          <w:sz w:val="24"/>
        </w:rPr>
        <w:t>汉口学院</w:t>
      </w:r>
      <w:r>
        <w:rPr>
          <w:rFonts w:ascii="微软雅黑" w:hAnsi="微软雅黑" w:eastAsia="微软雅黑"/>
          <w:sz w:val="24"/>
        </w:rPr>
        <w:t xml:space="preserve">              </w:t>
      </w:r>
      <w:r>
        <w:rPr>
          <w:rFonts w:hint="eastAsia" w:ascii="微软雅黑" w:hAnsi="微软雅黑" w:eastAsia="微软雅黑"/>
          <w:sz w:val="24"/>
        </w:rPr>
        <w:t>本科</w:t>
      </w:r>
      <w:r>
        <w:rPr>
          <w:rFonts w:hint="eastAsia" w:ascii="Times New Roman" w:hAnsi="Times New Roman" w:eastAsia="宋体" w:cs="Times New Roman"/>
          <w:b/>
          <w:bCs/>
          <w:kern w:val="2"/>
          <w:sz w:val="24"/>
          <w:szCs w:val="20"/>
          <w:lang w:val="en-US" w:eastAsia="zh-CN" w:bidi="ar-SA"/>
        </w:rPr>
        <w:t>国际经济与贸易</w:t>
      </w:r>
    </w:p>
    <w:p>
      <w:pPr>
        <w:rPr>
          <w:rFonts w:ascii="宋体" w:hAnsi="宋体" w:cs="Tahoma"/>
          <w:b/>
          <w:bCs/>
          <w:color w:val="333399"/>
          <w:kern w:val="0"/>
          <w:sz w:val="30"/>
          <w:szCs w:val="30"/>
          <w:shd w:val="pct10" w:color="auto" w:fill="FFFFFF"/>
        </w:rPr>
      </w:pPr>
      <w:r>
        <w:rPr>
          <w:rFonts w:ascii="宋体" w:hAnsi="宋体" w:cs="Tahoma"/>
          <w:b/>
          <w:bCs/>
          <w:color w:val="333399"/>
          <w:kern w:val="0"/>
          <w:sz w:val="30"/>
          <w:szCs w:val="30"/>
          <w:shd w:val="pct10" w:color="auto" w:fill="FFFFFF"/>
        </w:rPr>
        <w:t xml:space="preserve">工作经历                                                          </w:t>
      </w:r>
    </w:p>
    <w:p>
      <w:pPr>
        <w:spacing w:line="400" w:lineRule="exact"/>
        <w:rPr>
          <w:rFonts w:hint="eastAsia" w:ascii="微软雅黑" w:hAnsi="微软雅黑" w:eastAsia="微软雅黑"/>
          <w:b/>
          <w:bCs/>
          <w:sz w:val="22"/>
          <w:szCs w:val="22"/>
          <w:lang w:val="en-US" w:eastAsia="zh-CN"/>
        </w:rPr>
      </w:pPr>
      <w:r>
        <w:rPr>
          <w:rFonts w:hint="eastAsia" w:ascii="微软雅黑" w:hAnsi="微软雅黑" w:eastAsia="微软雅黑"/>
          <w:b/>
          <w:bCs/>
          <w:sz w:val="22"/>
          <w:szCs w:val="22"/>
        </w:rPr>
        <w:t>201</w:t>
      </w:r>
      <w:r>
        <w:rPr>
          <w:rFonts w:hint="eastAsia" w:ascii="微软雅黑" w:hAnsi="微软雅黑" w:eastAsia="微软雅黑"/>
          <w:b/>
          <w:bCs/>
          <w:sz w:val="22"/>
          <w:szCs w:val="22"/>
          <w:lang w:val="en-US" w:eastAsia="zh-CN"/>
        </w:rPr>
        <w:t>8</w:t>
      </w:r>
      <w:r>
        <w:rPr>
          <w:rFonts w:hint="eastAsia" w:ascii="微软雅黑" w:hAnsi="微软雅黑" w:eastAsia="微软雅黑"/>
          <w:b/>
          <w:bCs/>
          <w:sz w:val="22"/>
          <w:szCs w:val="22"/>
        </w:rPr>
        <w:t>.</w:t>
      </w:r>
      <w:r>
        <w:rPr>
          <w:rFonts w:hint="eastAsia" w:ascii="微软雅黑" w:hAnsi="微软雅黑" w:eastAsia="微软雅黑"/>
          <w:b/>
          <w:bCs/>
          <w:sz w:val="22"/>
          <w:szCs w:val="22"/>
          <w:lang w:val="en-US" w:eastAsia="zh-CN"/>
        </w:rPr>
        <w:t>11</w:t>
      </w:r>
      <w:r>
        <w:rPr>
          <w:rFonts w:hint="eastAsia" w:ascii="微软雅黑" w:hAnsi="微软雅黑" w:eastAsia="微软雅黑"/>
          <w:b/>
          <w:bCs/>
          <w:sz w:val="22"/>
          <w:szCs w:val="22"/>
          <w:lang w:val="zh-CN"/>
        </w:rPr>
        <w:t>—</w:t>
      </w:r>
      <w:r>
        <w:rPr>
          <w:rFonts w:hint="eastAsia" w:ascii="微软雅黑" w:hAnsi="微软雅黑" w:eastAsia="微软雅黑"/>
          <w:b/>
          <w:bCs/>
          <w:sz w:val="22"/>
          <w:szCs w:val="22"/>
          <w:lang w:val="en-US" w:eastAsia="zh-CN"/>
        </w:rPr>
        <w:t>至今</w:t>
      </w:r>
      <w:r>
        <w:rPr>
          <w:rFonts w:hint="eastAsia" w:ascii="微软雅黑" w:hAnsi="微软雅黑" w:eastAsia="微软雅黑"/>
          <w:b/>
          <w:bCs/>
          <w:sz w:val="22"/>
          <w:szCs w:val="22"/>
        </w:rPr>
        <w:t xml:space="preserve">             </w:t>
      </w:r>
      <w:r>
        <w:rPr>
          <w:rFonts w:hint="eastAsia" w:ascii="微软雅黑" w:hAnsi="微软雅黑" w:eastAsia="微软雅黑"/>
          <w:b/>
          <w:bCs/>
          <w:sz w:val="22"/>
          <w:szCs w:val="22"/>
          <w:lang w:val="en-US" w:eastAsia="zh-CN"/>
        </w:rPr>
        <w:t xml:space="preserve"> </w:t>
      </w:r>
      <w:r>
        <w:rPr>
          <w:rFonts w:hint="eastAsia" w:ascii="微软雅黑" w:hAnsi="微软雅黑" w:eastAsia="微软雅黑"/>
          <w:b/>
          <w:bCs/>
          <w:sz w:val="22"/>
          <w:szCs w:val="22"/>
          <w:lang w:val="zh-CN"/>
        </w:rPr>
        <w:t>单位：</w:t>
      </w:r>
      <w:r>
        <w:rPr>
          <w:rFonts w:hint="eastAsia" w:ascii="微软雅黑" w:hAnsi="微软雅黑" w:eastAsia="微软雅黑"/>
          <w:b/>
          <w:bCs/>
          <w:sz w:val="22"/>
          <w:szCs w:val="22"/>
          <w:lang w:val="en-US" w:eastAsia="zh-CN"/>
        </w:rPr>
        <w:t xml:space="preserve">中软国际有限公司    </w:t>
      </w:r>
      <w:r>
        <w:rPr>
          <w:rFonts w:hint="eastAsia" w:ascii="微软雅黑" w:hAnsi="微软雅黑" w:eastAsia="微软雅黑"/>
          <w:b/>
          <w:bCs/>
          <w:sz w:val="22"/>
          <w:szCs w:val="22"/>
        </w:rPr>
        <w:t>java开发工程师</w:t>
      </w:r>
      <w:r>
        <w:rPr>
          <w:rFonts w:hint="eastAsia" w:ascii="微软雅黑" w:hAnsi="微软雅黑" w:eastAsia="微软雅黑"/>
          <w:b/>
          <w:bCs/>
          <w:sz w:val="22"/>
          <w:szCs w:val="22"/>
          <w:lang w:val="zh-CN"/>
        </w:rPr>
        <w:t xml:space="preserve"> </w:t>
      </w:r>
      <w:r>
        <w:rPr>
          <w:rFonts w:hint="eastAsia" w:ascii="微软雅黑" w:hAnsi="微软雅黑" w:eastAsia="微软雅黑"/>
          <w:b/>
          <w:bCs/>
          <w:sz w:val="22"/>
          <w:szCs w:val="22"/>
          <w:lang w:val="en-US" w:eastAsia="zh-CN"/>
        </w:rPr>
        <w:tab/>
      </w:r>
    </w:p>
    <w:p>
      <w:pPr>
        <w:spacing w:line="400" w:lineRule="exact"/>
        <w:ind w:firstLine="420"/>
        <w:rPr>
          <w:rFonts w:hint="eastAsia" w:ascii="微软雅黑" w:hAnsi="微软雅黑" w:eastAsia="微软雅黑"/>
          <w:b w:val="0"/>
          <w:bCs w:val="0"/>
          <w:sz w:val="22"/>
          <w:szCs w:val="22"/>
          <w:lang w:val="en-US" w:eastAsia="zh-CN"/>
        </w:rPr>
      </w:pPr>
      <w:r>
        <w:rPr>
          <w:rFonts w:hint="eastAsia" w:ascii="微软雅黑" w:hAnsi="微软雅黑" w:eastAsia="微软雅黑"/>
          <w:b w:val="0"/>
          <w:bCs w:val="0"/>
          <w:sz w:val="22"/>
          <w:szCs w:val="22"/>
          <w:lang w:val="zh-CN"/>
        </w:rPr>
        <w:t xml:space="preserve">部门：研发部   </w:t>
      </w:r>
      <w:r>
        <w:rPr>
          <w:rFonts w:hint="eastAsia" w:ascii="微软雅黑" w:hAnsi="微软雅黑" w:eastAsia="微软雅黑"/>
          <w:b w:val="0"/>
          <w:bCs w:val="0"/>
          <w:sz w:val="22"/>
          <w:szCs w:val="22"/>
          <w:lang w:val="zh-CN"/>
        </w:rPr>
        <w:tab/>
      </w:r>
      <w:r>
        <w:rPr>
          <w:rFonts w:hint="eastAsia" w:ascii="微软雅黑" w:hAnsi="微软雅黑" w:eastAsia="微软雅黑"/>
          <w:b w:val="0"/>
          <w:bCs w:val="0"/>
          <w:sz w:val="22"/>
          <w:szCs w:val="22"/>
          <w:lang w:val="zh-CN"/>
        </w:rPr>
        <w:tab/>
      </w:r>
      <w:r>
        <w:rPr>
          <w:rFonts w:hint="eastAsia" w:ascii="微软雅黑" w:hAnsi="微软雅黑" w:eastAsia="微软雅黑"/>
          <w:b w:val="0"/>
          <w:bCs w:val="0"/>
          <w:sz w:val="22"/>
          <w:szCs w:val="22"/>
          <w:lang w:val="zh-CN"/>
        </w:rPr>
        <w:t>规模:</w:t>
      </w:r>
      <w:r>
        <w:rPr>
          <w:rFonts w:hint="eastAsia" w:ascii="微软雅黑" w:hAnsi="微软雅黑" w:eastAsia="微软雅黑"/>
          <w:b w:val="0"/>
          <w:bCs w:val="0"/>
          <w:sz w:val="22"/>
          <w:szCs w:val="22"/>
          <w:lang w:val="en-US" w:eastAsia="zh-CN"/>
        </w:rPr>
        <w:t xml:space="preserve"> 1万人以上</w:t>
      </w:r>
      <w:r>
        <w:rPr>
          <w:rFonts w:hint="eastAsia" w:ascii="微软雅黑" w:hAnsi="微软雅黑" w:eastAsia="微软雅黑"/>
          <w:b w:val="0"/>
          <w:bCs w:val="0"/>
          <w:sz w:val="22"/>
          <w:szCs w:val="22"/>
        </w:rPr>
        <w:t xml:space="preserve">          </w:t>
      </w:r>
      <w:r>
        <w:rPr>
          <w:rFonts w:hint="eastAsia" w:ascii="微软雅黑" w:hAnsi="微软雅黑" w:eastAsia="微软雅黑"/>
          <w:b w:val="0"/>
          <w:bCs w:val="0"/>
          <w:sz w:val="22"/>
          <w:szCs w:val="22"/>
          <w:lang w:val="en-US" w:eastAsia="zh-CN"/>
        </w:rPr>
        <w:t xml:space="preserve"> 甲方: 深圳市康拓普股份有限公司</w:t>
      </w:r>
    </w:p>
    <w:p>
      <w:pPr>
        <w:spacing w:line="400" w:lineRule="exact"/>
        <w:ind w:firstLine="420"/>
        <w:rPr>
          <w:rFonts w:hint="eastAsia" w:ascii="微软雅黑" w:hAnsi="微软雅黑" w:eastAsia="微软雅黑"/>
          <w:b w:val="0"/>
          <w:bCs w:val="0"/>
          <w:sz w:val="22"/>
          <w:szCs w:val="22"/>
          <w:lang w:val="en-US" w:eastAsia="zh-CN"/>
        </w:rPr>
      </w:pPr>
      <w:r>
        <w:rPr>
          <w:rFonts w:hint="eastAsia" w:ascii="微软雅黑" w:hAnsi="微软雅黑" w:eastAsia="微软雅黑"/>
          <w:b w:val="0"/>
          <w:bCs w:val="0"/>
          <w:sz w:val="22"/>
          <w:szCs w:val="22"/>
          <w:lang w:val="en-US" w:eastAsia="zh-CN"/>
        </w:rPr>
        <w:t>1.完成自身开发任务，编写存储过程，优化代码，优化sql。</w:t>
      </w:r>
    </w:p>
    <w:p>
      <w:pPr>
        <w:spacing w:line="400" w:lineRule="exact"/>
        <w:ind w:firstLine="420"/>
        <w:rPr>
          <w:rFonts w:hint="eastAsia" w:ascii="微软雅黑" w:hAnsi="微软雅黑" w:eastAsia="微软雅黑"/>
          <w:b w:val="0"/>
          <w:bCs w:val="0"/>
          <w:sz w:val="22"/>
          <w:szCs w:val="22"/>
          <w:lang w:val="en-US" w:eastAsia="zh-CN"/>
        </w:rPr>
      </w:pPr>
      <w:r>
        <w:rPr>
          <w:rFonts w:hint="eastAsia" w:ascii="微软雅黑" w:hAnsi="微软雅黑" w:eastAsia="微软雅黑"/>
          <w:b w:val="0"/>
          <w:bCs w:val="0"/>
          <w:sz w:val="22"/>
          <w:szCs w:val="22"/>
          <w:lang w:val="en-US" w:eastAsia="zh-CN"/>
        </w:rPr>
        <w:t>2.参与技术选型，架构设计，对新的需求提出合理的技术方案。</w:t>
      </w:r>
    </w:p>
    <w:p>
      <w:pPr>
        <w:spacing w:line="400" w:lineRule="exact"/>
        <w:ind w:firstLine="420"/>
        <w:rPr>
          <w:rFonts w:hint="eastAsia" w:ascii="微软雅黑" w:hAnsi="微软雅黑" w:eastAsia="微软雅黑"/>
          <w:b w:val="0"/>
          <w:bCs w:val="0"/>
          <w:sz w:val="22"/>
          <w:szCs w:val="22"/>
          <w:lang w:val="en-US" w:eastAsia="zh-CN"/>
        </w:rPr>
      </w:pPr>
      <w:r>
        <w:rPr>
          <w:rFonts w:hint="eastAsia" w:ascii="微软雅黑" w:hAnsi="微软雅黑" w:eastAsia="微软雅黑"/>
          <w:b w:val="0"/>
          <w:bCs w:val="0"/>
          <w:sz w:val="22"/>
          <w:szCs w:val="22"/>
          <w:lang w:val="en-US" w:eastAsia="zh-CN"/>
        </w:rPr>
        <w:t>3.参与需求设计，业务分析，撰写文档。</w:t>
      </w:r>
    </w:p>
    <w:p>
      <w:pPr>
        <w:spacing w:line="400" w:lineRule="exact"/>
        <w:ind w:firstLine="420"/>
        <w:rPr>
          <w:rFonts w:hint="eastAsia" w:ascii="微软雅黑" w:hAnsi="微软雅黑" w:eastAsia="微软雅黑"/>
          <w:b w:val="0"/>
          <w:bCs w:val="0"/>
          <w:sz w:val="22"/>
          <w:szCs w:val="22"/>
          <w:lang w:val="en-US" w:eastAsia="zh-CN"/>
        </w:rPr>
      </w:pPr>
      <w:r>
        <w:rPr>
          <w:rFonts w:hint="eastAsia" w:ascii="微软雅黑" w:hAnsi="微软雅黑" w:eastAsia="微软雅黑"/>
          <w:b w:val="0"/>
          <w:bCs w:val="0"/>
          <w:sz w:val="22"/>
          <w:szCs w:val="22"/>
          <w:lang w:val="en-US" w:eastAsia="zh-CN"/>
        </w:rPr>
        <w:t>4.学习前沿技术，并针对新增加的需求提出自己独特的见解。</w:t>
      </w:r>
    </w:p>
    <w:p>
      <w:pPr>
        <w:spacing w:line="400" w:lineRule="exact"/>
        <w:rPr>
          <w:rFonts w:hint="eastAsia" w:ascii="微软雅黑" w:hAnsi="微软雅黑" w:eastAsia="微软雅黑"/>
          <w:b w:val="0"/>
          <w:bCs w:val="0"/>
          <w:sz w:val="22"/>
          <w:szCs w:val="22"/>
          <w:lang w:val="en-US" w:eastAsia="zh-CN"/>
        </w:rPr>
      </w:pPr>
    </w:p>
    <w:p>
      <w:pPr>
        <w:spacing w:line="400" w:lineRule="exact"/>
        <w:rPr>
          <w:rFonts w:hint="eastAsia" w:ascii="微软雅黑" w:hAnsi="微软雅黑" w:eastAsia="微软雅黑"/>
          <w:b/>
          <w:bCs/>
          <w:sz w:val="22"/>
          <w:szCs w:val="22"/>
          <w:lang w:val="en-US" w:eastAsia="zh-CN"/>
        </w:rPr>
      </w:pPr>
      <w:r>
        <w:rPr>
          <w:rFonts w:hint="eastAsia" w:ascii="微软雅黑" w:hAnsi="微软雅黑" w:eastAsia="微软雅黑"/>
          <w:b/>
          <w:bCs/>
          <w:sz w:val="22"/>
          <w:szCs w:val="22"/>
        </w:rPr>
        <w:t>201</w:t>
      </w:r>
      <w:r>
        <w:rPr>
          <w:rFonts w:hint="eastAsia" w:ascii="微软雅黑" w:hAnsi="微软雅黑" w:eastAsia="微软雅黑"/>
          <w:b/>
          <w:bCs/>
          <w:sz w:val="22"/>
          <w:szCs w:val="22"/>
          <w:lang w:val="en-US" w:eastAsia="zh-CN"/>
        </w:rPr>
        <w:t>6</w:t>
      </w:r>
      <w:r>
        <w:rPr>
          <w:rFonts w:hint="eastAsia" w:ascii="微软雅黑" w:hAnsi="微软雅黑" w:eastAsia="微软雅黑"/>
          <w:b/>
          <w:bCs/>
          <w:sz w:val="22"/>
          <w:szCs w:val="22"/>
        </w:rPr>
        <w:t>.3</w:t>
      </w:r>
      <w:r>
        <w:rPr>
          <w:rFonts w:hint="eastAsia" w:ascii="微软雅黑" w:hAnsi="微软雅黑" w:eastAsia="微软雅黑"/>
          <w:b/>
          <w:bCs/>
          <w:sz w:val="22"/>
          <w:szCs w:val="22"/>
          <w:lang w:val="zh-CN"/>
        </w:rPr>
        <w:t>—</w:t>
      </w:r>
      <w:r>
        <w:rPr>
          <w:rFonts w:hint="eastAsia" w:ascii="微软雅黑" w:hAnsi="微软雅黑" w:eastAsia="微软雅黑"/>
          <w:b/>
          <w:bCs/>
          <w:sz w:val="22"/>
          <w:szCs w:val="22"/>
          <w:lang w:val="en-US" w:eastAsia="zh-CN"/>
        </w:rPr>
        <w:t>2018.10</w:t>
      </w:r>
      <w:r>
        <w:rPr>
          <w:rFonts w:hint="eastAsia" w:ascii="微软雅黑" w:hAnsi="微软雅黑" w:eastAsia="微软雅黑"/>
          <w:b/>
          <w:bCs/>
          <w:sz w:val="22"/>
          <w:szCs w:val="22"/>
        </w:rPr>
        <w:t xml:space="preserve">          </w:t>
      </w:r>
      <w:r>
        <w:rPr>
          <w:rFonts w:hint="eastAsia" w:ascii="微软雅黑" w:hAnsi="微软雅黑" w:eastAsia="微软雅黑"/>
          <w:b/>
          <w:bCs/>
          <w:sz w:val="22"/>
          <w:szCs w:val="22"/>
          <w:lang w:val="zh-CN"/>
        </w:rPr>
        <w:t>单位：无锡数信互融科技发展有限公司</w:t>
      </w:r>
      <w:r>
        <w:rPr>
          <w:rFonts w:hint="eastAsia" w:ascii="微软雅黑" w:hAnsi="微软雅黑" w:eastAsia="微软雅黑"/>
          <w:b/>
          <w:bCs/>
          <w:sz w:val="22"/>
          <w:szCs w:val="22"/>
          <w:lang w:val="en-US" w:eastAsia="zh-CN"/>
        </w:rPr>
        <w:t xml:space="preserve">    </w:t>
      </w:r>
      <w:r>
        <w:rPr>
          <w:rFonts w:hint="eastAsia" w:ascii="微软雅黑" w:hAnsi="微软雅黑" w:eastAsia="微软雅黑"/>
          <w:b/>
          <w:bCs/>
          <w:sz w:val="22"/>
          <w:szCs w:val="22"/>
        </w:rPr>
        <w:t>java开发工程师</w:t>
      </w:r>
      <w:r>
        <w:rPr>
          <w:rFonts w:hint="eastAsia" w:ascii="微软雅黑" w:hAnsi="微软雅黑" w:eastAsia="微软雅黑"/>
          <w:b/>
          <w:bCs/>
          <w:sz w:val="22"/>
          <w:szCs w:val="22"/>
          <w:lang w:val="en-US" w:eastAsia="zh-CN"/>
        </w:rPr>
        <w:t xml:space="preserve"> </w:t>
      </w:r>
    </w:p>
    <w:p>
      <w:pPr>
        <w:spacing w:line="400" w:lineRule="exact"/>
        <w:ind w:firstLine="420"/>
        <w:rPr>
          <w:rFonts w:hint="eastAsia" w:ascii="微软雅黑" w:hAnsi="微软雅黑" w:eastAsia="微软雅黑"/>
          <w:b w:val="0"/>
          <w:bCs w:val="0"/>
          <w:sz w:val="22"/>
          <w:szCs w:val="22"/>
        </w:rPr>
      </w:pPr>
      <w:r>
        <w:rPr>
          <w:rFonts w:hint="eastAsia" w:ascii="微软雅黑" w:hAnsi="微软雅黑" w:eastAsia="微软雅黑"/>
          <w:b w:val="0"/>
          <w:bCs w:val="0"/>
          <w:sz w:val="22"/>
          <w:szCs w:val="22"/>
          <w:lang w:val="zh-CN"/>
        </w:rPr>
        <w:t xml:space="preserve">部门：研发部   </w:t>
      </w:r>
      <w:r>
        <w:rPr>
          <w:rFonts w:hint="eastAsia" w:ascii="微软雅黑" w:hAnsi="微软雅黑" w:eastAsia="微软雅黑"/>
          <w:b w:val="0"/>
          <w:bCs w:val="0"/>
          <w:sz w:val="22"/>
          <w:szCs w:val="22"/>
          <w:lang w:val="zh-CN"/>
        </w:rPr>
        <w:tab/>
      </w:r>
      <w:r>
        <w:rPr>
          <w:rFonts w:hint="eastAsia" w:ascii="微软雅黑" w:hAnsi="微软雅黑" w:eastAsia="微软雅黑"/>
          <w:b w:val="0"/>
          <w:bCs w:val="0"/>
          <w:sz w:val="22"/>
          <w:szCs w:val="22"/>
          <w:lang w:val="zh-CN"/>
        </w:rPr>
        <w:tab/>
      </w:r>
      <w:r>
        <w:rPr>
          <w:rFonts w:hint="eastAsia" w:ascii="微软雅黑" w:hAnsi="微软雅黑" w:eastAsia="微软雅黑"/>
          <w:b w:val="0"/>
          <w:bCs w:val="0"/>
          <w:sz w:val="22"/>
          <w:szCs w:val="22"/>
          <w:lang w:val="zh-CN"/>
        </w:rPr>
        <w:tab/>
      </w:r>
      <w:r>
        <w:rPr>
          <w:rFonts w:hint="eastAsia" w:ascii="微软雅黑" w:hAnsi="微软雅黑" w:eastAsia="微软雅黑"/>
          <w:b w:val="0"/>
          <w:bCs w:val="0"/>
          <w:sz w:val="22"/>
          <w:szCs w:val="22"/>
          <w:lang w:val="zh-CN"/>
        </w:rPr>
        <w:tab/>
      </w:r>
      <w:r>
        <w:rPr>
          <w:rFonts w:hint="eastAsia" w:ascii="微软雅黑" w:hAnsi="微软雅黑" w:eastAsia="微软雅黑"/>
          <w:b w:val="0"/>
          <w:bCs w:val="0"/>
          <w:sz w:val="22"/>
          <w:szCs w:val="22"/>
          <w:lang w:val="zh-CN"/>
        </w:rPr>
        <w:tab/>
      </w:r>
      <w:r>
        <w:rPr>
          <w:rFonts w:hint="eastAsia" w:ascii="微软雅黑" w:hAnsi="微软雅黑" w:eastAsia="微软雅黑"/>
          <w:b w:val="0"/>
          <w:bCs w:val="0"/>
          <w:sz w:val="22"/>
          <w:szCs w:val="22"/>
          <w:lang w:val="zh-CN"/>
        </w:rPr>
        <w:t xml:space="preserve"> </w:t>
      </w:r>
      <w:r>
        <w:rPr>
          <w:rFonts w:hint="eastAsia" w:ascii="微软雅黑" w:hAnsi="微软雅黑" w:eastAsia="微软雅黑"/>
          <w:b w:val="0"/>
          <w:bCs w:val="0"/>
          <w:sz w:val="22"/>
          <w:szCs w:val="22"/>
          <w:lang w:val="en-US" w:eastAsia="zh-CN"/>
        </w:rPr>
        <w:tab/>
      </w:r>
      <w:r>
        <w:rPr>
          <w:rFonts w:hint="eastAsia" w:ascii="微软雅黑" w:hAnsi="微软雅黑" w:eastAsia="微软雅黑"/>
          <w:b w:val="0"/>
          <w:bCs w:val="0"/>
          <w:sz w:val="22"/>
          <w:szCs w:val="22"/>
          <w:lang w:val="en-US" w:eastAsia="zh-CN"/>
        </w:rPr>
        <w:t xml:space="preserve">  </w:t>
      </w:r>
      <w:r>
        <w:rPr>
          <w:rFonts w:hint="eastAsia" w:ascii="微软雅黑" w:hAnsi="微软雅黑" w:eastAsia="微软雅黑"/>
          <w:b w:val="0"/>
          <w:bCs w:val="0"/>
          <w:sz w:val="22"/>
          <w:szCs w:val="22"/>
          <w:lang w:val="zh-CN"/>
        </w:rPr>
        <w:t>规模:</w:t>
      </w:r>
      <w:r>
        <w:rPr>
          <w:rFonts w:hint="eastAsia" w:ascii="微软雅黑" w:hAnsi="微软雅黑" w:eastAsia="微软雅黑"/>
          <w:b w:val="0"/>
          <w:bCs w:val="0"/>
          <w:sz w:val="22"/>
          <w:szCs w:val="22"/>
          <w:lang w:val="en-US" w:eastAsia="zh-CN"/>
        </w:rPr>
        <w:t xml:space="preserve"> 500-1000</w:t>
      </w:r>
      <w:r>
        <w:rPr>
          <w:rFonts w:hint="eastAsia" w:ascii="微软雅黑" w:hAnsi="微软雅黑" w:eastAsia="微软雅黑"/>
          <w:b w:val="0"/>
          <w:bCs w:val="0"/>
          <w:sz w:val="22"/>
          <w:szCs w:val="22"/>
          <w:lang w:val="zh-CN"/>
        </w:rPr>
        <w:t>人</w:t>
      </w:r>
      <w:r>
        <w:rPr>
          <w:rFonts w:hint="eastAsia" w:ascii="微软雅黑" w:hAnsi="微软雅黑" w:eastAsia="微软雅黑"/>
          <w:b w:val="0"/>
          <w:bCs w:val="0"/>
          <w:sz w:val="22"/>
          <w:szCs w:val="22"/>
        </w:rPr>
        <w:t xml:space="preserve">          </w:t>
      </w:r>
    </w:p>
    <w:p>
      <w:pPr>
        <w:spacing w:line="400" w:lineRule="exact"/>
        <w:ind w:firstLine="420"/>
        <w:rPr>
          <w:rFonts w:hint="eastAsia" w:ascii="微软雅黑" w:hAnsi="微软雅黑" w:eastAsia="微软雅黑"/>
          <w:b w:val="0"/>
          <w:bCs w:val="0"/>
          <w:sz w:val="22"/>
          <w:szCs w:val="22"/>
          <w:lang w:val="en-US" w:eastAsia="zh-CN"/>
        </w:rPr>
      </w:pPr>
      <w:r>
        <w:rPr>
          <w:rFonts w:hint="eastAsia" w:ascii="微软雅黑" w:hAnsi="微软雅黑" w:eastAsia="微软雅黑"/>
          <w:b w:val="0"/>
          <w:bCs w:val="0"/>
          <w:sz w:val="22"/>
          <w:szCs w:val="22"/>
          <w:lang w:val="en-US" w:eastAsia="zh-CN"/>
        </w:rPr>
        <w:t>1、开发前后台代码，负责模块的表设计及sql撰写。</w:t>
      </w:r>
    </w:p>
    <w:p>
      <w:pPr>
        <w:spacing w:line="400" w:lineRule="exact"/>
        <w:ind w:firstLine="420"/>
        <w:rPr>
          <w:rFonts w:hint="eastAsia" w:ascii="微软雅黑" w:hAnsi="微软雅黑" w:eastAsia="微软雅黑"/>
          <w:b w:val="0"/>
          <w:bCs w:val="0"/>
          <w:sz w:val="22"/>
          <w:szCs w:val="22"/>
          <w:lang w:val="en-US" w:eastAsia="zh-CN"/>
        </w:rPr>
      </w:pPr>
      <w:r>
        <w:rPr>
          <w:rFonts w:hint="eastAsia" w:ascii="微软雅黑" w:hAnsi="微软雅黑" w:eastAsia="微软雅黑"/>
          <w:b w:val="0"/>
          <w:bCs w:val="0"/>
          <w:sz w:val="22"/>
          <w:szCs w:val="22"/>
          <w:lang w:val="en-US" w:eastAsia="zh-CN"/>
        </w:rPr>
        <w:t>2、 参与需求设计，提出自己的意见，梳理指标。</w:t>
      </w:r>
    </w:p>
    <w:p>
      <w:pPr>
        <w:spacing w:line="400" w:lineRule="exact"/>
        <w:ind w:firstLine="420"/>
        <w:rPr>
          <w:rFonts w:hint="eastAsia" w:ascii="微软雅黑" w:hAnsi="微软雅黑" w:eastAsia="微软雅黑"/>
          <w:b/>
          <w:bCs/>
          <w:sz w:val="24"/>
          <w:szCs w:val="24"/>
          <w:lang w:val="en-US" w:eastAsia="zh-CN"/>
        </w:rPr>
      </w:pPr>
      <w:r>
        <w:rPr>
          <w:rFonts w:hint="eastAsia" w:ascii="微软雅黑" w:hAnsi="微软雅黑" w:eastAsia="微软雅黑"/>
          <w:b w:val="0"/>
          <w:bCs w:val="0"/>
          <w:sz w:val="22"/>
          <w:szCs w:val="22"/>
          <w:lang w:val="en-US" w:eastAsia="zh-CN"/>
        </w:rPr>
        <w:t>3、 撰写需求文档、接口文档等。</w:t>
      </w:r>
      <w:r>
        <w:rPr>
          <w:rFonts w:hint="eastAsia" w:ascii="微软雅黑" w:hAnsi="微软雅黑" w:eastAsia="微软雅黑"/>
          <w:b w:val="0"/>
          <w:bCs w:val="0"/>
          <w:sz w:val="22"/>
          <w:szCs w:val="22"/>
          <w:lang w:val="en-US" w:eastAsia="zh-CN"/>
        </w:rPr>
        <w:tab/>
      </w:r>
    </w:p>
    <w:p>
      <w:pPr>
        <w:widowControl/>
        <w:spacing w:line="420" w:lineRule="atLeast"/>
        <w:jc w:val="left"/>
        <w:rPr>
          <w:rFonts w:ascii="宋体" w:hAnsi="宋体" w:cs="Tahoma"/>
          <w:b/>
          <w:color w:val="333399"/>
          <w:kern w:val="0"/>
          <w:sz w:val="30"/>
          <w:szCs w:val="30"/>
          <w:shd w:val="pct10" w:color="auto" w:fill="FFFFFF"/>
        </w:rPr>
      </w:pPr>
      <w:r>
        <w:rPr>
          <w:rFonts w:hint="eastAsia" w:ascii="宋体" w:hAnsi="宋体" w:cs="Tahoma"/>
          <w:b/>
          <w:color w:val="333399"/>
          <w:kern w:val="0"/>
          <w:sz w:val="30"/>
          <w:szCs w:val="30"/>
          <w:shd w:val="pct10" w:color="auto" w:fill="FFFFFF"/>
        </w:rPr>
        <w:t>项目</w:t>
      </w:r>
      <w:r>
        <w:rPr>
          <w:rFonts w:ascii="宋体" w:hAnsi="宋体" w:cs="Tahoma"/>
          <w:b/>
          <w:color w:val="333399"/>
          <w:kern w:val="0"/>
          <w:sz w:val="30"/>
          <w:szCs w:val="30"/>
          <w:shd w:val="pct10" w:color="auto" w:fill="FFFFFF"/>
        </w:rPr>
        <w:t xml:space="preserve">经验                                                        </w:t>
      </w:r>
    </w:p>
    <w:p>
      <w:pPr>
        <w:spacing w:line="400" w:lineRule="exact"/>
        <w:outlineLvl w:val="0"/>
        <w:rPr>
          <w:rFonts w:hint="default" w:ascii="微软雅黑" w:hAnsi="微软雅黑" w:eastAsia="微软雅黑"/>
          <w:b/>
          <w:sz w:val="24"/>
          <w:szCs w:val="24"/>
          <w:shd w:val="pct10" w:color="auto" w:fill="FFFFFF"/>
          <w:lang w:val="en-US" w:eastAsia="zh-CN"/>
        </w:rPr>
      </w:pPr>
      <w:r>
        <w:rPr>
          <w:rFonts w:hint="eastAsia" w:ascii="微软雅黑" w:hAnsi="微软雅黑" w:eastAsia="微软雅黑"/>
          <w:b/>
          <w:sz w:val="24"/>
          <w:szCs w:val="24"/>
          <w:shd w:val="pct10" w:color="auto" w:fill="FFFFFF"/>
          <w:lang w:val="en-US" w:eastAsia="zh-CN"/>
        </w:rPr>
        <w:t>海南数字电网项目</w:t>
      </w:r>
      <w:r>
        <w:rPr>
          <w:rFonts w:hint="eastAsia" w:ascii="微软雅黑" w:hAnsi="微软雅黑" w:eastAsia="微软雅黑"/>
          <w:b/>
          <w:sz w:val="24"/>
          <w:szCs w:val="24"/>
          <w:shd w:val="pct10" w:color="auto" w:fill="FFFFFF"/>
          <w:lang w:val="zh-CN"/>
        </w:rPr>
        <w:t xml:space="preserve"> </w:t>
      </w:r>
      <w:r>
        <w:rPr>
          <w:rFonts w:hint="eastAsia" w:ascii="微软雅黑" w:hAnsi="微软雅黑" w:eastAsia="微软雅黑"/>
          <w:b/>
          <w:sz w:val="24"/>
          <w:szCs w:val="24"/>
          <w:shd w:val="pct10" w:color="auto" w:fill="FFFFFF"/>
          <w:lang w:val="en-US" w:eastAsia="zh-CN"/>
        </w:rPr>
        <w:t xml:space="preserve">   2019.7-2020.7</w:t>
      </w:r>
    </w:p>
    <w:p>
      <w:pPr>
        <w:autoSpaceDE w:val="0"/>
        <w:autoSpaceDN w:val="0"/>
        <w:spacing w:line="120" w:lineRule="atLeast"/>
        <w:ind w:left="645"/>
        <w:textAlignment w:val="baseline"/>
        <w:rPr>
          <w:rFonts w:hint="eastAsia" w:ascii="宋体" w:hAnsi="宋体"/>
          <w:szCs w:val="21"/>
          <w:lang w:val="zh-CN"/>
        </w:rPr>
      </w:pPr>
      <w:r>
        <w:rPr>
          <w:rFonts w:hint="eastAsia" w:ascii="宋体" w:hAnsi="宋体"/>
          <w:szCs w:val="21"/>
          <w:lang w:val="zh-CN"/>
        </w:rPr>
        <w:t xml:space="preserve"> </w:t>
      </w:r>
    </w:p>
    <w:p>
      <w:pPr>
        <w:autoSpaceDE w:val="0"/>
        <w:autoSpaceDN w:val="0"/>
        <w:spacing w:line="120" w:lineRule="atLeast"/>
        <w:textAlignment w:val="baseline"/>
        <w:rPr>
          <w:rFonts w:hint="eastAsia" w:ascii="宋体" w:hAnsi="宋体"/>
          <w:szCs w:val="21"/>
          <w:lang w:val="en-US" w:eastAsia="zh-CN"/>
        </w:rPr>
      </w:pPr>
      <w:r>
        <w:rPr>
          <w:rFonts w:hint="eastAsia" w:ascii="宋体" w:hAnsi="宋体"/>
          <w:b/>
          <w:szCs w:val="21"/>
          <w:lang w:val="zh-CN"/>
        </w:rPr>
        <w:t>主要采用技术：</w:t>
      </w:r>
      <w:r>
        <w:rPr>
          <w:rFonts w:hint="eastAsia" w:ascii="宋体" w:hAnsi="宋体"/>
          <w:szCs w:val="21"/>
          <w:lang w:val="zh-CN"/>
        </w:rPr>
        <w:t>康拓</w:t>
      </w:r>
      <w:r>
        <w:rPr>
          <w:rFonts w:hint="eastAsia" w:ascii="宋体" w:hAnsi="宋体"/>
          <w:szCs w:val="21"/>
          <w:lang w:val="en-US" w:eastAsia="zh-CN"/>
        </w:rPr>
        <w:t>普</w:t>
      </w:r>
      <w:r>
        <w:rPr>
          <w:rFonts w:hint="eastAsia" w:ascii="宋体" w:hAnsi="宋体"/>
          <w:szCs w:val="21"/>
          <w:lang w:val="zh-CN"/>
        </w:rPr>
        <w:t>内部开发平台</w:t>
      </w:r>
      <w:r>
        <w:rPr>
          <w:rFonts w:hint="eastAsia" w:ascii="宋体" w:hAnsi="宋体"/>
          <w:szCs w:val="21"/>
          <w:lang w:val="en-US" w:eastAsia="zh-CN"/>
        </w:rPr>
        <w:t>+springcloud+nginx+redis</w:t>
      </w:r>
      <w:r>
        <w:rPr>
          <w:rFonts w:hint="eastAsia" w:ascii="宋体" w:hAnsi="宋体"/>
          <w:szCs w:val="21"/>
          <w:lang w:val="zh-CN"/>
        </w:rPr>
        <w:t>+juery</w:t>
      </w:r>
      <w:r>
        <w:rPr>
          <w:rFonts w:hint="eastAsia" w:ascii="宋体" w:hAnsi="宋体"/>
          <w:szCs w:val="21"/>
          <w:lang w:val="en-US" w:eastAsia="zh-CN"/>
        </w:rPr>
        <w:t>+</w:t>
      </w:r>
      <w:r>
        <w:rPr>
          <w:rFonts w:hint="eastAsia" w:ascii="宋体" w:hAnsi="宋体"/>
          <w:szCs w:val="21"/>
          <w:lang w:val="zh-CN"/>
        </w:rPr>
        <w:t>echarts</w:t>
      </w:r>
      <w:r>
        <w:rPr>
          <w:rFonts w:hint="eastAsia" w:ascii="宋体" w:hAnsi="宋体"/>
          <w:szCs w:val="21"/>
          <w:lang w:val="en-US" w:eastAsia="zh-CN"/>
        </w:rPr>
        <w:t>+hdfs+hive+hbase+</w:t>
      </w:r>
    </w:p>
    <w:p>
      <w:pPr>
        <w:autoSpaceDE w:val="0"/>
        <w:autoSpaceDN w:val="0"/>
        <w:spacing w:line="120" w:lineRule="atLeast"/>
        <w:ind w:left="840" w:leftChars="0" w:firstLine="420" w:firstLineChars="0"/>
        <w:textAlignment w:val="baseline"/>
        <w:rPr>
          <w:rFonts w:hint="default" w:ascii="宋体" w:hAnsi="宋体"/>
          <w:szCs w:val="21"/>
          <w:lang w:val="en-US" w:eastAsia="zh-CN"/>
        </w:rPr>
      </w:pPr>
      <w:r>
        <w:rPr>
          <w:rFonts w:hint="eastAsia" w:ascii="宋体" w:hAnsi="宋体"/>
          <w:szCs w:val="21"/>
          <w:lang w:val="en-US" w:eastAsia="zh-CN"/>
        </w:rPr>
        <w:t xml:space="preserve"> k8s+docker+gradle+postgre+quartz+mysql+webgis</w:t>
      </w:r>
    </w:p>
    <w:p>
      <w:pPr>
        <w:autoSpaceDE w:val="0"/>
        <w:autoSpaceDN w:val="0"/>
        <w:spacing w:line="120" w:lineRule="atLeast"/>
        <w:textAlignment w:val="baseline"/>
        <w:rPr>
          <w:rFonts w:hint="eastAsia" w:ascii="宋体" w:hAnsi="宋体"/>
          <w:b/>
          <w:szCs w:val="21"/>
          <w:lang w:val="zh-CN"/>
        </w:rPr>
      </w:pPr>
      <w:r>
        <w:rPr>
          <w:rFonts w:hint="eastAsia" w:ascii="宋体" w:hAnsi="宋体"/>
          <w:b/>
          <w:szCs w:val="21"/>
          <w:lang w:val="zh-CN"/>
        </w:rPr>
        <w:t>责任描述：</w:t>
      </w:r>
    </w:p>
    <w:p>
      <w:pPr>
        <w:numPr>
          <w:ilvl w:val="0"/>
          <w:numId w:val="1"/>
        </w:numPr>
        <w:autoSpaceDE w:val="0"/>
        <w:autoSpaceDN w:val="0"/>
        <w:spacing w:line="120" w:lineRule="atLeast"/>
        <w:textAlignment w:val="baseline"/>
        <w:rPr>
          <w:rFonts w:hint="eastAsia" w:ascii="宋体" w:hAnsi="宋体"/>
          <w:szCs w:val="21"/>
          <w:lang w:val="zh-CN" w:eastAsia="zh-CN"/>
        </w:rPr>
      </w:pPr>
      <w:r>
        <w:rPr>
          <w:rFonts w:hint="eastAsia" w:ascii="宋体" w:hAnsi="宋体"/>
          <w:szCs w:val="21"/>
          <w:lang w:val="en-US" w:eastAsia="zh-CN"/>
        </w:rPr>
        <w:t>独立完成电压越线治理、重过载设备感知模块的开发，参与需求设计，指标梳理。</w:t>
      </w:r>
    </w:p>
    <w:p>
      <w:pPr>
        <w:numPr>
          <w:ilvl w:val="0"/>
          <w:numId w:val="1"/>
        </w:numPr>
        <w:autoSpaceDE w:val="0"/>
        <w:autoSpaceDN w:val="0"/>
        <w:spacing w:line="120" w:lineRule="atLeast"/>
        <w:textAlignment w:val="baseline"/>
        <w:rPr>
          <w:rFonts w:hint="eastAsia" w:ascii="宋体" w:hAnsi="宋体"/>
          <w:szCs w:val="21"/>
          <w:lang w:val="zh-CN" w:eastAsia="zh-CN"/>
        </w:rPr>
      </w:pPr>
      <w:r>
        <w:rPr>
          <w:rFonts w:hint="eastAsia" w:ascii="宋体" w:hAnsi="宋体"/>
          <w:b/>
          <w:bCs/>
          <w:color w:val="FF0000"/>
          <w:szCs w:val="21"/>
          <w:lang w:val="en-US" w:eastAsia="zh-CN"/>
        </w:rPr>
        <w:t>优化页面查询速度</w:t>
      </w:r>
      <w:r>
        <w:rPr>
          <w:rFonts w:hint="eastAsia" w:ascii="宋体" w:hAnsi="宋体"/>
          <w:szCs w:val="21"/>
          <w:lang w:val="en-US" w:eastAsia="zh-CN"/>
        </w:rPr>
        <w:t>，设计数据库表及编写模块的存储过程，参与技术选型。</w:t>
      </w:r>
    </w:p>
    <w:p>
      <w:pPr>
        <w:numPr>
          <w:ilvl w:val="0"/>
          <w:numId w:val="1"/>
        </w:numPr>
        <w:autoSpaceDE w:val="0"/>
        <w:autoSpaceDN w:val="0"/>
        <w:spacing w:line="120" w:lineRule="atLeast"/>
        <w:textAlignment w:val="baseline"/>
        <w:rPr>
          <w:rFonts w:hint="eastAsia" w:ascii="宋体" w:hAnsi="宋体"/>
          <w:szCs w:val="21"/>
          <w:lang w:val="zh-CN" w:eastAsia="zh-CN"/>
        </w:rPr>
      </w:pPr>
      <w:r>
        <w:rPr>
          <w:rFonts w:hint="eastAsia" w:ascii="宋体" w:hAnsi="宋体"/>
          <w:szCs w:val="21"/>
          <w:lang w:val="zh-CN" w:eastAsia="zh-CN"/>
        </w:rPr>
        <w:t>独立设计</w:t>
      </w:r>
      <w:r>
        <w:rPr>
          <w:rFonts w:hint="eastAsia" w:ascii="宋体" w:hAnsi="宋体"/>
          <w:szCs w:val="21"/>
          <w:lang w:val="en-US" w:eastAsia="zh-CN"/>
        </w:rPr>
        <w:t>并开发spring+quartz</w:t>
      </w:r>
      <w:r>
        <w:rPr>
          <w:rFonts w:hint="eastAsia" w:ascii="宋体" w:hAnsi="宋体"/>
          <w:szCs w:val="21"/>
          <w:lang w:val="zh-CN" w:eastAsia="zh-CN"/>
        </w:rPr>
        <w:t>定时器</w:t>
      </w:r>
      <w:r>
        <w:rPr>
          <w:rFonts w:hint="eastAsia" w:ascii="宋体" w:hAnsi="宋体"/>
          <w:szCs w:val="21"/>
          <w:lang w:val="en-US" w:eastAsia="zh-CN"/>
        </w:rPr>
        <w:t>任务</w:t>
      </w:r>
      <w:r>
        <w:rPr>
          <w:rFonts w:hint="eastAsia" w:ascii="宋体" w:hAnsi="宋体"/>
          <w:szCs w:val="21"/>
          <w:lang w:val="zh-CN" w:eastAsia="zh-CN"/>
        </w:rPr>
        <w:t>。</w:t>
      </w:r>
    </w:p>
    <w:p>
      <w:pPr>
        <w:numPr>
          <w:ilvl w:val="0"/>
          <w:numId w:val="1"/>
        </w:numPr>
        <w:autoSpaceDE w:val="0"/>
        <w:autoSpaceDN w:val="0"/>
        <w:spacing w:line="120" w:lineRule="atLeast"/>
        <w:textAlignment w:val="baseline"/>
        <w:rPr>
          <w:rFonts w:hint="eastAsia" w:ascii="宋体" w:hAnsi="宋体"/>
          <w:szCs w:val="21"/>
          <w:lang w:val="zh-CN" w:eastAsia="zh-CN"/>
        </w:rPr>
      </w:pPr>
      <w:r>
        <w:rPr>
          <w:rFonts w:hint="eastAsia" w:ascii="宋体" w:hAnsi="宋体"/>
          <w:szCs w:val="21"/>
          <w:lang w:val="en-US" w:eastAsia="zh-CN"/>
        </w:rPr>
        <w:t>设计hive外部表，并撰写hivesql加工指标。</w:t>
      </w:r>
    </w:p>
    <w:p>
      <w:pPr>
        <w:numPr>
          <w:ilvl w:val="0"/>
          <w:numId w:val="1"/>
        </w:numPr>
        <w:autoSpaceDE w:val="0"/>
        <w:autoSpaceDN w:val="0"/>
        <w:spacing w:line="120" w:lineRule="atLeast"/>
        <w:textAlignment w:val="baseline"/>
        <w:rPr>
          <w:rFonts w:hint="eastAsia" w:ascii="宋体" w:hAnsi="宋体"/>
          <w:szCs w:val="21"/>
          <w:lang w:val="zh-CN" w:eastAsia="zh-CN"/>
        </w:rPr>
      </w:pPr>
      <w:r>
        <w:rPr>
          <w:rFonts w:hint="eastAsia" w:ascii="宋体" w:hAnsi="宋体"/>
          <w:szCs w:val="21"/>
          <w:lang w:val="en-US" w:eastAsia="zh-CN"/>
        </w:rPr>
        <w:t>使用rabbitmq实现实时消息提醒功能，并在分布式情况下</w:t>
      </w:r>
      <w:r>
        <w:rPr>
          <w:rFonts w:hint="eastAsia" w:ascii="宋体" w:hAnsi="宋体"/>
          <w:b/>
          <w:bCs/>
          <w:color w:val="FF0000"/>
          <w:szCs w:val="21"/>
          <w:lang w:val="en-US" w:eastAsia="zh-CN"/>
        </w:rPr>
        <w:t>处理事务一致性问题</w:t>
      </w:r>
      <w:r>
        <w:rPr>
          <w:rFonts w:hint="eastAsia" w:ascii="宋体" w:hAnsi="宋体"/>
          <w:szCs w:val="21"/>
          <w:lang w:val="en-US" w:eastAsia="zh-CN"/>
        </w:rPr>
        <w:t>。</w:t>
      </w:r>
    </w:p>
    <w:p>
      <w:pPr>
        <w:tabs>
          <w:tab w:val="left" w:pos="1440"/>
          <w:tab w:val="left" w:pos="1800"/>
        </w:tabs>
        <w:autoSpaceDE w:val="0"/>
        <w:autoSpaceDN w:val="0"/>
        <w:spacing w:line="0" w:lineRule="atLeast"/>
        <w:textAlignment w:val="baseline"/>
        <w:outlineLvl w:val="0"/>
        <w:rPr>
          <w:rFonts w:ascii="宋体" w:hAnsi="宋体"/>
          <w:szCs w:val="21"/>
          <w:lang w:val="zh-CN"/>
        </w:rPr>
      </w:pPr>
    </w:p>
    <w:p>
      <w:pPr>
        <w:tabs>
          <w:tab w:val="left" w:pos="1440"/>
          <w:tab w:val="left" w:pos="1800"/>
        </w:tabs>
        <w:autoSpaceDE w:val="0"/>
        <w:autoSpaceDN w:val="0"/>
        <w:spacing w:line="0" w:lineRule="atLeast"/>
        <w:textAlignment w:val="baseline"/>
        <w:outlineLvl w:val="0"/>
        <w:rPr>
          <w:rFonts w:ascii="宋体" w:hAnsi="宋体"/>
          <w:szCs w:val="21"/>
          <w:lang w:val="zh-CN"/>
        </w:rPr>
      </w:pPr>
    </w:p>
    <w:p>
      <w:pPr>
        <w:tabs>
          <w:tab w:val="left" w:pos="1440"/>
          <w:tab w:val="left" w:pos="1800"/>
        </w:tabs>
        <w:autoSpaceDE w:val="0"/>
        <w:autoSpaceDN w:val="0"/>
        <w:spacing w:line="0" w:lineRule="atLeast"/>
        <w:textAlignment w:val="baseline"/>
        <w:outlineLvl w:val="0"/>
        <w:rPr>
          <w:rFonts w:ascii="宋体" w:hAnsi="宋体"/>
          <w:szCs w:val="21"/>
          <w:lang w:val="zh-CN"/>
        </w:rPr>
      </w:pPr>
    </w:p>
    <w:p>
      <w:pPr>
        <w:spacing w:line="400" w:lineRule="exact"/>
        <w:outlineLvl w:val="0"/>
        <w:rPr>
          <w:rFonts w:hint="default" w:ascii="微软雅黑" w:hAnsi="微软雅黑" w:eastAsia="微软雅黑"/>
          <w:b/>
          <w:sz w:val="24"/>
          <w:szCs w:val="24"/>
          <w:shd w:val="pct10" w:color="auto" w:fill="FFFFFF"/>
          <w:lang w:val="en-US" w:eastAsia="zh-CN"/>
        </w:rPr>
      </w:pPr>
      <w:r>
        <w:rPr>
          <w:rFonts w:hint="eastAsia" w:ascii="微软雅黑" w:hAnsi="微软雅黑" w:eastAsia="微软雅黑"/>
          <w:b/>
          <w:sz w:val="24"/>
          <w:szCs w:val="24"/>
          <w:shd w:val="pct10" w:color="auto" w:fill="FFFFFF"/>
          <w:lang w:val="en-US" w:eastAsia="zh-CN"/>
        </w:rPr>
        <w:t>中国南方电网生产运营监控大屏</w:t>
      </w:r>
      <w:r>
        <w:rPr>
          <w:rFonts w:hint="eastAsia" w:ascii="微软雅黑" w:hAnsi="微软雅黑" w:eastAsia="微软雅黑"/>
          <w:b/>
          <w:sz w:val="24"/>
          <w:szCs w:val="24"/>
          <w:shd w:val="pct10" w:color="auto" w:fill="FFFFFF"/>
          <w:lang w:val="zh-CN" w:eastAsia="zh-CN"/>
        </w:rPr>
        <w:t xml:space="preserve"> </w:t>
      </w:r>
      <w:r>
        <w:rPr>
          <w:rFonts w:hint="eastAsia" w:ascii="微软雅黑" w:hAnsi="微软雅黑" w:eastAsia="微软雅黑"/>
          <w:b/>
          <w:sz w:val="24"/>
          <w:szCs w:val="24"/>
          <w:shd w:val="pct10" w:color="auto" w:fill="FFFFFF"/>
          <w:lang w:val="en-US" w:eastAsia="zh-CN"/>
        </w:rPr>
        <w:t xml:space="preserve">   2018.11-2019.7</w:t>
      </w:r>
    </w:p>
    <w:p>
      <w:pPr>
        <w:autoSpaceDE w:val="0"/>
        <w:autoSpaceDN w:val="0"/>
        <w:spacing w:line="120" w:lineRule="atLeast"/>
        <w:ind w:left="645"/>
        <w:textAlignment w:val="baseline"/>
        <w:rPr>
          <w:rFonts w:hint="eastAsia" w:ascii="宋体" w:hAnsi="宋体"/>
          <w:szCs w:val="21"/>
          <w:lang w:val="zh-CN"/>
        </w:rPr>
      </w:pPr>
      <w:r>
        <w:rPr>
          <w:rFonts w:hint="eastAsia" w:ascii="宋体" w:hAnsi="宋体"/>
          <w:szCs w:val="21"/>
          <w:lang w:val="zh-CN"/>
        </w:rPr>
        <w:t xml:space="preserve"> </w:t>
      </w:r>
    </w:p>
    <w:p>
      <w:pPr>
        <w:autoSpaceDE w:val="0"/>
        <w:autoSpaceDN w:val="0"/>
        <w:spacing w:line="120" w:lineRule="atLeast"/>
        <w:textAlignment w:val="baseline"/>
        <w:rPr>
          <w:rFonts w:hint="default" w:ascii="宋体" w:hAnsi="宋体" w:eastAsia="宋体"/>
          <w:szCs w:val="21"/>
          <w:lang w:val="en-US" w:eastAsia="zh-CN"/>
        </w:rPr>
      </w:pPr>
      <w:r>
        <w:rPr>
          <w:rFonts w:hint="eastAsia" w:ascii="宋体" w:hAnsi="宋体"/>
          <w:b/>
          <w:szCs w:val="21"/>
          <w:lang w:val="zh-CN"/>
        </w:rPr>
        <w:t>主要采用技术：</w:t>
      </w:r>
      <w:r>
        <w:rPr>
          <w:rFonts w:hint="eastAsia" w:ascii="宋体" w:hAnsi="宋体"/>
          <w:szCs w:val="21"/>
          <w:lang w:val="zh-CN"/>
        </w:rPr>
        <w:t>康拓</w:t>
      </w:r>
      <w:r>
        <w:rPr>
          <w:rFonts w:hint="eastAsia" w:ascii="宋体" w:hAnsi="宋体"/>
          <w:szCs w:val="21"/>
          <w:lang w:val="en-US" w:eastAsia="zh-CN"/>
        </w:rPr>
        <w:t>普</w:t>
      </w:r>
      <w:r>
        <w:rPr>
          <w:rFonts w:hint="eastAsia" w:ascii="宋体" w:hAnsi="宋体"/>
          <w:szCs w:val="21"/>
          <w:lang w:val="zh-CN"/>
        </w:rPr>
        <w:t>内部开发平台</w:t>
      </w:r>
      <w:r>
        <w:rPr>
          <w:rFonts w:hint="eastAsia" w:ascii="宋体" w:hAnsi="宋体"/>
          <w:szCs w:val="21"/>
          <w:lang w:val="en-US" w:eastAsia="zh-CN"/>
        </w:rPr>
        <w:t>+hdfs+hive+hbase</w:t>
      </w:r>
      <w:r>
        <w:rPr>
          <w:rFonts w:hint="eastAsia" w:ascii="宋体" w:hAnsi="宋体"/>
          <w:szCs w:val="21"/>
          <w:lang w:val="zh-CN"/>
        </w:rPr>
        <w:t>+echarts+css+juery</w:t>
      </w:r>
      <w:r>
        <w:rPr>
          <w:rFonts w:hint="eastAsia" w:ascii="宋体" w:hAnsi="宋体"/>
          <w:szCs w:val="21"/>
          <w:lang w:val="en-US" w:eastAsia="zh-CN"/>
        </w:rPr>
        <w:t>+oracle</w:t>
      </w:r>
    </w:p>
    <w:p>
      <w:pPr>
        <w:autoSpaceDE w:val="0"/>
        <w:autoSpaceDN w:val="0"/>
        <w:spacing w:line="120" w:lineRule="atLeast"/>
        <w:textAlignment w:val="baseline"/>
        <w:rPr>
          <w:rFonts w:hint="eastAsia" w:ascii="宋体" w:hAnsi="宋体"/>
          <w:b/>
          <w:szCs w:val="21"/>
          <w:lang w:val="zh-CN"/>
        </w:rPr>
      </w:pPr>
      <w:r>
        <w:rPr>
          <w:rFonts w:hint="eastAsia" w:ascii="宋体" w:hAnsi="宋体"/>
          <w:b/>
          <w:szCs w:val="21"/>
          <w:lang w:val="zh-CN"/>
        </w:rPr>
        <w:t>责任描述：</w:t>
      </w:r>
    </w:p>
    <w:p>
      <w:pPr>
        <w:numPr>
          <w:ilvl w:val="0"/>
          <w:numId w:val="0"/>
        </w:numPr>
        <w:autoSpaceDE w:val="0"/>
        <w:autoSpaceDN w:val="0"/>
        <w:spacing w:line="120" w:lineRule="atLeast"/>
        <w:textAlignment w:val="baseline"/>
        <w:rPr>
          <w:rFonts w:hint="eastAsia" w:ascii="宋体" w:hAnsi="宋体"/>
          <w:b/>
          <w:szCs w:val="21"/>
          <w:lang w:val="zh-CN"/>
        </w:rPr>
      </w:pPr>
      <w:r>
        <w:rPr>
          <w:rFonts w:hint="eastAsia" w:ascii="宋体" w:hAnsi="宋体"/>
          <w:szCs w:val="21"/>
          <w:lang w:val="en-US" w:eastAsia="zh-CN"/>
        </w:rPr>
        <w:t>1.独立完成设备运行评价模块的开发（包括页面、后台、取数逻辑梳理，优化、sql编写），参与需求制定，梳理指标。</w:t>
      </w:r>
    </w:p>
    <w:p>
      <w:pPr>
        <w:autoSpaceDE w:val="0"/>
        <w:autoSpaceDN w:val="0"/>
        <w:spacing w:line="120" w:lineRule="atLeast"/>
        <w:textAlignment w:val="baseline"/>
        <w:rPr>
          <w:rFonts w:hint="eastAsia" w:ascii="宋体" w:hAnsi="宋体"/>
          <w:szCs w:val="21"/>
          <w:lang w:val="zh-CN"/>
        </w:rPr>
      </w:pPr>
      <w:r>
        <w:rPr>
          <w:rFonts w:hint="eastAsia" w:ascii="宋体" w:hAnsi="宋体"/>
          <w:szCs w:val="21"/>
          <w:lang w:val="en-US" w:eastAsia="zh-CN"/>
        </w:rPr>
        <w:t>2</w:t>
      </w:r>
      <w:r>
        <w:rPr>
          <w:rFonts w:hint="eastAsia" w:ascii="宋体" w:hAnsi="宋体"/>
          <w:szCs w:val="21"/>
          <w:lang w:val="zh-CN"/>
        </w:rPr>
        <w:t>.独立开发完成大屏专题（可靠性）-停电原因分析整个页面模块的开发，梳理页面需要的指标，</w:t>
      </w:r>
      <w:r>
        <w:rPr>
          <w:rFonts w:hint="eastAsia" w:ascii="宋体" w:hAnsi="宋体"/>
          <w:szCs w:val="21"/>
          <w:lang w:val="en-US" w:eastAsia="zh-CN"/>
        </w:rPr>
        <w:t>编写</w:t>
      </w:r>
      <w:r>
        <w:rPr>
          <w:rFonts w:hint="eastAsia" w:ascii="宋体" w:hAnsi="宋体"/>
          <w:szCs w:val="21"/>
          <w:lang w:val="zh-CN"/>
        </w:rPr>
        <w:t>sql语句。</w:t>
      </w:r>
    </w:p>
    <w:p>
      <w:pPr>
        <w:autoSpaceDE w:val="0"/>
        <w:autoSpaceDN w:val="0"/>
        <w:spacing w:line="120" w:lineRule="atLeast"/>
        <w:textAlignment w:val="baseline"/>
        <w:rPr>
          <w:rFonts w:hint="eastAsia" w:ascii="宋体" w:hAnsi="宋体"/>
          <w:szCs w:val="21"/>
          <w:lang w:val="zh-CN"/>
        </w:rPr>
      </w:pPr>
      <w:r>
        <w:rPr>
          <w:rFonts w:hint="eastAsia" w:ascii="宋体" w:hAnsi="宋体"/>
          <w:szCs w:val="21"/>
          <w:lang w:val="en-US" w:eastAsia="zh-CN"/>
        </w:rPr>
        <w:t>3.</w:t>
      </w:r>
      <w:r>
        <w:rPr>
          <w:rFonts w:hint="eastAsia" w:ascii="宋体" w:hAnsi="宋体"/>
          <w:szCs w:val="21"/>
          <w:lang w:val="zh-CN"/>
        </w:rPr>
        <w:t>独立完成大屏专题（可靠性）-概况左屏的开发，梳理页面所需要的指标，配合需求人员设计需求，优化页面渲染速度。</w:t>
      </w:r>
    </w:p>
    <w:p>
      <w:pPr>
        <w:tabs>
          <w:tab w:val="left" w:pos="1440"/>
          <w:tab w:val="left" w:pos="1800"/>
        </w:tabs>
        <w:autoSpaceDE w:val="0"/>
        <w:autoSpaceDN w:val="0"/>
        <w:spacing w:line="0" w:lineRule="atLeast"/>
        <w:textAlignment w:val="baseline"/>
        <w:outlineLvl w:val="0"/>
        <w:rPr>
          <w:rFonts w:hint="eastAsia" w:ascii="宋体" w:hAnsi="宋体"/>
          <w:szCs w:val="21"/>
          <w:lang w:val="zh-CN"/>
        </w:rPr>
      </w:pPr>
    </w:p>
    <w:p>
      <w:pPr>
        <w:numPr>
          <w:ilvl w:val="0"/>
          <w:numId w:val="0"/>
        </w:numPr>
        <w:autoSpaceDE w:val="0"/>
        <w:autoSpaceDN w:val="0"/>
        <w:spacing w:line="120" w:lineRule="atLeast"/>
        <w:ind w:leftChars="0"/>
        <w:textAlignment w:val="baseline"/>
        <w:rPr>
          <w:rFonts w:hint="default" w:ascii="宋体" w:hAnsi="宋体" w:eastAsia="宋体"/>
          <w:szCs w:val="21"/>
          <w:lang w:val="en-US" w:eastAsia="zh-CN"/>
        </w:rPr>
      </w:pPr>
      <w:r>
        <w:rPr>
          <w:rFonts w:hint="eastAsia" w:ascii="微软雅黑" w:hAnsi="微软雅黑" w:eastAsia="微软雅黑"/>
          <w:b/>
          <w:sz w:val="24"/>
          <w:szCs w:val="24"/>
          <w:shd w:val="pct10" w:color="auto" w:fill="FFFFFF"/>
          <w:lang w:val="en-US" w:eastAsia="zh-CN"/>
        </w:rPr>
        <w:t>百信银行智能决策项目</w:t>
      </w:r>
      <w:r>
        <w:rPr>
          <w:rFonts w:hint="eastAsia" w:ascii="微软雅黑" w:hAnsi="微软雅黑" w:eastAsia="微软雅黑"/>
          <w:b/>
          <w:sz w:val="24"/>
          <w:szCs w:val="24"/>
          <w:shd w:val="pct10" w:color="auto" w:fill="FFFFFF"/>
          <w:lang w:val="zh-CN" w:eastAsia="zh-CN"/>
        </w:rPr>
        <w:t xml:space="preserve"> </w:t>
      </w:r>
      <w:r>
        <w:rPr>
          <w:rFonts w:hint="eastAsia" w:ascii="宋体" w:hAnsi="宋体"/>
          <w:szCs w:val="21"/>
          <w:lang w:val="zh-CN"/>
        </w:rPr>
        <w:t xml:space="preserve"> </w:t>
      </w:r>
      <w:r>
        <w:rPr>
          <w:rFonts w:hint="eastAsia" w:ascii="宋体" w:hAnsi="宋体"/>
          <w:szCs w:val="21"/>
          <w:lang w:val="en-US" w:eastAsia="zh-CN"/>
        </w:rPr>
        <w:t xml:space="preserve">   </w:t>
      </w:r>
      <w:r>
        <w:rPr>
          <w:rFonts w:hint="eastAsia" w:ascii="微软雅黑" w:hAnsi="微软雅黑" w:eastAsia="微软雅黑"/>
          <w:b/>
          <w:sz w:val="24"/>
          <w:szCs w:val="24"/>
          <w:shd w:val="pct10" w:color="auto" w:fill="FFFFFF"/>
          <w:lang w:val="en-US" w:eastAsia="zh-CN"/>
        </w:rPr>
        <w:t>2017.10-2018.8</w:t>
      </w:r>
    </w:p>
    <w:p>
      <w:pPr>
        <w:autoSpaceDE w:val="0"/>
        <w:autoSpaceDN w:val="0"/>
        <w:spacing w:line="120" w:lineRule="atLeast"/>
        <w:textAlignment w:val="baseline"/>
        <w:rPr>
          <w:rFonts w:hint="eastAsia" w:ascii="宋体" w:hAnsi="宋体"/>
          <w:szCs w:val="21"/>
          <w:lang w:val="zh-CN"/>
        </w:rPr>
      </w:pPr>
    </w:p>
    <w:p>
      <w:pPr>
        <w:autoSpaceDE w:val="0"/>
        <w:autoSpaceDN w:val="0"/>
        <w:spacing w:line="120" w:lineRule="atLeast"/>
        <w:textAlignment w:val="baseline"/>
        <w:outlineLvl w:val="0"/>
        <w:rPr>
          <w:rFonts w:hint="eastAsia" w:ascii="宋体" w:hAnsi="宋体"/>
          <w:szCs w:val="21"/>
          <w:lang w:val="zh-CN"/>
        </w:rPr>
      </w:pPr>
      <w:r>
        <w:rPr>
          <w:rFonts w:hint="eastAsia" w:ascii="宋体" w:hAnsi="宋体"/>
          <w:b/>
          <w:szCs w:val="21"/>
          <w:lang w:val="zh-CN"/>
        </w:rPr>
        <w:t>项目描述</w:t>
      </w:r>
      <w:r>
        <w:rPr>
          <w:rFonts w:hint="eastAsia" w:ascii="宋体" w:hAnsi="宋体"/>
          <w:szCs w:val="21"/>
          <w:lang w:val="zh-CN"/>
        </w:rPr>
        <w:t>：基于百信银行行内数据和各数据厂商数据建立智能决策系统，以提升供应链金融业务的风险管理能力，</w:t>
      </w:r>
      <w:r>
        <w:rPr>
          <w:rFonts w:hint="eastAsia" w:ascii="宋体" w:hAnsi="宋体"/>
          <w:color w:val="FF0000"/>
          <w:szCs w:val="21"/>
          <w:lang w:val="zh-CN"/>
        </w:rPr>
        <w:t>强化供应链金融业务的贷前分析、贷后监测</w:t>
      </w:r>
      <w:r>
        <w:rPr>
          <w:rFonts w:hint="eastAsia" w:ascii="宋体" w:hAnsi="宋体"/>
          <w:szCs w:val="21"/>
          <w:lang w:val="zh-CN"/>
        </w:rPr>
        <w:t>的风险分析与管理水平；解决银行企业间的信息不对称问题而披露更丰富的风险信息及关联关系信息；根据行内外客户风险信息的丰富进行</w:t>
      </w:r>
      <w:r>
        <w:rPr>
          <w:rFonts w:hint="eastAsia" w:ascii="宋体" w:hAnsi="宋体"/>
          <w:color w:val="FF0000"/>
          <w:szCs w:val="21"/>
          <w:lang w:val="zh-CN"/>
        </w:rPr>
        <w:t>风控模型的优化</w:t>
      </w:r>
      <w:r>
        <w:rPr>
          <w:rFonts w:hint="eastAsia" w:ascii="宋体" w:hAnsi="宋体"/>
          <w:szCs w:val="21"/>
          <w:lang w:val="zh-CN"/>
        </w:rPr>
        <w:t>；优化传统风险管理系统在关联集团管理、外部关联信息管理、后台数据处理等方面存在不足。</w:t>
      </w:r>
    </w:p>
    <w:p>
      <w:pPr>
        <w:autoSpaceDE w:val="0"/>
        <w:autoSpaceDN w:val="0"/>
        <w:spacing w:line="120" w:lineRule="atLeast"/>
        <w:textAlignment w:val="baseline"/>
        <w:rPr>
          <w:rFonts w:ascii="宋体" w:hAnsi="宋体"/>
          <w:szCs w:val="21"/>
          <w:lang w:val="zh-CN"/>
        </w:rPr>
      </w:pPr>
      <w:r>
        <w:rPr>
          <w:rFonts w:hint="eastAsia" w:ascii="宋体" w:hAnsi="宋体"/>
          <w:b/>
          <w:szCs w:val="21"/>
          <w:lang w:val="zh-CN"/>
        </w:rPr>
        <w:t>主要采用技术：</w:t>
      </w:r>
      <w:r>
        <w:rPr>
          <w:rFonts w:hint="eastAsia" w:ascii="宋体" w:hAnsi="宋体"/>
          <w:szCs w:val="21"/>
          <w:lang w:val="zh-CN"/>
        </w:rPr>
        <w:t>springMVC+mybatis+Mysql+Drools</w:t>
      </w:r>
      <w:r>
        <w:rPr>
          <w:rFonts w:ascii="宋体" w:hAnsi="宋体"/>
          <w:szCs w:val="21"/>
          <w:lang w:val="zh-CN"/>
        </w:rPr>
        <w:t>+z</w:t>
      </w:r>
      <w:r>
        <w:rPr>
          <w:rFonts w:hint="eastAsia" w:ascii="宋体" w:hAnsi="宋体"/>
          <w:szCs w:val="21"/>
          <w:lang w:val="zh-CN"/>
        </w:rPr>
        <w:t>oo</w:t>
      </w:r>
      <w:r>
        <w:rPr>
          <w:rFonts w:ascii="宋体" w:hAnsi="宋体"/>
          <w:szCs w:val="21"/>
          <w:lang w:val="zh-CN"/>
        </w:rPr>
        <w:t>keeper+dubbo</w:t>
      </w:r>
      <w:r>
        <w:rPr>
          <w:rFonts w:hint="eastAsia" w:ascii="宋体" w:hAnsi="宋体"/>
          <w:szCs w:val="21"/>
          <w:lang w:val="zh-CN"/>
        </w:rPr>
        <w:t>+kafka+Spark+Hive+Hbase</w:t>
      </w:r>
    </w:p>
    <w:p>
      <w:pPr>
        <w:autoSpaceDE w:val="0"/>
        <w:autoSpaceDN w:val="0"/>
        <w:spacing w:line="120" w:lineRule="atLeast"/>
        <w:textAlignment w:val="baseline"/>
        <w:rPr>
          <w:rFonts w:hint="eastAsia" w:ascii="宋体" w:hAnsi="宋体"/>
          <w:b/>
          <w:szCs w:val="21"/>
          <w:lang w:val="zh-CN"/>
        </w:rPr>
      </w:pPr>
      <w:r>
        <w:rPr>
          <w:rFonts w:hint="eastAsia" w:ascii="宋体" w:hAnsi="宋体"/>
          <w:b/>
          <w:szCs w:val="21"/>
          <w:lang w:val="zh-CN"/>
        </w:rPr>
        <w:t>责任描述：</w:t>
      </w:r>
    </w:p>
    <w:p>
      <w:pPr>
        <w:autoSpaceDE w:val="0"/>
        <w:autoSpaceDN w:val="0"/>
        <w:spacing w:line="120" w:lineRule="atLeast"/>
        <w:textAlignment w:val="baseline"/>
        <w:rPr>
          <w:rFonts w:hint="eastAsia" w:ascii="宋体" w:hAnsi="宋体"/>
          <w:b/>
          <w:szCs w:val="21"/>
          <w:lang w:val="zh-CN"/>
        </w:rPr>
      </w:pPr>
      <w:r>
        <w:rPr>
          <w:rFonts w:hint="eastAsia" w:ascii="宋体" w:hAnsi="宋体"/>
          <w:szCs w:val="21"/>
          <w:lang w:val="zh-CN"/>
        </w:rPr>
        <w:t>1. 独立开发spark任务程序通过kafka接收智能决策系统获取的接口数据保存到Hive和Hbase，根据业务需求编写hive的sql语句并通过spark执行sql获取需要的数据以提供规则引擎进行规则判断，页面通过查询Hbase获取接口原始数据进行规则的详情展示。</w:t>
      </w:r>
    </w:p>
    <w:p>
      <w:pPr>
        <w:autoSpaceDE w:val="0"/>
        <w:autoSpaceDN w:val="0"/>
        <w:spacing w:line="120" w:lineRule="atLeast"/>
        <w:textAlignment w:val="baseline"/>
        <w:rPr>
          <w:rFonts w:hint="eastAsia" w:ascii="宋体" w:hAnsi="宋体"/>
          <w:szCs w:val="21"/>
          <w:lang w:val="zh-CN"/>
        </w:rPr>
      </w:pPr>
      <w:r>
        <w:rPr>
          <w:rFonts w:hint="eastAsia" w:ascii="宋体" w:hAnsi="宋体"/>
          <w:szCs w:val="21"/>
          <w:lang w:val="zh-CN"/>
        </w:rPr>
        <w:t>2. 参与接口文档的设计，对各个厂商提供的原始数据进行分析，筛选出对于智能决策系统来说有用的数据。并进行接口的开发、联调、及对接口文档进行实时更新。</w:t>
      </w:r>
    </w:p>
    <w:p>
      <w:pPr>
        <w:autoSpaceDE w:val="0"/>
        <w:autoSpaceDN w:val="0"/>
        <w:spacing w:line="120" w:lineRule="atLeast"/>
        <w:textAlignment w:val="baseline"/>
        <w:rPr>
          <w:rFonts w:hint="eastAsia" w:ascii="宋体" w:hAnsi="宋体"/>
          <w:szCs w:val="21"/>
          <w:lang w:val="zh-CN"/>
        </w:rPr>
      </w:pPr>
      <w:r>
        <w:rPr>
          <w:rFonts w:hint="eastAsia" w:ascii="宋体" w:hAnsi="宋体"/>
          <w:szCs w:val="21"/>
          <w:lang w:val="zh-CN"/>
        </w:rPr>
        <w:t>3. 开发前台页面，使用</w:t>
      </w:r>
      <w:r>
        <w:rPr>
          <w:rFonts w:hint="eastAsia" w:ascii="宋体" w:hAnsi="宋体"/>
          <w:szCs w:val="21"/>
          <w:lang w:val="en-US" w:eastAsia="zh-CN"/>
        </w:rPr>
        <w:t>echart</w:t>
      </w:r>
      <w:r>
        <w:rPr>
          <w:rFonts w:hint="eastAsia" w:ascii="宋体" w:hAnsi="宋体"/>
          <w:szCs w:val="21"/>
          <w:lang w:val="zh-CN"/>
        </w:rPr>
        <w:t>可视化插件对hbase里的数据进行展示。开发后台业务代码。</w:t>
      </w:r>
    </w:p>
    <w:p>
      <w:pPr>
        <w:autoSpaceDE w:val="0"/>
        <w:autoSpaceDN w:val="0"/>
        <w:spacing w:line="120" w:lineRule="atLeast"/>
        <w:textAlignment w:val="baseline"/>
        <w:rPr>
          <w:rFonts w:ascii="宋体" w:hAnsi="宋体"/>
          <w:szCs w:val="21"/>
          <w:lang w:val="zh-CN"/>
        </w:rPr>
      </w:pPr>
      <w:r>
        <w:rPr>
          <w:rFonts w:hint="eastAsia" w:ascii="宋体" w:hAnsi="宋体"/>
          <w:szCs w:val="21"/>
          <w:lang w:val="zh-CN"/>
        </w:rPr>
        <w:t>4. 使用git对项目代码进行严格的版本管理，包括从主干拉取分支、将分支合并到主干上，解决版本冲突。并与行方的版本控制小组进行联系，跟踪代码从C、D、A、测试环境到生产环境的进展。</w:t>
      </w:r>
    </w:p>
    <w:p>
      <w:pPr>
        <w:numPr>
          <w:ilvl w:val="0"/>
          <w:numId w:val="0"/>
        </w:numPr>
        <w:autoSpaceDE w:val="0"/>
        <w:autoSpaceDN w:val="0"/>
        <w:spacing w:line="120" w:lineRule="atLeast"/>
        <w:ind w:leftChars="0"/>
        <w:textAlignment w:val="baseline"/>
        <w:rPr>
          <w:rFonts w:hint="eastAsia" w:ascii="微软雅黑" w:hAnsi="微软雅黑" w:eastAsia="微软雅黑"/>
          <w:b/>
          <w:sz w:val="24"/>
          <w:szCs w:val="24"/>
          <w:shd w:val="pct10" w:color="auto" w:fill="FFFFFF"/>
          <w:lang w:val="zh-CN" w:eastAsia="zh-CN"/>
        </w:rPr>
      </w:pPr>
    </w:p>
    <w:p>
      <w:pPr>
        <w:numPr>
          <w:ilvl w:val="0"/>
          <w:numId w:val="0"/>
        </w:numPr>
        <w:autoSpaceDE w:val="0"/>
        <w:autoSpaceDN w:val="0"/>
        <w:spacing w:line="120" w:lineRule="atLeast"/>
        <w:ind w:leftChars="0"/>
        <w:textAlignment w:val="baseline"/>
        <w:rPr>
          <w:rFonts w:hint="default" w:ascii="微软雅黑" w:hAnsi="微软雅黑" w:eastAsia="微软雅黑"/>
          <w:b/>
          <w:sz w:val="24"/>
          <w:szCs w:val="24"/>
          <w:shd w:val="pct10" w:color="auto" w:fill="FFFFFF"/>
          <w:lang w:val="en-US" w:eastAsia="zh-CN"/>
        </w:rPr>
      </w:pPr>
      <w:r>
        <w:rPr>
          <w:rFonts w:hint="eastAsia" w:ascii="微软雅黑" w:hAnsi="微软雅黑" w:eastAsia="微软雅黑"/>
          <w:b/>
          <w:sz w:val="24"/>
          <w:szCs w:val="24"/>
          <w:shd w:val="pct10" w:color="auto" w:fill="FFFFFF"/>
          <w:lang w:val="zh-CN" w:eastAsia="zh-CN"/>
        </w:rPr>
        <w:t>宁夏银行统计数据发布平台</w:t>
      </w:r>
      <w:r>
        <w:rPr>
          <w:rFonts w:hint="eastAsia" w:ascii="微软雅黑" w:hAnsi="微软雅黑" w:eastAsia="微软雅黑"/>
          <w:b/>
          <w:sz w:val="24"/>
          <w:szCs w:val="24"/>
          <w:shd w:val="pct10" w:color="auto" w:fill="FFFFFF"/>
          <w:lang w:val="en-US" w:eastAsia="zh-CN"/>
        </w:rPr>
        <w:t xml:space="preserve">  2016.6-2017.10</w:t>
      </w:r>
    </w:p>
    <w:p>
      <w:pPr>
        <w:autoSpaceDE w:val="0"/>
        <w:autoSpaceDN w:val="0"/>
        <w:spacing w:line="120" w:lineRule="atLeast"/>
        <w:textAlignment w:val="baseline"/>
        <w:outlineLvl w:val="0"/>
        <w:rPr>
          <w:rFonts w:hint="eastAsia" w:ascii="宋体" w:hAnsi="宋体"/>
          <w:szCs w:val="21"/>
          <w:lang w:val="zh-CN" w:eastAsia="zh-CN"/>
        </w:rPr>
      </w:pPr>
      <w:r>
        <w:rPr>
          <w:rFonts w:hint="eastAsia" w:ascii="微软雅黑" w:hAnsi="微软雅黑" w:eastAsia="微软雅黑"/>
          <w:b/>
          <w:sz w:val="24"/>
          <w:szCs w:val="24"/>
          <w:shd w:val="pct10" w:color="auto" w:fill="FFFFFF"/>
          <w:lang w:val="zh-CN" w:eastAsia="zh-CN"/>
        </w:rPr>
        <w:t>项目描述：</w:t>
      </w:r>
      <w:r>
        <w:rPr>
          <w:rFonts w:hint="eastAsia" w:ascii="宋体" w:hAnsi="宋体"/>
          <w:szCs w:val="21"/>
          <w:lang w:val="zh-CN" w:eastAsia="zh-CN"/>
        </w:rPr>
        <w:t>建立宁夏银行全行统计数据发布平台，实现全行报表的统一定制、开发和展现、导出，实现用户和权限、报表资源以及参数的统一管理，门户平台能挂载固定报表、支持灵活查询、展示定制经营分析报表、展示指标分析及深度挖掘分析等功能模块，为业务部门提供全面的、灵活的指标定制和报表服务的平台，为后台人员提供快速配置数据报表的管理平台。</w:t>
      </w:r>
    </w:p>
    <w:p>
      <w:pPr>
        <w:autoSpaceDE w:val="0"/>
        <w:autoSpaceDN w:val="0"/>
        <w:spacing w:line="120" w:lineRule="atLeast"/>
        <w:textAlignment w:val="baseline"/>
        <w:outlineLvl w:val="0"/>
        <w:rPr>
          <w:rFonts w:hint="eastAsia" w:ascii="宋体" w:hAnsi="宋体"/>
          <w:szCs w:val="21"/>
          <w:lang w:val="zh-CN" w:eastAsia="zh-CN"/>
        </w:rPr>
      </w:pPr>
      <w:r>
        <w:rPr>
          <w:rFonts w:hint="eastAsia" w:ascii="宋体" w:hAnsi="宋体"/>
          <w:szCs w:val="21"/>
          <w:lang w:val="zh-CN" w:eastAsia="zh-CN"/>
        </w:rPr>
        <w:t>责任描述：基于现成产品根据业务需求设计和完成门户平台的界面，实现门户平台和报表工具smartbi的用户、角色、权限的设计及整合，独立设计完成报表数据补录流程和展示，协助报表指标的开发。</w:t>
      </w:r>
    </w:p>
    <w:p>
      <w:pPr>
        <w:spacing w:line="400" w:lineRule="exact"/>
        <w:outlineLvl w:val="0"/>
        <w:rPr>
          <w:rFonts w:hint="eastAsia" w:ascii="微软雅黑" w:hAnsi="微软雅黑" w:eastAsia="微软雅黑"/>
          <w:b/>
          <w:sz w:val="24"/>
          <w:szCs w:val="24"/>
          <w:shd w:val="pct10" w:color="auto" w:fill="FFFFFF"/>
        </w:rPr>
      </w:pPr>
    </w:p>
    <w:p>
      <w:pPr>
        <w:spacing w:line="400" w:lineRule="exact"/>
        <w:outlineLvl w:val="0"/>
        <w:rPr>
          <w:rFonts w:hint="eastAsia" w:ascii="微软雅黑" w:hAnsi="微软雅黑" w:eastAsia="微软雅黑"/>
          <w:b/>
          <w:sz w:val="24"/>
          <w:szCs w:val="24"/>
          <w:shd w:val="pct10" w:color="auto" w:fill="FFFFFF"/>
        </w:rPr>
      </w:pPr>
      <w:r>
        <w:rPr>
          <w:rFonts w:hint="eastAsia" w:ascii="微软雅黑" w:hAnsi="微软雅黑" w:eastAsia="微软雅黑"/>
          <w:b/>
          <w:sz w:val="24"/>
          <w:szCs w:val="24"/>
          <w:shd w:val="pct10" w:color="auto" w:fill="FFFFFF"/>
        </w:rPr>
        <w:t xml:space="preserve">自我评价 </w:t>
      </w:r>
    </w:p>
    <w:p>
      <w:pPr>
        <w:spacing w:line="400" w:lineRule="exact"/>
        <w:ind w:left="553" w:leftChars="171" w:hanging="223" w:hangingChars="100"/>
        <w:rPr>
          <w:rFonts w:hint="eastAsia" w:ascii="Verdana" w:hAnsi="Verdana" w:eastAsia="微软雅黑"/>
          <w:sz w:val="24"/>
          <w:szCs w:val="24"/>
          <w:lang w:eastAsia="zh-CN"/>
        </w:rPr>
      </w:pPr>
      <w:r>
        <w:rPr>
          <w:rFonts w:hint="eastAsia" w:ascii="Verdana" w:hAnsi="Verdana" w:eastAsia="微软雅黑"/>
          <w:sz w:val="24"/>
          <w:szCs w:val="24"/>
        </w:rPr>
        <w:t>技术崇拜, 认真负责, 能够抗压, 喜欢挑战，喜欢阅读框架源码，喜欢研究较为底层的技术</w:t>
      </w:r>
      <w:r>
        <w:rPr>
          <w:rFonts w:hint="eastAsia" w:ascii="Verdana" w:hAnsi="Verdana" w:eastAsia="微软雅黑"/>
          <w:sz w:val="24"/>
          <w:szCs w:val="24"/>
          <w:lang w:eastAsia="zh-CN"/>
        </w:rPr>
        <w:t>。</w:t>
      </w:r>
    </w:p>
    <w:p>
      <w:pPr>
        <w:spacing w:line="400" w:lineRule="exact"/>
        <w:ind w:firstLine="446" w:firstLineChars="200"/>
        <w:rPr>
          <w:rFonts w:hint="eastAsia" w:ascii="Verdana" w:hAnsi="Verdana" w:eastAsia="微软雅黑"/>
          <w:sz w:val="24"/>
          <w:szCs w:val="24"/>
        </w:rPr>
      </w:pPr>
    </w:p>
    <w:p>
      <w:pPr>
        <w:spacing w:before="145" w:beforeLines="50" w:line="240" w:lineRule="exact"/>
        <w:rPr>
          <w:rFonts w:ascii="宋体" w:hAnsi="宋体"/>
          <w:b/>
          <w:color w:val="000000"/>
          <w:kern w:val="1"/>
          <w:szCs w:val="21"/>
        </w:rPr>
      </w:pPr>
    </w:p>
    <w:sectPr>
      <w:headerReference r:id="rId10" w:type="first"/>
      <w:headerReference r:id="rId8" w:type="default"/>
      <w:footerReference r:id="rId11" w:type="default"/>
      <w:headerReference r:id="rId9" w:type="even"/>
      <w:footerReference r:id="rId12" w:type="even"/>
      <w:type w:val="continuous"/>
      <w:pgSz w:w="11906" w:h="16838"/>
      <w:pgMar w:top="1134" w:right="1133" w:bottom="709" w:left="1474" w:header="851" w:footer="686" w:gutter="0"/>
      <w:cols w:space="720" w:num="1"/>
      <w:docGrid w:type="linesAndChars" w:linePitch="291" w:charSpace="-367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21"/>
        <w:szCs w:val="21"/>
        <w:u w:val="single"/>
      </w:rPr>
    </w:pPr>
    <w:r>
      <w:rPr>
        <w:rFonts w:hint="eastAsia"/>
        <w:sz w:val="21"/>
        <w:szCs w:val="21"/>
        <w:u w:val="single"/>
      </w:rPr>
      <w:t xml:space="preserve">                                                                                         </w:t>
    </w:r>
  </w:p>
  <w:p>
    <w:pPr>
      <w:pStyle w:val="12"/>
      <w:jc w:val="right"/>
      <w:rPr>
        <w:sz w:val="21"/>
        <w:szCs w:val="21"/>
      </w:rPr>
    </w:pPr>
    <w:r>
      <w:rPr>
        <w:rFonts w:hint="eastAsia"/>
        <w:sz w:val="21"/>
      </w:rPr>
      <w:t>www.farben.com.cn</w:t>
    </w:r>
    <w:r>
      <w:rPr>
        <w:rFonts w:hint="eastAsia"/>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19"/>
      </w:rPr>
    </w:pPr>
    <w:r>
      <w:fldChar w:fldCharType="begin"/>
    </w:r>
    <w:r>
      <w:rPr>
        <w:rStyle w:val="19"/>
      </w:rPr>
      <w:instrText xml:space="preserve">PAGE  </w:instrText>
    </w:r>
    <w:r>
      <w:fldChar w:fldCharType="end"/>
    </w:r>
  </w:p>
  <w:p>
    <w:pPr>
      <w:pStyle w:val="1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21"/>
        <w:szCs w:val="21"/>
        <w:u w:val="single"/>
      </w:rPr>
    </w:pPr>
    <w:r>
      <w:rPr>
        <w:rFonts w:hint="eastAsia"/>
        <w:sz w:val="21"/>
        <w:szCs w:val="21"/>
        <w:u w:val="single"/>
      </w:rPr>
      <w:t xml:space="preserve">                                                                                         </w:t>
    </w:r>
  </w:p>
  <w:p>
    <w:pPr>
      <w:pStyle w:val="12"/>
      <w:jc w:val="right"/>
      <w:rPr>
        <w:sz w:val="21"/>
        <w:szCs w:val="21"/>
      </w:rPr>
    </w:pPr>
    <w:r>
      <w:rPr>
        <w:rFonts w:hint="eastAsia"/>
        <w:sz w:val="21"/>
      </w:rPr>
      <w:t>www.farben.com.cn</w:t>
    </w:r>
    <w:r>
      <w:rPr>
        <w:rFonts w:hint="eastAsia"/>
        <w:sz w:val="21"/>
        <w:szCs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19"/>
      </w:rPr>
    </w:pPr>
    <w:r>
      <w:fldChar w:fldCharType="begin"/>
    </w:r>
    <w:r>
      <w:rPr>
        <w:rStyle w:val="19"/>
      </w:rPr>
      <w:instrText xml:space="preserve">PAGE  </w:instrText>
    </w:r>
    <w:r>
      <w:fldChar w:fldCharType="end"/>
    </w:r>
  </w:p>
  <w:p>
    <w:pPr>
      <w:pStyle w:val="1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6" w:space="0"/>
      </w:pBdr>
      <w:tabs>
        <w:tab w:val="left" w:pos="9072"/>
        <w:tab w:val="left" w:pos="9214"/>
        <w:tab w:val="clear" w:pos="8306"/>
      </w:tabs>
      <w:ind w:right="85"/>
      <w:jc w:val="both"/>
      <w:rPr>
        <w:rFonts w:ascii="宋体" w:hAnsi="宋体"/>
        <w:sz w:val="21"/>
        <w:szCs w:val="21"/>
      </w:rPr>
    </w:pPr>
    <w:r>
      <w:rPr>
        <w:rFonts w:ascii="宋体" w:hAnsi="宋体" w:cs="宋体"/>
        <w:kern w:val="0"/>
        <w:sz w:val="24"/>
      </w:rPr>
      <w:drawing>
        <wp:inline distT="0" distB="0" distL="0" distR="0">
          <wp:extent cx="527050" cy="546100"/>
          <wp:effectExtent l="0" t="0" r="0" b="0"/>
          <wp:docPr id="6" name="图片 6" descr="L4Y3}}D38G`W9GVBGQEP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4Y3}}D38G`W9GVBGQEPD]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7050" cy="546100"/>
                  </a:xfrm>
                  <a:prstGeom prst="rect">
                    <a:avLst/>
                  </a:prstGeom>
                  <a:noFill/>
                  <a:ln>
                    <a:noFill/>
                  </a:ln>
                </pic:spPr>
              </pic:pic>
            </a:graphicData>
          </a:graphic>
        </wp:inline>
      </w:drawing>
    </w:r>
    <w:r>
      <w:rPr>
        <w:rFonts w:hint="eastAsia"/>
      </w:rPr>
      <w:t xml:space="preserve">　　　　　　　　　　　　　　　　　　　　                  </w:t>
    </w:r>
    <w:r>
      <w:rPr>
        <w:rFonts w:hint="eastAsia" w:ascii="宋体" w:hAnsi="宋体"/>
        <w:sz w:val="21"/>
        <w:szCs w:val="21"/>
      </w:rPr>
      <w:t>深圳市法本信息技术股份有限公司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1312" behindDoc="1" locked="0" layoutInCell="0" allowOverlap="1">
              <wp:simplePos x="0" y="0"/>
              <wp:positionH relativeFrom="page">
                <wp:align>center</wp:align>
              </wp:positionH>
              <wp:positionV relativeFrom="page">
                <wp:align>center</wp:align>
              </wp:positionV>
              <wp:extent cx="5715000" cy="3810000"/>
              <wp:effectExtent l="0" t="409575" r="0" b="0"/>
              <wp:wrapNone/>
              <wp:docPr id="4" name="艺术字 1"/>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15000" cy="3810000"/>
                      </a:xfrm>
                      <a:prstGeom prst="rect">
                        <a:avLst/>
                      </a:prstGeom>
                    </wps:spPr>
                    <wps:txbx>
                      <w:txbxContent>
                        <w:p>
                          <w:pPr>
                            <w:pStyle w:val="16"/>
                            <w:spacing w:before="0" w:beforeAutospacing="0" w:after="0" w:afterAutospacing="0"/>
                            <w:jc w:val="center"/>
                          </w:pPr>
                          <w:r>
                            <w:rPr>
                              <w:rFonts w:hint="eastAsia"/>
                              <w:color w:val="DDDDDD"/>
                              <w:sz w:val="192"/>
                              <w:szCs w:val="192"/>
                              <w14:textFill>
                                <w14:solidFill>
                                  <w14:srgbClr w14:val="DDDDDD">
                                    <w14:alpha w14:val="50000"/>
                                  </w14:srgbClr>
                                </w14:solidFill>
                              </w14:textFill>
                            </w:rPr>
                            <w:t>SXD</w:t>
                          </w:r>
                        </w:p>
                      </w:txbxContent>
                    </wps:txbx>
                    <wps:bodyPr wrap="square" numCol="1" fromWordArt="1">
                      <a:prstTxWarp prst="textPlain">
                        <a:avLst>
                          <a:gd name="adj" fmla="val 50000"/>
                        </a:avLst>
                      </a:prstTxWarp>
                      <a:spAutoFit/>
                    </wps:bodyPr>
                  </wps:wsp>
                </a:graphicData>
              </a:graphic>
            </wp:anchor>
          </w:drawing>
        </mc:Choice>
        <mc:Fallback>
          <w:pict>
            <v:shape id="艺术字 1" o:spid="_x0000_s1026" o:spt="202" type="#_x0000_t202" style="position:absolute;left:0pt;height:300pt;width:450pt;mso-position-horizontal:center;mso-position-horizontal-relative:page;mso-position-vertical:center;mso-position-vertical-relative:page;z-index:-251655168;mso-width-relative:page;mso-height-relative:page;" filled="f" stroked="f" coordsize="21600,21600" o:allowincell="f" o:gfxdata="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Mg+hbTAAAABQEAAA8AAAAAAAAAAQAgAAAAIgAAAGRycy9k&#10;b3ducmV2LnhtbFBLAQIUABQAAAAIAIdO4kC06bdYBwIAANwDAAAOAAAAAAAAAAEAIAAAACIBAABk&#10;cnMvZTJvRG9jLnhtbFBLBQYAAAAABgAGAFkBAACbBQAAAAA=&#10;" adj="10800">
              <v:fill on="f" focussize="0,0"/>
              <v:stroke on="f"/>
              <v:imagedata o:title=""/>
              <o:lock v:ext="edit" text="t" aspectratio="f"/>
              <v:textbox style="mso-fit-shape-to-text:t;">
                <w:txbxContent>
                  <w:p>
                    <w:pPr>
                      <w:pStyle w:val="16"/>
                      <w:spacing w:before="0" w:beforeAutospacing="0" w:after="0" w:afterAutospacing="0"/>
                      <w:jc w:val="center"/>
                    </w:pPr>
                    <w:r>
                      <w:rPr>
                        <w:rFonts w:hint="eastAsia"/>
                        <w:color w:val="DDDDDD"/>
                        <w:sz w:val="192"/>
                        <w:szCs w:val="192"/>
                        <w14:textFill>
                          <w14:solidFill>
                            <w14:srgbClr w14:val="DDDDDD">
                              <w14:alpha w14:val="50000"/>
                            </w14:srgbClr>
                          </w14:solidFill>
                        </w14:textFill>
                      </w:rPr>
                      <w:t>SXD</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0288" behindDoc="1" locked="0" layoutInCell="0" allowOverlap="1">
              <wp:simplePos x="0" y="0"/>
              <wp:positionH relativeFrom="page">
                <wp:align>center</wp:align>
              </wp:positionH>
              <wp:positionV relativeFrom="page">
                <wp:align>center</wp:align>
              </wp:positionV>
              <wp:extent cx="5715000" cy="3810000"/>
              <wp:effectExtent l="0" t="409575" r="0" b="0"/>
              <wp:wrapNone/>
              <wp:docPr id="5" name="艺术字 3"/>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15000" cy="3810000"/>
                      </a:xfrm>
                      <a:prstGeom prst="rect">
                        <a:avLst/>
                      </a:prstGeom>
                    </wps:spPr>
                    <wps:txbx>
                      <w:txbxContent>
                        <w:p>
                          <w:pPr>
                            <w:pStyle w:val="16"/>
                            <w:spacing w:before="0" w:beforeAutospacing="0" w:after="0" w:afterAutospacing="0"/>
                            <w:jc w:val="center"/>
                          </w:pPr>
                          <w:r>
                            <w:rPr>
                              <w:rFonts w:hint="eastAsia"/>
                              <w:color w:val="DDDDDD"/>
                              <w:sz w:val="192"/>
                              <w:szCs w:val="192"/>
                              <w14:textFill>
                                <w14:solidFill>
                                  <w14:srgbClr w14:val="DDDDDD">
                                    <w14:alpha w14:val="50000"/>
                                  </w14:srgbClr>
                                </w14:solidFill>
                              </w14:textFill>
                            </w:rPr>
                            <w:t>SXD</w:t>
                          </w:r>
                        </w:p>
                      </w:txbxContent>
                    </wps:txbx>
                    <wps:bodyPr wrap="square" numCol="1" fromWordArt="1">
                      <a:prstTxWarp prst="textPlain">
                        <a:avLst>
                          <a:gd name="adj" fmla="val 50000"/>
                        </a:avLst>
                      </a:prstTxWarp>
                      <a:spAutoFit/>
                    </wps:bodyPr>
                  </wps:wsp>
                </a:graphicData>
              </a:graphic>
            </wp:anchor>
          </w:drawing>
        </mc:Choice>
        <mc:Fallback>
          <w:pict>
            <v:shape id="艺术字 3" o:spid="_x0000_s1026" o:spt="202" type="#_x0000_t202" style="position:absolute;left:0pt;height:300pt;width:450pt;mso-position-horizontal:center;mso-position-horizontal-relative:page;mso-position-vertical:center;mso-position-vertical-relative:page;z-index:-251656192;mso-width-relative:page;mso-height-relative:page;" filled="f" stroked="f" coordsize="21600,21600" o:allowincell="f" o:gfxdata="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Mg+hbTAAAABQEAAA8AAAAAAAAAAQAgAAAAIgAAAGRycy9k&#10;b3ducmV2LnhtbFBLAQIUABQAAAAIAIdO4kC3VDnABwIAANwDAAAOAAAAAAAAAAEAIAAAACIBAABk&#10;cnMvZTJvRG9jLnhtbFBLBQYAAAAABgAGAFkBAACbBQAAAAA=&#10;" adj="10800">
              <v:fill on="f" focussize="0,0"/>
              <v:stroke on="f"/>
              <v:imagedata o:title=""/>
              <o:lock v:ext="edit" text="t" aspectratio="f"/>
              <v:textbox style="mso-fit-shape-to-text:t;">
                <w:txbxContent>
                  <w:p>
                    <w:pPr>
                      <w:pStyle w:val="16"/>
                      <w:spacing w:before="0" w:beforeAutospacing="0" w:after="0" w:afterAutospacing="0"/>
                      <w:jc w:val="center"/>
                    </w:pPr>
                    <w:r>
                      <w:rPr>
                        <w:rFonts w:hint="eastAsia"/>
                        <w:color w:val="DDDDDD"/>
                        <w:sz w:val="192"/>
                        <w:szCs w:val="192"/>
                        <w14:textFill>
                          <w14:solidFill>
                            <w14:srgbClr w14:val="DDDDDD">
                              <w14:alpha w14:val="50000"/>
                            </w14:srgbClr>
                          </w14:solidFill>
                        </w14:textFill>
                      </w:rPr>
                      <w:t>SXD</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6" w:space="0"/>
      </w:pBdr>
      <w:tabs>
        <w:tab w:val="left" w:pos="9072"/>
        <w:tab w:val="left" w:pos="9214"/>
        <w:tab w:val="clear" w:pos="8306"/>
      </w:tabs>
      <w:ind w:right="85"/>
      <w:jc w:val="both"/>
      <w:rPr>
        <w:rFonts w:ascii="宋体" w:hAnsi="宋体"/>
        <w:sz w:val="21"/>
        <w:szCs w:val="21"/>
      </w:rPr>
    </w:pPr>
    <w:r>
      <w:rPr>
        <w:rFonts w:ascii="宋体" w:hAnsi="宋体" w:cs="宋体"/>
        <w:kern w:val="0"/>
        <w:sz w:val="24"/>
      </w:rPr>
      <w:drawing>
        <wp:inline distT="0" distB="0" distL="0" distR="0">
          <wp:extent cx="527050" cy="546100"/>
          <wp:effectExtent l="0" t="0" r="0" b="0"/>
          <wp:docPr id="1" name="图片 1" descr="L4Y3}}D38G`W9GVBGQEP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4Y3}}D38G`W9GVBGQEPD]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7050" cy="546100"/>
                  </a:xfrm>
                  <a:prstGeom prst="rect">
                    <a:avLst/>
                  </a:prstGeom>
                  <a:noFill/>
                  <a:ln>
                    <a:noFill/>
                  </a:ln>
                </pic:spPr>
              </pic:pic>
            </a:graphicData>
          </a:graphic>
        </wp:inline>
      </w:drawing>
    </w:r>
    <w:r>
      <w:rPr>
        <w:rFonts w:hint="eastAsia"/>
      </w:rPr>
      <w:t xml:space="preserve">　　　　　　　　　　　　　　　　　　　　                  </w:t>
    </w:r>
    <w:r>
      <w:rPr>
        <w:rFonts w:hint="eastAsia" w:ascii="宋体" w:hAnsi="宋体"/>
        <w:sz w:val="21"/>
        <w:szCs w:val="21"/>
      </w:rPr>
      <w:t>深圳市法本信息技术股份有限公司</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8240" behindDoc="1" locked="0" layoutInCell="0" allowOverlap="1">
              <wp:simplePos x="0" y="0"/>
              <wp:positionH relativeFrom="page">
                <wp:align>center</wp:align>
              </wp:positionH>
              <wp:positionV relativeFrom="page">
                <wp:align>center</wp:align>
              </wp:positionV>
              <wp:extent cx="5715000" cy="3810000"/>
              <wp:effectExtent l="0" t="409575" r="0" b="0"/>
              <wp:wrapNone/>
              <wp:docPr id="3" name="艺术字 1"/>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15000" cy="3810000"/>
                      </a:xfrm>
                      <a:prstGeom prst="rect">
                        <a:avLst/>
                      </a:prstGeom>
                    </wps:spPr>
                    <wps:txbx>
                      <w:txbxContent>
                        <w:p>
                          <w:pPr>
                            <w:pStyle w:val="16"/>
                            <w:spacing w:before="0" w:beforeAutospacing="0" w:after="0" w:afterAutospacing="0"/>
                            <w:jc w:val="center"/>
                          </w:pPr>
                          <w:r>
                            <w:rPr>
                              <w:rFonts w:hint="eastAsia"/>
                              <w:color w:val="DDDDDD"/>
                              <w:sz w:val="192"/>
                              <w:szCs w:val="192"/>
                              <w14:textFill>
                                <w14:solidFill>
                                  <w14:srgbClr w14:val="DDDDDD">
                                    <w14:alpha w14:val="50000"/>
                                  </w14:srgbClr>
                                </w14:solidFill>
                              </w14:textFill>
                            </w:rPr>
                            <w:t>SXD</w:t>
                          </w:r>
                        </w:p>
                      </w:txbxContent>
                    </wps:txbx>
                    <wps:bodyPr wrap="square" numCol="1" fromWordArt="1">
                      <a:prstTxWarp prst="textPlain">
                        <a:avLst>
                          <a:gd name="adj" fmla="val 50000"/>
                        </a:avLst>
                      </a:prstTxWarp>
                      <a:spAutoFit/>
                    </wps:bodyPr>
                  </wps:wsp>
                </a:graphicData>
              </a:graphic>
            </wp:anchor>
          </w:drawing>
        </mc:Choice>
        <mc:Fallback>
          <w:pict>
            <v:shape id="艺术字 1" o:spid="_x0000_s1026" o:spt="202" type="#_x0000_t202" style="position:absolute;left:0pt;height:300pt;width:450pt;mso-position-horizontal:center;mso-position-horizontal-relative:page;mso-position-vertical:center;mso-position-vertical-relative:page;z-index:-251658240;mso-width-relative:page;mso-height-relative:page;" filled="f" stroked="f" coordsize="21600,21600" o:allowincell="f" o:gfxdata="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Mg+hbTAAAABQEAAA8AAAAAAAAAAQAgAAAAIgAAAGRycy9k&#10;b3ducmV2LnhtbFBLAQIUABQAAAAIAIdO4kA/H1hcBwIAANwDAAAOAAAAAAAAAAEAIAAAACIBAABk&#10;cnMvZTJvRG9jLnhtbFBLBQYAAAAABgAGAFkBAACbBQAAAAA=&#10;" adj="10800">
              <v:fill on="f" focussize="0,0"/>
              <v:stroke on="f"/>
              <v:imagedata o:title=""/>
              <o:lock v:ext="edit" text="t" aspectratio="f"/>
              <v:textbox style="mso-fit-shape-to-text:t;">
                <w:txbxContent>
                  <w:p>
                    <w:pPr>
                      <w:pStyle w:val="16"/>
                      <w:spacing w:before="0" w:beforeAutospacing="0" w:after="0" w:afterAutospacing="0"/>
                      <w:jc w:val="center"/>
                    </w:pPr>
                    <w:r>
                      <w:rPr>
                        <w:rFonts w:hint="eastAsia"/>
                        <w:color w:val="DDDDDD"/>
                        <w:sz w:val="192"/>
                        <w:szCs w:val="192"/>
                        <w14:textFill>
                          <w14:solidFill>
                            <w14:srgbClr w14:val="DDDDDD">
                              <w14:alpha w14:val="50000"/>
                            </w14:srgbClr>
                          </w14:solidFill>
                        </w14:textFill>
                      </w:rPr>
                      <w:t>SXD</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7216" behindDoc="1" locked="0" layoutInCell="0" allowOverlap="1">
              <wp:simplePos x="0" y="0"/>
              <wp:positionH relativeFrom="page">
                <wp:align>center</wp:align>
              </wp:positionH>
              <wp:positionV relativeFrom="page">
                <wp:align>center</wp:align>
              </wp:positionV>
              <wp:extent cx="5715000" cy="3810000"/>
              <wp:effectExtent l="0" t="409575" r="0" b="0"/>
              <wp:wrapNone/>
              <wp:docPr id="2" name="艺术字 3"/>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15000" cy="3810000"/>
                      </a:xfrm>
                      <a:prstGeom prst="rect">
                        <a:avLst/>
                      </a:prstGeom>
                    </wps:spPr>
                    <wps:txbx>
                      <w:txbxContent>
                        <w:p>
                          <w:pPr>
                            <w:pStyle w:val="16"/>
                            <w:spacing w:before="0" w:beforeAutospacing="0" w:after="0" w:afterAutospacing="0"/>
                            <w:jc w:val="center"/>
                          </w:pPr>
                          <w:r>
                            <w:rPr>
                              <w:rFonts w:hint="eastAsia"/>
                              <w:color w:val="DDDDDD"/>
                              <w:sz w:val="192"/>
                              <w:szCs w:val="192"/>
                              <w14:textFill>
                                <w14:solidFill>
                                  <w14:srgbClr w14:val="DDDDDD">
                                    <w14:alpha w14:val="50000"/>
                                  </w14:srgbClr>
                                </w14:solidFill>
                              </w14:textFill>
                            </w:rPr>
                            <w:t>SXD</w:t>
                          </w:r>
                        </w:p>
                      </w:txbxContent>
                    </wps:txbx>
                    <wps:bodyPr wrap="square" numCol="1" fromWordArt="1">
                      <a:prstTxWarp prst="textPlain">
                        <a:avLst>
                          <a:gd name="adj" fmla="val 50000"/>
                        </a:avLst>
                      </a:prstTxWarp>
                      <a:spAutoFit/>
                    </wps:bodyPr>
                  </wps:wsp>
                </a:graphicData>
              </a:graphic>
            </wp:anchor>
          </w:drawing>
        </mc:Choice>
        <mc:Fallback>
          <w:pict>
            <v:shape id="艺术字 3" o:spid="_x0000_s1026" o:spt="202" type="#_x0000_t202" style="position:absolute;left:0pt;height:300pt;width:450pt;mso-position-horizontal:center;mso-position-horizontal-relative:page;mso-position-vertical:center;mso-position-vertical-relative:page;z-index:-251659264;mso-width-relative:page;mso-height-relative:page;" filled="f" stroked="f" coordsize="21600,21600" o:allowincell="f" o:gfxdata="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Mg+hbTAAAABQEAAA8AAAAAAAAAAQAgAAAAIgAAAGRycy9k&#10;b3ducmV2LnhtbFBLAQIUABQAAAAIAIdO4kA8otbEBwIAANwDAAAOAAAAAAAAAAEAIAAAACIBAABk&#10;cnMvZTJvRG9jLnhtbFBLBQYAAAAABgAGAFkBAACbBQAAAAA=&#10;" adj="10800">
              <v:fill on="f" focussize="0,0"/>
              <v:stroke on="f"/>
              <v:imagedata o:title=""/>
              <o:lock v:ext="edit" text="t" aspectratio="f"/>
              <v:textbox style="mso-fit-shape-to-text:t;">
                <w:txbxContent>
                  <w:p>
                    <w:pPr>
                      <w:pStyle w:val="16"/>
                      <w:spacing w:before="0" w:beforeAutospacing="0" w:after="0" w:afterAutospacing="0"/>
                      <w:jc w:val="center"/>
                    </w:pPr>
                    <w:r>
                      <w:rPr>
                        <w:rFonts w:hint="eastAsia"/>
                        <w:color w:val="DDDDDD"/>
                        <w:sz w:val="192"/>
                        <w:szCs w:val="192"/>
                        <w14:textFill>
                          <w14:solidFill>
                            <w14:srgbClr w14:val="DDDDDD">
                              <w14:alpha w14:val="50000"/>
                            </w14:srgbClr>
                          </w14:solidFill>
                        </w14:textFill>
                      </w:rPr>
                      <w:t>SXD</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B2F75E"/>
    <w:multiLevelType w:val="singleLevel"/>
    <w:tmpl w:val="A1B2F75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val="1"/>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96"/>
  <w:drawingGridVerticalSpacing w:val="291"/>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1C"/>
    <w:rsid w:val="00000CDC"/>
    <w:rsid w:val="000010A6"/>
    <w:rsid w:val="00004A35"/>
    <w:rsid w:val="00004D3D"/>
    <w:rsid w:val="00004F06"/>
    <w:rsid w:val="00005E7F"/>
    <w:rsid w:val="00006929"/>
    <w:rsid w:val="00007F1D"/>
    <w:rsid w:val="00010330"/>
    <w:rsid w:val="000108D4"/>
    <w:rsid w:val="00011B23"/>
    <w:rsid w:val="0001303A"/>
    <w:rsid w:val="0001321E"/>
    <w:rsid w:val="000135D1"/>
    <w:rsid w:val="00013697"/>
    <w:rsid w:val="00016008"/>
    <w:rsid w:val="00016EDD"/>
    <w:rsid w:val="00017715"/>
    <w:rsid w:val="00017AE3"/>
    <w:rsid w:val="00022250"/>
    <w:rsid w:val="00022596"/>
    <w:rsid w:val="0002275C"/>
    <w:rsid w:val="0002491E"/>
    <w:rsid w:val="00024F59"/>
    <w:rsid w:val="00026857"/>
    <w:rsid w:val="00027D11"/>
    <w:rsid w:val="000305E0"/>
    <w:rsid w:val="000315D3"/>
    <w:rsid w:val="00031EFE"/>
    <w:rsid w:val="00032714"/>
    <w:rsid w:val="00033B88"/>
    <w:rsid w:val="00034B09"/>
    <w:rsid w:val="00034E5D"/>
    <w:rsid w:val="0003596A"/>
    <w:rsid w:val="00036E47"/>
    <w:rsid w:val="00037B5F"/>
    <w:rsid w:val="00037DDD"/>
    <w:rsid w:val="000423A8"/>
    <w:rsid w:val="00042F4F"/>
    <w:rsid w:val="00044025"/>
    <w:rsid w:val="000441BB"/>
    <w:rsid w:val="000443BC"/>
    <w:rsid w:val="0004500C"/>
    <w:rsid w:val="00046492"/>
    <w:rsid w:val="000474D2"/>
    <w:rsid w:val="00047B34"/>
    <w:rsid w:val="000500BC"/>
    <w:rsid w:val="00050A4E"/>
    <w:rsid w:val="00052AB4"/>
    <w:rsid w:val="00056555"/>
    <w:rsid w:val="0005663A"/>
    <w:rsid w:val="00057153"/>
    <w:rsid w:val="00057691"/>
    <w:rsid w:val="00062560"/>
    <w:rsid w:val="00066FDD"/>
    <w:rsid w:val="00067859"/>
    <w:rsid w:val="00070193"/>
    <w:rsid w:val="000713C4"/>
    <w:rsid w:val="00077E9F"/>
    <w:rsid w:val="00080248"/>
    <w:rsid w:val="00080A79"/>
    <w:rsid w:val="00081C23"/>
    <w:rsid w:val="00082108"/>
    <w:rsid w:val="000844F7"/>
    <w:rsid w:val="00084A31"/>
    <w:rsid w:val="00084ED1"/>
    <w:rsid w:val="00085532"/>
    <w:rsid w:val="00085C20"/>
    <w:rsid w:val="00086484"/>
    <w:rsid w:val="00091099"/>
    <w:rsid w:val="000914BC"/>
    <w:rsid w:val="000922ED"/>
    <w:rsid w:val="00094DB5"/>
    <w:rsid w:val="0009514F"/>
    <w:rsid w:val="00095BB6"/>
    <w:rsid w:val="00097427"/>
    <w:rsid w:val="000A06EB"/>
    <w:rsid w:val="000A0B0D"/>
    <w:rsid w:val="000A1EB1"/>
    <w:rsid w:val="000A2C77"/>
    <w:rsid w:val="000A3A49"/>
    <w:rsid w:val="000A418C"/>
    <w:rsid w:val="000A6A0B"/>
    <w:rsid w:val="000A797A"/>
    <w:rsid w:val="000B0FE1"/>
    <w:rsid w:val="000B171E"/>
    <w:rsid w:val="000B33C8"/>
    <w:rsid w:val="000B74BC"/>
    <w:rsid w:val="000C02B5"/>
    <w:rsid w:val="000C1E2C"/>
    <w:rsid w:val="000C252B"/>
    <w:rsid w:val="000C668D"/>
    <w:rsid w:val="000D0C2A"/>
    <w:rsid w:val="000D30D1"/>
    <w:rsid w:val="000D39EA"/>
    <w:rsid w:val="000D402C"/>
    <w:rsid w:val="000D50A3"/>
    <w:rsid w:val="000D5A6A"/>
    <w:rsid w:val="000D77F8"/>
    <w:rsid w:val="000D7AEA"/>
    <w:rsid w:val="000E1E22"/>
    <w:rsid w:val="000E2059"/>
    <w:rsid w:val="000E24ED"/>
    <w:rsid w:val="000E2F03"/>
    <w:rsid w:val="000E2F35"/>
    <w:rsid w:val="000E5BEE"/>
    <w:rsid w:val="000F2A78"/>
    <w:rsid w:val="000F465A"/>
    <w:rsid w:val="000F5A1F"/>
    <w:rsid w:val="000F5A76"/>
    <w:rsid w:val="000F5E97"/>
    <w:rsid w:val="000F6AFA"/>
    <w:rsid w:val="001025D0"/>
    <w:rsid w:val="00102FDB"/>
    <w:rsid w:val="00104DD6"/>
    <w:rsid w:val="001100B6"/>
    <w:rsid w:val="00110BCD"/>
    <w:rsid w:val="00110C13"/>
    <w:rsid w:val="00110EE1"/>
    <w:rsid w:val="00114DE8"/>
    <w:rsid w:val="00115085"/>
    <w:rsid w:val="00115E95"/>
    <w:rsid w:val="00116D78"/>
    <w:rsid w:val="0012068D"/>
    <w:rsid w:val="00122737"/>
    <w:rsid w:val="00122833"/>
    <w:rsid w:val="001232AB"/>
    <w:rsid w:val="001232D2"/>
    <w:rsid w:val="00123BBB"/>
    <w:rsid w:val="001245BD"/>
    <w:rsid w:val="00124CDB"/>
    <w:rsid w:val="00124FF8"/>
    <w:rsid w:val="00126F6F"/>
    <w:rsid w:val="001346A1"/>
    <w:rsid w:val="00134886"/>
    <w:rsid w:val="001350B3"/>
    <w:rsid w:val="0013647D"/>
    <w:rsid w:val="00136551"/>
    <w:rsid w:val="001368E6"/>
    <w:rsid w:val="00136CA5"/>
    <w:rsid w:val="00140933"/>
    <w:rsid w:val="0014245C"/>
    <w:rsid w:val="00142955"/>
    <w:rsid w:val="0014569A"/>
    <w:rsid w:val="00145F66"/>
    <w:rsid w:val="001464A4"/>
    <w:rsid w:val="001476A2"/>
    <w:rsid w:val="001476FA"/>
    <w:rsid w:val="0015020A"/>
    <w:rsid w:val="00150765"/>
    <w:rsid w:val="001513D7"/>
    <w:rsid w:val="0015228E"/>
    <w:rsid w:val="001532FD"/>
    <w:rsid w:val="0015451B"/>
    <w:rsid w:val="00157461"/>
    <w:rsid w:val="0016015B"/>
    <w:rsid w:val="001626F2"/>
    <w:rsid w:val="00163BB5"/>
    <w:rsid w:val="00164B51"/>
    <w:rsid w:val="00167C99"/>
    <w:rsid w:val="00167D2F"/>
    <w:rsid w:val="00172A27"/>
    <w:rsid w:val="001732ED"/>
    <w:rsid w:val="001734D8"/>
    <w:rsid w:val="0017382B"/>
    <w:rsid w:val="001746CC"/>
    <w:rsid w:val="00177B0C"/>
    <w:rsid w:val="001802AB"/>
    <w:rsid w:val="00180B13"/>
    <w:rsid w:val="00182BE2"/>
    <w:rsid w:val="00183E49"/>
    <w:rsid w:val="001841DD"/>
    <w:rsid w:val="0018457F"/>
    <w:rsid w:val="001852CF"/>
    <w:rsid w:val="0018544B"/>
    <w:rsid w:val="0018794A"/>
    <w:rsid w:val="001918A0"/>
    <w:rsid w:val="0019270C"/>
    <w:rsid w:val="00192874"/>
    <w:rsid w:val="001935FB"/>
    <w:rsid w:val="001948EF"/>
    <w:rsid w:val="00194E20"/>
    <w:rsid w:val="0019549C"/>
    <w:rsid w:val="00195530"/>
    <w:rsid w:val="00195A81"/>
    <w:rsid w:val="00195B65"/>
    <w:rsid w:val="0019643D"/>
    <w:rsid w:val="00196A61"/>
    <w:rsid w:val="00197EB0"/>
    <w:rsid w:val="001A092A"/>
    <w:rsid w:val="001A0BE5"/>
    <w:rsid w:val="001A0CB4"/>
    <w:rsid w:val="001A182A"/>
    <w:rsid w:val="001A22DA"/>
    <w:rsid w:val="001A2C69"/>
    <w:rsid w:val="001A52F6"/>
    <w:rsid w:val="001B007F"/>
    <w:rsid w:val="001B1EFF"/>
    <w:rsid w:val="001B2059"/>
    <w:rsid w:val="001B4F4E"/>
    <w:rsid w:val="001B59C9"/>
    <w:rsid w:val="001B6879"/>
    <w:rsid w:val="001B6C86"/>
    <w:rsid w:val="001B715F"/>
    <w:rsid w:val="001B7690"/>
    <w:rsid w:val="001C2403"/>
    <w:rsid w:val="001C2CC3"/>
    <w:rsid w:val="001C4829"/>
    <w:rsid w:val="001C5E95"/>
    <w:rsid w:val="001C68C2"/>
    <w:rsid w:val="001D1ECB"/>
    <w:rsid w:val="001D2631"/>
    <w:rsid w:val="001D2F8F"/>
    <w:rsid w:val="001D307A"/>
    <w:rsid w:val="001D4B9B"/>
    <w:rsid w:val="001E10C1"/>
    <w:rsid w:val="001E32D4"/>
    <w:rsid w:val="001E37A5"/>
    <w:rsid w:val="001F2845"/>
    <w:rsid w:val="001F2AA0"/>
    <w:rsid w:val="001F328B"/>
    <w:rsid w:val="001F369E"/>
    <w:rsid w:val="001F3A4A"/>
    <w:rsid w:val="001F4019"/>
    <w:rsid w:val="001F4453"/>
    <w:rsid w:val="001F4FB4"/>
    <w:rsid w:val="001F530D"/>
    <w:rsid w:val="001F61ED"/>
    <w:rsid w:val="001F6567"/>
    <w:rsid w:val="001F6C06"/>
    <w:rsid w:val="001F6DB9"/>
    <w:rsid w:val="001F79B3"/>
    <w:rsid w:val="00201764"/>
    <w:rsid w:val="0020459E"/>
    <w:rsid w:val="002068B1"/>
    <w:rsid w:val="00207DA2"/>
    <w:rsid w:val="00210804"/>
    <w:rsid w:val="00210C93"/>
    <w:rsid w:val="002112E5"/>
    <w:rsid w:val="0021226F"/>
    <w:rsid w:val="0021265B"/>
    <w:rsid w:val="0021429A"/>
    <w:rsid w:val="0021451B"/>
    <w:rsid w:val="00216E16"/>
    <w:rsid w:val="002178D9"/>
    <w:rsid w:val="00222C6A"/>
    <w:rsid w:val="00226193"/>
    <w:rsid w:val="00227146"/>
    <w:rsid w:val="002271D8"/>
    <w:rsid w:val="002327DC"/>
    <w:rsid w:val="00232FE3"/>
    <w:rsid w:val="0023493E"/>
    <w:rsid w:val="002349C6"/>
    <w:rsid w:val="002420E9"/>
    <w:rsid w:val="00242101"/>
    <w:rsid w:val="00243B52"/>
    <w:rsid w:val="00244D00"/>
    <w:rsid w:val="002450F3"/>
    <w:rsid w:val="002461BD"/>
    <w:rsid w:val="00247A49"/>
    <w:rsid w:val="00251919"/>
    <w:rsid w:val="002520BB"/>
    <w:rsid w:val="00253CEB"/>
    <w:rsid w:val="00253D7F"/>
    <w:rsid w:val="00254122"/>
    <w:rsid w:val="002542CD"/>
    <w:rsid w:val="00254906"/>
    <w:rsid w:val="00256007"/>
    <w:rsid w:val="00256682"/>
    <w:rsid w:val="00256F6D"/>
    <w:rsid w:val="00257198"/>
    <w:rsid w:val="0025726E"/>
    <w:rsid w:val="00257D05"/>
    <w:rsid w:val="002602A1"/>
    <w:rsid w:val="00260798"/>
    <w:rsid w:val="00271D76"/>
    <w:rsid w:val="00276420"/>
    <w:rsid w:val="002805F6"/>
    <w:rsid w:val="00281229"/>
    <w:rsid w:val="00282B35"/>
    <w:rsid w:val="00283092"/>
    <w:rsid w:val="002838B7"/>
    <w:rsid w:val="00284C5B"/>
    <w:rsid w:val="0028585E"/>
    <w:rsid w:val="00286BBE"/>
    <w:rsid w:val="0028781C"/>
    <w:rsid w:val="002917DB"/>
    <w:rsid w:val="00292A90"/>
    <w:rsid w:val="00292B14"/>
    <w:rsid w:val="0029455F"/>
    <w:rsid w:val="0029583D"/>
    <w:rsid w:val="00295AD2"/>
    <w:rsid w:val="002973FE"/>
    <w:rsid w:val="002A0045"/>
    <w:rsid w:val="002A1D87"/>
    <w:rsid w:val="002A276D"/>
    <w:rsid w:val="002A281A"/>
    <w:rsid w:val="002A2FAF"/>
    <w:rsid w:val="002A34E8"/>
    <w:rsid w:val="002A7155"/>
    <w:rsid w:val="002A75A6"/>
    <w:rsid w:val="002B0D5A"/>
    <w:rsid w:val="002B1D83"/>
    <w:rsid w:val="002B3198"/>
    <w:rsid w:val="002B458C"/>
    <w:rsid w:val="002B4F56"/>
    <w:rsid w:val="002B62BD"/>
    <w:rsid w:val="002B7EB4"/>
    <w:rsid w:val="002C072C"/>
    <w:rsid w:val="002C1BAD"/>
    <w:rsid w:val="002C1F46"/>
    <w:rsid w:val="002C23FB"/>
    <w:rsid w:val="002C38E9"/>
    <w:rsid w:val="002C52E9"/>
    <w:rsid w:val="002C5BCE"/>
    <w:rsid w:val="002C672F"/>
    <w:rsid w:val="002D22CC"/>
    <w:rsid w:val="002D30C3"/>
    <w:rsid w:val="002D3A14"/>
    <w:rsid w:val="002D454B"/>
    <w:rsid w:val="002D6211"/>
    <w:rsid w:val="002D6FE3"/>
    <w:rsid w:val="002D748D"/>
    <w:rsid w:val="002D796D"/>
    <w:rsid w:val="002D7AA0"/>
    <w:rsid w:val="002E0BC6"/>
    <w:rsid w:val="002E1420"/>
    <w:rsid w:val="002E2248"/>
    <w:rsid w:val="002E3951"/>
    <w:rsid w:val="002E3BA9"/>
    <w:rsid w:val="002E6045"/>
    <w:rsid w:val="002E62EC"/>
    <w:rsid w:val="002E7A60"/>
    <w:rsid w:val="002F2269"/>
    <w:rsid w:val="002F2557"/>
    <w:rsid w:val="002F5C9C"/>
    <w:rsid w:val="0030207B"/>
    <w:rsid w:val="0030254D"/>
    <w:rsid w:val="00302935"/>
    <w:rsid w:val="00303CE0"/>
    <w:rsid w:val="0030475F"/>
    <w:rsid w:val="00310345"/>
    <w:rsid w:val="003109DD"/>
    <w:rsid w:val="00310C60"/>
    <w:rsid w:val="0031243F"/>
    <w:rsid w:val="00312A3B"/>
    <w:rsid w:val="00312A3E"/>
    <w:rsid w:val="0031659A"/>
    <w:rsid w:val="00317482"/>
    <w:rsid w:val="00320866"/>
    <w:rsid w:val="0032251C"/>
    <w:rsid w:val="00323F5D"/>
    <w:rsid w:val="0032472C"/>
    <w:rsid w:val="00324A0B"/>
    <w:rsid w:val="00326043"/>
    <w:rsid w:val="00326279"/>
    <w:rsid w:val="00327279"/>
    <w:rsid w:val="0032787C"/>
    <w:rsid w:val="003304D7"/>
    <w:rsid w:val="003304FF"/>
    <w:rsid w:val="00331009"/>
    <w:rsid w:val="0033228F"/>
    <w:rsid w:val="00332AB6"/>
    <w:rsid w:val="0033306C"/>
    <w:rsid w:val="00333B8A"/>
    <w:rsid w:val="0033414F"/>
    <w:rsid w:val="00334C00"/>
    <w:rsid w:val="00334DDC"/>
    <w:rsid w:val="00334F82"/>
    <w:rsid w:val="00335BA1"/>
    <w:rsid w:val="00336DF1"/>
    <w:rsid w:val="00336E0A"/>
    <w:rsid w:val="00336F78"/>
    <w:rsid w:val="00337E55"/>
    <w:rsid w:val="00345049"/>
    <w:rsid w:val="003451DB"/>
    <w:rsid w:val="00347398"/>
    <w:rsid w:val="0034784E"/>
    <w:rsid w:val="00350D3B"/>
    <w:rsid w:val="00351A25"/>
    <w:rsid w:val="0035356A"/>
    <w:rsid w:val="00353C1B"/>
    <w:rsid w:val="00353D93"/>
    <w:rsid w:val="00353DA8"/>
    <w:rsid w:val="003551B3"/>
    <w:rsid w:val="00357098"/>
    <w:rsid w:val="003578C8"/>
    <w:rsid w:val="00357E9F"/>
    <w:rsid w:val="00360198"/>
    <w:rsid w:val="00362568"/>
    <w:rsid w:val="00362C0D"/>
    <w:rsid w:val="00363BDB"/>
    <w:rsid w:val="00364920"/>
    <w:rsid w:val="00367AF9"/>
    <w:rsid w:val="0037164D"/>
    <w:rsid w:val="00371B15"/>
    <w:rsid w:val="003729D1"/>
    <w:rsid w:val="00372E8D"/>
    <w:rsid w:val="0037382E"/>
    <w:rsid w:val="00373850"/>
    <w:rsid w:val="003749C1"/>
    <w:rsid w:val="00374B2A"/>
    <w:rsid w:val="00375E06"/>
    <w:rsid w:val="003774D5"/>
    <w:rsid w:val="0038009E"/>
    <w:rsid w:val="003830F5"/>
    <w:rsid w:val="00383C84"/>
    <w:rsid w:val="003859B4"/>
    <w:rsid w:val="0038648A"/>
    <w:rsid w:val="00390337"/>
    <w:rsid w:val="00390596"/>
    <w:rsid w:val="00391EC4"/>
    <w:rsid w:val="00392F22"/>
    <w:rsid w:val="00394722"/>
    <w:rsid w:val="0039554C"/>
    <w:rsid w:val="003962C7"/>
    <w:rsid w:val="003968F5"/>
    <w:rsid w:val="003971E0"/>
    <w:rsid w:val="003A1E14"/>
    <w:rsid w:val="003A7809"/>
    <w:rsid w:val="003A782D"/>
    <w:rsid w:val="003B1288"/>
    <w:rsid w:val="003B2173"/>
    <w:rsid w:val="003B335A"/>
    <w:rsid w:val="003B3582"/>
    <w:rsid w:val="003B4E48"/>
    <w:rsid w:val="003B4FA1"/>
    <w:rsid w:val="003B52B3"/>
    <w:rsid w:val="003B56DC"/>
    <w:rsid w:val="003B7DE6"/>
    <w:rsid w:val="003C095A"/>
    <w:rsid w:val="003C1E99"/>
    <w:rsid w:val="003C1F43"/>
    <w:rsid w:val="003C2C10"/>
    <w:rsid w:val="003C30B9"/>
    <w:rsid w:val="003C3756"/>
    <w:rsid w:val="003C3833"/>
    <w:rsid w:val="003C508A"/>
    <w:rsid w:val="003C56EA"/>
    <w:rsid w:val="003C6FD7"/>
    <w:rsid w:val="003D0656"/>
    <w:rsid w:val="003D1F38"/>
    <w:rsid w:val="003D207E"/>
    <w:rsid w:val="003D2B58"/>
    <w:rsid w:val="003D4BB6"/>
    <w:rsid w:val="003D5D89"/>
    <w:rsid w:val="003D694A"/>
    <w:rsid w:val="003E0875"/>
    <w:rsid w:val="003E116E"/>
    <w:rsid w:val="003E1266"/>
    <w:rsid w:val="003E1403"/>
    <w:rsid w:val="003E1CB1"/>
    <w:rsid w:val="003E2267"/>
    <w:rsid w:val="003E22AF"/>
    <w:rsid w:val="003E2B8A"/>
    <w:rsid w:val="003E385A"/>
    <w:rsid w:val="003E45A3"/>
    <w:rsid w:val="003E5663"/>
    <w:rsid w:val="003E5DD7"/>
    <w:rsid w:val="003E5F9C"/>
    <w:rsid w:val="003E64EB"/>
    <w:rsid w:val="003E69F7"/>
    <w:rsid w:val="003E6AA6"/>
    <w:rsid w:val="003E6E45"/>
    <w:rsid w:val="003F2A0B"/>
    <w:rsid w:val="003F46D8"/>
    <w:rsid w:val="003F5BA0"/>
    <w:rsid w:val="003F6F28"/>
    <w:rsid w:val="004019EB"/>
    <w:rsid w:val="00401AC3"/>
    <w:rsid w:val="0040289F"/>
    <w:rsid w:val="00404409"/>
    <w:rsid w:val="00406D45"/>
    <w:rsid w:val="00407B82"/>
    <w:rsid w:val="00411246"/>
    <w:rsid w:val="00411FF3"/>
    <w:rsid w:val="00412C9A"/>
    <w:rsid w:val="004148D7"/>
    <w:rsid w:val="00414A94"/>
    <w:rsid w:val="0041636D"/>
    <w:rsid w:val="00420B0F"/>
    <w:rsid w:val="0042158B"/>
    <w:rsid w:val="00421919"/>
    <w:rsid w:val="00421F84"/>
    <w:rsid w:val="00422EEF"/>
    <w:rsid w:val="004232C8"/>
    <w:rsid w:val="0042364D"/>
    <w:rsid w:val="004262B1"/>
    <w:rsid w:val="0043028F"/>
    <w:rsid w:val="00430533"/>
    <w:rsid w:val="00430995"/>
    <w:rsid w:val="004326AE"/>
    <w:rsid w:val="00435F4D"/>
    <w:rsid w:val="00442A35"/>
    <w:rsid w:val="00446079"/>
    <w:rsid w:val="00450DDE"/>
    <w:rsid w:val="004517C7"/>
    <w:rsid w:val="00452F54"/>
    <w:rsid w:val="0045342F"/>
    <w:rsid w:val="00454C4F"/>
    <w:rsid w:val="00455A76"/>
    <w:rsid w:val="004567C7"/>
    <w:rsid w:val="00456A04"/>
    <w:rsid w:val="00460E1E"/>
    <w:rsid w:val="00462383"/>
    <w:rsid w:val="00463FA1"/>
    <w:rsid w:val="00464EF8"/>
    <w:rsid w:val="00467693"/>
    <w:rsid w:val="00467FCD"/>
    <w:rsid w:val="00470DDC"/>
    <w:rsid w:val="0047288B"/>
    <w:rsid w:val="00474DC6"/>
    <w:rsid w:val="00474F7E"/>
    <w:rsid w:val="00476AF9"/>
    <w:rsid w:val="00476C3C"/>
    <w:rsid w:val="004772F2"/>
    <w:rsid w:val="00480EE2"/>
    <w:rsid w:val="00481781"/>
    <w:rsid w:val="00481817"/>
    <w:rsid w:val="00481E19"/>
    <w:rsid w:val="00482473"/>
    <w:rsid w:val="004829B0"/>
    <w:rsid w:val="00483AD5"/>
    <w:rsid w:val="00485FBF"/>
    <w:rsid w:val="0048667C"/>
    <w:rsid w:val="00486839"/>
    <w:rsid w:val="0048729F"/>
    <w:rsid w:val="004907F4"/>
    <w:rsid w:val="00492CCF"/>
    <w:rsid w:val="004930FA"/>
    <w:rsid w:val="00494900"/>
    <w:rsid w:val="00495FE7"/>
    <w:rsid w:val="004A19FE"/>
    <w:rsid w:val="004A2EC4"/>
    <w:rsid w:val="004A7091"/>
    <w:rsid w:val="004A715C"/>
    <w:rsid w:val="004B0193"/>
    <w:rsid w:val="004B05B2"/>
    <w:rsid w:val="004B17A6"/>
    <w:rsid w:val="004B2898"/>
    <w:rsid w:val="004B2D24"/>
    <w:rsid w:val="004B2F73"/>
    <w:rsid w:val="004B33C6"/>
    <w:rsid w:val="004B4EF1"/>
    <w:rsid w:val="004B4F62"/>
    <w:rsid w:val="004C23BE"/>
    <w:rsid w:val="004C2AE9"/>
    <w:rsid w:val="004C2BBB"/>
    <w:rsid w:val="004C2C66"/>
    <w:rsid w:val="004C3779"/>
    <w:rsid w:val="004C416D"/>
    <w:rsid w:val="004C43F8"/>
    <w:rsid w:val="004C51C3"/>
    <w:rsid w:val="004C65A2"/>
    <w:rsid w:val="004C74CD"/>
    <w:rsid w:val="004D0675"/>
    <w:rsid w:val="004D1925"/>
    <w:rsid w:val="004D1C6E"/>
    <w:rsid w:val="004D32FF"/>
    <w:rsid w:val="004D3534"/>
    <w:rsid w:val="004D493F"/>
    <w:rsid w:val="004D636B"/>
    <w:rsid w:val="004D7747"/>
    <w:rsid w:val="004D7B82"/>
    <w:rsid w:val="004E1867"/>
    <w:rsid w:val="004E398E"/>
    <w:rsid w:val="004E3D11"/>
    <w:rsid w:val="004E4256"/>
    <w:rsid w:val="004E5E3D"/>
    <w:rsid w:val="004E6086"/>
    <w:rsid w:val="004E7009"/>
    <w:rsid w:val="004F083C"/>
    <w:rsid w:val="004F263A"/>
    <w:rsid w:val="004F5267"/>
    <w:rsid w:val="004F533A"/>
    <w:rsid w:val="004F58B8"/>
    <w:rsid w:val="004F5CE9"/>
    <w:rsid w:val="004F6757"/>
    <w:rsid w:val="0050176D"/>
    <w:rsid w:val="00502357"/>
    <w:rsid w:val="005025AA"/>
    <w:rsid w:val="005036F5"/>
    <w:rsid w:val="00503722"/>
    <w:rsid w:val="00503E0C"/>
    <w:rsid w:val="0050541D"/>
    <w:rsid w:val="00506065"/>
    <w:rsid w:val="0051025E"/>
    <w:rsid w:val="00511B5A"/>
    <w:rsid w:val="00512A93"/>
    <w:rsid w:val="00513F68"/>
    <w:rsid w:val="00514B4D"/>
    <w:rsid w:val="00517481"/>
    <w:rsid w:val="00520001"/>
    <w:rsid w:val="00521578"/>
    <w:rsid w:val="0052220F"/>
    <w:rsid w:val="00522B80"/>
    <w:rsid w:val="00522F03"/>
    <w:rsid w:val="00525B03"/>
    <w:rsid w:val="00530057"/>
    <w:rsid w:val="00530118"/>
    <w:rsid w:val="005311AD"/>
    <w:rsid w:val="00531C02"/>
    <w:rsid w:val="00531E1E"/>
    <w:rsid w:val="005405A8"/>
    <w:rsid w:val="00540612"/>
    <w:rsid w:val="00540C98"/>
    <w:rsid w:val="00540E4F"/>
    <w:rsid w:val="005411EF"/>
    <w:rsid w:val="0054164C"/>
    <w:rsid w:val="00542E9C"/>
    <w:rsid w:val="005451EA"/>
    <w:rsid w:val="00545981"/>
    <w:rsid w:val="0054664D"/>
    <w:rsid w:val="005467FE"/>
    <w:rsid w:val="005474A8"/>
    <w:rsid w:val="00550410"/>
    <w:rsid w:val="00552D3A"/>
    <w:rsid w:val="00554D24"/>
    <w:rsid w:val="00554FAE"/>
    <w:rsid w:val="00555553"/>
    <w:rsid w:val="005559D0"/>
    <w:rsid w:val="00557147"/>
    <w:rsid w:val="00557485"/>
    <w:rsid w:val="00557BB6"/>
    <w:rsid w:val="00560034"/>
    <w:rsid w:val="0056098F"/>
    <w:rsid w:val="005610D7"/>
    <w:rsid w:val="00562015"/>
    <w:rsid w:val="00562F35"/>
    <w:rsid w:val="00563E25"/>
    <w:rsid w:val="005659B4"/>
    <w:rsid w:val="00567BDF"/>
    <w:rsid w:val="00567D57"/>
    <w:rsid w:val="005706C1"/>
    <w:rsid w:val="005709DB"/>
    <w:rsid w:val="00572175"/>
    <w:rsid w:val="00572518"/>
    <w:rsid w:val="005743F0"/>
    <w:rsid w:val="00574727"/>
    <w:rsid w:val="00574A76"/>
    <w:rsid w:val="00582E82"/>
    <w:rsid w:val="00583A9D"/>
    <w:rsid w:val="00583B4C"/>
    <w:rsid w:val="00584B58"/>
    <w:rsid w:val="00585478"/>
    <w:rsid w:val="005863D9"/>
    <w:rsid w:val="00587064"/>
    <w:rsid w:val="005911D1"/>
    <w:rsid w:val="0059122C"/>
    <w:rsid w:val="0059248C"/>
    <w:rsid w:val="00592D46"/>
    <w:rsid w:val="00596366"/>
    <w:rsid w:val="00596B5B"/>
    <w:rsid w:val="00596CE2"/>
    <w:rsid w:val="005A00A9"/>
    <w:rsid w:val="005A1313"/>
    <w:rsid w:val="005A250F"/>
    <w:rsid w:val="005A2805"/>
    <w:rsid w:val="005A5DC8"/>
    <w:rsid w:val="005A72AC"/>
    <w:rsid w:val="005A7E35"/>
    <w:rsid w:val="005B04FF"/>
    <w:rsid w:val="005B0518"/>
    <w:rsid w:val="005B097F"/>
    <w:rsid w:val="005B1C67"/>
    <w:rsid w:val="005B2AE4"/>
    <w:rsid w:val="005B34F2"/>
    <w:rsid w:val="005B359A"/>
    <w:rsid w:val="005B3C64"/>
    <w:rsid w:val="005B4922"/>
    <w:rsid w:val="005B4CC2"/>
    <w:rsid w:val="005B4E4E"/>
    <w:rsid w:val="005B565D"/>
    <w:rsid w:val="005B6A7D"/>
    <w:rsid w:val="005C00FE"/>
    <w:rsid w:val="005C13B1"/>
    <w:rsid w:val="005C2A63"/>
    <w:rsid w:val="005C40B6"/>
    <w:rsid w:val="005C5B58"/>
    <w:rsid w:val="005C62E5"/>
    <w:rsid w:val="005C6BD1"/>
    <w:rsid w:val="005D1015"/>
    <w:rsid w:val="005D199E"/>
    <w:rsid w:val="005D25BB"/>
    <w:rsid w:val="005D3547"/>
    <w:rsid w:val="005D39ED"/>
    <w:rsid w:val="005D3EBC"/>
    <w:rsid w:val="005D54DA"/>
    <w:rsid w:val="005D5CF2"/>
    <w:rsid w:val="005D6A65"/>
    <w:rsid w:val="005D6DD2"/>
    <w:rsid w:val="005D7BEC"/>
    <w:rsid w:val="005E0276"/>
    <w:rsid w:val="005E1F9F"/>
    <w:rsid w:val="005E2996"/>
    <w:rsid w:val="005E3AC1"/>
    <w:rsid w:val="005E54CA"/>
    <w:rsid w:val="005E6A25"/>
    <w:rsid w:val="005E76C7"/>
    <w:rsid w:val="005E7B40"/>
    <w:rsid w:val="005F042D"/>
    <w:rsid w:val="005F11DE"/>
    <w:rsid w:val="005F4E47"/>
    <w:rsid w:val="005F5A3B"/>
    <w:rsid w:val="005F5D27"/>
    <w:rsid w:val="005F7207"/>
    <w:rsid w:val="005F76D8"/>
    <w:rsid w:val="006025F3"/>
    <w:rsid w:val="006034B4"/>
    <w:rsid w:val="00603E77"/>
    <w:rsid w:val="00605B08"/>
    <w:rsid w:val="00605CC9"/>
    <w:rsid w:val="00606267"/>
    <w:rsid w:val="0060672D"/>
    <w:rsid w:val="00606954"/>
    <w:rsid w:val="006078B7"/>
    <w:rsid w:val="00607BFB"/>
    <w:rsid w:val="0061028D"/>
    <w:rsid w:val="006110A2"/>
    <w:rsid w:val="006122A3"/>
    <w:rsid w:val="00612EB2"/>
    <w:rsid w:val="00612F54"/>
    <w:rsid w:val="00613097"/>
    <w:rsid w:val="00614105"/>
    <w:rsid w:val="00614ACE"/>
    <w:rsid w:val="0061535B"/>
    <w:rsid w:val="0061704F"/>
    <w:rsid w:val="00621984"/>
    <w:rsid w:val="00623981"/>
    <w:rsid w:val="00624A18"/>
    <w:rsid w:val="00624AFC"/>
    <w:rsid w:val="0062577F"/>
    <w:rsid w:val="006260C4"/>
    <w:rsid w:val="00626E0E"/>
    <w:rsid w:val="00627E27"/>
    <w:rsid w:val="00633B89"/>
    <w:rsid w:val="0063403B"/>
    <w:rsid w:val="0063459B"/>
    <w:rsid w:val="0063497C"/>
    <w:rsid w:val="00634A50"/>
    <w:rsid w:val="00634A7F"/>
    <w:rsid w:val="006355CF"/>
    <w:rsid w:val="00636203"/>
    <w:rsid w:val="00636852"/>
    <w:rsid w:val="00637121"/>
    <w:rsid w:val="006434BA"/>
    <w:rsid w:val="00643767"/>
    <w:rsid w:val="00643A6D"/>
    <w:rsid w:val="00643B63"/>
    <w:rsid w:val="00643B9A"/>
    <w:rsid w:val="006440EA"/>
    <w:rsid w:val="00644141"/>
    <w:rsid w:val="0064466C"/>
    <w:rsid w:val="0064627C"/>
    <w:rsid w:val="00646BCD"/>
    <w:rsid w:val="00650A7B"/>
    <w:rsid w:val="006518C7"/>
    <w:rsid w:val="00651910"/>
    <w:rsid w:val="0065326D"/>
    <w:rsid w:val="00654F30"/>
    <w:rsid w:val="00654F3B"/>
    <w:rsid w:val="00656655"/>
    <w:rsid w:val="006577A2"/>
    <w:rsid w:val="0066086D"/>
    <w:rsid w:val="00660935"/>
    <w:rsid w:val="00660B19"/>
    <w:rsid w:val="006634EE"/>
    <w:rsid w:val="00664DFE"/>
    <w:rsid w:val="00665345"/>
    <w:rsid w:val="006663E7"/>
    <w:rsid w:val="00666CCA"/>
    <w:rsid w:val="006675F4"/>
    <w:rsid w:val="00667785"/>
    <w:rsid w:val="00667C6C"/>
    <w:rsid w:val="00667D8A"/>
    <w:rsid w:val="006702CF"/>
    <w:rsid w:val="006716EA"/>
    <w:rsid w:val="00671F3F"/>
    <w:rsid w:val="006731A4"/>
    <w:rsid w:val="0067396B"/>
    <w:rsid w:val="006744D1"/>
    <w:rsid w:val="006747E9"/>
    <w:rsid w:val="006756E7"/>
    <w:rsid w:val="00675F80"/>
    <w:rsid w:val="00676A8C"/>
    <w:rsid w:val="00680245"/>
    <w:rsid w:val="006836E0"/>
    <w:rsid w:val="0068497C"/>
    <w:rsid w:val="00685843"/>
    <w:rsid w:val="00686767"/>
    <w:rsid w:val="0068702D"/>
    <w:rsid w:val="00687D2E"/>
    <w:rsid w:val="00687FC3"/>
    <w:rsid w:val="006901F6"/>
    <w:rsid w:val="00690598"/>
    <w:rsid w:val="00690686"/>
    <w:rsid w:val="006913FE"/>
    <w:rsid w:val="0069172C"/>
    <w:rsid w:val="00692521"/>
    <w:rsid w:val="006930C4"/>
    <w:rsid w:val="006945F5"/>
    <w:rsid w:val="0069527E"/>
    <w:rsid w:val="00695726"/>
    <w:rsid w:val="006957BF"/>
    <w:rsid w:val="00695A06"/>
    <w:rsid w:val="00695CF6"/>
    <w:rsid w:val="00697E39"/>
    <w:rsid w:val="006A2ED3"/>
    <w:rsid w:val="006A40BC"/>
    <w:rsid w:val="006A48A9"/>
    <w:rsid w:val="006A6012"/>
    <w:rsid w:val="006A73D5"/>
    <w:rsid w:val="006A77F7"/>
    <w:rsid w:val="006B1142"/>
    <w:rsid w:val="006B288B"/>
    <w:rsid w:val="006B2AA5"/>
    <w:rsid w:val="006B321F"/>
    <w:rsid w:val="006B3BE7"/>
    <w:rsid w:val="006B3DFF"/>
    <w:rsid w:val="006B41F5"/>
    <w:rsid w:val="006B55A9"/>
    <w:rsid w:val="006B5645"/>
    <w:rsid w:val="006B5B5E"/>
    <w:rsid w:val="006B7312"/>
    <w:rsid w:val="006C0E1A"/>
    <w:rsid w:val="006C4505"/>
    <w:rsid w:val="006C462D"/>
    <w:rsid w:val="006C630D"/>
    <w:rsid w:val="006D0F9D"/>
    <w:rsid w:val="006D2480"/>
    <w:rsid w:val="006D36B0"/>
    <w:rsid w:val="006D49AB"/>
    <w:rsid w:val="006D6692"/>
    <w:rsid w:val="006D7797"/>
    <w:rsid w:val="006E13AF"/>
    <w:rsid w:val="006E213E"/>
    <w:rsid w:val="006E3653"/>
    <w:rsid w:val="006E4BF0"/>
    <w:rsid w:val="006E5C38"/>
    <w:rsid w:val="006E5FA7"/>
    <w:rsid w:val="006E6004"/>
    <w:rsid w:val="006F16C4"/>
    <w:rsid w:val="006F1DC0"/>
    <w:rsid w:val="006F2158"/>
    <w:rsid w:val="006F242F"/>
    <w:rsid w:val="006F25B0"/>
    <w:rsid w:val="006F2F6A"/>
    <w:rsid w:val="006F450C"/>
    <w:rsid w:val="006F58EC"/>
    <w:rsid w:val="006F5E43"/>
    <w:rsid w:val="006F779E"/>
    <w:rsid w:val="006F7BC5"/>
    <w:rsid w:val="00700555"/>
    <w:rsid w:val="007011B9"/>
    <w:rsid w:val="007018E4"/>
    <w:rsid w:val="00702CF4"/>
    <w:rsid w:val="00703708"/>
    <w:rsid w:val="007079D8"/>
    <w:rsid w:val="00711399"/>
    <w:rsid w:val="00711CE7"/>
    <w:rsid w:val="0071202A"/>
    <w:rsid w:val="0071283E"/>
    <w:rsid w:val="007132DA"/>
    <w:rsid w:val="00715B07"/>
    <w:rsid w:val="00715B48"/>
    <w:rsid w:val="0071669A"/>
    <w:rsid w:val="00717249"/>
    <w:rsid w:val="007214E7"/>
    <w:rsid w:val="00722358"/>
    <w:rsid w:val="0072422E"/>
    <w:rsid w:val="007247D4"/>
    <w:rsid w:val="007258F0"/>
    <w:rsid w:val="00726D24"/>
    <w:rsid w:val="00727E29"/>
    <w:rsid w:val="0073009C"/>
    <w:rsid w:val="00730BB8"/>
    <w:rsid w:val="00731D23"/>
    <w:rsid w:val="00732A7D"/>
    <w:rsid w:val="00733396"/>
    <w:rsid w:val="007348B4"/>
    <w:rsid w:val="00734E3D"/>
    <w:rsid w:val="007351C1"/>
    <w:rsid w:val="00735936"/>
    <w:rsid w:val="007365AC"/>
    <w:rsid w:val="00736C52"/>
    <w:rsid w:val="00737CF3"/>
    <w:rsid w:val="00737F76"/>
    <w:rsid w:val="00741150"/>
    <w:rsid w:val="00741A60"/>
    <w:rsid w:val="007457A6"/>
    <w:rsid w:val="00745A36"/>
    <w:rsid w:val="00747401"/>
    <w:rsid w:val="0074762F"/>
    <w:rsid w:val="007506C1"/>
    <w:rsid w:val="00750FF9"/>
    <w:rsid w:val="00751285"/>
    <w:rsid w:val="0075207E"/>
    <w:rsid w:val="0075262D"/>
    <w:rsid w:val="00753674"/>
    <w:rsid w:val="00756AE5"/>
    <w:rsid w:val="007603D8"/>
    <w:rsid w:val="007608D0"/>
    <w:rsid w:val="00761F18"/>
    <w:rsid w:val="00764014"/>
    <w:rsid w:val="0076437B"/>
    <w:rsid w:val="00770A0F"/>
    <w:rsid w:val="00771C74"/>
    <w:rsid w:val="007750C1"/>
    <w:rsid w:val="00776E5C"/>
    <w:rsid w:val="00777371"/>
    <w:rsid w:val="007822CD"/>
    <w:rsid w:val="00784606"/>
    <w:rsid w:val="007853C3"/>
    <w:rsid w:val="00786DDE"/>
    <w:rsid w:val="00792004"/>
    <w:rsid w:val="007927A4"/>
    <w:rsid w:val="00792D8D"/>
    <w:rsid w:val="007942A6"/>
    <w:rsid w:val="00795AE5"/>
    <w:rsid w:val="0079645E"/>
    <w:rsid w:val="00796665"/>
    <w:rsid w:val="00796BA0"/>
    <w:rsid w:val="007979A0"/>
    <w:rsid w:val="007A0BC4"/>
    <w:rsid w:val="007A0D0C"/>
    <w:rsid w:val="007A16F5"/>
    <w:rsid w:val="007A2A4F"/>
    <w:rsid w:val="007A303F"/>
    <w:rsid w:val="007A339E"/>
    <w:rsid w:val="007A37AD"/>
    <w:rsid w:val="007A3AB2"/>
    <w:rsid w:val="007A51A1"/>
    <w:rsid w:val="007A7523"/>
    <w:rsid w:val="007B11F4"/>
    <w:rsid w:val="007B1A06"/>
    <w:rsid w:val="007B1EE1"/>
    <w:rsid w:val="007B352D"/>
    <w:rsid w:val="007B52FF"/>
    <w:rsid w:val="007B576E"/>
    <w:rsid w:val="007B5D21"/>
    <w:rsid w:val="007B5DEF"/>
    <w:rsid w:val="007B7536"/>
    <w:rsid w:val="007C023F"/>
    <w:rsid w:val="007C0AB4"/>
    <w:rsid w:val="007C0C4B"/>
    <w:rsid w:val="007C168B"/>
    <w:rsid w:val="007C5755"/>
    <w:rsid w:val="007C6B70"/>
    <w:rsid w:val="007C7198"/>
    <w:rsid w:val="007D02AB"/>
    <w:rsid w:val="007D12CE"/>
    <w:rsid w:val="007D12D3"/>
    <w:rsid w:val="007D2664"/>
    <w:rsid w:val="007D4066"/>
    <w:rsid w:val="007E0D0D"/>
    <w:rsid w:val="007E2A1A"/>
    <w:rsid w:val="007E31FC"/>
    <w:rsid w:val="007E3EF6"/>
    <w:rsid w:val="007E463A"/>
    <w:rsid w:val="007E4FD1"/>
    <w:rsid w:val="007F0782"/>
    <w:rsid w:val="007F146B"/>
    <w:rsid w:val="007F17B5"/>
    <w:rsid w:val="007F3828"/>
    <w:rsid w:val="007F3B5E"/>
    <w:rsid w:val="007F47BF"/>
    <w:rsid w:val="007F57B9"/>
    <w:rsid w:val="007F5DD0"/>
    <w:rsid w:val="00802100"/>
    <w:rsid w:val="00802621"/>
    <w:rsid w:val="00803266"/>
    <w:rsid w:val="008048A9"/>
    <w:rsid w:val="008057CB"/>
    <w:rsid w:val="00806809"/>
    <w:rsid w:val="00806B0C"/>
    <w:rsid w:val="00807911"/>
    <w:rsid w:val="0081042C"/>
    <w:rsid w:val="00811015"/>
    <w:rsid w:val="008131C8"/>
    <w:rsid w:val="0081370D"/>
    <w:rsid w:val="00814A70"/>
    <w:rsid w:val="00815D7F"/>
    <w:rsid w:val="00816847"/>
    <w:rsid w:val="00821BA5"/>
    <w:rsid w:val="00822296"/>
    <w:rsid w:val="00822A17"/>
    <w:rsid w:val="00823A21"/>
    <w:rsid w:val="0082613A"/>
    <w:rsid w:val="00826844"/>
    <w:rsid w:val="00826E47"/>
    <w:rsid w:val="00826EAB"/>
    <w:rsid w:val="008277F9"/>
    <w:rsid w:val="00830799"/>
    <w:rsid w:val="00830E9E"/>
    <w:rsid w:val="00831327"/>
    <w:rsid w:val="00831F6F"/>
    <w:rsid w:val="008340ED"/>
    <w:rsid w:val="0083481B"/>
    <w:rsid w:val="00837083"/>
    <w:rsid w:val="00837567"/>
    <w:rsid w:val="00837867"/>
    <w:rsid w:val="00837A77"/>
    <w:rsid w:val="00837D33"/>
    <w:rsid w:val="00840AE3"/>
    <w:rsid w:val="0084163B"/>
    <w:rsid w:val="00841C47"/>
    <w:rsid w:val="00843F8B"/>
    <w:rsid w:val="00845700"/>
    <w:rsid w:val="008457E5"/>
    <w:rsid w:val="00846A2E"/>
    <w:rsid w:val="00846BED"/>
    <w:rsid w:val="0085000E"/>
    <w:rsid w:val="008502DE"/>
    <w:rsid w:val="00850692"/>
    <w:rsid w:val="00850783"/>
    <w:rsid w:val="00854DD3"/>
    <w:rsid w:val="00855CD2"/>
    <w:rsid w:val="00855E7F"/>
    <w:rsid w:val="00856257"/>
    <w:rsid w:val="00856A85"/>
    <w:rsid w:val="00856C5F"/>
    <w:rsid w:val="00865AE9"/>
    <w:rsid w:val="00866191"/>
    <w:rsid w:val="00866F46"/>
    <w:rsid w:val="0086742A"/>
    <w:rsid w:val="00867F43"/>
    <w:rsid w:val="00872297"/>
    <w:rsid w:val="008734E5"/>
    <w:rsid w:val="00873D59"/>
    <w:rsid w:val="00874FDD"/>
    <w:rsid w:val="00876B6C"/>
    <w:rsid w:val="00877137"/>
    <w:rsid w:val="008801E3"/>
    <w:rsid w:val="00880B59"/>
    <w:rsid w:val="00884A68"/>
    <w:rsid w:val="00885D91"/>
    <w:rsid w:val="008865A4"/>
    <w:rsid w:val="0089031A"/>
    <w:rsid w:val="0089226A"/>
    <w:rsid w:val="008928D2"/>
    <w:rsid w:val="00892ADE"/>
    <w:rsid w:val="008938CB"/>
    <w:rsid w:val="00894E1A"/>
    <w:rsid w:val="00895095"/>
    <w:rsid w:val="00896991"/>
    <w:rsid w:val="008969FA"/>
    <w:rsid w:val="008A0757"/>
    <w:rsid w:val="008A0D03"/>
    <w:rsid w:val="008A218B"/>
    <w:rsid w:val="008A242C"/>
    <w:rsid w:val="008B164F"/>
    <w:rsid w:val="008B30B7"/>
    <w:rsid w:val="008B3291"/>
    <w:rsid w:val="008B5CE0"/>
    <w:rsid w:val="008B6744"/>
    <w:rsid w:val="008B7FFD"/>
    <w:rsid w:val="008C0BFF"/>
    <w:rsid w:val="008C117E"/>
    <w:rsid w:val="008C3902"/>
    <w:rsid w:val="008C3C6B"/>
    <w:rsid w:val="008C5FEE"/>
    <w:rsid w:val="008C7095"/>
    <w:rsid w:val="008C770B"/>
    <w:rsid w:val="008D0222"/>
    <w:rsid w:val="008D0235"/>
    <w:rsid w:val="008D0795"/>
    <w:rsid w:val="008D1C55"/>
    <w:rsid w:val="008D1FA3"/>
    <w:rsid w:val="008D1FB7"/>
    <w:rsid w:val="008D3031"/>
    <w:rsid w:val="008D3456"/>
    <w:rsid w:val="008D511F"/>
    <w:rsid w:val="008D5792"/>
    <w:rsid w:val="008D6380"/>
    <w:rsid w:val="008D657E"/>
    <w:rsid w:val="008D678A"/>
    <w:rsid w:val="008D703C"/>
    <w:rsid w:val="008D7C3B"/>
    <w:rsid w:val="008E1BDE"/>
    <w:rsid w:val="008E2B9B"/>
    <w:rsid w:val="008E37C0"/>
    <w:rsid w:val="008E3B16"/>
    <w:rsid w:val="008E4AEA"/>
    <w:rsid w:val="008E4DB2"/>
    <w:rsid w:val="008E5072"/>
    <w:rsid w:val="008E6534"/>
    <w:rsid w:val="008E742A"/>
    <w:rsid w:val="008F0E38"/>
    <w:rsid w:val="008F35E3"/>
    <w:rsid w:val="008F3922"/>
    <w:rsid w:val="0090040C"/>
    <w:rsid w:val="00903619"/>
    <w:rsid w:val="00903B74"/>
    <w:rsid w:val="009059A8"/>
    <w:rsid w:val="00905C10"/>
    <w:rsid w:val="00907818"/>
    <w:rsid w:val="00910AFD"/>
    <w:rsid w:val="00910CC1"/>
    <w:rsid w:val="00911331"/>
    <w:rsid w:val="00911FFE"/>
    <w:rsid w:val="00913044"/>
    <w:rsid w:val="00913ADE"/>
    <w:rsid w:val="00913B0E"/>
    <w:rsid w:val="00913B6A"/>
    <w:rsid w:val="00914204"/>
    <w:rsid w:val="0091435D"/>
    <w:rsid w:val="009147BF"/>
    <w:rsid w:val="009179A8"/>
    <w:rsid w:val="00917A5B"/>
    <w:rsid w:val="009203C9"/>
    <w:rsid w:val="009210D8"/>
    <w:rsid w:val="009219DD"/>
    <w:rsid w:val="00922927"/>
    <w:rsid w:val="00924746"/>
    <w:rsid w:val="00924BBE"/>
    <w:rsid w:val="0092677A"/>
    <w:rsid w:val="00927D36"/>
    <w:rsid w:val="009300A9"/>
    <w:rsid w:val="009301A6"/>
    <w:rsid w:val="009301DA"/>
    <w:rsid w:val="00931EEA"/>
    <w:rsid w:val="00932298"/>
    <w:rsid w:val="00932633"/>
    <w:rsid w:val="00933319"/>
    <w:rsid w:val="00934154"/>
    <w:rsid w:val="0093472A"/>
    <w:rsid w:val="009359F7"/>
    <w:rsid w:val="00935B71"/>
    <w:rsid w:val="009360EC"/>
    <w:rsid w:val="009375DE"/>
    <w:rsid w:val="00937923"/>
    <w:rsid w:val="00941847"/>
    <w:rsid w:val="009422E9"/>
    <w:rsid w:val="00942FD7"/>
    <w:rsid w:val="00943951"/>
    <w:rsid w:val="00943C30"/>
    <w:rsid w:val="00944CEA"/>
    <w:rsid w:val="00947539"/>
    <w:rsid w:val="00951791"/>
    <w:rsid w:val="0095180F"/>
    <w:rsid w:val="00951B34"/>
    <w:rsid w:val="00953438"/>
    <w:rsid w:val="009534AB"/>
    <w:rsid w:val="009535FC"/>
    <w:rsid w:val="00953D2C"/>
    <w:rsid w:val="0095440B"/>
    <w:rsid w:val="009550EE"/>
    <w:rsid w:val="009552BA"/>
    <w:rsid w:val="00955F64"/>
    <w:rsid w:val="00956E8F"/>
    <w:rsid w:val="00957686"/>
    <w:rsid w:val="00957936"/>
    <w:rsid w:val="0096056F"/>
    <w:rsid w:val="00960824"/>
    <w:rsid w:val="009610D8"/>
    <w:rsid w:val="00961C80"/>
    <w:rsid w:val="0096305C"/>
    <w:rsid w:val="00964B3E"/>
    <w:rsid w:val="0096534E"/>
    <w:rsid w:val="0096581F"/>
    <w:rsid w:val="00966185"/>
    <w:rsid w:val="009661CE"/>
    <w:rsid w:val="00966857"/>
    <w:rsid w:val="00970374"/>
    <w:rsid w:val="009704C6"/>
    <w:rsid w:val="009709AF"/>
    <w:rsid w:val="0097155A"/>
    <w:rsid w:val="00971C81"/>
    <w:rsid w:val="00972324"/>
    <w:rsid w:val="00972C2A"/>
    <w:rsid w:val="00973CCB"/>
    <w:rsid w:val="00976A9B"/>
    <w:rsid w:val="00976F2C"/>
    <w:rsid w:val="00982E43"/>
    <w:rsid w:val="00983631"/>
    <w:rsid w:val="00983B9A"/>
    <w:rsid w:val="00983CDC"/>
    <w:rsid w:val="009864D1"/>
    <w:rsid w:val="0098670C"/>
    <w:rsid w:val="0099120D"/>
    <w:rsid w:val="009916EB"/>
    <w:rsid w:val="00992032"/>
    <w:rsid w:val="00993641"/>
    <w:rsid w:val="00994650"/>
    <w:rsid w:val="00995FDC"/>
    <w:rsid w:val="009968D4"/>
    <w:rsid w:val="0099727C"/>
    <w:rsid w:val="009978DA"/>
    <w:rsid w:val="009A0216"/>
    <w:rsid w:val="009A0F59"/>
    <w:rsid w:val="009A140E"/>
    <w:rsid w:val="009A1498"/>
    <w:rsid w:val="009A3EA4"/>
    <w:rsid w:val="009A4384"/>
    <w:rsid w:val="009A5CFB"/>
    <w:rsid w:val="009A5E81"/>
    <w:rsid w:val="009A61BA"/>
    <w:rsid w:val="009A6442"/>
    <w:rsid w:val="009A7C7E"/>
    <w:rsid w:val="009B0339"/>
    <w:rsid w:val="009B08BF"/>
    <w:rsid w:val="009B0FBE"/>
    <w:rsid w:val="009B13AB"/>
    <w:rsid w:val="009B1711"/>
    <w:rsid w:val="009B17C5"/>
    <w:rsid w:val="009B23B2"/>
    <w:rsid w:val="009B31A6"/>
    <w:rsid w:val="009B3399"/>
    <w:rsid w:val="009B3819"/>
    <w:rsid w:val="009B4331"/>
    <w:rsid w:val="009B4F21"/>
    <w:rsid w:val="009B5657"/>
    <w:rsid w:val="009B6582"/>
    <w:rsid w:val="009B75D9"/>
    <w:rsid w:val="009C00E3"/>
    <w:rsid w:val="009C01A1"/>
    <w:rsid w:val="009C124C"/>
    <w:rsid w:val="009C26AD"/>
    <w:rsid w:val="009C3999"/>
    <w:rsid w:val="009C4926"/>
    <w:rsid w:val="009C6146"/>
    <w:rsid w:val="009C776F"/>
    <w:rsid w:val="009D0896"/>
    <w:rsid w:val="009D14A0"/>
    <w:rsid w:val="009D165D"/>
    <w:rsid w:val="009D16AA"/>
    <w:rsid w:val="009D2180"/>
    <w:rsid w:val="009D2E8C"/>
    <w:rsid w:val="009D3B2A"/>
    <w:rsid w:val="009D3CE3"/>
    <w:rsid w:val="009D41EE"/>
    <w:rsid w:val="009D58CD"/>
    <w:rsid w:val="009D7121"/>
    <w:rsid w:val="009D7748"/>
    <w:rsid w:val="009D7869"/>
    <w:rsid w:val="009D7D4E"/>
    <w:rsid w:val="009E1402"/>
    <w:rsid w:val="009E3353"/>
    <w:rsid w:val="009E4132"/>
    <w:rsid w:val="009E4313"/>
    <w:rsid w:val="009E4915"/>
    <w:rsid w:val="009E5634"/>
    <w:rsid w:val="009E57B6"/>
    <w:rsid w:val="009F0782"/>
    <w:rsid w:val="009F2C46"/>
    <w:rsid w:val="009F5B34"/>
    <w:rsid w:val="009F6CD4"/>
    <w:rsid w:val="009F73E2"/>
    <w:rsid w:val="00A01633"/>
    <w:rsid w:val="00A02BBB"/>
    <w:rsid w:val="00A02BED"/>
    <w:rsid w:val="00A02ECF"/>
    <w:rsid w:val="00A04928"/>
    <w:rsid w:val="00A105A9"/>
    <w:rsid w:val="00A11067"/>
    <w:rsid w:val="00A160FC"/>
    <w:rsid w:val="00A16337"/>
    <w:rsid w:val="00A16FAF"/>
    <w:rsid w:val="00A22633"/>
    <w:rsid w:val="00A22EE1"/>
    <w:rsid w:val="00A24CEF"/>
    <w:rsid w:val="00A25C3A"/>
    <w:rsid w:val="00A25F5E"/>
    <w:rsid w:val="00A30CD0"/>
    <w:rsid w:val="00A3381F"/>
    <w:rsid w:val="00A35EC5"/>
    <w:rsid w:val="00A36CF7"/>
    <w:rsid w:val="00A3763C"/>
    <w:rsid w:val="00A37E2B"/>
    <w:rsid w:val="00A41466"/>
    <w:rsid w:val="00A41AEE"/>
    <w:rsid w:val="00A425CD"/>
    <w:rsid w:val="00A43894"/>
    <w:rsid w:val="00A46387"/>
    <w:rsid w:val="00A465F8"/>
    <w:rsid w:val="00A46AE4"/>
    <w:rsid w:val="00A471DC"/>
    <w:rsid w:val="00A5183E"/>
    <w:rsid w:val="00A51B40"/>
    <w:rsid w:val="00A523EE"/>
    <w:rsid w:val="00A53756"/>
    <w:rsid w:val="00A53F41"/>
    <w:rsid w:val="00A54D98"/>
    <w:rsid w:val="00A5564F"/>
    <w:rsid w:val="00A55843"/>
    <w:rsid w:val="00A62D2C"/>
    <w:rsid w:val="00A6503E"/>
    <w:rsid w:val="00A73505"/>
    <w:rsid w:val="00A735E7"/>
    <w:rsid w:val="00A740A3"/>
    <w:rsid w:val="00A74DC7"/>
    <w:rsid w:val="00A76603"/>
    <w:rsid w:val="00A76AFC"/>
    <w:rsid w:val="00A77C81"/>
    <w:rsid w:val="00A80466"/>
    <w:rsid w:val="00A82D92"/>
    <w:rsid w:val="00A83573"/>
    <w:rsid w:val="00A84219"/>
    <w:rsid w:val="00A845C9"/>
    <w:rsid w:val="00A84C4C"/>
    <w:rsid w:val="00A86B1C"/>
    <w:rsid w:val="00A877BE"/>
    <w:rsid w:val="00A91212"/>
    <w:rsid w:val="00A9356E"/>
    <w:rsid w:val="00A93CCF"/>
    <w:rsid w:val="00A94120"/>
    <w:rsid w:val="00A969B4"/>
    <w:rsid w:val="00A97F98"/>
    <w:rsid w:val="00AA0C0E"/>
    <w:rsid w:val="00AA0E30"/>
    <w:rsid w:val="00AA1EF1"/>
    <w:rsid w:val="00AA22A4"/>
    <w:rsid w:val="00AA2651"/>
    <w:rsid w:val="00AA437C"/>
    <w:rsid w:val="00AA4613"/>
    <w:rsid w:val="00AA4EA5"/>
    <w:rsid w:val="00AA634E"/>
    <w:rsid w:val="00AA6C50"/>
    <w:rsid w:val="00AA6D0B"/>
    <w:rsid w:val="00AA7F54"/>
    <w:rsid w:val="00AB0275"/>
    <w:rsid w:val="00AB0503"/>
    <w:rsid w:val="00AB157F"/>
    <w:rsid w:val="00AB1A5D"/>
    <w:rsid w:val="00AB2E57"/>
    <w:rsid w:val="00AB5AAB"/>
    <w:rsid w:val="00AB6FF2"/>
    <w:rsid w:val="00AC148D"/>
    <w:rsid w:val="00AC25A6"/>
    <w:rsid w:val="00AC2FF0"/>
    <w:rsid w:val="00AC4062"/>
    <w:rsid w:val="00AC4BA5"/>
    <w:rsid w:val="00AC5475"/>
    <w:rsid w:val="00AC56BF"/>
    <w:rsid w:val="00AD5133"/>
    <w:rsid w:val="00AD5A28"/>
    <w:rsid w:val="00AD7EC4"/>
    <w:rsid w:val="00AE027E"/>
    <w:rsid w:val="00AE3078"/>
    <w:rsid w:val="00AE3794"/>
    <w:rsid w:val="00AE3A18"/>
    <w:rsid w:val="00AE4130"/>
    <w:rsid w:val="00AE5624"/>
    <w:rsid w:val="00AE58D0"/>
    <w:rsid w:val="00AE6B55"/>
    <w:rsid w:val="00AF02B2"/>
    <w:rsid w:val="00AF1A0F"/>
    <w:rsid w:val="00AF24A7"/>
    <w:rsid w:val="00AF2862"/>
    <w:rsid w:val="00AF30CA"/>
    <w:rsid w:val="00AF64CC"/>
    <w:rsid w:val="00B02036"/>
    <w:rsid w:val="00B03715"/>
    <w:rsid w:val="00B03DD6"/>
    <w:rsid w:val="00B0447B"/>
    <w:rsid w:val="00B05190"/>
    <w:rsid w:val="00B06B5B"/>
    <w:rsid w:val="00B0734D"/>
    <w:rsid w:val="00B117D2"/>
    <w:rsid w:val="00B11DDA"/>
    <w:rsid w:val="00B12DB8"/>
    <w:rsid w:val="00B15217"/>
    <w:rsid w:val="00B1681D"/>
    <w:rsid w:val="00B17726"/>
    <w:rsid w:val="00B17E34"/>
    <w:rsid w:val="00B20DEE"/>
    <w:rsid w:val="00B22E22"/>
    <w:rsid w:val="00B238C5"/>
    <w:rsid w:val="00B23EBF"/>
    <w:rsid w:val="00B23F14"/>
    <w:rsid w:val="00B24207"/>
    <w:rsid w:val="00B2422B"/>
    <w:rsid w:val="00B2451E"/>
    <w:rsid w:val="00B25552"/>
    <w:rsid w:val="00B3055A"/>
    <w:rsid w:val="00B30764"/>
    <w:rsid w:val="00B31D35"/>
    <w:rsid w:val="00B3259E"/>
    <w:rsid w:val="00B32C64"/>
    <w:rsid w:val="00B33E78"/>
    <w:rsid w:val="00B3490B"/>
    <w:rsid w:val="00B34963"/>
    <w:rsid w:val="00B34A97"/>
    <w:rsid w:val="00B354BE"/>
    <w:rsid w:val="00B36A34"/>
    <w:rsid w:val="00B36D2F"/>
    <w:rsid w:val="00B3712D"/>
    <w:rsid w:val="00B371CD"/>
    <w:rsid w:val="00B3740C"/>
    <w:rsid w:val="00B41277"/>
    <w:rsid w:val="00B46B7A"/>
    <w:rsid w:val="00B5124E"/>
    <w:rsid w:val="00B5162E"/>
    <w:rsid w:val="00B533DE"/>
    <w:rsid w:val="00B53C1E"/>
    <w:rsid w:val="00B549C5"/>
    <w:rsid w:val="00B54CAA"/>
    <w:rsid w:val="00B55066"/>
    <w:rsid w:val="00B5697E"/>
    <w:rsid w:val="00B574F5"/>
    <w:rsid w:val="00B57571"/>
    <w:rsid w:val="00B61E0E"/>
    <w:rsid w:val="00B63107"/>
    <w:rsid w:val="00B644EF"/>
    <w:rsid w:val="00B67D71"/>
    <w:rsid w:val="00B70927"/>
    <w:rsid w:val="00B71815"/>
    <w:rsid w:val="00B71BE7"/>
    <w:rsid w:val="00B72277"/>
    <w:rsid w:val="00B7304F"/>
    <w:rsid w:val="00B7449A"/>
    <w:rsid w:val="00B760C3"/>
    <w:rsid w:val="00B76349"/>
    <w:rsid w:val="00B76E6D"/>
    <w:rsid w:val="00B772A7"/>
    <w:rsid w:val="00B8720B"/>
    <w:rsid w:val="00B87C6E"/>
    <w:rsid w:val="00B87FB6"/>
    <w:rsid w:val="00B92FE2"/>
    <w:rsid w:val="00B933D6"/>
    <w:rsid w:val="00B93AC9"/>
    <w:rsid w:val="00B9421D"/>
    <w:rsid w:val="00BA0769"/>
    <w:rsid w:val="00BA178F"/>
    <w:rsid w:val="00BA180B"/>
    <w:rsid w:val="00BA1D11"/>
    <w:rsid w:val="00BA2AD0"/>
    <w:rsid w:val="00BA2EC2"/>
    <w:rsid w:val="00BA4BF7"/>
    <w:rsid w:val="00BA5E11"/>
    <w:rsid w:val="00BA60F6"/>
    <w:rsid w:val="00BB097A"/>
    <w:rsid w:val="00BB2137"/>
    <w:rsid w:val="00BB24EE"/>
    <w:rsid w:val="00BB36A9"/>
    <w:rsid w:val="00BB5443"/>
    <w:rsid w:val="00BB76FD"/>
    <w:rsid w:val="00BB7E21"/>
    <w:rsid w:val="00BC3D6C"/>
    <w:rsid w:val="00BC4234"/>
    <w:rsid w:val="00BC5874"/>
    <w:rsid w:val="00BD0E89"/>
    <w:rsid w:val="00BD1672"/>
    <w:rsid w:val="00BD1AFB"/>
    <w:rsid w:val="00BD2579"/>
    <w:rsid w:val="00BD3171"/>
    <w:rsid w:val="00BD469C"/>
    <w:rsid w:val="00BD4951"/>
    <w:rsid w:val="00BD4E31"/>
    <w:rsid w:val="00BD6C60"/>
    <w:rsid w:val="00BD71F4"/>
    <w:rsid w:val="00BD74BF"/>
    <w:rsid w:val="00BE127B"/>
    <w:rsid w:val="00BE18C6"/>
    <w:rsid w:val="00BE2109"/>
    <w:rsid w:val="00BE26A1"/>
    <w:rsid w:val="00BE3A34"/>
    <w:rsid w:val="00BE3C28"/>
    <w:rsid w:val="00BE45D6"/>
    <w:rsid w:val="00BE691F"/>
    <w:rsid w:val="00BE7179"/>
    <w:rsid w:val="00BE7442"/>
    <w:rsid w:val="00BE75CF"/>
    <w:rsid w:val="00BF00E7"/>
    <w:rsid w:val="00BF0354"/>
    <w:rsid w:val="00BF085C"/>
    <w:rsid w:val="00BF11A8"/>
    <w:rsid w:val="00BF15AC"/>
    <w:rsid w:val="00BF27B5"/>
    <w:rsid w:val="00BF40AC"/>
    <w:rsid w:val="00BF5749"/>
    <w:rsid w:val="00BF75B2"/>
    <w:rsid w:val="00BF79D4"/>
    <w:rsid w:val="00BF7ED5"/>
    <w:rsid w:val="00C06900"/>
    <w:rsid w:val="00C12D42"/>
    <w:rsid w:val="00C13844"/>
    <w:rsid w:val="00C13ACC"/>
    <w:rsid w:val="00C143C3"/>
    <w:rsid w:val="00C1519F"/>
    <w:rsid w:val="00C15666"/>
    <w:rsid w:val="00C15B52"/>
    <w:rsid w:val="00C17EBB"/>
    <w:rsid w:val="00C21374"/>
    <w:rsid w:val="00C21C7E"/>
    <w:rsid w:val="00C223BA"/>
    <w:rsid w:val="00C22539"/>
    <w:rsid w:val="00C23426"/>
    <w:rsid w:val="00C237E2"/>
    <w:rsid w:val="00C24990"/>
    <w:rsid w:val="00C250C0"/>
    <w:rsid w:val="00C27E78"/>
    <w:rsid w:val="00C30389"/>
    <w:rsid w:val="00C3073E"/>
    <w:rsid w:val="00C31D79"/>
    <w:rsid w:val="00C338E8"/>
    <w:rsid w:val="00C341C4"/>
    <w:rsid w:val="00C3538A"/>
    <w:rsid w:val="00C355B4"/>
    <w:rsid w:val="00C36434"/>
    <w:rsid w:val="00C367AF"/>
    <w:rsid w:val="00C36DB0"/>
    <w:rsid w:val="00C36F9C"/>
    <w:rsid w:val="00C3707B"/>
    <w:rsid w:val="00C40342"/>
    <w:rsid w:val="00C41A8C"/>
    <w:rsid w:val="00C42324"/>
    <w:rsid w:val="00C44150"/>
    <w:rsid w:val="00C45B00"/>
    <w:rsid w:val="00C472E3"/>
    <w:rsid w:val="00C47FC5"/>
    <w:rsid w:val="00C50424"/>
    <w:rsid w:val="00C50661"/>
    <w:rsid w:val="00C5151A"/>
    <w:rsid w:val="00C517A4"/>
    <w:rsid w:val="00C51AEF"/>
    <w:rsid w:val="00C52DF8"/>
    <w:rsid w:val="00C5435F"/>
    <w:rsid w:val="00C5439E"/>
    <w:rsid w:val="00C55885"/>
    <w:rsid w:val="00C562C9"/>
    <w:rsid w:val="00C626D1"/>
    <w:rsid w:val="00C6334B"/>
    <w:rsid w:val="00C65110"/>
    <w:rsid w:val="00C652DE"/>
    <w:rsid w:val="00C65431"/>
    <w:rsid w:val="00C65BAD"/>
    <w:rsid w:val="00C667A8"/>
    <w:rsid w:val="00C67451"/>
    <w:rsid w:val="00C71F24"/>
    <w:rsid w:val="00C73397"/>
    <w:rsid w:val="00C73922"/>
    <w:rsid w:val="00C74773"/>
    <w:rsid w:val="00C7672E"/>
    <w:rsid w:val="00C76ABE"/>
    <w:rsid w:val="00C800E3"/>
    <w:rsid w:val="00C80A73"/>
    <w:rsid w:val="00C80D45"/>
    <w:rsid w:val="00C81729"/>
    <w:rsid w:val="00C8422E"/>
    <w:rsid w:val="00C862EB"/>
    <w:rsid w:val="00C86FE8"/>
    <w:rsid w:val="00C87A4A"/>
    <w:rsid w:val="00C90BCD"/>
    <w:rsid w:val="00C92E68"/>
    <w:rsid w:val="00C93465"/>
    <w:rsid w:val="00C9399E"/>
    <w:rsid w:val="00C93B39"/>
    <w:rsid w:val="00C967AC"/>
    <w:rsid w:val="00C9718D"/>
    <w:rsid w:val="00CA05BE"/>
    <w:rsid w:val="00CA2052"/>
    <w:rsid w:val="00CA3DD6"/>
    <w:rsid w:val="00CA7ADF"/>
    <w:rsid w:val="00CA7BF0"/>
    <w:rsid w:val="00CB0FFE"/>
    <w:rsid w:val="00CB331A"/>
    <w:rsid w:val="00CB3A82"/>
    <w:rsid w:val="00CB3E60"/>
    <w:rsid w:val="00CB41CE"/>
    <w:rsid w:val="00CB54C7"/>
    <w:rsid w:val="00CB7E90"/>
    <w:rsid w:val="00CC02CD"/>
    <w:rsid w:val="00CC2D85"/>
    <w:rsid w:val="00CC3192"/>
    <w:rsid w:val="00CC3454"/>
    <w:rsid w:val="00CC3465"/>
    <w:rsid w:val="00CC3570"/>
    <w:rsid w:val="00CC415F"/>
    <w:rsid w:val="00CC4A96"/>
    <w:rsid w:val="00CC78C8"/>
    <w:rsid w:val="00CD2BE1"/>
    <w:rsid w:val="00CD32CD"/>
    <w:rsid w:val="00CD615D"/>
    <w:rsid w:val="00CD720F"/>
    <w:rsid w:val="00CD7497"/>
    <w:rsid w:val="00CE1C05"/>
    <w:rsid w:val="00CE1D5F"/>
    <w:rsid w:val="00CE2623"/>
    <w:rsid w:val="00CE3818"/>
    <w:rsid w:val="00CE5C35"/>
    <w:rsid w:val="00CF00AF"/>
    <w:rsid w:val="00CF0381"/>
    <w:rsid w:val="00CF07D2"/>
    <w:rsid w:val="00CF1E41"/>
    <w:rsid w:val="00CF3799"/>
    <w:rsid w:val="00CF4E11"/>
    <w:rsid w:val="00CF5426"/>
    <w:rsid w:val="00CF5441"/>
    <w:rsid w:val="00CF57B5"/>
    <w:rsid w:val="00CF598D"/>
    <w:rsid w:val="00D00B79"/>
    <w:rsid w:val="00D00EE2"/>
    <w:rsid w:val="00D03CCA"/>
    <w:rsid w:val="00D042EE"/>
    <w:rsid w:val="00D04D00"/>
    <w:rsid w:val="00D052C9"/>
    <w:rsid w:val="00D10096"/>
    <w:rsid w:val="00D1037A"/>
    <w:rsid w:val="00D12E77"/>
    <w:rsid w:val="00D13276"/>
    <w:rsid w:val="00D14731"/>
    <w:rsid w:val="00D15DA9"/>
    <w:rsid w:val="00D20379"/>
    <w:rsid w:val="00D209E6"/>
    <w:rsid w:val="00D21190"/>
    <w:rsid w:val="00D213CD"/>
    <w:rsid w:val="00D21DCD"/>
    <w:rsid w:val="00D242F1"/>
    <w:rsid w:val="00D25AD2"/>
    <w:rsid w:val="00D27E6B"/>
    <w:rsid w:val="00D27FB5"/>
    <w:rsid w:val="00D305A5"/>
    <w:rsid w:val="00D30849"/>
    <w:rsid w:val="00D32E90"/>
    <w:rsid w:val="00D32F01"/>
    <w:rsid w:val="00D33C86"/>
    <w:rsid w:val="00D35195"/>
    <w:rsid w:val="00D359B9"/>
    <w:rsid w:val="00D35C31"/>
    <w:rsid w:val="00D37784"/>
    <w:rsid w:val="00D41A91"/>
    <w:rsid w:val="00D42370"/>
    <w:rsid w:val="00D449E3"/>
    <w:rsid w:val="00D46550"/>
    <w:rsid w:val="00D50419"/>
    <w:rsid w:val="00D51C55"/>
    <w:rsid w:val="00D51F2B"/>
    <w:rsid w:val="00D522EB"/>
    <w:rsid w:val="00D54B9F"/>
    <w:rsid w:val="00D575A0"/>
    <w:rsid w:val="00D60212"/>
    <w:rsid w:val="00D61388"/>
    <w:rsid w:val="00D61C0A"/>
    <w:rsid w:val="00D61F24"/>
    <w:rsid w:val="00D621B5"/>
    <w:rsid w:val="00D62300"/>
    <w:rsid w:val="00D62D77"/>
    <w:rsid w:val="00D62F85"/>
    <w:rsid w:val="00D63FCB"/>
    <w:rsid w:val="00D6583B"/>
    <w:rsid w:val="00D67D9E"/>
    <w:rsid w:val="00D7172B"/>
    <w:rsid w:val="00D73B23"/>
    <w:rsid w:val="00D755A5"/>
    <w:rsid w:val="00D759F4"/>
    <w:rsid w:val="00D76964"/>
    <w:rsid w:val="00D7736F"/>
    <w:rsid w:val="00D8016D"/>
    <w:rsid w:val="00D80D72"/>
    <w:rsid w:val="00D81897"/>
    <w:rsid w:val="00D845D4"/>
    <w:rsid w:val="00D8585A"/>
    <w:rsid w:val="00D866CF"/>
    <w:rsid w:val="00D86AAC"/>
    <w:rsid w:val="00D90CE4"/>
    <w:rsid w:val="00D9192A"/>
    <w:rsid w:val="00D94FDB"/>
    <w:rsid w:val="00D953CA"/>
    <w:rsid w:val="00D95F2F"/>
    <w:rsid w:val="00D96F6D"/>
    <w:rsid w:val="00D97CF0"/>
    <w:rsid w:val="00D97DB2"/>
    <w:rsid w:val="00DA0C25"/>
    <w:rsid w:val="00DA3E68"/>
    <w:rsid w:val="00DA5886"/>
    <w:rsid w:val="00DA588A"/>
    <w:rsid w:val="00DB011F"/>
    <w:rsid w:val="00DB0326"/>
    <w:rsid w:val="00DB2A52"/>
    <w:rsid w:val="00DB2D02"/>
    <w:rsid w:val="00DB3CE8"/>
    <w:rsid w:val="00DB44B8"/>
    <w:rsid w:val="00DB4A7A"/>
    <w:rsid w:val="00DC05F3"/>
    <w:rsid w:val="00DC0D15"/>
    <w:rsid w:val="00DC200A"/>
    <w:rsid w:val="00DC3454"/>
    <w:rsid w:val="00DC455C"/>
    <w:rsid w:val="00DC5882"/>
    <w:rsid w:val="00DC58AF"/>
    <w:rsid w:val="00DC65DC"/>
    <w:rsid w:val="00DD0CA8"/>
    <w:rsid w:val="00DD0EB9"/>
    <w:rsid w:val="00DD140C"/>
    <w:rsid w:val="00DD21B2"/>
    <w:rsid w:val="00DD26D6"/>
    <w:rsid w:val="00DD2FE6"/>
    <w:rsid w:val="00DD4593"/>
    <w:rsid w:val="00DE0ED1"/>
    <w:rsid w:val="00DE1778"/>
    <w:rsid w:val="00DE72CC"/>
    <w:rsid w:val="00DE73F6"/>
    <w:rsid w:val="00DE7C6B"/>
    <w:rsid w:val="00DF063A"/>
    <w:rsid w:val="00DF30A8"/>
    <w:rsid w:val="00DF327F"/>
    <w:rsid w:val="00DF34BA"/>
    <w:rsid w:val="00DF4186"/>
    <w:rsid w:val="00DF448C"/>
    <w:rsid w:val="00DF66C9"/>
    <w:rsid w:val="00DF68BC"/>
    <w:rsid w:val="00DF7DD0"/>
    <w:rsid w:val="00E0020F"/>
    <w:rsid w:val="00E00308"/>
    <w:rsid w:val="00E00461"/>
    <w:rsid w:val="00E01586"/>
    <w:rsid w:val="00E0222D"/>
    <w:rsid w:val="00E0237E"/>
    <w:rsid w:val="00E04591"/>
    <w:rsid w:val="00E0475A"/>
    <w:rsid w:val="00E057FE"/>
    <w:rsid w:val="00E05868"/>
    <w:rsid w:val="00E05D6F"/>
    <w:rsid w:val="00E064A5"/>
    <w:rsid w:val="00E06CDE"/>
    <w:rsid w:val="00E073C5"/>
    <w:rsid w:val="00E074C9"/>
    <w:rsid w:val="00E129AF"/>
    <w:rsid w:val="00E132F8"/>
    <w:rsid w:val="00E1355F"/>
    <w:rsid w:val="00E15FC1"/>
    <w:rsid w:val="00E16DCC"/>
    <w:rsid w:val="00E17D0B"/>
    <w:rsid w:val="00E2035B"/>
    <w:rsid w:val="00E2135B"/>
    <w:rsid w:val="00E21EF7"/>
    <w:rsid w:val="00E22EA1"/>
    <w:rsid w:val="00E23869"/>
    <w:rsid w:val="00E2399A"/>
    <w:rsid w:val="00E25DEC"/>
    <w:rsid w:val="00E26730"/>
    <w:rsid w:val="00E26EE0"/>
    <w:rsid w:val="00E26FCE"/>
    <w:rsid w:val="00E30778"/>
    <w:rsid w:val="00E311B0"/>
    <w:rsid w:val="00E343B8"/>
    <w:rsid w:val="00E34814"/>
    <w:rsid w:val="00E36211"/>
    <w:rsid w:val="00E37312"/>
    <w:rsid w:val="00E37939"/>
    <w:rsid w:val="00E436FB"/>
    <w:rsid w:val="00E4595F"/>
    <w:rsid w:val="00E46747"/>
    <w:rsid w:val="00E46A79"/>
    <w:rsid w:val="00E47894"/>
    <w:rsid w:val="00E50009"/>
    <w:rsid w:val="00E507EC"/>
    <w:rsid w:val="00E51AD5"/>
    <w:rsid w:val="00E51C2C"/>
    <w:rsid w:val="00E5277C"/>
    <w:rsid w:val="00E53378"/>
    <w:rsid w:val="00E554F1"/>
    <w:rsid w:val="00E55B97"/>
    <w:rsid w:val="00E56155"/>
    <w:rsid w:val="00E56F81"/>
    <w:rsid w:val="00E5739F"/>
    <w:rsid w:val="00E60C07"/>
    <w:rsid w:val="00E61564"/>
    <w:rsid w:val="00E61D8E"/>
    <w:rsid w:val="00E61EDA"/>
    <w:rsid w:val="00E63319"/>
    <w:rsid w:val="00E66B7E"/>
    <w:rsid w:val="00E671EF"/>
    <w:rsid w:val="00E70DC6"/>
    <w:rsid w:val="00E70F20"/>
    <w:rsid w:val="00E70F4F"/>
    <w:rsid w:val="00E70FC0"/>
    <w:rsid w:val="00E7299B"/>
    <w:rsid w:val="00E72A51"/>
    <w:rsid w:val="00E73AE5"/>
    <w:rsid w:val="00E73E89"/>
    <w:rsid w:val="00E76042"/>
    <w:rsid w:val="00E76675"/>
    <w:rsid w:val="00E76772"/>
    <w:rsid w:val="00E81113"/>
    <w:rsid w:val="00E83D14"/>
    <w:rsid w:val="00E85720"/>
    <w:rsid w:val="00E866DC"/>
    <w:rsid w:val="00E86BE6"/>
    <w:rsid w:val="00E87399"/>
    <w:rsid w:val="00E90AC7"/>
    <w:rsid w:val="00E91302"/>
    <w:rsid w:val="00E9214B"/>
    <w:rsid w:val="00E92191"/>
    <w:rsid w:val="00E92ACC"/>
    <w:rsid w:val="00E93C33"/>
    <w:rsid w:val="00E94786"/>
    <w:rsid w:val="00E95DC9"/>
    <w:rsid w:val="00E96664"/>
    <w:rsid w:val="00EA0B27"/>
    <w:rsid w:val="00EA116E"/>
    <w:rsid w:val="00EA28FD"/>
    <w:rsid w:val="00EA3436"/>
    <w:rsid w:val="00EA5CB7"/>
    <w:rsid w:val="00EA6B88"/>
    <w:rsid w:val="00EA6F1D"/>
    <w:rsid w:val="00EB22DE"/>
    <w:rsid w:val="00EB2D54"/>
    <w:rsid w:val="00EB48A0"/>
    <w:rsid w:val="00EB50E9"/>
    <w:rsid w:val="00EB5D92"/>
    <w:rsid w:val="00EB61ED"/>
    <w:rsid w:val="00EC033A"/>
    <w:rsid w:val="00EC08B0"/>
    <w:rsid w:val="00EC0CB1"/>
    <w:rsid w:val="00EC23D1"/>
    <w:rsid w:val="00EC335C"/>
    <w:rsid w:val="00EC5952"/>
    <w:rsid w:val="00EC5DB8"/>
    <w:rsid w:val="00EC6959"/>
    <w:rsid w:val="00EC6A07"/>
    <w:rsid w:val="00EC7188"/>
    <w:rsid w:val="00EC79EB"/>
    <w:rsid w:val="00ED1E80"/>
    <w:rsid w:val="00ED4D7D"/>
    <w:rsid w:val="00ED522D"/>
    <w:rsid w:val="00ED57D0"/>
    <w:rsid w:val="00ED5895"/>
    <w:rsid w:val="00EE0545"/>
    <w:rsid w:val="00EE1517"/>
    <w:rsid w:val="00EE29BF"/>
    <w:rsid w:val="00EE33A5"/>
    <w:rsid w:val="00EE3665"/>
    <w:rsid w:val="00EE4A8A"/>
    <w:rsid w:val="00EE65E6"/>
    <w:rsid w:val="00EE6C64"/>
    <w:rsid w:val="00EE7847"/>
    <w:rsid w:val="00EF324A"/>
    <w:rsid w:val="00EF3873"/>
    <w:rsid w:val="00EF39C3"/>
    <w:rsid w:val="00EF4291"/>
    <w:rsid w:val="00EF5308"/>
    <w:rsid w:val="00EF70B1"/>
    <w:rsid w:val="00F01422"/>
    <w:rsid w:val="00F0178F"/>
    <w:rsid w:val="00F017F6"/>
    <w:rsid w:val="00F01B3C"/>
    <w:rsid w:val="00F025E1"/>
    <w:rsid w:val="00F027A2"/>
    <w:rsid w:val="00F0458A"/>
    <w:rsid w:val="00F05EF7"/>
    <w:rsid w:val="00F06A2E"/>
    <w:rsid w:val="00F10E8E"/>
    <w:rsid w:val="00F112DA"/>
    <w:rsid w:val="00F12AEF"/>
    <w:rsid w:val="00F12C77"/>
    <w:rsid w:val="00F138FF"/>
    <w:rsid w:val="00F168DD"/>
    <w:rsid w:val="00F205B9"/>
    <w:rsid w:val="00F212A0"/>
    <w:rsid w:val="00F22F22"/>
    <w:rsid w:val="00F23B87"/>
    <w:rsid w:val="00F255B5"/>
    <w:rsid w:val="00F25D86"/>
    <w:rsid w:val="00F3051C"/>
    <w:rsid w:val="00F32E9B"/>
    <w:rsid w:val="00F33DBF"/>
    <w:rsid w:val="00F33FCA"/>
    <w:rsid w:val="00F364E5"/>
    <w:rsid w:val="00F36EC4"/>
    <w:rsid w:val="00F37583"/>
    <w:rsid w:val="00F3785A"/>
    <w:rsid w:val="00F4065F"/>
    <w:rsid w:val="00F414A4"/>
    <w:rsid w:val="00F42142"/>
    <w:rsid w:val="00F43C1A"/>
    <w:rsid w:val="00F44A38"/>
    <w:rsid w:val="00F465FF"/>
    <w:rsid w:val="00F46BA7"/>
    <w:rsid w:val="00F4726A"/>
    <w:rsid w:val="00F520A4"/>
    <w:rsid w:val="00F53722"/>
    <w:rsid w:val="00F618FE"/>
    <w:rsid w:val="00F62272"/>
    <w:rsid w:val="00F65707"/>
    <w:rsid w:val="00F67F44"/>
    <w:rsid w:val="00F71036"/>
    <w:rsid w:val="00F716F3"/>
    <w:rsid w:val="00F71E29"/>
    <w:rsid w:val="00F72192"/>
    <w:rsid w:val="00F74B79"/>
    <w:rsid w:val="00F74F87"/>
    <w:rsid w:val="00F7506C"/>
    <w:rsid w:val="00F76F40"/>
    <w:rsid w:val="00F770AA"/>
    <w:rsid w:val="00F82435"/>
    <w:rsid w:val="00F842B4"/>
    <w:rsid w:val="00F84C98"/>
    <w:rsid w:val="00F861EF"/>
    <w:rsid w:val="00F86452"/>
    <w:rsid w:val="00F87320"/>
    <w:rsid w:val="00F91706"/>
    <w:rsid w:val="00F91C27"/>
    <w:rsid w:val="00F92336"/>
    <w:rsid w:val="00F937A4"/>
    <w:rsid w:val="00F93EC4"/>
    <w:rsid w:val="00F93F12"/>
    <w:rsid w:val="00F94D84"/>
    <w:rsid w:val="00F95783"/>
    <w:rsid w:val="00F9580F"/>
    <w:rsid w:val="00F95CAB"/>
    <w:rsid w:val="00F96620"/>
    <w:rsid w:val="00F974E3"/>
    <w:rsid w:val="00F978BD"/>
    <w:rsid w:val="00F97CBF"/>
    <w:rsid w:val="00FA058C"/>
    <w:rsid w:val="00FA27BD"/>
    <w:rsid w:val="00FA3C41"/>
    <w:rsid w:val="00FA4597"/>
    <w:rsid w:val="00FA48A0"/>
    <w:rsid w:val="00FA4D39"/>
    <w:rsid w:val="00FA4E8C"/>
    <w:rsid w:val="00FA5187"/>
    <w:rsid w:val="00FA5296"/>
    <w:rsid w:val="00FA7D57"/>
    <w:rsid w:val="00FB085A"/>
    <w:rsid w:val="00FB216F"/>
    <w:rsid w:val="00FB26BA"/>
    <w:rsid w:val="00FB39F0"/>
    <w:rsid w:val="00FB49F7"/>
    <w:rsid w:val="00FB6FA7"/>
    <w:rsid w:val="00FB7849"/>
    <w:rsid w:val="00FB78C9"/>
    <w:rsid w:val="00FC1310"/>
    <w:rsid w:val="00FC1C02"/>
    <w:rsid w:val="00FC26D9"/>
    <w:rsid w:val="00FC2F32"/>
    <w:rsid w:val="00FC40A6"/>
    <w:rsid w:val="00FC41CE"/>
    <w:rsid w:val="00FC4E52"/>
    <w:rsid w:val="00FC7A95"/>
    <w:rsid w:val="00FD0283"/>
    <w:rsid w:val="00FD043D"/>
    <w:rsid w:val="00FD2ACF"/>
    <w:rsid w:val="00FD363F"/>
    <w:rsid w:val="00FD5914"/>
    <w:rsid w:val="00FD5C73"/>
    <w:rsid w:val="00FD6DA2"/>
    <w:rsid w:val="00FD7039"/>
    <w:rsid w:val="00FD7D5A"/>
    <w:rsid w:val="00FD7E39"/>
    <w:rsid w:val="00FD7EE4"/>
    <w:rsid w:val="00FE28CC"/>
    <w:rsid w:val="00FE2BAB"/>
    <w:rsid w:val="00FE4730"/>
    <w:rsid w:val="00FF0C9F"/>
    <w:rsid w:val="00FF0D05"/>
    <w:rsid w:val="00FF17F2"/>
    <w:rsid w:val="00FF4F7D"/>
    <w:rsid w:val="00FF6509"/>
    <w:rsid w:val="00FF6E20"/>
    <w:rsid w:val="01101EBD"/>
    <w:rsid w:val="02263989"/>
    <w:rsid w:val="02553A66"/>
    <w:rsid w:val="025601D3"/>
    <w:rsid w:val="04053B12"/>
    <w:rsid w:val="06287F27"/>
    <w:rsid w:val="0842189C"/>
    <w:rsid w:val="0B1B1325"/>
    <w:rsid w:val="0ECA5F52"/>
    <w:rsid w:val="0F087EB1"/>
    <w:rsid w:val="106D7DA3"/>
    <w:rsid w:val="11915461"/>
    <w:rsid w:val="159F3635"/>
    <w:rsid w:val="17763D62"/>
    <w:rsid w:val="17F227BC"/>
    <w:rsid w:val="18283119"/>
    <w:rsid w:val="194E706C"/>
    <w:rsid w:val="1AFE7EAD"/>
    <w:rsid w:val="1BD56A20"/>
    <w:rsid w:val="1C2E0C6A"/>
    <w:rsid w:val="1C4039C2"/>
    <w:rsid w:val="1CA2725C"/>
    <w:rsid w:val="1E0F6ECA"/>
    <w:rsid w:val="1EAC33EE"/>
    <w:rsid w:val="214851A7"/>
    <w:rsid w:val="21BE21A5"/>
    <w:rsid w:val="23786619"/>
    <w:rsid w:val="24F02DB0"/>
    <w:rsid w:val="255645FB"/>
    <w:rsid w:val="255B7ED8"/>
    <w:rsid w:val="2605700E"/>
    <w:rsid w:val="29803445"/>
    <w:rsid w:val="2A2472E3"/>
    <w:rsid w:val="2E630102"/>
    <w:rsid w:val="2F9B1662"/>
    <w:rsid w:val="2FBE1D04"/>
    <w:rsid w:val="31901C37"/>
    <w:rsid w:val="31AB1E0B"/>
    <w:rsid w:val="33D7768F"/>
    <w:rsid w:val="34655CF3"/>
    <w:rsid w:val="34C5693B"/>
    <w:rsid w:val="35371D72"/>
    <w:rsid w:val="36E41C97"/>
    <w:rsid w:val="384E5F80"/>
    <w:rsid w:val="3C220B49"/>
    <w:rsid w:val="3CF2458A"/>
    <w:rsid w:val="3D022F78"/>
    <w:rsid w:val="3F536673"/>
    <w:rsid w:val="3FD633C9"/>
    <w:rsid w:val="41217319"/>
    <w:rsid w:val="41DF5949"/>
    <w:rsid w:val="46E905D5"/>
    <w:rsid w:val="491861EE"/>
    <w:rsid w:val="498176A7"/>
    <w:rsid w:val="4A1525C3"/>
    <w:rsid w:val="4BB3300E"/>
    <w:rsid w:val="4BFA582E"/>
    <w:rsid w:val="4FA73746"/>
    <w:rsid w:val="515C253E"/>
    <w:rsid w:val="53403DB9"/>
    <w:rsid w:val="538F4402"/>
    <w:rsid w:val="53E32645"/>
    <w:rsid w:val="55D01E8B"/>
    <w:rsid w:val="55F464F5"/>
    <w:rsid w:val="562404CA"/>
    <w:rsid w:val="574C20C8"/>
    <w:rsid w:val="581C5792"/>
    <w:rsid w:val="58EF2AFC"/>
    <w:rsid w:val="59FB1EB3"/>
    <w:rsid w:val="5CE91C06"/>
    <w:rsid w:val="5D40602D"/>
    <w:rsid w:val="5DE9422C"/>
    <w:rsid w:val="5E1A3766"/>
    <w:rsid w:val="5E3A5E54"/>
    <w:rsid w:val="5EAF03E4"/>
    <w:rsid w:val="608B4472"/>
    <w:rsid w:val="61523302"/>
    <w:rsid w:val="61630D04"/>
    <w:rsid w:val="61900F6E"/>
    <w:rsid w:val="61E40161"/>
    <w:rsid w:val="622E03AE"/>
    <w:rsid w:val="64A4239B"/>
    <w:rsid w:val="657B2DA1"/>
    <w:rsid w:val="65F54F0D"/>
    <w:rsid w:val="689F51BE"/>
    <w:rsid w:val="69467181"/>
    <w:rsid w:val="698F42D8"/>
    <w:rsid w:val="69D9097C"/>
    <w:rsid w:val="6A2C4A87"/>
    <w:rsid w:val="70332878"/>
    <w:rsid w:val="70A17A56"/>
    <w:rsid w:val="72790DC4"/>
    <w:rsid w:val="72A92DF3"/>
    <w:rsid w:val="72AA1247"/>
    <w:rsid w:val="72E36D0B"/>
    <w:rsid w:val="742253F3"/>
    <w:rsid w:val="74401D4E"/>
    <w:rsid w:val="746A2970"/>
    <w:rsid w:val="757E169B"/>
    <w:rsid w:val="77673E53"/>
    <w:rsid w:val="7940643E"/>
    <w:rsid w:val="7D3E4B68"/>
    <w:rsid w:val="7D616B11"/>
    <w:rsid w:val="7EE46283"/>
    <w:rsid w:val="7EF2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26"/>
    <w:qFormat/>
    <w:uiPriority w:val="9"/>
    <w:pPr>
      <w:keepNext/>
      <w:keepLines/>
      <w:spacing w:before="260" w:after="260" w:line="416" w:lineRule="auto"/>
      <w:outlineLvl w:val="1"/>
    </w:pPr>
    <w:rPr>
      <w:rFonts w:ascii="Calibri Light" w:hAnsi="Calibri Light"/>
      <w:b/>
      <w:bCs/>
      <w:sz w:val="32"/>
      <w:szCs w:val="32"/>
    </w:rPr>
  </w:style>
  <w:style w:type="paragraph" w:styleId="3">
    <w:name w:val="heading 3"/>
    <w:basedOn w:val="1"/>
    <w:next w:val="1"/>
    <w:qFormat/>
    <w:uiPriority w:val="0"/>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5"/>
    <w:basedOn w:val="1"/>
    <w:next w:val="1"/>
    <w:link w:val="31"/>
    <w:qFormat/>
    <w:uiPriority w:val="0"/>
    <w:pPr>
      <w:keepNext/>
      <w:keepLines/>
      <w:spacing w:before="280" w:after="290" w:line="376" w:lineRule="auto"/>
      <w:outlineLvl w:val="4"/>
    </w:pPr>
    <w:rPr>
      <w:b/>
      <w:bCs/>
      <w:sz w:val="28"/>
      <w:szCs w:val="28"/>
    </w:rPr>
  </w:style>
  <w:style w:type="character" w:default="1" w:styleId="17">
    <w:name w:val="Default Paragraph Font"/>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link w:val="29"/>
    <w:qFormat/>
    <w:uiPriority w:val="0"/>
    <w:pPr>
      <w:spacing w:line="360" w:lineRule="auto"/>
      <w:ind w:firstLine="420"/>
    </w:pPr>
    <w:rPr>
      <w:sz w:val="24"/>
      <w:szCs w:val="20"/>
    </w:rPr>
  </w:style>
  <w:style w:type="paragraph" w:styleId="6">
    <w:name w:val="Document Map"/>
    <w:basedOn w:val="1"/>
    <w:uiPriority w:val="0"/>
    <w:pPr>
      <w:shd w:val="clear" w:color="auto" w:fill="000080"/>
    </w:pPr>
  </w:style>
  <w:style w:type="paragraph" w:styleId="7">
    <w:name w:val="Body Text"/>
    <w:basedOn w:val="1"/>
    <w:qFormat/>
    <w:uiPriority w:val="0"/>
    <w:pPr>
      <w:autoSpaceDE w:val="0"/>
      <w:autoSpaceDN w:val="0"/>
      <w:adjustRightInd w:val="0"/>
      <w:spacing w:line="440" w:lineRule="exact"/>
      <w:jc w:val="center"/>
    </w:pPr>
    <w:rPr>
      <w:rFonts w:eastAsia="华文细黑"/>
      <w:b/>
      <w:bCs/>
      <w:color w:val="000000"/>
      <w:sz w:val="32"/>
      <w:szCs w:val="32"/>
      <w:lang w:val="zh-CN"/>
    </w:rPr>
  </w:style>
  <w:style w:type="paragraph" w:styleId="8">
    <w:name w:val="Body Text Indent"/>
    <w:basedOn w:val="1"/>
    <w:qFormat/>
    <w:uiPriority w:val="0"/>
    <w:pPr>
      <w:ind w:left="1080"/>
    </w:pPr>
    <w:rPr>
      <w:szCs w:val="20"/>
    </w:rPr>
  </w:style>
  <w:style w:type="paragraph" w:styleId="9">
    <w:name w:val="Plain Text"/>
    <w:basedOn w:val="1"/>
    <w:qFormat/>
    <w:uiPriority w:val="0"/>
    <w:pPr>
      <w:widowControl/>
      <w:spacing w:before="100" w:beforeAutospacing="1" w:after="100" w:afterAutospacing="1" w:line="335" w:lineRule="atLeast"/>
      <w:jc w:val="left"/>
    </w:pPr>
    <w:rPr>
      <w:rFonts w:ascii="ˎ̥" w:hAnsi="ˎ̥" w:cs="宋体"/>
      <w:color w:val="000000"/>
      <w:kern w:val="0"/>
      <w:sz w:val="22"/>
      <w:szCs w:val="22"/>
    </w:rPr>
  </w:style>
  <w:style w:type="paragraph" w:styleId="10">
    <w:name w:val="Date"/>
    <w:basedOn w:val="1"/>
    <w:next w:val="1"/>
    <w:link w:val="32"/>
    <w:unhideWhenUsed/>
    <w:qFormat/>
    <w:uiPriority w:val="99"/>
    <w:pPr>
      <w:ind w:left="100" w:leftChars="2500"/>
    </w:pPr>
  </w:style>
  <w:style w:type="paragraph" w:styleId="11">
    <w:name w:val="Body Text Indent 2"/>
    <w:basedOn w:val="1"/>
    <w:qFormat/>
    <w:uiPriority w:val="0"/>
    <w:pPr>
      <w:tabs>
        <w:tab w:val="left" w:pos="1440"/>
      </w:tabs>
      <w:ind w:left="840"/>
    </w:pPr>
    <w:rPr>
      <w:szCs w:val="20"/>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List"/>
    <w:basedOn w:val="1"/>
    <w:qFormat/>
    <w:uiPriority w:val="0"/>
    <w:pPr>
      <w:ind w:left="200" w:hanging="200" w:hangingChars="200"/>
    </w:pPr>
  </w:style>
  <w:style w:type="paragraph" w:styleId="15">
    <w:name w:val="Body Text 2"/>
    <w:basedOn w:val="1"/>
    <w:qFormat/>
    <w:uiPriority w:val="0"/>
    <w:pPr>
      <w:autoSpaceDE w:val="0"/>
      <w:autoSpaceDN w:val="0"/>
      <w:adjustRightInd w:val="0"/>
      <w:spacing w:line="400" w:lineRule="exact"/>
      <w:jc w:val="center"/>
    </w:pPr>
    <w:rPr>
      <w:rFonts w:eastAsia="华文细黑"/>
      <w:b/>
      <w:bCs/>
      <w:color w:val="000000"/>
      <w:sz w:val="30"/>
      <w:szCs w:val="32"/>
      <w:lang w:val="zh-CN"/>
    </w:rPr>
  </w:style>
  <w:style w:type="paragraph" w:styleId="16">
    <w:name w:val="Normal (Web)"/>
    <w:basedOn w:val="1"/>
    <w:qFormat/>
    <w:uiPriority w:val="99"/>
    <w:pPr>
      <w:widowControl/>
      <w:spacing w:before="100" w:beforeAutospacing="1" w:after="100" w:afterAutospacing="1"/>
      <w:jc w:val="left"/>
    </w:pPr>
    <w:rPr>
      <w:rFonts w:ascii="宋体" w:hAnsi="宋体" w:cs="宋体"/>
      <w:kern w:val="0"/>
      <w:sz w:val="24"/>
    </w:rPr>
  </w:style>
  <w:style w:type="character" w:styleId="18">
    <w:name w:val="Strong"/>
    <w:qFormat/>
    <w:uiPriority w:val="22"/>
    <w:rPr>
      <w:rFonts w:ascii="Times New Roman" w:hAnsi="Times New Roman" w:eastAsia="宋体" w:cs="Times New Roman"/>
      <w:b/>
      <w:bCs/>
    </w:rPr>
  </w:style>
  <w:style w:type="character" w:styleId="19">
    <w:name w:val="page number"/>
    <w:qFormat/>
    <w:uiPriority w:val="0"/>
    <w:rPr>
      <w:rFonts w:ascii="Times New Roman" w:hAnsi="Times New Roman" w:eastAsia="宋体" w:cs="Times New Roman"/>
    </w:rPr>
  </w:style>
  <w:style w:type="character" w:styleId="20">
    <w:name w:val="Hyperlink"/>
    <w:qFormat/>
    <w:uiPriority w:val="0"/>
    <w:rPr>
      <w:rFonts w:ascii="Times New Roman" w:hAnsi="Times New Roman" w:eastAsia="宋体" w:cs="Times New Roman"/>
      <w:color w:val="0000FF"/>
      <w:u w:val="single"/>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gray"/>
    <w:qFormat/>
    <w:uiPriority w:val="0"/>
  </w:style>
  <w:style w:type="character" w:customStyle="1" w:styleId="24">
    <w:name w:val="text"/>
    <w:qFormat/>
    <w:uiPriority w:val="0"/>
    <w:rPr>
      <w:rFonts w:ascii="Times New Roman" w:hAnsi="Times New Roman" w:eastAsia="宋体" w:cs="Times New Roman"/>
    </w:rPr>
  </w:style>
  <w:style w:type="character" w:customStyle="1" w:styleId="25">
    <w:name w:val="bold"/>
    <w:qFormat/>
    <w:uiPriority w:val="0"/>
  </w:style>
  <w:style w:type="character" w:customStyle="1" w:styleId="26">
    <w:name w:val="标题 2 字符"/>
    <w:link w:val="2"/>
    <w:qFormat/>
    <w:uiPriority w:val="9"/>
    <w:rPr>
      <w:rFonts w:ascii="Calibri Light" w:hAnsi="Calibri Light" w:eastAsia="宋体" w:cs="Times New Roman"/>
      <w:b/>
      <w:bCs/>
      <w:kern w:val="2"/>
      <w:sz w:val="32"/>
      <w:szCs w:val="32"/>
    </w:rPr>
  </w:style>
  <w:style w:type="character" w:customStyle="1" w:styleId="27">
    <w:name w:val="guan"/>
    <w:qFormat/>
    <w:uiPriority w:val="0"/>
  </w:style>
  <w:style w:type="character" w:customStyle="1" w:styleId="28">
    <w:name w:val="apple-converted-space"/>
    <w:qFormat/>
    <w:uiPriority w:val="0"/>
  </w:style>
  <w:style w:type="character" w:customStyle="1" w:styleId="29">
    <w:name w:val="正文缩进 字符"/>
    <w:link w:val="5"/>
    <w:qFormat/>
    <w:uiPriority w:val="0"/>
    <w:rPr>
      <w:rFonts w:ascii="Times New Roman" w:hAnsi="Times New Roman" w:eastAsia="宋体" w:cs="Times New Roman"/>
      <w:kern w:val="2"/>
      <w:sz w:val="24"/>
      <w:lang w:val="en-US" w:eastAsia="zh-CN" w:bidi="ar-SA"/>
    </w:rPr>
  </w:style>
  <w:style w:type="character" w:customStyle="1" w:styleId="30">
    <w:name w:val="p5"/>
    <w:qFormat/>
    <w:uiPriority w:val="0"/>
  </w:style>
  <w:style w:type="character" w:customStyle="1" w:styleId="31">
    <w:name w:val="标题 5 字符"/>
    <w:link w:val="4"/>
    <w:qFormat/>
    <w:uiPriority w:val="0"/>
    <w:rPr>
      <w:rFonts w:ascii="Times New Roman" w:hAnsi="Times New Roman" w:eastAsia="宋体" w:cs="Times New Roman"/>
      <w:b/>
      <w:bCs/>
      <w:kern w:val="2"/>
      <w:sz w:val="28"/>
      <w:szCs w:val="28"/>
    </w:rPr>
  </w:style>
  <w:style w:type="character" w:customStyle="1" w:styleId="32">
    <w:name w:val="日期 字符"/>
    <w:link w:val="10"/>
    <w:semiHidden/>
    <w:qFormat/>
    <w:uiPriority w:val="99"/>
    <w:rPr>
      <w:rFonts w:ascii="Times New Roman" w:hAnsi="Times New Roman" w:eastAsia="宋体" w:cs="Times New Roman"/>
      <w:kern w:val="2"/>
      <w:sz w:val="21"/>
      <w:szCs w:val="24"/>
    </w:rPr>
  </w:style>
  <w:style w:type="character" w:customStyle="1" w:styleId="33">
    <w:name w:val="article_content1"/>
    <w:qFormat/>
    <w:uiPriority w:val="0"/>
    <w:rPr>
      <w:rFonts w:ascii="Times New Roman" w:hAnsi="Times New Roman" w:eastAsia="宋体" w:cs="Times New Roman"/>
      <w:sz w:val="21"/>
      <w:szCs w:val="21"/>
    </w:rPr>
  </w:style>
  <w:style w:type="paragraph" w:customStyle="1" w:styleId="34">
    <w:name w:val="表样式"/>
    <w:basedOn w:val="1"/>
    <w:qFormat/>
    <w:uiPriority w:val="0"/>
    <w:pPr>
      <w:spacing w:before="80" w:after="80"/>
      <w:jc w:val="left"/>
    </w:pPr>
    <w:rPr>
      <w:rFonts w:ascii="宋体" w:hAnsi="宋体" w:cs="宋体"/>
      <w:kern w:val="0"/>
      <w:sz w:val="32"/>
      <w:szCs w:val="32"/>
    </w:rPr>
  </w:style>
  <w:style w:type="paragraph" w:styleId="35">
    <w:name w:val="List Paragraph"/>
    <w:basedOn w:val="1"/>
    <w:qFormat/>
    <w:uiPriority w:val="34"/>
    <w:pPr>
      <w:ind w:firstLine="420" w:firstLineChars="200"/>
    </w:pPr>
    <w:rPr>
      <w:szCs w:val="20"/>
    </w:rPr>
  </w:style>
  <w:style w:type="paragraph" w:customStyle="1" w:styleId="36">
    <w:name w:val="列出段落1"/>
    <w:basedOn w:val="1"/>
    <w:qFormat/>
    <w:uiPriority w:val="34"/>
    <w:pPr>
      <w:widowControl/>
      <w:spacing w:line="320" w:lineRule="exact"/>
      <w:ind w:left="4488" w:leftChars="190" w:hanging="4070" w:hangingChars="1850"/>
    </w:pPr>
    <w:rPr>
      <w:rFonts w:ascii="微软雅黑" w:hAnsi="微软雅黑" w:eastAsia="微软雅黑" w:cs="Calibri"/>
      <w:color w:val="000000"/>
      <w:kern w:val="0"/>
      <w:sz w:val="22"/>
      <w:szCs w:val="22"/>
    </w:rPr>
  </w:style>
  <w:style w:type="paragraph" w:customStyle="1" w:styleId="37">
    <w:name w:val="_Style 1"/>
    <w:basedOn w:val="1"/>
    <w:qFormat/>
    <w:uiPriority w:val="0"/>
    <w:pPr>
      <w:ind w:firstLine="420" w:firstLineChars="200"/>
    </w:pPr>
    <w:rPr>
      <w:rFonts w:ascii="Calibri" w:hAnsi="Calibri"/>
      <w:szCs w:val="22"/>
    </w:rPr>
  </w:style>
  <w:style w:type="paragraph" w:customStyle="1" w:styleId="38">
    <w:name w:val="msolistparagraph"/>
    <w:basedOn w:val="1"/>
    <w:qFormat/>
    <w:uiPriority w:val="0"/>
    <w:pPr>
      <w:ind w:firstLine="420"/>
    </w:pPr>
  </w:style>
  <w:style w:type="character" w:customStyle="1" w:styleId="39">
    <w:name w:val="p52"/>
    <w:basedOn w:val="17"/>
    <w:qFormat/>
    <w:uiPriority w:val="0"/>
    <w:rPr>
      <w:rFonts w:hint="default" w:ascii="Arial" w:hAnsi="Arial" w:cs="Arial"/>
      <w:color w:val="9CBFE8"/>
      <w:sz w:val="20"/>
      <w:szCs w:val="20"/>
    </w:rPr>
  </w:style>
  <w:style w:type="character" w:customStyle="1" w:styleId="40">
    <w:name w:val="bold1"/>
    <w:basedOn w:val="17"/>
    <w:qFormat/>
    <w:uiPriority w:val="0"/>
    <w:rPr>
      <w:rFonts w:hint="default" w:ascii="Arial" w:hAnsi="Arial" w:cs="Arial"/>
      <w:b/>
      <w:bCs/>
      <w:color w:val="333333"/>
      <w:sz w:val="20"/>
      <w:szCs w:val="20"/>
    </w:rPr>
  </w:style>
  <w:style w:type="character" w:customStyle="1" w:styleId="41">
    <w:name w:val="gray3"/>
    <w:basedOn w:val="17"/>
    <w:qFormat/>
    <w:uiPriority w:val="0"/>
    <w:rPr>
      <w:rFonts w:hint="default" w:ascii="Arial" w:hAnsi="Arial" w:cs="Arial"/>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jobcn</Company>
  <Pages>3</Pages>
  <Words>337</Words>
  <Characters>1927</Characters>
  <Lines>16</Lines>
  <Paragraphs>4</Paragraphs>
  <TotalTime>21</TotalTime>
  <ScaleCrop>false</ScaleCrop>
  <LinksUpToDate>false</LinksUpToDate>
  <CharactersWithSpaces>2260</CharactersWithSpaces>
  <Application>WPS Office_10.8.2.7119_F1E327BC-269C-435d-A152-05C5408002CA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2020-02-06T06:07:00Z</dcterms:created>
  <dc:creator>victor</dc:creator>
  <cp:lastModifiedBy>duyubo</cp:lastModifiedBy>
  <cp:lastPrinted>2007-03-20T09:46:00Z</cp:lastPrinted>
  <dcterms:modified xsi:type="dcterms:W3CDTF">2020-07-06T06:49:24Z</dcterms:modified>
  <dc:title>员工手册</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2052-10.8.2.7119</vt:lpwstr>
  </property>
</Properties>
</file>