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49CE2" w14:textId="7D9CF724" w:rsidR="00BE431A" w:rsidRDefault="00095D63">
      <w:pPr>
        <w:pStyle w:val="1"/>
        <w:jc w:val="center"/>
      </w:pPr>
      <w:r>
        <w:rPr>
          <w:rFonts w:hint="eastAsia"/>
        </w:rPr>
        <w:t>图书管理系统</w:t>
      </w:r>
    </w:p>
    <w:p w14:paraId="3EC34D9D" w14:textId="77777777" w:rsidR="00BE431A" w:rsidRDefault="00C9689E">
      <w:pPr>
        <w:pStyle w:val="1"/>
        <w:jc w:val="center"/>
      </w:pPr>
      <w:r>
        <w:rPr>
          <w:rFonts w:hint="eastAsia"/>
        </w:rPr>
        <w:t>需求分析与概要设计</w:t>
      </w:r>
    </w:p>
    <w:p w14:paraId="65854CC2" w14:textId="77777777" w:rsidR="00BE431A" w:rsidRDefault="00BE431A"/>
    <w:p w14:paraId="45DEAEAE" w14:textId="09C209CE" w:rsidR="00BE431A" w:rsidRDefault="00C9689E">
      <w:pPr>
        <w:pStyle w:val="2"/>
        <w:numPr>
          <w:ilvl w:val="0"/>
          <w:numId w:val="1"/>
        </w:numPr>
      </w:pPr>
      <w:r>
        <w:rPr>
          <w:rFonts w:hint="eastAsia"/>
        </w:rPr>
        <w:t>项目说明</w:t>
      </w:r>
    </w:p>
    <w:p w14:paraId="73FEE2B3" w14:textId="5D7C5F38" w:rsidR="00095D63" w:rsidRPr="00095D63" w:rsidRDefault="00095B2A" w:rsidP="00095B2A">
      <w:pPr>
        <w:ind w:left="420"/>
        <w:rPr>
          <w:rFonts w:hint="eastAsia"/>
        </w:rPr>
      </w:pPr>
      <w:r>
        <w:rPr>
          <w:rFonts w:hint="eastAsia"/>
        </w:rPr>
        <w:t>图书管理系统对现代图书馆而言，是能够发挥其科研作用对的至关重要的技术平台，对于读者与图书管理员来说，是否方便快速获取信息的关键，所以，图书管理系统应该能够为用户提供充足的信息和快捷方便的操作手段。</w:t>
      </w:r>
    </w:p>
    <w:p w14:paraId="0AE01AE3" w14:textId="77777777" w:rsidR="00BE431A" w:rsidRDefault="00C9689E">
      <w:pPr>
        <w:pStyle w:val="2"/>
        <w:numPr>
          <w:ilvl w:val="1"/>
          <w:numId w:val="1"/>
        </w:numPr>
      </w:pPr>
      <w:r>
        <w:rPr>
          <w:rFonts w:hint="eastAsia"/>
        </w:rPr>
        <w:t>项目目标：</w:t>
      </w:r>
    </w:p>
    <w:p w14:paraId="5274297D" w14:textId="24F7966E" w:rsidR="00BE431A" w:rsidRDefault="00095D63">
      <w:pPr>
        <w:ind w:left="420"/>
      </w:pPr>
      <w:r>
        <w:rPr>
          <w:rFonts w:hint="eastAsia"/>
        </w:rPr>
        <w:t>本系统通过Mysql，C#Winform等技术来实现图书信息与用户信息的管理，目标如下：</w:t>
      </w:r>
    </w:p>
    <w:p w14:paraId="4952BC7F" w14:textId="68B0C424" w:rsidR="00095D63" w:rsidRDefault="00095D63" w:rsidP="00095D63">
      <w:pPr>
        <w:pStyle w:val="a5"/>
        <w:numPr>
          <w:ilvl w:val="0"/>
          <w:numId w:val="4"/>
        </w:numPr>
        <w:ind w:firstLineChars="0"/>
      </w:pPr>
      <w:r>
        <w:rPr>
          <w:rFonts w:hint="eastAsia"/>
        </w:rPr>
        <w:t>减少人力成本与管理费用</w:t>
      </w:r>
    </w:p>
    <w:p w14:paraId="11A4572B" w14:textId="7E3C01A2" w:rsidR="00095D63" w:rsidRDefault="00095D63" w:rsidP="00095D63">
      <w:pPr>
        <w:pStyle w:val="a5"/>
        <w:numPr>
          <w:ilvl w:val="0"/>
          <w:numId w:val="4"/>
        </w:numPr>
        <w:ind w:firstLineChars="0"/>
      </w:pPr>
      <w:r>
        <w:rPr>
          <w:rFonts w:hint="eastAsia"/>
        </w:rPr>
        <w:t>提高信息准确性与信息的安全</w:t>
      </w:r>
    </w:p>
    <w:p w14:paraId="5F17A21B" w14:textId="3F79768A" w:rsidR="00095D63" w:rsidRDefault="00095D63" w:rsidP="00095D63">
      <w:pPr>
        <w:pStyle w:val="a5"/>
        <w:numPr>
          <w:ilvl w:val="0"/>
          <w:numId w:val="4"/>
        </w:numPr>
        <w:ind w:firstLineChars="0"/>
      </w:pPr>
      <w:r>
        <w:rPr>
          <w:rFonts w:hint="eastAsia"/>
        </w:rPr>
        <w:t>改进管理与服务</w:t>
      </w:r>
    </w:p>
    <w:p w14:paraId="31C554BD" w14:textId="5ED6BDBC" w:rsidR="00095D63" w:rsidRDefault="00095D63" w:rsidP="00095D63">
      <w:pPr>
        <w:pStyle w:val="a5"/>
        <w:numPr>
          <w:ilvl w:val="0"/>
          <w:numId w:val="4"/>
        </w:numPr>
        <w:ind w:firstLineChars="0"/>
        <w:rPr>
          <w:rFonts w:hint="eastAsia"/>
        </w:rPr>
      </w:pPr>
      <w:r>
        <w:rPr>
          <w:rFonts w:hint="eastAsia"/>
        </w:rPr>
        <w:t>良好的人机交互页面，操作简单</w:t>
      </w:r>
    </w:p>
    <w:p w14:paraId="4D689500" w14:textId="48C89478" w:rsidR="00BE431A" w:rsidRDefault="00C9689E">
      <w:pPr>
        <w:pStyle w:val="2"/>
        <w:numPr>
          <w:ilvl w:val="1"/>
          <w:numId w:val="1"/>
        </w:numPr>
      </w:pPr>
      <w:r>
        <w:rPr>
          <w:rFonts w:hint="eastAsia"/>
        </w:rPr>
        <w:t>软</w:t>
      </w:r>
      <w:r>
        <w:rPr>
          <w:rFonts w:hint="eastAsia"/>
        </w:rPr>
        <w:t>硬件环境需求</w:t>
      </w:r>
    </w:p>
    <w:p w14:paraId="51F49683" w14:textId="73F0B51D" w:rsidR="00095D63" w:rsidRPr="00095D63" w:rsidRDefault="00095D63" w:rsidP="00095D63">
      <w:pPr>
        <w:ind w:left="567"/>
        <w:rPr>
          <w:rFonts w:hint="eastAsia"/>
        </w:rPr>
      </w:pPr>
      <w:r>
        <w:rPr>
          <w:rFonts w:hint="eastAsia"/>
        </w:rPr>
        <w:t>Windows</w:t>
      </w:r>
      <w:r>
        <w:t xml:space="preserve"> </w:t>
      </w:r>
      <w:r>
        <w:rPr>
          <w:rFonts w:hint="eastAsia"/>
        </w:rPr>
        <w:t>10，Mysql，Myecplise</w:t>
      </w:r>
    </w:p>
    <w:p w14:paraId="021C33C2" w14:textId="77777777" w:rsidR="00BE431A" w:rsidRDefault="00BE431A">
      <w:pPr>
        <w:ind w:left="420"/>
      </w:pPr>
    </w:p>
    <w:p w14:paraId="0EFA4FBA" w14:textId="77777777" w:rsidR="00BE431A" w:rsidRDefault="00C9689E">
      <w:pPr>
        <w:pStyle w:val="2"/>
        <w:numPr>
          <w:ilvl w:val="0"/>
          <w:numId w:val="1"/>
        </w:numPr>
      </w:pPr>
      <w:r>
        <w:rPr>
          <w:rFonts w:hint="eastAsia"/>
        </w:rPr>
        <w:lastRenderedPageBreak/>
        <w:t>需求分析</w:t>
      </w:r>
    </w:p>
    <w:p w14:paraId="33D15988" w14:textId="77777777" w:rsidR="00BE431A" w:rsidRDefault="00C9689E">
      <w:pPr>
        <w:pStyle w:val="2"/>
        <w:numPr>
          <w:ilvl w:val="1"/>
          <w:numId w:val="1"/>
        </w:numPr>
      </w:pPr>
      <w:r>
        <w:rPr>
          <w:rFonts w:hint="eastAsia"/>
        </w:rPr>
        <w:t>系统用例</w:t>
      </w:r>
    </w:p>
    <w:p w14:paraId="2C9C4859" w14:textId="168C2725" w:rsidR="00BE431A" w:rsidRDefault="00C9689E">
      <w:r>
        <w:rPr>
          <w:noProof/>
        </w:rPr>
        <w:drawing>
          <wp:inline distT="0" distB="0" distL="0" distR="0" wp14:anchorId="574D11D0" wp14:editId="4909E9AA">
            <wp:extent cx="5274310" cy="31603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60395"/>
                    </a:xfrm>
                    <a:prstGeom prst="rect">
                      <a:avLst/>
                    </a:prstGeom>
                    <a:noFill/>
                    <a:ln>
                      <a:noFill/>
                    </a:ln>
                  </pic:spPr>
                </pic:pic>
              </a:graphicData>
            </a:graphic>
          </wp:inline>
        </w:drawing>
      </w:r>
    </w:p>
    <w:p w14:paraId="02903D5A" w14:textId="77777777" w:rsidR="00BE431A" w:rsidRDefault="00C9689E">
      <w:pPr>
        <w:pStyle w:val="2"/>
        <w:numPr>
          <w:ilvl w:val="1"/>
          <w:numId w:val="1"/>
        </w:numPr>
      </w:pPr>
      <w:r>
        <w:rPr>
          <w:rFonts w:hint="eastAsia"/>
        </w:rPr>
        <w:t>业务流程</w:t>
      </w:r>
    </w:p>
    <w:p w14:paraId="571551AA" w14:textId="07AB5927" w:rsidR="00BE431A" w:rsidRDefault="00C9689E">
      <w:pPr>
        <w:jc w:val="center"/>
      </w:pPr>
      <w:r>
        <w:rPr>
          <w:noProof/>
        </w:rPr>
        <w:drawing>
          <wp:inline distT="0" distB="0" distL="0" distR="0" wp14:anchorId="5387F0E7" wp14:editId="4397496F">
            <wp:extent cx="5274310" cy="31273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27375"/>
                    </a:xfrm>
                    <a:prstGeom prst="rect">
                      <a:avLst/>
                    </a:prstGeom>
                  </pic:spPr>
                </pic:pic>
              </a:graphicData>
            </a:graphic>
          </wp:inline>
        </w:drawing>
      </w:r>
    </w:p>
    <w:p w14:paraId="67EADB7E" w14:textId="77777777" w:rsidR="00BE431A" w:rsidRDefault="00BE431A"/>
    <w:p w14:paraId="37F370D4" w14:textId="77777777" w:rsidR="00BE431A" w:rsidRDefault="00BE431A"/>
    <w:p w14:paraId="113C38C1" w14:textId="77777777" w:rsidR="00BE431A" w:rsidRDefault="00C9689E">
      <w:pPr>
        <w:pStyle w:val="2"/>
        <w:numPr>
          <w:ilvl w:val="0"/>
          <w:numId w:val="1"/>
        </w:numPr>
      </w:pPr>
      <w:r>
        <w:rPr>
          <w:rFonts w:hint="eastAsia"/>
        </w:rPr>
        <w:lastRenderedPageBreak/>
        <w:t>概要设计</w:t>
      </w:r>
    </w:p>
    <w:p w14:paraId="4E59FF62" w14:textId="77777777" w:rsidR="00BE431A" w:rsidRDefault="00C9689E">
      <w:pPr>
        <w:pStyle w:val="2"/>
        <w:numPr>
          <w:ilvl w:val="1"/>
          <w:numId w:val="1"/>
        </w:numPr>
      </w:pPr>
      <w:r>
        <w:rPr>
          <w:rFonts w:hint="eastAsia"/>
        </w:rPr>
        <w:t>功能模块设计</w:t>
      </w:r>
    </w:p>
    <w:p w14:paraId="6FECA7F5" w14:textId="7AF3EDFE" w:rsidR="00BE431A" w:rsidRDefault="00145F37">
      <w:pPr>
        <w:jc w:val="center"/>
      </w:pPr>
      <w:r>
        <w:rPr>
          <w:noProof/>
        </w:rPr>
        <w:drawing>
          <wp:inline distT="0" distB="0" distL="0" distR="0" wp14:anchorId="6C41DD45" wp14:editId="1962F163">
            <wp:extent cx="5274310" cy="3052445"/>
            <wp:effectExtent l="0" t="0" r="2540" b="0"/>
            <wp:docPr id="8" name="图片 8"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52445"/>
                    </a:xfrm>
                    <a:prstGeom prst="rect">
                      <a:avLst/>
                    </a:prstGeom>
                    <a:noFill/>
                    <a:ln>
                      <a:noFill/>
                    </a:ln>
                  </pic:spPr>
                </pic:pic>
              </a:graphicData>
            </a:graphic>
          </wp:inline>
        </w:drawing>
      </w:r>
    </w:p>
    <w:p w14:paraId="14953BA0" w14:textId="77777777" w:rsidR="00BE431A" w:rsidRDefault="00BE431A">
      <w:pPr>
        <w:ind w:left="420"/>
        <w:rPr>
          <w:b/>
        </w:rPr>
      </w:pPr>
    </w:p>
    <w:p w14:paraId="3C1D22BF" w14:textId="77777777" w:rsidR="00BE431A" w:rsidRDefault="00C9689E">
      <w:pPr>
        <w:pStyle w:val="2"/>
        <w:numPr>
          <w:ilvl w:val="1"/>
          <w:numId w:val="1"/>
        </w:numPr>
      </w:pPr>
      <w:r>
        <w:rPr>
          <w:rFonts w:hint="eastAsia"/>
        </w:rPr>
        <w:lastRenderedPageBreak/>
        <w:t>核心类图</w:t>
      </w:r>
    </w:p>
    <w:p w14:paraId="1A76CB3D" w14:textId="4538BE5B" w:rsidR="00BE431A" w:rsidRDefault="00145F37" w:rsidP="00145F37">
      <w:pPr>
        <w:pStyle w:val="11"/>
        <w:ind w:left="425" w:firstLineChars="0" w:firstLine="0"/>
        <w:jc w:val="left"/>
      </w:pPr>
      <w:r>
        <w:rPr>
          <w:noProof/>
        </w:rPr>
        <w:drawing>
          <wp:inline distT="0" distB="0" distL="0" distR="0" wp14:anchorId="749CF932" wp14:editId="0662BFB7">
            <wp:extent cx="5274310" cy="4328160"/>
            <wp:effectExtent l="0" t="0" r="2540" b="0"/>
            <wp:docPr id="7" name="图片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328160"/>
                    </a:xfrm>
                    <a:prstGeom prst="rect">
                      <a:avLst/>
                    </a:prstGeom>
                    <a:noFill/>
                    <a:ln>
                      <a:noFill/>
                    </a:ln>
                  </pic:spPr>
                </pic:pic>
              </a:graphicData>
            </a:graphic>
          </wp:inline>
        </w:drawing>
      </w:r>
    </w:p>
    <w:p w14:paraId="5A5F9AAE" w14:textId="77777777" w:rsidR="00BE431A" w:rsidRDefault="00BE431A">
      <w:pPr>
        <w:ind w:left="420"/>
      </w:pPr>
    </w:p>
    <w:p w14:paraId="20BDF5E8" w14:textId="77777777" w:rsidR="00BE431A" w:rsidRDefault="00BE431A"/>
    <w:p w14:paraId="328F7FF4" w14:textId="77777777" w:rsidR="00BE431A" w:rsidRDefault="00C9689E">
      <w:pPr>
        <w:pStyle w:val="2"/>
        <w:numPr>
          <w:ilvl w:val="0"/>
          <w:numId w:val="1"/>
        </w:numPr>
      </w:pPr>
      <w:r>
        <w:rPr>
          <w:rFonts w:hint="eastAsia"/>
        </w:rPr>
        <w:lastRenderedPageBreak/>
        <w:t>界面设计</w:t>
      </w:r>
    </w:p>
    <w:p w14:paraId="05124FA1" w14:textId="08C6DE52" w:rsidR="00BE431A" w:rsidRPr="00095B2A" w:rsidRDefault="00095B2A" w:rsidP="00095B2A">
      <w:pPr>
        <w:jc w:val="center"/>
        <w:rPr>
          <w:rFonts w:hint="eastAsia"/>
          <w:color w:val="FF0000"/>
        </w:rPr>
      </w:pPr>
      <w:r>
        <w:rPr>
          <w:noProof/>
        </w:rPr>
        <w:drawing>
          <wp:inline distT="0" distB="0" distL="0" distR="0" wp14:anchorId="504B96D3" wp14:editId="7EE60ED7">
            <wp:extent cx="4610500" cy="292633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500" cy="2926334"/>
                    </a:xfrm>
                    <a:prstGeom prst="rect">
                      <a:avLst/>
                    </a:prstGeom>
                  </pic:spPr>
                </pic:pic>
              </a:graphicData>
            </a:graphic>
          </wp:inline>
        </w:drawing>
      </w:r>
    </w:p>
    <w:p w14:paraId="2A858205" w14:textId="77777777" w:rsidR="00BE431A" w:rsidRDefault="00BE431A">
      <w:pPr>
        <w:jc w:val="center"/>
      </w:pPr>
    </w:p>
    <w:p w14:paraId="5ED9CBF0" w14:textId="3473CC0C" w:rsidR="00BE431A" w:rsidRDefault="00145F37">
      <w:pPr>
        <w:jc w:val="center"/>
      </w:pPr>
      <w:r>
        <w:rPr>
          <w:noProof/>
        </w:rPr>
        <w:drawing>
          <wp:inline distT="0" distB="0" distL="0" distR="0" wp14:anchorId="50380364" wp14:editId="5BC1CA1E">
            <wp:extent cx="5274310" cy="25641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64130"/>
                    </a:xfrm>
                    <a:prstGeom prst="rect">
                      <a:avLst/>
                    </a:prstGeom>
                  </pic:spPr>
                </pic:pic>
              </a:graphicData>
            </a:graphic>
          </wp:inline>
        </w:drawing>
      </w:r>
    </w:p>
    <w:p w14:paraId="5967B875" w14:textId="7B1C4102" w:rsidR="00145F37" w:rsidRDefault="00145F37">
      <w:pPr>
        <w:jc w:val="center"/>
      </w:pPr>
    </w:p>
    <w:p w14:paraId="05F6E822" w14:textId="6F7AC752" w:rsidR="00145F37" w:rsidRDefault="00145F37">
      <w:pPr>
        <w:jc w:val="center"/>
        <w:rPr>
          <w:rFonts w:hint="eastAsia"/>
        </w:rPr>
      </w:pPr>
      <w:r>
        <w:rPr>
          <w:noProof/>
        </w:rPr>
        <w:lastRenderedPageBreak/>
        <w:drawing>
          <wp:inline distT="0" distB="0" distL="0" distR="0" wp14:anchorId="543D7B71" wp14:editId="4A5B799E">
            <wp:extent cx="5274310" cy="31172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17215"/>
                    </a:xfrm>
                    <a:prstGeom prst="rect">
                      <a:avLst/>
                    </a:prstGeom>
                  </pic:spPr>
                </pic:pic>
              </a:graphicData>
            </a:graphic>
          </wp:inline>
        </w:drawing>
      </w:r>
    </w:p>
    <w:sectPr w:rsidR="00145F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A2A11"/>
    <w:multiLevelType w:val="multilevel"/>
    <w:tmpl w:val="250A2A11"/>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C6243AC"/>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E855A91"/>
    <w:multiLevelType w:val="hybridMultilevel"/>
    <w:tmpl w:val="A8CC1882"/>
    <w:lvl w:ilvl="0" w:tplc="F5BAA0C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5EDC5A72"/>
    <w:multiLevelType w:val="multilevel"/>
    <w:tmpl w:val="5EDC5A7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16cid:durableId="120652664">
    <w:abstractNumId w:val="1"/>
  </w:num>
  <w:num w:numId="2" w16cid:durableId="440540380">
    <w:abstractNumId w:val="0"/>
  </w:num>
  <w:num w:numId="3" w16cid:durableId="2095397048">
    <w:abstractNumId w:val="3"/>
  </w:num>
  <w:num w:numId="4" w16cid:durableId="1365524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2D1"/>
    <w:rsid w:val="00032585"/>
    <w:rsid w:val="000703C9"/>
    <w:rsid w:val="00070993"/>
    <w:rsid w:val="00095B2A"/>
    <w:rsid w:val="00095D63"/>
    <w:rsid w:val="000A7E56"/>
    <w:rsid w:val="000C2FA4"/>
    <w:rsid w:val="001247C9"/>
    <w:rsid w:val="00125395"/>
    <w:rsid w:val="00133AEB"/>
    <w:rsid w:val="00145F37"/>
    <w:rsid w:val="0015123E"/>
    <w:rsid w:val="00166417"/>
    <w:rsid w:val="00207406"/>
    <w:rsid w:val="00211313"/>
    <w:rsid w:val="002144EA"/>
    <w:rsid w:val="002551BF"/>
    <w:rsid w:val="00265F36"/>
    <w:rsid w:val="00281581"/>
    <w:rsid w:val="002A52AD"/>
    <w:rsid w:val="002B4125"/>
    <w:rsid w:val="002C6E68"/>
    <w:rsid w:val="002D3477"/>
    <w:rsid w:val="002F45BB"/>
    <w:rsid w:val="00310C99"/>
    <w:rsid w:val="00311DD1"/>
    <w:rsid w:val="00323665"/>
    <w:rsid w:val="003259E5"/>
    <w:rsid w:val="003A07E6"/>
    <w:rsid w:val="003B102D"/>
    <w:rsid w:val="003B1A59"/>
    <w:rsid w:val="003B1BF0"/>
    <w:rsid w:val="004A4D40"/>
    <w:rsid w:val="004E3848"/>
    <w:rsid w:val="00524C6D"/>
    <w:rsid w:val="00543D84"/>
    <w:rsid w:val="00563F06"/>
    <w:rsid w:val="005A25E2"/>
    <w:rsid w:val="005B2E10"/>
    <w:rsid w:val="005F7B06"/>
    <w:rsid w:val="00630B19"/>
    <w:rsid w:val="006D489A"/>
    <w:rsid w:val="007049CE"/>
    <w:rsid w:val="007059BE"/>
    <w:rsid w:val="00716264"/>
    <w:rsid w:val="007226D2"/>
    <w:rsid w:val="007607D3"/>
    <w:rsid w:val="008040D2"/>
    <w:rsid w:val="008416D5"/>
    <w:rsid w:val="008978D6"/>
    <w:rsid w:val="008C2281"/>
    <w:rsid w:val="008D12A5"/>
    <w:rsid w:val="008F39C9"/>
    <w:rsid w:val="008F792D"/>
    <w:rsid w:val="00901567"/>
    <w:rsid w:val="00936D26"/>
    <w:rsid w:val="00977D2D"/>
    <w:rsid w:val="00AA5CD9"/>
    <w:rsid w:val="00AB02F4"/>
    <w:rsid w:val="00AB1827"/>
    <w:rsid w:val="00AD075B"/>
    <w:rsid w:val="00AD7365"/>
    <w:rsid w:val="00B3362D"/>
    <w:rsid w:val="00B83E81"/>
    <w:rsid w:val="00BB7F90"/>
    <w:rsid w:val="00BE431A"/>
    <w:rsid w:val="00C64290"/>
    <w:rsid w:val="00C9689E"/>
    <w:rsid w:val="00C97192"/>
    <w:rsid w:val="00CF11F4"/>
    <w:rsid w:val="00D13B1B"/>
    <w:rsid w:val="00D15B2A"/>
    <w:rsid w:val="00D202D1"/>
    <w:rsid w:val="00D40226"/>
    <w:rsid w:val="00DC2B8B"/>
    <w:rsid w:val="00DD2CD8"/>
    <w:rsid w:val="00DD6AEC"/>
    <w:rsid w:val="00DE3545"/>
    <w:rsid w:val="00EF6F64"/>
    <w:rsid w:val="00F03FAE"/>
    <w:rsid w:val="00F5217D"/>
    <w:rsid w:val="00FA767A"/>
    <w:rsid w:val="00FB402A"/>
    <w:rsid w:val="00FD103D"/>
    <w:rsid w:val="53F7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97F3"/>
  <w15:docId w15:val="{AA46F798-7062-473E-A0EA-4F90CB41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宋体" w:hAnsiTheme="majorHAnsi" w:cstheme="majorBidi"/>
      <w:sz w:val="20"/>
      <w:szCs w:val="20"/>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paragraph" w:styleId="a5">
    <w:name w:val="List Paragraph"/>
    <w:basedOn w:val="a"/>
    <w:uiPriority w:val="99"/>
    <w:rsid w:val="00095D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47</Words>
  <Characters>269</Characters>
  <Application>Microsoft Office Word</Application>
  <DocSecurity>0</DocSecurity>
  <Lines>2</Lines>
  <Paragraphs>1</Paragraphs>
  <ScaleCrop>false</ScaleCrop>
  <Company/>
  <LinksUpToDate>false</LinksUpToDate>
  <CharactersWithSpaces>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jiaxy</dc:creator>
  <cp:lastModifiedBy>风中孤高之 猹</cp:lastModifiedBy>
  <cp:revision>70</cp:revision>
  <dcterms:created xsi:type="dcterms:W3CDTF">2016-11-29T16:15:00Z</dcterms:created>
  <dcterms:modified xsi:type="dcterms:W3CDTF">2022-05-19T16:50:00Z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