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1370" w:rsidRPr="002B3D7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1370" w:rsidRPr="002B3D7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3D7E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quên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1A8" w:rsidRPr="002B3D7E" w:rsidRDefault="003451A8" w:rsidP="003451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B3D7E">
        <w:rPr>
          <w:rFonts w:ascii="Times New Roman" w:eastAsia="Times New Roman" w:hAnsi="Times New Roman" w:cs="Times New Roman"/>
          <w:sz w:val="24"/>
          <w:szCs w:val="24"/>
        </w:rPr>
        <w:t>Database</w:t>
      </w:r>
    </w:p>
    <w:p w:rsidR="00E51370" w:rsidRPr="002B3D7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2B3D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72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51A8" w:rsidRPr="002B3D7E" w:rsidRDefault="003451A8" w:rsidP="002B3D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3D7E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451A8" w:rsidRPr="002B3D7E" w:rsidTr="00524B07">
        <w:tc>
          <w:tcPr>
            <w:tcW w:w="2157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B3D7E">
              <w:rPr>
                <w:rFonts w:ascii="Times New Roman" w:hAnsi="Times New Roman" w:cs="Times New Roman"/>
                <w:b/>
                <w:bCs/>
                <w:color w:val="000000"/>
              </w:rPr>
              <w:t>Attribute</w:t>
            </w:r>
          </w:p>
        </w:tc>
        <w:tc>
          <w:tcPr>
            <w:tcW w:w="2157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B3D7E">
              <w:rPr>
                <w:rFonts w:ascii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2158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B3D7E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158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B3D7E">
              <w:rPr>
                <w:rFonts w:ascii="Times New Roman" w:hAnsi="Times New Roman" w:cs="Times New Roman"/>
                <w:b/>
                <w:bCs/>
                <w:color w:val="000000"/>
              </w:rPr>
              <w:t>Constraints</w:t>
            </w:r>
          </w:p>
        </w:tc>
      </w:tr>
      <w:tr w:rsidR="003451A8" w:rsidRPr="002B3D7E" w:rsidTr="00524B07">
        <w:tc>
          <w:tcPr>
            <w:tcW w:w="2157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_id</w:t>
            </w:r>
          </w:p>
        </w:tc>
        <w:tc>
          <w:tcPr>
            <w:tcW w:w="2157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Object</w:t>
            </w:r>
          </w:p>
        </w:tc>
        <w:tc>
          <w:tcPr>
            <w:tcW w:w="2158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Đây là trường định danh duy nhất (primary key) được MongoDB tự động tạo cho mỗi tài liệu trong collection</w:t>
            </w:r>
            <w:r w:rsidRPr="002B3D7E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158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Primary Key</w:t>
            </w:r>
          </w:p>
        </w:tc>
      </w:tr>
      <w:tr w:rsidR="003451A8" w:rsidRPr="002B3D7E" w:rsidTr="00524B07">
        <w:tc>
          <w:tcPr>
            <w:tcW w:w="2157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username</w:t>
            </w:r>
          </w:p>
        </w:tc>
        <w:tc>
          <w:tcPr>
            <w:tcW w:w="2157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  <w:tc>
          <w:tcPr>
            <w:tcW w:w="2158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Tên đăng nhập của người dùng</w:t>
            </w:r>
          </w:p>
        </w:tc>
        <w:tc>
          <w:tcPr>
            <w:tcW w:w="2158" w:type="dxa"/>
            <w:vAlign w:val="bottom"/>
          </w:tcPr>
          <w:p w:rsidR="003451A8" w:rsidRPr="002B3D7E" w:rsidRDefault="003451A8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password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Mật khẩu của người dùng đã được mã hóa (hash) để đảm bảo an toàn. Giá trị được hash bằng thuật toán như bcrypt để bảo mật thông tin.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activatecode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B3D7E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2B3D7E">
              <w:rPr>
                <w:rFonts w:ascii="Times New Roman" w:hAnsi="Times New Roman"/>
                <w:sz w:val="24"/>
                <w:szCs w:val="24"/>
              </w:rPr>
              <w:t xml:space="preserve">Mã kích hoạt tài khoản. Mã này thường được gửi </w:t>
            </w:r>
            <w:r w:rsidRPr="002B3D7E">
              <w:rPr>
                <w:rFonts w:ascii="Times New Roman" w:hAnsi="Times New Roman"/>
                <w:sz w:val="24"/>
                <w:szCs w:val="24"/>
              </w:rPr>
              <w:lastRenderedPageBreak/>
              <w:t>qua email để người dùng xác minh tài khoản của mình khi đăng ký.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lastRenderedPageBreak/>
              <w:t>Not Null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createAt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pStyle w:val="p1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2B3D7E">
              <w:rPr>
                <w:rStyle w:val="apple-converted-space"/>
                <w:rFonts w:ascii="Times New Roman" w:hAnsi="Times New Roman"/>
                <w:sz w:val="24"/>
                <w:szCs w:val="24"/>
              </w:rPr>
              <w:t>Mô tả thời gian tạo tài khoản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updateAt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pStyle w:val="p1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2B3D7E">
              <w:rPr>
                <w:rStyle w:val="apple-converted-space"/>
                <w:rFonts w:ascii="Times New Roman" w:hAnsi="Times New Roman"/>
                <w:sz w:val="24"/>
                <w:szCs w:val="24"/>
              </w:rPr>
              <w:t>Mô tả thời gian chỉnh sửa thông tin tài khoản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451A8" w:rsidRPr="002B3D7E" w:rsidRDefault="003451A8" w:rsidP="002B3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370" w:rsidRPr="002B3D7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2B3D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D7E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</w:p>
    <w:p w:rsidR="00E51370" w:rsidRDefault="00997E8E">
      <w:pPr>
        <w:rPr>
          <w:rFonts w:ascii="Times New Roman" w:eastAsia="Times New Roman" w:hAnsi="Times New Roman" w:cs="Times New Roman"/>
          <w:sz w:val="24"/>
          <w:szCs w:val="24"/>
        </w:rPr>
      </w:pPr>
      <w:r w:rsidRPr="002B3D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6350"/>
            <wp:docPr id="1169732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32772" name="Picture 11697327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B3D7E">
              <w:rPr>
                <w:rFonts w:ascii="Times New Roman" w:hAnsi="Times New Roman" w:cs="Times New Roman"/>
                <w:b/>
                <w:bCs/>
                <w:color w:val="000000"/>
              </w:rPr>
              <w:t>Attribute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B3D7E">
              <w:rPr>
                <w:rFonts w:ascii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B3D7E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B3D7E">
              <w:rPr>
                <w:rFonts w:ascii="Times New Roman" w:hAnsi="Times New Roman" w:cs="Times New Roman"/>
                <w:b/>
                <w:bCs/>
                <w:color w:val="000000"/>
              </w:rPr>
              <w:t>Constraints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_id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Object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Trường định danh duy nhất của khóa học. MongoDB tự động tạo giá trị này để phân biệt từng bản ghi.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Primary Key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courseId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 xml:space="preserve">Mã định danh khóa học (thường là số hoặc chuỗi) do hệ thống quy định. Mã này được dùng để liên kết với các </w:t>
            </w:r>
            <w:r w:rsidRPr="002B3D7E">
              <w:rPr>
                <w:rFonts w:ascii="Times New Roman" w:hAnsi="Times New Roman" w:cs="Times New Roman"/>
                <w:color w:val="000000"/>
              </w:rPr>
              <w:lastRenderedPageBreak/>
              <w:t>thực thể khác, chẳng hạn như đăng ký khóa học hoặc phân bổ tài nguyên.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524B07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lastRenderedPageBreak/>
              <w:t>Not Null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Tên của khóa học. Đây là tên chính thức hiển thị cho sinh viên và giảng viên.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credits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B3D7E">
              <w:rPr>
                <w:rFonts w:ascii="Times New Roman" w:hAnsi="Times New Roman"/>
                <w:sz w:val="24"/>
                <w:szCs w:val="24"/>
              </w:rPr>
              <w:t>Khoa chịu trách nhiệm tổ chức khóa học. Đây thường là thông tin quản lý cấp cao, giúp phân loại các khóa học thuộc các khoa khác nhau.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department 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pStyle w:val="p1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2B3D7E">
              <w:rPr>
                <w:rStyle w:val="apple-converted-space"/>
                <w:rFonts w:ascii="Times New Roman" w:hAnsi="Times New Roman"/>
                <w:sz w:val="24"/>
                <w:szCs w:val="24"/>
              </w:rPr>
              <w:t>Bộ môn trực tiếp quản lý khóa học. Thông tin này chi tiết hơn so với faculty, giúp định vị khóa học trong cấu trúc tổ chức.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semester</w:t>
            </w:r>
          </w:p>
        </w:tc>
        <w:tc>
          <w:tcPr>
            <w:tcW w:w="2157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pStyle w:val="p1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H</w:t>
            </w:r>
            <w:r w:rsidRPr="002B3D7E">
              <w:rPr>
                <w:rStyle w:val="apple-converted-space"/>
                <w:rFonts w:ascii="Times New Roman" w:hAnsi="Times New Roman"/>
                <w:sz w:val="24"/>
                <w:szCs w:val="24"/>
              </w:rPr>
              <w:t>ọc kỳ mà khóa học được tổ chức. Trường này giúp xác định thời điểm mà sinh viên có thể đăng ký học.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 w:rsidRPr="002B3D7E">
              <w:rPr>
                <w:rFonts w:ascii="Times New Roman" w:hAnsi="Times New Roman" w:cs="Times New Roman"/>
                <w:color w:val="000000"/>
              </w:rPr>
              <w:t>Not Null</w:t>
            </w: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schedule</w:t>
            </w:r>
          </w:p>
        </w:tc>
        <w:tc>
          <w:tcPr>
            <w:tcW w:w="2157" w:type="dxa"/>
            <w:vAlign w:val="bottom"/>
          </w:tcPr>
          <w:p w:rsid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  <w:tc>
          <w:tcPr>
            <w:tcW w:w="2158" w:type="dxa"/>
            <w:vAlign w:val="bottom"/>
          </w:tcPr>
          <w:p w:rsidR="002B3D7E" w:rsidRDefault="002B3D7E" w:rsidP="002B3D7E">
            <w:pPr>
              <w:pStyle w:val="p1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2B3D7E">
              <w:rPr>
                <w:rStyle w:val="apple-converted-space"/>
                <w:rFonts w:ascii="Times New Roman" w:hAnsi="Times New Roman"/>
                <w:sz w:val="24"/>
                <w:szCs w:val="24"/>
              </w:rPr>
              <w:t>Lịch học của khóa học, bao gồm các ngày trong tuần và giờ học. Điều này giúp sinh viên và giảng viên sắp xếp thời gian.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B3D7E" w:rsidRPr="002B3D7E" w:rsidTr="00524B07">
        <w:tc>
          <w:tcPr>
            <w:tcW w:w="2157" w:type="dxa"/>
            <w:vAlign w:val="bottom"/>
          </w:tcPr>
          <w:p w:rsid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location</w:t>
            </w:r>
          </w:p>
        </w:tc>
        <w:tc>
          <w:tcPr>
            <w:tcW w:w="2157" w:type="dxa"/>
            <w:vAlign w:val="bottom"/>
          </w:tcPr>
          <w:p w:rsid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pStyle w:val="p1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Vị trí mà môn học được tổ chức , phòng online số bao nhiêu </w:t>
            </w:r>
          </w:p>
        </w:tc>
        <w:tc>
          <w:tcPr>
            <w:tcW w:w="2158" w:type="dxa"/>
            <w:vAlign w:val="bottom"/>
          </w:tcPr>
          <w:p w:rsidR="002B3D7E" w:rsidRPr="002B3D7E" w:rsidRDefault="002B3D7E" w:rsidP="002B3D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B3D7E" w:rsidRPr="002B3D7E" w:rsidRDefault="002B3D7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B3D7E" w:rsidRPr="002B3D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05470"/>
    <w:multiLevelType w:val="multilevel"/>
    <w:tmpl w:val="19005A7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605447"/>
    <w:multiLevelType w:val="hybridMultilevel"/>
    <w:tmpl w:val="E6F60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32406">
    <w:abstractNumId w:val="0"/>
  </w:num>
  <w:num w:numId="2" w16cid:durableId="107879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70"/>
    <w:rsid w:val="0019082E"/>
    <w:rsid w:val="002B3D7E"/>
    <w:rsid w:val="003451A8"/>
    <w:rsid w:val="00687AD8"/>
    <w:rsid w:val="00997E8E"/>
    <w:rsid w:val="00C77081"/>
    <w:rsid w:val="00E51370"/>
    <w:rsid w:val="00F0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3B98B"/>
  <w15:docId w15:val="{E8F75588-DB8F-854C-921C-F6220B84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51A8"/>
    <w:pPr>
      <w:ind w:left="720"/>
      <w:contextualSpacing/>
    </w:pPr>
  </w:style>
  <w:style w:type="table" w:styleId="TableGrid">
    <w:name w:val="Table Grid"/>
    <w:basedOn w:val="TableNormal"/>
    <w:uiPriority w:val="39"/>
    <w:rsid w:val="003451A8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V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451A8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VN"/>
    </w:rPr>
  </w:style>
  <w:style w:type="character" w:customStyle="1" w:styleId="apple-converted-space">
    <w:name w:val="apple-converted-space"/>
    <w:basedOn w:val="DefaultParagraphFont"/>
    <w:rsid w:val="0034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 Chesssy</cp:lastModifiedBy>
  <cp:revision>3</cp:revision>
  <dcterms:created xsi:type="dcterms:W3CDTF">2024-12-11T12:49:00Z</dcterms:created>
  <dcterms:modified xsi:type="dcterms:W3CDTF">2024-12-11T17:01:00Z</dcterms:modified>
</cp:coreProperties>
</file>