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FD87" w14:textId="77777777" w:rsidR="000C5817" w:rsidRDefault="00000000" w:rsidP="001D7479">
      <w:pPr>
        <w:pStyle w:val="Heading1"/>
        <w:bidi/>
      </w:pPr>
      <w:r>
        <w:t>قوالب تقارير جاهزة للاستخدام مع Copilot</w:t>
      </w:r>
    </w:p>
    <w:p w14:paraId="468BF50A" w14:textId="77777777" w:rsidR="000C5817" w:rsidRDefault="00000000" w:rsidP="001D7479">
      <w:pPr>
        <w:pStyle w:val="Heading2"/>
        <w:bidi/>
      </w:pPr>
      <w:r>
        <w:t xml:space="preserve">أ)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وليّ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(Student Snapshot)</w:t>
      </w:r>
    </w:p>
    <w:p w14:paraId="0244680A" w14:textId="77777777" w:rsidR="000C5817" w:rsidRDefault="00000000" w:rsidP="001D7479">
      <w:pPr>
        <w:bidi/>
      </w:pPr>
      <w:r>
        <w:t>ابنكم/ابنتكم أظهر/ت تقدماً في ____. سنركز الأسبوع القادم على ____. نقترح نشاطين منزليين: 1) ____ 2) ____.</w:t>
      </w:r>
    </w:p>
    <w:p w14:paraId="1557EE39" w14:textId="77777777" w:rsidR="000C5817" w:rsidRDefault="00000000" w:rsidP="001D7479">
      <w:pPr>
        <w:pStyle w:val="Heading2"/>
        <w:bidi/>
      </w:pPr>
      <w:r>
        <w:t>ب) تقرير للمعلم</w:t>
      </w:r>
    </w:p>
    <w:p w14:paraId="695AC917" w14:textId="77777777" w:rsidR="000C5817" w:rsidRDefault="00000000" w:rsidP="001D7479">
      <w:pPr>
        <w:bidi/>
      </w:pPr>
      <w:r>
        <w:t>تحليل الزيارة يشير إلى ____. التوصية القصيرة: ____. سنراجع الأثر في تاريخ ____.</w:t>
      </w:r>
    </w:p>
    <w:p w14:paraId="5AE153AA" w14:textId="77777777" w:rsidR="000C5817" w:rsidRDefault="00000000" w:rsidP="001D7479">
      <w:pPr>
        <w:pStyle w:val="Heading2"/>
        <w:bidi/>
      </w:pPr>
      <w:r>
        <w:t>ج) موجز قيادي تنفيذي</w:t>
      </w:r>
    </w:p>
    <w:p w14:paraId="11539892" w14:textId="77777777" w:rsidR="000C5817" w:rsidRDefault="00000000" w:rsidP="001D7479">
      <w:pPr>
        <w:bidi/>
      </w:pPr>
      <w:r>
        <w:t>شهد هذا الأسبوع ارتفاعاً/انخفاضاً في ____ بنسبة __%. سبب محتمل: ____. الإجراء القيادي المقترح للأسبوع القادم: ____.</w:t>
      </w:r>
    </w:p>
    <w:sectPr w:rsidR="000C58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076022">
    <w:abstractNumId w:val="8"/>
  </w:num>
  <w:num w:numId="2" w16cid:durableId="705567307">
    <w:abstractNumId w:val="6"/>
  </w:num>
  <w:num w:numId="3" w16cid:durableId="1612779765">
    <w:abstractNumId w:val="5"/>
  </w:num>
  <w:num w:numId="4" w16cid:durableId="1550725724">
    <w:abstractNumId w:val="4"/>
  </w:num>
  <w:num w:numId="5" w16cid:durableId="1216550311">
    <w:abstractNumId w:val="7"/>
  </w:num>
  <w:num w:numId="6" w16cid:durableId="95684130">
    <w:abstractNumId w:val="3"/>
  </w:num>
  <w:num w:numId="7" w16cid:durableId="748814520">
    <w:abstractNumId w:val="2"/>
  </w:num>
  <w:num w:numId="8" w16cid:durableId="369497105">
    <w:abstractNumId w:val="1"/>
  </w:num>
  <w:num w:numId="9" w16cid:durableId="167202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17"/>
    <w:rsid w:val="0015074B"/>
    <w:rsid w:val="001C4343"/>
    <w:rsid w:val="001D7479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F7835"/>
  <w14:defaultImageDpi w14:val="300"/>
  <w15:docId w15:val="{8F4F2106-4526-4D44-AFFE-6A253886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1c5235-23fc-43dc-a60e-9ba5e777df86}" enabled="1" method="Standard" siteId="{226a070b-e0bb-4475-89ef-9ff30d6a35b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350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Hebah Alqawasmeh</cp:lastModifiedBy>
  <cp:revision>2</cp:revision>
  <dcterms:created xsi:type="dcterms:W3CDTF">2013-12-23T23:15:00Z</dcterms:created>
  <dcterms:modified xsi:type="dcterms:W3CDTF">2026-02-01T01:51:00Z</dcterms:modified>
  <cp:category/>
</cp:coreProperties>
</file>