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A9163" w14:textId="61C9BE42" w:rsidR="003C66BC" w:rsidRPr="003C66BC" w:rsidRDefault="003C66BC" w:rsidP="003C66BC">
      <w:pPr>
        <w:tabs>
          <w:tab w:val="left" w:pos="2548"/>
          <w:tab w:val="left" w:pos="6175"/>
        </w:tabs>
        <w:rPr>
          <w:rFonts w:ascii="Bodoni MT Black" w:hAnsi="Bodoni MT Black"/>
          <w:sz w:val="96"/>
          <w:szCs w:val="96"/>
        </w:rPr>
        <w:sectPr w:rsidR="003C66BC" w:rsidRPr="003C66BC">
          <w:pgSz w:w="12240" w:h="15840"/>
          <w:pgMar w:top="1440" w:right="1440" w:bottom="1440" w:left="1440" w:header="720" w:footer="720" w:gutter="0"/>
          <w:cols w:space="720"/>
          <w:docGrid w:linePitch="360"/>
        </w:sectPr>
      </w:pPr>
      <w:r>
        <w:rPr>
          <w:rFonts w:ascii="Bodoni MT Black" w:hAnsi="Bodoni MT Black"/>
          <w:sz w:val="96"/>
          <w:szCs w:val="96"/>
        </w:rPr>
        <w:tab/>
      </w:r>
    </w:p>
    <w:p w14:paraId="29CDB5E2" w14:textId="77777777" w:rsidR="003C66BC" w:rsidRDefault="003C66BC" w:rsidP="003C66BC">
      <w:pPr>
        <w:jc w:val="center"/>
        <w:rPr>
          <w:rFonts w:ascii="Bodoni MT Black" w:hAnsi="Bodoni MT Black"/>
          <w:bCs/>
          <w:color w:val="000000" w:themeColor="text1"/>
          <w:sz w:val="96"/>
          <w:szCs w:val="96"/>
          <w14:shadow w14:blurRad="50800" w14:dist="38100" w14:dir="13500000" w14:sx="100000" w14:sy="100000" w14:kx="0" w14:ky="0" w14:algn="br">
            <w14:srgbClr w14:val="000000">
              <w14:alpha w14:val="60000"/>
            </w14:srgbClr>
          </w14:shadow>
          <w14:textOutline w14:w="9525" w14:cap="flat" w14:cmpd="sng" w14:algn="ctr">
            <w14:solidFill>
              <w14:schemeClr w14:val="tx1">
                <w14:lumMod w14:val="95000"/>
                <w14:lumOff w14:val="5000"/>
              </w14:schemeClr>
            </w14:solidFill>
            <w14:prstDash w14:val="solid"/>
            <w14:round/>
          </w14:textOutline>
        </w:rPr>
      </w:pPr>
      <w:r w:rsidRPr="00F51A36">
        <w:rPr>
          <w:rFonts w:ascii="Bodoni MT Black" w:hAnsi="Bodoni MT Black"/>
          <w:bCs/>
          <w:color w:val="000000" w:themeColor="text1"/>
          <w:sz w:val="96"/>
          <w:szCs w:val="96"/>
          <w14:shadow w14:blurRad="50800" w14:dist="38100" w14:dir="13500000" w14:sx="100000" w14:sy="100000" w14:kx="0" w14:ky="0" w14:algn="br">
            <w14:srgbClr w14:val="000000">
              <w14:alpha w14:val="60000"/>
            </w14:srgbClr>
          </w14:shadow>
          <w14:textOutline w14:w="9525" w14:cap="flat" w14:cmpd="sng" w14:algn="ctr">
            <w14:solidFill>
              <w14:schemeClr w14:val="tx1">
                <w14:lumMod w14:val="95000"/>
                <w14:lumOff w14:val="5000"/>
              </w14:schemeClr>
            </w14:solidFill>
            <w14:prstDash w14:val="solid"/>
            <w14:round/>
          </w14:textOutline>
        </w:rPr>
        <w:t>USER GUIDE</w:t>
      </w:r>
    </w:p>
    <w:p w14:paraId="53C772CC" w14:textId="77777777" w:rsidR="003C66BC" w:rsidRDefault="003C66BC" w:rsidP="003C66BC">
      <w:pPr>
        <w:tabs>
          <w:tab w:val="left" w:pos="1080"/>
        </w:tabs>
        <w:jc w:val="center"/>
        <w:rPr>
          <w:rFonts w:ascii="Algerian" w:hAnsi="Algerian"/>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51A36">
        <w:rPr>
          <w:rFonts w:ascii="Algerian" w:hAnsi="Algerian"/>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Introduction</w:t>
      </w:r>
    </w:p>
    <w:p w14:paraId="258BD1D4" w14:textId="77777777" w:rsidR="003C66BC" w:rsidRDefault="003C66BC" w:rsidP="003C66BC">
      <w:pPr>
        <w:pStyle w:val="ListParagraph"/>
        <w:numPr>
          <w:ilvl w:val="0"/>
          <w:numId w:val="1"/>
        </w:numPr>
        <w:tabs>
          <w:tab w:val="left" w:pos="1632"/>
        </w:tabs>
        <w:jc w:val="cente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2E3A">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User Guide explains how users can easily access and use the Origami Hub website. The purpose of this guide is to help users explore origami categories, view designs, and navigate the website without any difficulty.</w:t>
      </w:r>
    </w:p>
    <w:p w14:paraId="7FFD840F" w14:textId="77777777" w:rsidR="003C66BC" w:rsidRDefault="003C66BC" w:rsidP="003C66BC">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noProof/>
          <w:color w:val="000000" w:themeColor="text1"/>
          <w:sz w:val="22"/>
          <w:szCs w:val="22"/>
        </w:rPr>
        <w:drawing>
          <wp:inline distT="0" distB="0" distL="0" distR="0" wp14:anchorId="3BC02FAE" wp14:editId="56F20658">
            <wp:extent cx="5943600" cy="4807585"/>
            <wp:effectExtent l="0" t="0" r="0" b="0"/>
            <wp:docPr id="190860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75880" name="Picture 592275880"/>
                    <pic:cNvPicPr/>
                  </pic:nvPicPr>
                  <pic:blipFill>
                    <a:blip r:embed="rId6">
                      <a:extLst>
                        <a:ext uri="{28A0092B-C50C-407E-A947-70E740481C1C}">
                          <a14:useLocalDpi xmlns:a14="http://schemas.microsoft.com/office/drawing/2010/main" val="0"/>
                        </a:ext>
                      </a:extLst>
                    </a:blip>
                    <a:stretch>
                      <a:fillRect/>
                    </a:stretch>
                  </pic:blipFill>
                  <pic:spPr>
                    <a:xfrm>
                      <a:off x="0" y="0"/>
                      <a:ext cx="5943600" cy="4807585"/>
                    </a:xfrm>
                    <a:prstGeom prst="rect">
                      <a:avLst/>
                    </a:prstGeom>
                  </pic:spPr>
                </pic:pic>
              </a:graphicData>
            </a:graphic>
          </wp:inline>
        </w:drawing>
      </w:r>
    </w:p>
    <w:p w14:paraId="149B4DB4" w14:textId="77777777" w:rsidR="006C676E" w:rsidRDefault="006C676E" w:rsidP="006C676E">
      <w:pPr>
        <w:jc w:val="center"/>
        <w:rPr>
          <w:rFonts w:cstheme="minorHAnsi"/>
          <w:bCs/>
          <w:color w:val="000000" w:themeColor="text1"/>
          <w:sz w:val="22"/>
          <w:szCs w:val="22"/>
          <w14:shadow w14:blurRad="50800" w14:dist="38100" w14:dir="13500000" w14:sx="100000" w14:sy="100000" w14:kx="0" w14:ky="0" w14:algn="br">
            <w14:srgbClr w14:val="000000">
              <w14:alpha w14:val="60000"/>
            </w14:srgbClr>
          </w14:shadow>
          <w14:textOutline w14:w="9525" w14:cap="flat" w14:cmpd="sng" w14:algn="ctr">
            <w14:solidFill>
              <w14:schemeClr w14:val="tx1">
                <w14:lumMod w14:val="95000"/>
                <w14:lumOff w14:val="5000"/>
              </w14:schemeClr>
            </w14:solidFill>
            <w14:prstDash w14:val="solid"/>
            <w14:round/>
          </w14:textOutline>
        </w:rPr>
      </w:pPr>
    </w:p>
    <w:p w14:paraId="244FAE2D" w14:textId="77777777" w:rsidR="006C676E" w:rsidRDefault="006C676E" w:rsidP="006C676E">
      <w:pPr>
        <w:jc w:val="center"/>
        <w:rPr>
          <w:rFonts w:cstheme="minorHAnsi"/>
          <w:bCs/>
          <w:color w:val="000000" w:themeColor="text1"/>
          <w:sz w:val="22"/>
          <w:szCs w:val="22"/>
          <w14:shadow w14:blurRad="50800" w14:dist="38100" w14:dir="13500000" w14:sx="100000" w14:sy="100000" w14:kx="0" w14:ky="0" w14:algn="br">
            <w14:srgbClr w14:val="000000">
              <w14:alpha w14:val="60000"/>
            </w14:srgbClr>
          </w14:shadow>
          <w14:textOutline w14:w="9525" w14:cap="flat" w14:cmpd="sng" w14:algn="ctr">
            <w14:solidFill>
              <w14:schemeClr w14:val="tx1">
                <w14:lumMod w14:val="95000"/>
                <w14:lumOff w14:val="5000"/>
              </w14:schemeClr>
            </w14:solidFill>
            <w14:prstDash w14:val="solid"/>
            <w14:round/>
          </w14:textOutline>
        </w:rPr>
      </w:pPr>
    </w:p>
    <w:p w14:paraId="71E45656" w14:textId="77777777" w:rsidR="003C66BC" w:rsidRDefault="003C66BC" w:rsidP="003C66BC">
      <w:pPr>
        <w:jc w:val="center"/>
        <w:rPr>
          <w:rFonts w:ascii="Bodoni MT Black" w:hAnsi="Bodoni MT Black"/>
          <w:bCs/>
          <w:color w:val="000000" w:themeColor="text1"/>
          <w:sz w:val="96"/>
          <w:szCs w:val="96"/>
          <w14:shadow w14:blurRad="50800" w14:dist="38100" w14:dir="13500000" w14:sx="100000" w14:sy="100000" w14:kx="0" w14:ky="0" w14:algn="br">
            <w14:srgbClr w14:val="000000">
              <w14:alpha w14:val="60000"/>
            </w14:srgbClr>
          </w14:shadow>
          <w14:textOutline w14:w="9525" w14:cap="flat" w14:cmpd="sng" w14:algn="ctr">
            <w14:solidFill>
              <w14:schemeClr w14:val="tx1">
                <w14:lumMod w14:val="95000"/>
                <w14:lumOff w14:val="5000"/>
              </w14:schemeClr>
            </w14:solidFill>
            <w14:prstDash w14:val="solid"/>
            <w14:round/>
          </w14:textOutline>
        </w:rPr>
      </w:pPr>
      <w:r>
        <w:rPr>
          <w:rFonts w:ascii="Bodoni MT Black" w:hAnsi="Bodoni MT Black"/>
          <w:bCs/>
          <w:color w:val="000000" w:themeColor="text1"/>
          <w:sz w:val="96"/>
          <w:szCs w:val="96"/>
          <w14:shadow w14:blurRad="50800" w14:dist="38100" w14:dir="13500000" w14:sx="100000" w14:sy="100000" w14:kx="0" w14:ky="0" w14:algn="br">
            <w14:srgbClr w14:val="000000">
              <w14:alpha w14:val="60000"/>
            </w14:srgbClr>
          </w14:shadow>
          <w14:textOutline w14:w="9525" w14:cap="flat" w14:cmpd="sng" w14:algn="ctr">
            <w14:solidFill>
              <w14:schemeClr w14:val="tx1">
                <w14:lumMod w14:val="95000"/>
                <w14:lumOff w14:val="5000"/>
              </w14:schemeClr>
            </w14:solidFill>
            <w14:prstDash w14:val="solid"/>
            <w14:round/>
          </w14:textOutline>
        </w:rPr>
        <w:t>Team Members</w:t>
      </w:r>
    </w:p>
    <w:p w14:paraId="5FD1232B" w14:textId="77777777" w:rsidR="003C66BC" w:rsidRPr="006C676E" w:rsidRDefault="003C66BC" w:rsidP="003C66BC">
      <w:pPr>
        <w:pStyle w:val="ListParagraph"/>
        <w:numPr>
          <w:ilvl w:val="0"/>
          <w:numId w:val="13"/>
        </w:numPr>
        <w:jc w:val="center"/>
        <w:rPr>
          <w:rFonts w:cstheme="minorHAnsi"/>
          <w:bCs/>
          <w:color w:val="000000" w:themeColor="text1"/>
          <w:sz w:val="22"/>
          <w:szCs w:val="22"/>
          <w14:shadow w14:blurRad="50800" w14:dist="38100" w14:dir="13500000" w14:sx="100000" w14:sy="100000" w14:kx="0" w14:ky="0" w14:algn="br">
            <w14:srgbClr w14:val="000000">
              <w14:alpha w14:val="60000"/>
            </w14:srgbClr>
          </w14:shadow>
          <w14:textOutline w14:w="9525" w14:cap="flat" w14:cmpd="sng" w14:algn="ctr">
            <w14:solidFill>
              <w14:schemeClr w14:val="tx1">
                <w14:lumMod w14:val="95000"/>
                <w14:lumOff w14:val="5000"/>
              </w14:schemeClr>
            </w14:solidFill>
            <w14:prstDash w14:val="solid"/>
            <w14:round/>
          </w14:textOutline>
        </w:rPr>
      </w:pPr>
      <w:r w:rsidRPr="00036F23">
        <w:rPr>
          <w:rFonts w:cstheme="minorHAnsi"/>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project, </w:t>
      </w:r>
      <w:r w:rsidRPr="00036F23">
        <w:rPr>
          <w:rFonts w:cstheme="minorHAnsi"/>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Origami Hub</w:t>
      </w:r>
      <w:r w:rsidRPr="00036F23">
        <w:rPr>
          <w:rFonts w:cstheme="minorHAnsi"/>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the result of the collaborative efforts of a dedicated and skilled team. Each member contributed their knowledge and creativity to ensure the successful development and completion of the project</w:t>
      </w:r>
      <w:r>
        <w:t>.</w:t>
      </w:r>
    </w:p>
    <w:p w14:paraId="753F0142" w14:textId="77777777" w:rsidR="003C66BC" w:rsidRDefault="003C66BC" w:rsidP="003C66BC">
      <w:pPr>
        <w:jc w:val="center"/>
        <w:rPr>
          <w:rFonts w:cstheme="minorHAnsi"/>
          <w:bCs/>
          <w:color w:val="000000" w:themeColor="text1"/>
          <w:sz w:val="22"/>
          <w:szCs w:val="22"/>
          <w14:shadow w14:blurRad="50800" w14:dist="38100" w14:dir="13500000" w14:sx="100000" w14:sy="100000" w14:kx="0" w14:ky="0" w14:algn="br">
            <w14:srgbClr w14:val="000000">
              <w14:alpha w14:val="60000"/>
            </w14:srgbClr>
          </w14:shadow>
          <w14:textOutline w14:w="9525" w14:cap="flat" w14:cmpd="sng" w14:algn="ctr">
            <w14:solidFill>
              <w14:schemeClr w14:val="tx1">
                <w14:lumMod w14:val="95000"/>
                <w14:lumOff w14:val="5000"/>
              </w14:schemeClr>
            </w14:solidFill>
            <w14:prstDash w14:val="solid"/>
            <w14:round/>
          </w14:textOutline>
        </w:rPr>
      </w:pPr>
    </w:p>
    <w:p w14:paraId="0D203C9D" w14:textId="77777777" w:rsidR="003C66BC" w:rsidRDefault="003C66BC" w:rsidP="003C66BC">
      <w:pPr>
        <w:jc w:val="center"/>
        <w:rPr>
          <w:rFonts w:cstheme="minorHAnsi"/>
          <w:bCs/>
          <w:color w:val="000000" w:themeColor="text1"/>
          <w:sz w:val="22"/>
          <w:szCs w:val="22"/>
          <w14:shadow w14:blurRad="50800" w14:dist="38100" w14:dir="13500000" w14:sx="100000" w14:sy="100000" w14:kx="0" w14:ky="0" w14:algn="br">
            <w14:srgbClr w14:val="000000">
              <w14:alpha w14:val="60000"/>
            </w14:srgbClr>
          </w14:shadow>
          <w14:textOutline w14:w="9525" w14:cap="flat" w14:cmpd="sng" w14:algn="ctr">
            <w14:solidFill>
              <w14:schemeClr w14:val="tx1">
                <w14:lumMod w14:val="95000"/>
                <w14:lumOff w14:val="5000"/>
              </w14:schemeClr>
            </w14:solidFill>
            <w14:prstDash w14:val="solid"/>
            <w14:round/>
          </w14:textOutline>
        </w:rPr>
      </w:pPr>
    </w:p>
    <w:p w14:paraId="28C1FB6C" w14:textId="77777777" w:rsidR="003C66BC" w:rsidRDefault="003C66BC" w:rsidP="003C66BC">
      <w:pPr>
        <w:tabs>
          <w:tab w:val="left" w:pos="660"/>
        </w:tabs>
        <w:rPr>
          <w:rFonts w:cstheme="minorHAnsi"/>
          <w:bCs/>
          <w:color w:val="000000" w:themeColor="text1"/>
          <w:sz w:val="22"/>
          <w:szCs w:val="22"/>
          <w14:shadow w14:blurRad="50800" w14:dist="38100" w14:dir="13500000" w14:sx="100000" w14:sy="100000" w14:kx="0" w14:ky="0" w14:algn="br">
            <w14:srgbClr w14:val="000000">
              <w14:alpha w14:val="60000"/>
            </w14:srgbClr>
          </w14:shadow>
          <w14:textOutline w14:w="9525" w14:cap="flat" w14:cmpd="sng" w14:algn="ctr">
            <w14:solidFill>
              <w14:schemeClr w14:val="tx1">
                <w14:lumMod w14:val="95000"/>
                <w14:lumOff w14:val="5000"/>
              </w14:schemeClr>
            </w14:solidFill>
            <w14:prstDash w14:val="solid"/>
            <w14:round/>
          </w14:textOutline>
        </w:rPr>
      </w:pPr>
      <w:r>
        <w:rPr>
          <w:rFonts w:cstheme="minorHAnsi"/>
          <w:bCs/>
          <w:color w:val="000000" w:themeColor="text1"/>
          <w:sz w:val="22"/>
          <w:szCs w:val="22"/>
          <w14:shadow w14:blurRad="50800" w14:dist="38100" w14:dir="13500000" w14:sx="100000" w14:sy="100000" w14:kx="0" w14:ky="0" w14:algn="br">
            <w14:srgbClr w14:val="000000">
              <w14:alpha w14:val="60000"/>
            </w14:srgbClr>
          </w14:shadow>
          <w14:textOutline w14:w="9525" w14:cap="flat" w14:cmpd="sng" w14:algn="ctr">
            <w14:solidFill>
              <w14:schemeClr w14:val="tx1">
                <w14:lumMod w14:val="95000"/>
                <w14:lumOff w14:val="5000"/>
              </w14:schemeClr>
            </w14:solidFill>
            <w14:prstDash w14:val="solid"/>
            <w14:round/>
          </w14:textOutline>
        </w:rPr>
        <w:tab/>
      </w:r>
      <w:r>
        <w:rPr>
          <w:rFonts w:cstheme="minorHAnsi"/>
          <w:bCs/>
          <w:noProof/>
          <w:color w:val="000000" w:themeColor="text1"/>
          <w:sz w:val="22"/>
          <w:szCs w:val="22"/>
        </w:rPr>
        <w:drawing>
          <wp:inline distT="0" distB="0" distL="0" distR="0" wp14:anchorId="7C3DD208" wp14:editId="6AAF8220">
            <wp:extent cx="5943600" cy="4403725"/>
            <wp:effectExtent l="0" t="0" r="0" b="0"/>
            <wp:docPr id="2133263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56316" name="Picture 493156316"/>
                    <pic:cNvPicPr/>
                  </pic:nvPicPr>
                  <pic:blipFill>
                    <a:blip r:embed="rId7">
                      <a:extLst>
                        <a:ext uri="{28A0092B-C50C-407E-A947-70E740481C1C}">
                          <a14:useLocalDpi xmlns:a14="http://schemas.microsoft.com/office/drawing/2010/main" val="0"/>
                        </a:ext>
                      </a:extLst>
                    </a:blip>
                    <a:stretch>
                      <a:fillRect/>
                    </a:stretch>
                  </pic:blipFill>
                  <pic:spPr>
                    <a:xfrm>
                      <a:off x="0" y="0"/>
                      <a:ext cx="5943600" cy="4403725"/>
                    </a:xfrm>
                    <a:prstGeom prst="rect">
                      <a:avLst/>
                    </a:prstGeom>
                  </pic:spPr>
                </pic:pic>
              </a:graphicData>
            </a:graphic>
          </wp:inline>
        </w:drawing>
      </w:r>
    </w:p>
    <w:p w14:paraId="2AD57F58" w14:textId="0E99BD43" w:rsidR="003B2E3A" w:rsidRDefault="003B2E3A" w:rsidP="003C66BC">
      <w:pPr>
        <w:tabs>
          <w:tab w:val="left" w:pos="1632"/>
        </w:tabs>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3B2E3A" w:rsidSect="003C66BC">
          <w:type w:val="continuous"/>
          <w:pgSz w:w="12240" w:h="15840"/>
          <w:pgMar w:top="1440" w:right="1440" w:bottom="1440" w:left="1440" w:header="720" w:footer="720" w:gutter="0"/>
          <w:cols w:space="720"/>
          <w:docGrid w:linePitch="360"/>
        </w:sectPr>
      </w:pPr>
    </w:p>
    <w:p w14:paraId="02FC5B58" w14:textId="4FFB1479" w:rsidR="00F51A36" w:rsidRDefault="003B2E3A" w:rsidP="003B2E3A">
      <w:pPr>
        <w:tabs>
          <w:tab w:val="left" w:pos="1632"/>
        </w:tabs>
        <w:ind w:left="360"/>
        <w:jc w:val="center"/>
        <w:rPr>
          <w:rFonts w:ascii="Algerian" w:hAnsi="Algerian" w:cstheme="minorHAnsi"/>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B2E3A">
        <w:rPr>
          <w:rFonts w:ascii="Algerian" w:hAnsi="Algerian" w:cstheme="minorHAnsi"/>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System Overview</w:t>
      </w:r>
    </w:p>
    <w:p w14:paraId="5C6DA6CE" w14:textId="082987E2" w:rsidR="003B2E3A" w:rsidRDefault="003B2E3A" w:rsidP="003B2E3A">
      <w:pPr>
        <w:pStyle w:val="ListParagraph"/>
        <w:numPr>
          <w:ilvl w:val="0"/>
          <w:numId w:val="3"/>
        </w:numPr>
        <w:jc w:val="cente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2E3A">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Origami Hub is a user-friendly web application that provides a collection of origami designs. The system allows users to browse different categories and view origami images in an organized gallery format.</w:t>
      </w:r>
    </w:p>
    <w:p w14:paraId="1928591E" w14:textId="77777777" w:rsidR="003B2E3A" w:rsidRDefault="003B2E3A" w:rsidP="003B2E3A">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FC5AC1" w14:textId="77777777" w:rsidR="003B2E3A" w:rsidRDefault="003B2E3A" w:rsidP="003B2E3A">
      <w:pPr>
        <w:tabs>
          <w:tab w:val="left" w:pos="1116"/>
        </w:tabs>
        <w:sectPr w:rsidR="003B2E3A">
          <w:pgSz w:w="12240" w:h="15840"/>
          <w:pgMar w:top="1440" w:right="1440" w:bottom="1440" w:left="1440" w:header="720" w:footer="720" w:gutter="0"/>
          <w:cols w:space="720"/>
          <w:docGrid w:linePitch="360"/>
        </w:sectPr>
      </w:pPr>
      <w:r>
        <w:tab/>
      </w:r>
      <w:r>
        <w:rPr>
          <w:noProof/>
        </w:rPr>
        <w:drawing>
          <wp:inline distT="0" distB="0" distL="0" distR="0" wp14:anchorId="1F691F3C" wp14:editId="16510F90">
            <wp:extent cx="5943600" cy="4509135"/>
            <wp:effectExtent l="0" t="0" r="0" b="0"/>
            <wp:docPr id="31188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8092" name="Picture 31188092"/>
                    <pic:cNvPicPr/>
                  </pic:nvPicPr>
                  <pic:blipFill>
                    <a:blip r:embed="rId8">
                      <a:extLst>
                        <a:ext uri="{28A0092B-C50C-407E-A947-70E740481C1C}">
                          <a14:useLocalDpi xmlns:a14="http://schemas.microsoft.com/office/drawing/2010/main" val="0"/>
                        </a:ext>
                      </a:extLst>
                    </a:blip>
                    <a:stretch>
                      <a:fillRect/>
                    </a:stretch>
                  </pic:blipFill>
                  <pic:spPr>
                    <a:xfrm>
                      <a:off x="0" y="0"/>
                      <a:ext cx="5943600" cy="4509135"/>
                    </a:xfrm>
                    <a:prstGeom prst="rect">
                      <a:avLst/>
                    </a:prstGeom>
                  </pic:spPr>
                </pic:pic>
              </a:graphicData>
            </a:graphic>
          </wp:inline>
        </w:drawing>
      </w:r>
    </w:p>
    <w:p w14:paraId="72D53541" w14:textId="387EF712" w:rsidR="003B2E3A" w:rsidRDefault="003B2E3A" w:rsidP="003B2E3A">
      <w:pPr>
        <w:tabs>
          <w:tab w:val="left" w:pos="1116"/>
        </w:tabs>
        <w:jc w:val="center"/>
        <w:rPr>
          <w:rFonts w:ascii="Algerian" w:hAnsi="Algerian"/>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B2E3A">
        <w:rPr>
          <w:rFonts w:ascii="Algerian" w:hAnsi="Algerian"/>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System Requirements</w:t>
      </w:r>
    </w:p>
    <w:p w14:paraId="34C06E19" w14:textId="6CBC98BD" w:rsidR="003B2E3A" w:rsidRDefault="00AD0C60" w:rsidP="00AD0C60">
      <w:pPr>
        <w:pStyle w:val="ListParagraph"/>
        <w:numPr>
          <w:ilvl w:val="0"/>
          <w:numId w:val="4"/>
        </w:numPr>
        <w:tabs>
          <w:tab w:val="left" w:pos="1116"/>
        </w:tabs>
        <w:jc w:val="cente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C60">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use Origami Hub smoothly, users need a device with an internet connection and a modern web browser such as Google Chrome or Microsoft Edge</w:t>
      </w:r>
    </w:p>
    <w:p w14:paraId="1C07DC10" w14:textId="77777777" w:rsidR="00B522DA" w:rsidRDefault="00B522DA" w:rsidP="00B522DA">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BDF030" w14:textId="77777777" w:rsidR="00B522DA" w:rsidRDefault="00B522DA" w:rsidP="00B522DA">
      <w:pPr>
        <w:sectPr w:rsidR="00B522DA">
          <w:pgSz w:w="12240" w:h="15840"/>
          <w:pgMar w:top="1440" w:right="1440" w:bottom="1440" w:left="1440" w:header="720" w:footer="720" w:gutter="0"/>
          <w:cols w:space="720"/>
          <w:docGrid w:linePitch="360"/>
        </w:sectPr>
      </w:pPr>
      <w:r>
        <w:rPr>
          <w:noProof/>
        </w:rPr>
        <w:drawing>
          <wp:inline distT="0" distB="0" distL="0" distR="0" wp14:anchorId="2F99E0A8" wp14:editId="43CBFD37">
            <wp:extent cx="5943600" cy="3862705"/>
            <wp:effectExtent l="0" t="0" r="0" b="0"/>
            <wp:docPr id="2073780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0203" name="Picture 2073780203"/>
                    <pic:cNvPicPr/>
                  </pic:nvPicPr>
                  <pic:blipFill>
                    <a:blip r:embed="rId9">
                      <a:extLst>
                        <a:ext uri="{28A0092B-C50C-407E-A947-70E740481C1C}">
                          <a14:useLocalDpi xmlns:a14="http://schemas.microsoft.com/office/drawing/2010/main" val="0"/>
                        </a:ext>
                      </a:extLst>
                    </a:blip>
                    <a:stretch>
                      <a:fillRect/>
                    </a:stretch>
                  </pic:blipFill>
                  <pic:spPr>
                    <a:xfrm>
                      <a:off x="0" y="0"/>
                      <a:ext cx="5943600" cy="3862705"/>
                    </a:xfrm>
                    <a:prstGeom prst="rect">
                      <a:avLst/>
                    </a:prstGeom>
                  </pic:spPr>
                </pic:pic>
              </a:graphicData>
            </a:graphic>
          </wp:inline>
        </w:drawing>
      </w:r>
    </w:p>
    <w:p w14:paraId="2154B462" w14:textId="746665E7" w:rsidR="00B522DA" w:rsidRDefault="00B522DA" w:rsidP="00B522DA">
      <w:pPr>
        <w:jc w:val="center"/>
        <w:rPr>
          <w:rFonts w:ascii="Algerian" w:hAnsi="Algerian"/>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522DA">
        <w:rPr>
          <w:rFonts w:ascii="Algerian" w:hAnsi="Algerian"/>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How to Access Origami Hub</w:t>
      </w:r>
    </w:p>
    <w:p w14:paraId="3670BB21" w14:textId="0405389B" w:rsidR="00B522DA" w:rsidRDefault="00B522DA" w:rsidP="00B522DA">
      <w:pPr>
        <w:pStyle w:val="ListParagraph"/>
        <w:numPr>
          <w:ilvl w:val="0"/>
          <w:numId w:val="5"/>
        </w:numPr>
        <w:jc w:val="cente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2DA">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can access Origami Hub by opening a web browser, entering the website URL, and navigating to the home page.</w:t>
      </w:r>
    </w:p>
    <w:p w14:paraId="2C37389B" w14:textId="77777777" w:rsidR="00B522DA" w:rsidRDefault="00B522DA" w:rsidP="00B522DA">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F1975B" w14:textId="77777777" w:rsidR="00B522DA" w:rsidRDefault="00B522DA" w:rsidP="00B522DA">
      <w:pPr>
        <w:sectPr w:rsidR="00B522DA">
          <w:pgSz w:w="12240" w:h="15840"/>
          <w:pgMar w:top="1440" w:right="1440" w:bottom="1440" w:left="1440" w:header="720" w:footer="720" w:gutter="0"/>
          <w:cols w:space="720"/>
          <w:docGrid w:linePitch="360"/>
        </w:sectPr>
      </w:pPr>
      <w:r>
        <w:rPr>
          <w:noProof/>
        </w:rPr>
        <w:drawing>
          <wp:inline distT="0" distB="0" distL="0" distR="0" wp14:anchorId="118B9FC9" wp14:editId="1D229CCC">
            <wp:extent cx="5943600" cy="6580505"/>
            <wp:effectExtent l="0" t="0" r="0" b="0"/>
            <wp:docPr id="1729654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54396" name="Picture 1729654396"/>
                    <pic:cNvPicPr/>
                  </pic:nvPicPr>
                  <pic:blipFill>
                    <a:blip r:embed="rId10">
                      <a:extLst>
                        <a:ext uri="{28A0092B-C50C-407E-A947-70E740481C1C}">
                          <a14:useLocalDpi xmlns:a14="http://schemas.microsoft.com/office/drawing/2010/main" val="0"/>
                        </a:ext>
                      </a:extLst>
                    </a:blip>
                    <a:stretch>
                      <a:fillRect/>
                    </a:stretch>
                  </pic:blipFill>
                  <pic:spPr>
                    <a:xfrm>
                      <a:off x="0" y="0"/>
                      <a:ext cx="5943600" cy="6580505"/>
                    </a:xfrm>
                    <a:prstGeom prst="rect">
                      <a:avLst/>
                    </a:prstGeom>
                  </pic:spPr>
                </pic:pic>
              </a:graphicData>
            </a:graphic>
          </wp:inline>
        </w:drawing>
      </w:r>
    </w:p>
    <w:p w14:paraId="141573C9" w14:textId="71624DAA" w:rsidR="00222EA5" w:rsidRDefault="00B522DA" w:rsidP="00B522DA">
      <w:pPr>
        <w:jc w:val="center"/>
        <w:rPr>
          <w:rFonts w:ascii="Algerian" w:hAnsi="Algerian"/>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522DA">
        <w:rPr>
          <w:rFonts w:ascii="Algerian" w:hAnsi="Algerian"/>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Home Page</w:t>
      </w:r>
    </w:p>
    <w:p w14:paraId="46E47233" w14:textId="2BDE0FCC" w:rsidR="00B522DA" w:rsidRPr="00B522DA" w:rsidRDefault="00B522DA" w:rsidP="00B522DA">
      <w:pPr>
        <w:pStyle w:val="ListParagraph"/>
        <w:numPr>
          <w:ilvl w:val="0"/>
          <w:numId w:val="6"/>
        </w:numPr>
        <w:tabs>
          <w:tab w:val="left" w:pos="972"/>
        </w:tabs>
        <w:jc w:val="cente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2DA">
        <w:t>The Home page introduces the website and displays highlighted origami content. It also provides easy navigation to other sections of the website.</w:t>
      </w:r>
    </w:p>
    <w:p w14:paraId="0F6738CB" w14:textId="77777777" w:rsidR="00B522DA" w:rsidRPr="00B522DA" w:rsidRDefault="00B522DA" w:rsidP="00B522DA"/>
    <w:p w14:paraId="34BEC334" w14:textId="77777777" w:rsidR="00B522DA" w:rsidRDefault="00B522DA" w:rsidP="00B522DA">
      <w:pPr>
        <w:sectPr w:rsidR="00B522DA">
          <w:pgSz w:w="12240" w:h="15840"/>
          <w:pgMar w:top="1440" w:right="1440" w:bottom="1440" w:left="1440" w:header="720" w:footer="720" w:gutter="0"/>
          <w:cols w:space="720"/>
          <w:docGrid w:linePitch="360"/>
        </w:sectPr>
      </w:pPr>
      <w:r>
        <w:rPr>
          <w:noProof/>
        </w:rPr>
        <w:drawing>
          <wp:inline distT="0" distB="0" distL="0" distR="0" wp14:anchorId="68368C0E" wp14:editId="4B08540D">
            <wp:extent cx="5943600" cy="4157345"/>
            <wp:effectExtent l="0" t="0" r="0" b="0"/>
            <wp:docPr id="1963763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63953" name="Picture 1963763953"/>
                    <pic:cNvPicPr/>
                  </pic:nvPicPr>
                  <pic:blipFill>
                    <a:blip r:embed="rId11">
                      <a:extLst>
                        <a:ext uri="{28A0092B-C50C-407E-A947-70E740481C1C}">
                          <a14:useLocalDpi xmlns:a14="http://schemas.microsoft.com/office/drawing/2010/main" val="0"/>
                        </a:ext>
                      </a:extLst>
                    </a:blip>
                    <a:stretch>
                      <a:fillRect/>
                    </a:stretch>
                  </pic:blipFill>
                  <pic:spPr>
                    <a:xfrm>
                      <a:off x="0" y="0"/>
                      <a:ext cx="5943600" cy="4157345"/>
                    </a:xfrm>
                    <a:prstGeom prst="rect">
                      <a:avLst/>
                    </a:prstGeom>
                  </pic:spPr>
                </pic:pic>
              </a:graphicData>
            </a:graphic>
          </wp:inline>
        </w:drawing>
      </w:r>
    </w:p>
    <w:p w14:paraId="7549710A" w14:textId="1F0E5ED2" w:rsidR="00B522DA" w:rsidRDefault="00BC5638" w:rsidP="00BC5638">
      <w:pPr>
        <w:jc w:val="center"/>
        <w:rPr>
          <w:rFonts w:ascii="Algerian" w:hAnsi="Algerian"/>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5638">
        <w:rPr>
          <w:rFonts w:ascii="Algerian" w:hAnsi="Algerian"/>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Origami Categories</w:t>
      </w:r>
    </w:p>
    <w:p w14:paraId="3EEA74B1" w14:textId="5FB26CA8" w:rsidR="00BC5638" w:rsidRDefault="00BC5638" w:rsidP="00BC5638">
      <w:pPr>
        <w:pStyle w:val="ListParagraph"/>
        <w:numPr>
          <w:ilvl w:val="0"/>
          <w:numId w:val="7"/>
        </w:numPr>
        <w:jc w:val="cente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638">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section displays different origami categories such as animals, flowers, birds, and decorative models. Users can select any category to view related designs.</w:t>
      </w:r>
    </w:p>
    <w:p w14:paraId="2D7B31C6" w14:textId="24ABBD1D" w:rsidR="00BC5638" w:rsidRPr="00BC5638" w:rsidRDefault="000351E2" w:rsidP="00BC5638">
      <w:pPr>
        <w:rPr>
          <w:sz w:val="22"/>
          <w:szCs w:val="22"/>
        </w:rPr>
        <w:sectPr w:rsidR="00BC5638" w:rsidRPr="00BC5638">
          <w:pgSz w:w="12240" w:h="15840"/>
          <w:pgMar w:top="1440" w:right="1440" w:bottom="1440" w:left="1440" w:header="720" w:footer="720" w:gutter="0"/>
          <w:cols w:space="720"/>
          <w:docGrid w:linePitch="360"/>
        </w:sectPr>
      </w:pPr>
      <w:r>
        <w:rPr>
          <w:noProof/>
          <w:sz w:val="22"/>
          <w:szCs w:val="22"/>
        </w:rPr>
        <w:drawing>
          <wp:inline distT="0" distB="0" distL="0" distR="0" wp14:anchorId="6B82C68B" wp14:editId="75C3277D">
            <wp:extent cx="5943600" cy="5448300"/>
            <wp:effectExtent l="0" t="0" r="0" b="0"/>
            <wp:docPr id="76410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00804" name="Picture 764100804"/>
                    <pic:cNvPicPr/>
                  </pic:nvPicPr>
                  <pic:blipFill>
                    <a:blip r:embed="rId12">
                      <a:extLst>
                        <a:ext uri="{28A0092B-C50C-407E-A947-70E740481C1C}">
                          <a14:useLocalDpi xmlns:a14="http://schemas.microsoft.com/office/drawing/2010/main" val="0"/>
                        </a:ext>
                      </a:extLst>
                    </a:blip>
                    <a:stretch>
                      <a:fillRect/>
                    </a:stretch>
                  </pic:blipFill>
                  <pic:spPr>
                    <a:xfrm>
                      <a:off x="0" y="0"/>
                      <a:ext cx="5943600" cy="5448300"/>
                    </a:xfrm>
                    <a:prstGeom prst="rect">
                      <a:avLst/>
                    </a:prstGeom>
                  </pic:spPr>
                </pic:pic>
              </a:graphicData>
            </a:graphic>
          </wp:inline>
        </w:drawing>
      </w:r>
    </w:p>
    <w:p w14:paraId="1000BD33" w14:textId="34582610" w:rsidR="00BC5638" w:rsidRDefault="00BC5638" w:rsidP="00BC5638">
      <w:pPr>
        <w:jc w:val="center"/>
        <w:rPr>
          <w:rFonts w:ascii="Algerian" w:hAnsi="Algerian"/>
          <w:bCs/>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5638">
        <w:rPr>
          <w:rFonts w:ascii="Algerian" w:hAnsi="Algerian"/>
          <w:bCs/>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Origami Gallery</w:t>
      </w:r>
    </w:p>
    <w:p w14:paraId="29019003" w14:textId="1A1415E2" w:rsidR="00BC5638" w:rsidRDefault="00BC5638" w:rsidP="00BC5638">
      <w:pPr>
        <w:pStyle w:val="ListParagraph"/>
        <w:numPr>
          <w:ilvl w:val="0"/>
          <w:numId w:val="8"/>
        </w:numPr>
        <w:jc w:val="cente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638">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gallery shows high-quality origami images arranged in an organized layout. Users can scroll through the gallery to explore various designs.</w:t>
      </w:r>
    </w:p>
    <w:p w14:paraId="30597855" w14:textId="77777777" w:rsidR="00E53A1B" w:rsidRPr="00E53A1B" w:rsidRDefault="00E53A1B" w:rsidP="00E53A1B"/>
    <w:p w14:paraId="49F42403" w14:textId="77777777" w:rsidR="00E53A1B" w:rsidRDefault="00E53A1B" w:rsidP="00E53A1B">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5C1A50" w14:textId="77777777" w:rsidR="00E53A1B" w:rsidRDefault="00E53A1B" w:rsidP="00E53A1B">
      <w:pPr>
        <w:sectPr w:rsidR="00E53A1B">
          <w:pgSz w:w="12240" w:h="15840"/>
          <w:pgMar w:top="1440" w:right="1440" w:bottom="1440" w:left="1440" w:header="720" w:footer="720" w:gutter="0"/>
          <w:cols w:space="720"/>
          <w:docGrid w:linePitch="360"/>
        </w:sectPr>
      </w:pPr>
      <w:r>
        <w:rPr>
          <w:noProof/>
        </w:rPr>
        <w:drawing>
          <wp:inline distT="0" distB="0" distL="0" distR="0" wp14:anchorId="3C0BAD25" wp14:editId="7F46E8C0">
            <wp:extent cx="5486400" cy="5372100"/>
            <wp:effectExtent l="0" t="0" r="0" b="0"/>
            <wp:docPr id="8343708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70861" name="Picture 834370861"/>
                    <pic:cNvPicPr/>
                  </pic:nvPicPr>
                  <pic:blipFill>
                    <a:blip r:embed="rId13">
                      <a:extLst>
                        <a:ext uri="{28A0092B-C50C-407E-A947-70E740481C1C}">
                          <a14:useLocalDpi xmlns:a14="http://schemas.microsoft.com/office/drawing/2010/main" val="0"/>
                        </a:ext>
                      </a:extLst>
                    </a:blip>
                    <a:stretch>
                      <a:fillRect/>
                    </a:stretch>
                  </pic:blipFill>
                  <pic:spPr>
                    <a:xfrm>
                      <a:off x="0" y="0"/>
                      <a:ext cx="5486400" cy="5372100"/>
                    </a:xfrm>
                    <a:prstGeom prst="rect">
                      <a:avLst/>
                    </a:prstGeom>
                  </pic:spPr>
                </pic:pic>
              </a:graphicData>
            </a:graphic>
          </wp:inline>
        </w:drawing>
      </w:r>
    </w:p>
    <w:p w14:paraId="143DD460" w14:textId="2D1B6EDF" w:rsidR="00E53A1B" w:rsidRPr="00E53A1B" w:rsidRDefault="00E53A1B" w:rsidP="00E53A1B">
      <w:pPr>
        <w:jc w:val="center"/>
        <w:rPr>
          <w:rFonts w:ascii="Algerian" w:hAnsi="Algerian" w:cstheme="minorHAnsi"/>
          <w:bCs/>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53A1B">
        <w:rPr>
          <w:rFonts w:ascii="Algerian" w:hAnsi="Algerian" w:cstheme="minorHAnsi"/>
          <w:bCs/>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Navigation System</w:t>
      </w:r>
    </w:p>
    <w:p w14:paraId="36CA7C13" w14:textId="13ABA136" w:rsidR="00E53A1B" w:rsidRDefault="00E53A1B" w:rsidP="00E53A1B">
      <w:pPr>
        <w:pStyle w:val="ListParagraph"/>
        <w:numPr>
          <w:ilvl w:val="0"/>
          <w:numId w:val="10"/>
        </w:numPr>
        <w:jc w:val="center"/>
        <w:rPr>
          <w:rFonts w:cstheme="minorHAnsi"/>
          <w:sz w:val="22"/>
          <w:szCs w:val="22"/>
        </w:rPr>
      </w:pPr>
      <w:r w:rsidRPr="00E53A1B">
        <w:rPr>
          <w:rFonts w:cstheme="minorHAnsi"/>
          <w:sz w:val="22"/>
          <w:szCs w:val="22"/>
        </w:rPr>
        <w:t>Origami Hub provides simple navigation that allows users to move between pages smoothly using the menu bar.</w:t>
      </w:r>
    </w:p>
    <w:p w14:paraId="4FC441DB" w14:textId="77777777" w:rsidR="00E53A1B" w:rsidRDefault="00E53A1B" w:rsidP="00E53A1B">
      <w:pPr>
        <w:rPr>
          <w:rFonts w:cstheme="minorHAnsi"/>
          <w:sz w:val="22"/>
          <w:szCs w:val="22"/>
        </w:rPr>
      </w:pPr>
    </w:p>
    <w:p w14:paraId="04F90DE2" w14:textId="77777777" w:rsidR="00E53A1B" w:rsidRPr="00E53A1B" w:rsidRDefault="00E53A1B" w:rsidP="00E53A1B">
      <w:pPr>
        <w:rPr>
          <w:sz w:val="22"/>
          <w:szCs w:val="22"/>
        </w:rPr>
        <w:sectPr w:rsidR="00E53A1B" w:rsidRPr="00E53A1B">
          <w:pgSz w:w="12240" w:h="15840"/>
          <w:pgMar w:top="1440" w:right="1440" w:bottom="1440" w:left="1440" w:header="720" w:footer="720" w:gutter="0"/>
          <w:cols w:space="720"/>
          <w:docGrid w:linePitch="360"/>
        </w:sectPr>
      </w:pPr>
      <w:r w:rsidRPr="00E53A1B">
        <w:rPr>
          <w:noProof/>
          <w:sz w:val="22"/>
          <w:szCs w:val="22"/>
        </w:rPr>
        <w:drawing>
          <wp:inline distT="0" distB="0" distL="0" distR="0" wp14:anchorId="2DEC7749" wp14:editId="12954EB4">
            <wp:extent cx="5943600" cy="4737735"/>
            <wp:effectExtent l="0" t="0" r="0" b="0"/>
            <wp:docPr id="550757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57872" name="Picture 550757872"/>
                    <pic:cNvPicPr/>
                  </pic:nvPicPr>
                  <pic:blipFill>
                    <a:blip r:embed="rId14">
                      <a:extLst>
                        <a:ext uri="{28A0092B-C50C-407E-A947-70E740481C1C}">
                          <a14:useLocalDpi xmlns:a14="http://schemas.microsoft.com/office/drawing/2010/main" val="0"/>
                        </a:ext>
                      </a:extLst>
                    </a:blip>
                    <a:stretch>
                      <a:fillRect/>
                    </a:stretch>
                  </pic:blipFill>
                  <pic:spPr>
                    <a:xfrm>
                      <a:off x="0" y="0"/>
                      <a:ext cx="5943600" cy="4737735"/>
                    </a:xfrm>
                    <a:prstGeom prst="rect">
                      <a:avLst/>
                    </a:prstGeom>
                  </pic:spPr>
                </pic:pic>
              </a:graphicData>
            </a:graphic>
          </wp:inline>
        </w:drawing>
      </w:r>
    </w:p>
    <w:p w14:paraId="22F7AC87" w14:textId="3923BB09" w:rsidR="00E53A1B" w:rsidRDefault="00E53A1B" w:rsidP="00E53A1B">
      <w:pPr>
        <w:ind w:firstLine="720"/>
        <w:jc w:val="center"/>
        <w:rPr>
          <w:rFonts w:ascii="Algerian" w:hAnsi="Algerian"/>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53A1B">
        <w:rPr>
          <w:rFonts w:ascii="Algerian" w:hAnsi="Algerian"/>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Conclusion</w:t>
      </w:r>
    </w:p>
    <w:p w14:paraId="3B0EA6FA" w14:textId="1489F21F" w:rsidR="00E53A1B" w:rsidRPr="00E53A1B" w:rsidRDefault="00E53A1B" w:rsidP="0058284E">
      <w:pPr>
        <w:pStyle w:val="ListParagraph"/>
        <w:numPr>
          <w:ilvl w:val="0"/>
          <w:numId w:val="12"/>
        </w:numPr>
        <w:tabs>
          <w:tab w:val="left" w:pos="1140"/>
        </w:tabs>
        <w:jc w:val="center"/>
        <w:rPr>
          <w:rFonts w:cstheme="minorHAnsi"/>
          <w:sz w:val="22"/>
          <w:szCs w:val="22"/>
        </w:rPr>
      </w:pPr>
      <w:r w:rsidRPr="00E53A1B">
        <w:rPr>
          <w:rFonts w:cstheme="minorHAnsi"/>
          <w:sz w:val="22"/>
          <w:szCs w:val="22"/>
        </w:rPr>
        <w:t>This User Guide helps users understand how to use Origami Hub efficiently and enjoy exploring origami designs.</w:t>
      </w:r>
    </w:p>
    <w:p w14:paraId="5E7C1224" w14:textId="769D3FE4" w:rsidR="00E53A1B" w:rsidRPr="00E53A1B" w:rsidRDefault="008370A0" w:rsidP="00E53A1B">
      <w:pPr>
        <w:tabs>
          <w:tab w:val="left" w:pos="1140"/>
        </w:tabs>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noProof/>
          <w:color w:val="000000" w:themeColor="text1"/>
          <w:sz w:val="22"/>
          <w:szCs w:val="22"/>
        </w:rPr>
        <w:drawing>
          <wp:inline distT="0" distB="0" distL="0" distR="0" wp14:anchorId="09A8FC5A" wp14:editId="6DF53BCB">
            <wp:extent cx="5943600" cy="5349240"/>
            <wp:effectExtent l="0" t="0" r="0" b="0"/>
            <wp:docPr id="460265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65019" name="Picture 460265019"/>
                    <pic:cNvPicPr/>
                  </pic:nvPicPr>
                  <pic:blipFill>
                    <a:blip r:embed="rId15">
                      <a:extLst>
                        <a:ext uri="{28A0092B-C50C-407E-A947-70E740481C1C}">
                          <a14:useLocalDpi xmlns:a14="http://schemas.microsoft.com/office/drawing/2010/main" val="0"/>
                        </a:ext>
                      </a:extLst>
                    </a:blip>
                    <a:stretch>
                      <a:fillRect/>
                    </a:stretch>
                  </pic:blipFill>
                  <pic:spPr>
                    <a:xfrm>
                      <a:off x="0" y="0"/>
                      <a:ext cx="5943600" cy="5349240"/>
                    </a:xfrm>
                    <a:prstGeom prst="rect">
                      <a:avLst/>
                    </a:prstGeom>
                  </pic:spPr>
                </pic:pic>
              </a:graphicData>
            </a:graphic>
          </wp:inline>
        </w:drawing>
      </w:r>
    </w:p>
    <w:sectPr w:rsidR="00E53A1B" w:rsidRPr="00E53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EC8"/>
    <w:multiLevelType w:val="hybridMultilevel"/>
    <w:tmpl w:val="1704645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C7091B"/>
    <w:multiLevelType w:val="hybridMultilevel"/>
    <w:tmpl w:val="25465B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955C0"/>
    <w:multiLevelType w:val="hybridMultilevel"/>
    <w:tmpl w:val="D0107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41B51B3"/>
    <w:multiLevelType w:val="hybridMultilevel"/>
    <w:tmpl w:val="135053D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2C666E01"/>
    <w:multiLevelType w:val="hybridMultilevel"/>
    <w:tmpl w:val="C8E80B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366F4"/>
    <w:multiLevelType w:val="hybridMultilevel"/>
    <w:tmpl w:val="D9F2DB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D0741F"/>
    <w:multiLevelType w:val="hybridMultilevel"/>
    <w:tmpl w:val="3258B8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C52057"/>
    <w:multiLevelType w:val="hybridMultilevel"/>
    <w:tmpl w:val="F92EDD5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9400B67"/>
    <w:multiLevelType w:val="hybridMultilevel"/>
    <w:tmpl w:val="4BCC4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686F9F"/>
    <w:multiLevelType w:val="hybridMultilevel"/>
    <w:tmpl w:val="0CC40370"/>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703A3414"/>
    <w:multiLevelType w:val="hybridMultilevel"/>
    <w:tmpl w:val="528418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647633"/>
    <w:multiLevelType w:val="hybridMultilevel"/>
    <w:tmpl w:val="BD701CF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8AF2B6A"/>
    <w:multiLevelType w:val="hybridMultilevel"/>
    <w:tmpl w:val="4598365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48625266">
    <w:abstractNumId w:val="10"/>
  </w:num>
  <w:num w:numId="2" w16cid:durableId="404185057">
    <w:abstractNumId w:val="2"/>
  </w:num>
  <w:num w:numId="3" w16cid:durableId="1974869112">
    <w:abstractNumId w:val="3"/>
  </w:num>
  <w:num w:numId="4" w16cid:durableId="1672827098">
    <w:abstractNumId w:val="9"/>
  </w:num>
  <w:num w:numId="5" w16cid:durableId="1326781935">
    <w:abstractNumId w:val="5"/>
  </w:num>
  <w:num w:numId="6" w16cid:durableId="1266302520">
    <w:abstractNumId w:val="4"/>
  </w:num>
  <w:num w:numId="7" w16cid:durableId="2023507622">
    <w:abstractNumId w:val="0"/>
  </w:num>
  <w:num w:numId="8" w16cid:durableId="2076388117">
    <w:abstractNumId w:val="11"/>
  </w:num>
  <w:num w:numId="9" w16cid:durableId="696584875">
    <w:abstractNumId w:val="8"/>
  </w:num>
  <w:num w:numId="10" w16cid:durableId="1381126886">
    <w:abstractNumId w:val="7"/>
  </w:num>
  <w:num w:numId="11" w16cid:durableId="778060777">
    <w:abstractNumId w:val="1"/>
  </w:num>
  <w:num w:numId="12" w16cid:durableId="926425427">
    <w:abstractNumId w:val="12"/>
  </w:num>
  <w:num w:numId="13" w16cid:durableId="1375542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A36"/>
    <w:rsid w:val="000351E2"/>
    <w:rsid w:val="00036F23"/>
    <w:rsid w:val="00210CD1"/>
    <w:rsid w:val="00222EA5"/>
    <w:rsid w:val="003B2E3A"/>
    <w:rsid w:val="003C66BC"/>
    <w:rsid w:val="0043277C"/>
    <w:rsid w:val="0058284E"/>
    <w:rsid w:val="006C676E"/>
    <w:rsid w:val="008370A0"/>
    <w:rsid w:val="008F3050"/>
    <w:rsid w:val="00934B3E"/>
    <w:rsid w:val="00A04AA8"/>
    <w:rsid w:val="00A87B16"/>
    <w:rsid w:val="00AD0C60"/>
    <w:rsid w:val="00B522DA"/>
    <w:rsid w:val="00BC5638"/>
    <w:rsid w:val="00C61695"/>
    <w:rsid w:val="00DA76B8"/>
    <w:rsid w:val="00E53A1B"/>
    <w:rsid w:val="00F02E9D"/>
    <w:rsid w:val="00F51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B93E3"/>
  <w15:chartTrackingRefBased/>
  <w15:docId w15:val="{122F60A1-ACB9-4B28-B23E-CF0C1EA3D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6BC"/>
  </w:style>
  <w:style w:type="paragraph" w:styleId="Heading1">
    <w:name w:val="heading 1"/>
    <w:basedOn w:val="Normal"/>
    <w:next w:val="Normal"/>
    <w:link w:val="Heading1Char"/>
    <w:uiPriority w:val="9"/>
    <w:qFormat/>
    <w:rsid w:val="00F51A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A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A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A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A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A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A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A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A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A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A36"/>
    <w:rPr>
      <w:rFonts w:eastAsiaTheme="majorEastAsia" w:cstheme="majorBidi"/>
      <w:color w:val="272727" w:themeColor="text1" w:themeTint="D8"/>
    </w:rPr>
  </w:style>
  <w:style w:type="paragraph" w:styleId="Title">
    <w:name w:val="Title"/>
    <w:basedOn w:val="Normal"/>
    <w:next w:val="Normal"/>
    <w:link w:val="TitleChar"/>
    <w:uiPriority w:val="10"/>
    <w:qFormat/>
    <w:rsid w:val="00F51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A36"/>
    <w:pPr>
      <w:spacing w:before="160"/>
      <w:jc w:val="center"/>
    </w:pPr>
    <w:rPr>
      <w:i/>
      <w:iCs/>
      <w:color w:val="404040" w:themeColor="text1" w:themeTint="BF"/>
    </w:rPr>
  </w:style>
  <w:style w:type="character" w:customStyle="1" w:styleId="QuoteChar">
    <w:name w:val="Quote Char"/>
    <w:basedOn w:val="DefaultParagraphFont"/>
    <w:link w:val="Quote"/>
    <w:uiPriority w:val="29"/>
    <w:rsid w:val="00F51A36"/>
    <w:rPr>
      <w:i/>
      <w:iCs/>
      <w:color w:val="404040" w:themeColor="text1" w:themeTint="BF"/>
    </w:rPr>
  </w:style>
  <w:style w:type="paragraph" w:styleId="ListParagraph">
    <w:name w:val="List Paragraph"/>
    <w:basedOn w:val="Normal"/>
    <w:uiPriority w:val="34"/>
    <w:qFormat/>
    <w:rsid w:val="00F51A36"/>
    <w:pPr>
      <w:ind w:left="720"/>
      <w:contextualSpacing/>
    </w:pPr>
  </w:style>
  <w:style w:type="character" w:styleId="IntenseEmphasis">
    <w:name w:val="Intense Emphasis"/>
    <w:basedOn w:val="DefaultParagraphFont"/>
    <w:uiPriority w:val="21"/>
    <w:qFormat/>
    <w:rsid w:val="00F51A36"/>
    <w:rPr>
      <w:i/>
      <w:iCs/>
      <w:color w:val="2F5496" w:themeColor="accent1" w:themeShade="BF"/>
    </w:rPr>
  </w:style>
  <w:style w:type="paragraph" w:styleId="IntenseQuote">
    <w:name w:val="Intense Quote"/>
    <w:basedOn w:val="Normal"/>
    <w:next w:val="Normal"/>
    <w:link w:val="IntenseQuoteChar"/>
    <w:uiPriority w:val="30"/>
    <w:qFormat/>
    <w:rsid w:val="00F51A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A36"/>
    <w:rPr>
      <w:i/>
      <w:iCs/>
      <w:color w:val="2F5496" w:themeColor="accent1" w:themeShade="BF"/>
    </w:rPr>
  </w:style>
  <w:style w:type="character" w:styleId="IntenseReference">
    <w:name w:val="Intense Reference"/>
    <w:basedOn w:val="DefaultParagraphFont"/>
    <w:uiPriority w:val="32"/>
    <w:qFormat/>
    <w:rsid w:val="00F51A36"/>
    <w:rPr>
      <w:b/>
      <w:bCs/>
      <w:smallCaps/>
      <w:color w:val="2F5496" w:themeColor="accent1" w:themeShade="BF"/>
      <w:spacing w:val="5"/>
    </w:rPr>
  </w:style>
  <w:style w:type="paragraph" w:styleId="NormalWeb">
    <w:name w:val="Normal (Web)"/>
    <w:basedOn w:val="Normal"/>
    <w:uiPriority w:val="99"/>
    <w:semiHidden/>
    <w:unhideWhenUsed/>
    <w:rsid w:val="00E53A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D0FAF-68B4-4432-B6D8-096926309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10</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2025-12-25T16:31:00Z</dcterms:created>
  <dcterms:modified xsi:type="dcterms:W3CDTF">2025-12-27T20:53:00Z</dcterms:modified>
</cp:coreProperties>
</file>