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0B" w:rsidRPr="00266806" w:rsidRDefault="009B7673" w:rsidP="00585B25">
      <w:pPr>
        <w:jc w:val="center"/>
        <w:rPr>
          <w:rFonts w:asciiTheme="majorBidi" w:hAnsiTheme="majorBidi" w:cstheme="majorBidi"/>
          <w:color w:val="000000"/>
          <w:sz w:val="32"/>
          <w:szCs w:val="32"/>
          <w:shd w:val="clear" w:color="auto" w:fill="FFFFFF"/>
          <w:lang w:val="en-US"/>
        </w:rPr>
      </w:pPr>
      <w:r w:rsidRPr="00266806">
        <w:rPr>
          <w:rFonts w:asciiTheme="majorBidi" w:hAnsiTheme="majorBidi" w:cstheme="majorBidi"/>
          <w:color w:val="000000"/>
          <w:sz w:val="32"/>
          <w:szCs w:val="32"/>
          <w:shd w:val="clear" w:color="auto" w:fill="FFFFFF"/>
          <w:lang w:val="en-US"/>
        </w:rPr>
        <w:t>Popular Democratic Republic of</w:t>
      </w:r>
      <w:r w:rsidR="00585B25" w:rsidRPr="00266806">
        <w:rPr>
          <w:rFonts w:asciiTheme="majorBidi" w:hAnsiTheme="majorBidi" w:cstheme="majorBidi"/>
          <w:color w:val="000000"/>
          <w:sz w:val="32"/>
          <w:szCs w:val="32"/>
          <w:shd w:val="clear" w:color="auto" w:fill="FFFFFF"/>
          <w:lang w:val="en-US"/>
        </w:rPr>
        <w:t xml:space="preserve"> </w:t>
      </w:r>
      <w:r w:rsidRPr="00266806">
        <w:rPr>
          <w:rFonts w:asciiTheme="majorBidi" w:hAnsiTheme="majorBidi" w:cstheme="majorBidi"/>
          <w:color w:val="000000"/>
          <w:sz w:val="32"/>
          <w:szCs w:val="32"/>
          <w:shd w:val="clear" w:color="auto" w:fill="FFFFFF"/>
          <w:lang w:val="en-US"/>
        </w:rPr>
        <w:t xml:space="preserve">Algeria </w:t>
      </w:r>
      <w:r w:rsidRPr="00266806">
        <w:rPr>
          <w:rFonts w:asciiTheme="majorBidi" w:hAnsiTheme="majorBidi" w:cstheme="majorBidi"/>
          <w:color w:val="000000"/>
          <w:sz w:val="32"/>
          <w:szCs w:val="32"/>
          <w:lang w:val="en-US"/>
        </w:rPr>
        <w:br/>
      </w:r>
      <w:r w:rsidRPr="00266806">
        <w:rPr>
          <w:rFonts w:asciiTheme="majorBidi" w:hAnsiTheme="majorBidi" w:cstheme="majorBidi"/>
          <w:color w:val="000000"/>
          <w:sz w:val="32"/>
          <w:szCs w:val="32"/>
          <w:shd w:val="clear" w:color="auto" w:fill="FFFFFF"/>
          <w:lang w:val="en-US"/>
        </w:rPr>
        <w:t>Ministry of Higher Education an</w:t>
      </w:r>
      <w:r w:rsidR="00585B25" w:rsidRPr="00266806">
        <w:rPr>
          <w:rFonts w:asciiTheme="majorBidi" w:hAnsiTheme="majorBidi" w:cstheme="majorBidi"/>
          <w:color w:val="000000"/>
          <w:sz w:val="32"/>
          <w:szCs w:val="32"/>
          <w:shd w:val="clear" w:color="auto" w:fill="FFFFFF"/>
          <w:lang w:val="en-US"/>
        </w:rPr>
        <w:t>d</w:t>
      </w:r>
      <w:r w:rsidR="00585B25" w:rsidRPr="00266806">
        <w:rPr>
          <w:rFonts w:asciiTheme="majorBidi" w:hAnsiTheme="majorBidi" w:cstheme="majorBidi"/>
          <w:color w:val="000000"/>
          <w:sz w:val="32"/>
          <w:szCs w:val="32"/>
          <w:lang w:val="en-US"/>
        </w:rPr>
        <w:t xml:space="preserve"> </w:t>
      </w:r>
      <w:r w:rsidRPr="00266806">
        <w:rPr>
          <w:rFonts w:asciiTheme="majorBidi" w:hAnsiTheme="majorBidi" w:cstheme="majorBidi"/>
          <w:color w:val="000000"/>
          <w:sz w:val="32"/>
          <w:szCs w:val="32"/>
          <w:shd w:val="clear" w:color="auto" w:fill="FFFFFF"/>
          <w:lang w:val="en-US"/>
        </w:rPr>
        <w:t xml:space="preserve">Scientifc Research </w:t>
      </w:r>
      <w:r w:rsidRPr="00266806">
        <w:rPr>
          <w:rFonts w:asciiTheme="majorBidi" w:hAnsiTheme="majorBidi" w:cstheme="majorBidi"/>
          <w:color w:val="000000"/>
          <w:sz w:val="32"/>
          <w:szCs w:val="32"/>
          <w:lang w:val="en-US"/>
        </w:rPr>
        <w:br/>
      </w:r>
      <w:r w:rsidRPr="00266806">
        <w:rPr>
          <w:rFonts w:asciiTheme="majorBidi" w:hAnsiTheme="majorBidi" w:cstheme="majorBidi"/>
          <w:color w:val="000000"/>
          <w:sz w:val="32"/>
          <w:szCs w:val="32"/>
          <w:shd w:val="clear" w:color="auto" w:fill="FFFFFF"/>
          <w:lang w:val="en-US"/>
        </w:rPr>
        <w:t>University of Science and Technology Houari Boumediene</w:t>
      </w:r>
      <w:r w:rsidR="00585B25" w:rsidRPr="00266806">
        <w:rPr>
          <w:rFonts w:asciiTheme="majorBidi" w:hAnsiTheme="majorBidi" w:cstheme="majorBidi"/>
          <w:color w:val="000000"/>
          <w:sz w:val="32"/>
          <w:szCs w:val="32"/>
          <w:shd w:val="clear" w:color="auto" w:fill="FFFFFF"/>
          <w:lang w:val="en-US"/>
        </w:rPr>
        <w:t xml:space="preserve">                </w:t>
      </w:r>
    </w:p>
    <w:p w:rsidR="00585B25" w:rsidRDefault="00585B25" w:rsidP="00585B25">
      <w:pPr>
        <w:jc w:val="center"/>
        <w:rPr>
          <w:rFonts w:asciiTheme="majorBidi" w:hAnsiTheme="majorBidi" w:cstheme="majorBidi"/>
          <w:sz w:val="32"/>
          <w:szCs w:val="32"/>
          <w:lang w:bidi="ar-DZ"/>
        </w:rPr>
      </w:pPr>
      <w:r>
        <w:rPr>
          <w:rFonts w:asciiTheme="majorBidi" w:hAnsiTheme="majorBidi" w:cstheme="majorBidi"/>
          <w:noProof/>
          <w:sz w:val="32"/>
          <w:szCs w:val="32"/>
          <w:lang w:eastAsia="fr-FR"/>
        </w:rPr>
        <w:drawing>
          <wp:inline distT="0" distB="0" distL="0" distR="0">
            <wp:extent cx="2228850" cy="1359055"/>
            <wp:effectExtent l="0" t="0" r="0" b="0"/>
            <wp:docPr id="2" name="Image 2" descr="C:\Users\MTM\Downloads\yo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M\Downloads\yoyou.png"/>
                    <pic:cNvPicPr>
                      <a:picLocks noChangeAspect="1" noChangeArrowheads="1"/>
                    </pic:cNvPicPr>
                  </pic:nvPicPr>
                  <pic:blipFill>
                    <a:blip r:embed="rId8" cstate="print"/>
                    <a:srcRect/>
                    <a:stretch>
                      <a:fillRect/>
                    </a:stretch>
                  </pic:blipFill>
                  <pic:spPr bwMode="auto">
                    <a:xfrm>
                      <a:off x="0" y="0"/>
                      <a:ext cx="2231943" cy="1360941"/>
                    </a:xfrm>
                    <a:prstGeom prst="rect">
                      <a:avLst/>
                    </a:prstGeom>
                    <a:noFill/>
                    <a:ln w="9525">
                      <a:noFill/>
                      <a:miter lim="800000"/>
                      <a:headEnd/>
                      <a:tailEnd/>
                    </a:ln>
                  </pic:spPr>
                </pic:pic>
              </a:graphicData>
            </a:graphic>
          </wp:inline>
        </w:drawing>
      </w:r>
    </w:p>
    <w:p w:rsidR="00585B25" w:rsidRPr="00266806" w:rsidRDefault="00585B25" w:rsidP="00585B25">
      <w:pPr>
        <w:jc w:val="center"/>
        <w:rPr>
          <w:rFonts w:asciiTheme="majorBidi" w:hAnsiTheme="majorBidi" w:cstheme="majorBidi"/>
          <w:sz w:val="32"/>
          <w:szCs w:val="32"/>
          <w:lang w:val="en-US" w:bidi="ar-DZ"/>
        </w:rPr>
      </w:pPr>
      <w:r w:rsidRPr="00266806">
        <w:rPr>
          <w:rFonts w:asciiTheme="majorBidi" w:hAnsiTheme="majorBidi" w:cstheme="majorBidi"/>
          <w:sz w:val="32"/>
          <w:szCs w:val="32"/>
          <w:lang w:val="en-US" w:bidi="ar-DZ"/>
        </w:rPr>
        <w:t>Computer Sience Faculty</w:t>
      </w:r>
    </w:p>
    <w:p w:rsidR="00626DA8" w:rsidRPr="00266806" w:rsidRDefault="00585B25" w:rsidP="00626DA8">
      <w:pPr>
        <w:jc w:val="center"/>
        <w:rPr>
          <w:rFonts w:asciiTheme="majorBidi" w:hAnsiTheme="majorBidi" w:cstheme="majorBidi"/>
          <w:color w:val="000000"/>
          <w:sz w:val="32"/>
          <w:szCs w:val="32"/>
          <w:shd w:val="clear" w:color="auto" w:fill="FFFFFF"/>
          <w:lang w:val="en-US"/>
        </w:rPr>
      </w:pPr>
      <w:r w:rsidRPr="00266806">
        <w:rPr>
          <w:rFonts w:asciiTheme="majorBidi" w:hAnsiTheme="majorBidi" w:cstheme="majorBidi"/>
          <w:color w:val="000000"/>
          <w:sz w:val="32"/>
          <w:szCs w:val="32"/>
          <w:shd w:val="clear" w:color="auto" w:fill="FFFFFF"/>
          <w:lang w:val="en-US"/>
        </w:rPr>
        <w:t>Bureautique &amp; Web</w:t>
      </w:r>
      <w:r w:rsidRPr="00266806">
        <w:rPr>
          <w:rFonts w:asciiTheme="majorBidi" w:hAnsiTheme="majorBidi" w:cstheme="majorBidi"/>
          <w:color w:val="000000"/>
          <w:sz w:val="32"/>
          <w:szCs w:val="32"/>
          <w:lang w:val="en-US"/>
        </w:rPr>
        <w:br/>
      </w:r>
      <w:r w:rsidRPr="00266806">
        <w:rPr>
          <w:rFonts w:asciiTheme="majorBidi" w:hAnsiTheme="majorBidi" w:cstheme="majorBidi"/>
          <w:color w:val="000000"/>
          <w:sz w:val="32"/>
          <w:szCs w:val="32"/>
          <w:shd w:val="clear" w:color="auto" w:fill="FFFFFF"/>
          <w:lang w:val="en-US"/>
        </w:rPr>
        <w:t xml:space="preserve">(TIC)  </w:t>
      </w:r>
    </w:p>
    <w:p w:rsidR="00E9552A" w:rsidRDefault="00585B25" w:rsidP="00E9552A">
      <w:pPr>
        <w:pBdr>
          <w:top w:val="single" w:sz="4" w:space="1" w:color="auto"/>
          <w:bottom w:val="single" w:sz="4" w:space="1" w:color="auto"/>
        </w:pBdr>
        <w:rPr>
          <w:rFonts w:asciiTheme="majorBidi" w:hAnsiTheme="majorBidi" w:cstheme="majorBidi"/>
          <w:color w:val="000000"/>
          <w:sz w:val="32"/>
          <w:szCs w:val="32"/>
          <w:shd w:val="clear" w:color="auto" w:fill="FFFFFF"/>
        </w:rPr>
      </w:pPr>
      <w:r w:rsidRPr="00266806">
        <w:rPr>
          <w:rFonts w:asciiTheme="majorBidi" w:hAnsiTheme="majorBidi" w:cstheme="majorBidi"/>
          <w:color w:val="000000"/>
          <w:sz w:val="32"/>
          <w:szCs w:val="32"/>
          <w:shd w:val="clear" w:color="auto" w:fill="FFFFFF"/>
          <w:lang w:val="en-US"/>
        </w:rPr>
        <w:t xml:space="preserve">          </w:t>
      </w:r>
      <w:r w:rsidR="00626DA8" w:rsidRPr="00266806">
        <w:rPr>
          <w:rFonts w:asciiTheme="majorBidi" w:hAnsiTheme="majorBidi" w:cstheme="majorBidi"/>
          <w:color w:val="000000"/>
          <w:sz w:val="32"/>
          <w:szCs w:val="32"/>
          <w:shd w:val="clear" w:color="auto" w:fill="FFFFFF"/>
          <w:lang w:val="en-US"/>
        </w:rPr>
        <w:t xml:space="preserve">     </w:t>
      </w:r>
      <w:r w:rsidRPr="00266806">
        <w:rPr>
          <w:rFonts w:asciiTheme="majorBidi" w:hAnsiTheme="majorBidi" w:cstheme="majorBidi"/>
          <w:color w:val="000000"/>
          <w:sz w:val="32"/>
          <w:szCs w:val="32"/>
          <w:shd w:val="clear" w:color="auto" w:fill="FFFFFF"/>
          <w:lang w:val="en-US"/>
        </w:rPr>
        <w:t xml:space="preserve">  </w:t>
      </w:r>
      <w:r w:rsidR="00626DA8">
        <w:rPr>
          <w:rFonts w:asciiTheme="majorBidi" w:hAnsiTheme="majorBidi" w:cstheme="majorBidi"/>
          <w:color w:val="000000"/>
          <w:sz w:val="32"/>
          <w:szCs w:val="32"/>
          <w:shd w:val="clear" w:color="auto" w:fill="FFFFFF"/>
          <w:lang w:bidi="ar-DZ"/>
        </w:rPr>
        <w:t>Information</w:t>
      </w:r>
      <w:r w:rsidR="007B2639">
        <w:rPr>
          <w:rFonts w:asciiTheme="majorBidi" w:hAnsiTheme="majorBidi" w:cstheme="majorBidi"/>
          <w:color w:val="000000"/>
          <w:sz w:val="32"/>
          <w:szCs w:val="32"/>
          <w:shd w:val="clear" w:color="auto" w:fill="FFFFFF"/>
          <w:lang w:bidi="ar-DZ"/>
        </w:rPr>
        <w:t xml:space="preserve">  </w:t>
      </w:r>
      <w:r w:rsidR="00626DA8">
        <w:rPr>
          <w:rFonts w:asciiTheme="majorBidi" w:hAnsiTheme="majorBidi" w:cstheme="majorBidi"/>
          <w:color w:val="000000"/>
          <w:sz w:val="32"/>
          <w:szCs w:val="32"/>
          <w:shd w:val="clear" w:color="auto" w:fill="FFFFFF"/>
          <w:lang w:bidi="ar-DZ"/>
        </w:rPr>
        <w:t xml:space="preserve"> </w:t>
      </w:r>
      <w:r w:rsidR="007B2639">
        <w:rPr>
          <w:rFonts w:asciiTheme="majorBidi" w:hAnsiTheme="majorBidi" w:cstheme="majorBidi"/>
          <w:color w:val="000000"/>
          <w:sz w:val="32"/>
          <w:szCs w:val="32"/>
          <w:shd w:val="clear" w:color="auto" w:fill="FFFFFF"/>
          <w:lang w:bidi="ar-DZ"/>
        </w:rPr>
        <w:t xml:space="preserve">&amp;  </w:t>
      </w:r>
      <w:r w:rsidR="00626DA8">
        <w:rPr>
          <w:rFonts w:asciiTheme="majorBidi" w:hAnsiTheme="majorBidi" w:cstheme="majorBidi"/>
          <w:color w:val="000000"/>
          <w:sz w:val="32"/>
          <w:szCs w:val="32"/>
          <w:shd w:val="clear" w:color="auto" w:fill="FFFFFF"/>
          <w:lang w:bidi="ar-DZ"/>
        </w:rPr>
        <w:t>Communication</w:t>
      </w:r>
      <w:r w:rsidR="007B2639">
        <w:rPr>
          <w:rFonts w:asciiTheme="majorBidi" w:hAnsiTheme="majorBidi" w:cstheme="majorBidi"/>
          <w:color w:val="000000"/>
          <w:sz w:val="32"/>
          <w:szCs w:val="32"/>
          <w:shd w:val="clear" w:color="auto" w:fill="FFFFFF"/>
          <w:lang w:bidi="ar-DZ"/>
        </w:rPr>
        <w:t xml:space="preserve"> </w:t>
      </w:r>
      <w:r w:rsidR="00626DA8">
        <w:rPr>
          <w:rFonts w:asciiTheme="majorBidi" w:hAnsiTheme="majorBidi" w:cstheme="majorBidi"/>
          <w:color w:val="000000"/>
          <w:sz w:val="32"/>
          <w:szCs w:val="32"/>
          <w:shd w:val="clear" w:color="auto" w:fill="FFFFFF"/>
          <w:lang w:bidi="ar-DZ"/>
        </w:rPr>
        <w:t xml:space="preserve"> Technologies</w:t>
      </w:r>
      <w:r>
        <w:rPr>
          <w:rFonts w:asciiTheme="majorBidi" w:hAnsiTheme="majorBidi" w:cstheme="majorBidi"/>
          <w:color w:val="000000"/>
          <w:sz w:val="32"/>
          <w:szCs w:val="32"/>
          <w:shd w:val="clear" w:color="auto" w:fill="FFFFFF"/>
        </w:rPr>
        <w:t xml:space="preserve">   </w:t>
      </w:r>
    </w:p>
    <w:p w:rsidR="00E9552A" w:rsidRDefault="00E9552A" w:rsidP="00E9552A">
      <w:pPr>
        <w:pStyle w:val="Paragraphedeliste"/>
        <w:numPr>
          <w:ilvl w:val="0"/>
          <w:numId w:val="1"/>
        </w:numPr>
        <w:tabs>
          <w:tab w:val="left" w:pos="7995"/>
        </w:tabs>
        <w:rPr>
          <w:rFonts w:asciiTheme="majorBidi" w:hAnsiTheme="majorBidi" w:cstheme="majorBidi"/>
          <w:sz w:val="32"/>
          <w:szCs w:val="32"/>
        </w:rPr>
      </w:pPr>
      <w:r w:rsidRPr="00E9552A">
        <w:rPr>
          <w:rFonts w:asciiTheme="majorBidi" w:hAnsiTheme="majorBidi" w:cstheme="majorBidi"/>
          <w:sz w:val="32"/>
          <w:szCs w:val="32"/>
        </w:rPr>
        <w:t>Work prsented to :</w:t>
      </w:r>
      <w:r>
        <w:rPr>
          <w:rFonts w:asciiTheme="majorBidi" w:hAnsiTheme="majorBidi" w:cstheme="majorBidi"/>
          <w:sz w:val="32"/>
          <w:szCs w:val="32"/>
        </w:rPr>
        <w:t xml:space="preserve"> </w:t>
      </w:r>
    </w:p>
    <w:p w:rsidR="00E9552A" w:rsidRDefault="00E9552A" w:rsidP="007B2639">
      <w:pPr>
        <w:pStyle w:val="Paragraphedeliste"/>
        <w:numPr>
          <w:ilvl w:val="0"/>
          <w:numId w:val="2"/>
        </w:numPr>
        <w:tabs>
          <w:tab w:val="left" w:pos="7995"/>
        </w:tabs>
        <w:rPr>
          <w:rFonts w:asciiTheme="majorBidi" w:hAnsiTheme="majorBidi" w:cstheme="majorBidi"/>
          <w:sz w:val="32"/>
          <w:szCs w:val="32"/>
        </w:rPr>
      </w:pPr>
      <w:r>
        <w:rPr>
          <w:rFonts w:asciiTheme="majorBidi" w:hAnsiTheme="majorBidi" w:cstheme="majorBidi"/>
          <w:sz w:val="32"/>
          <w:szCs w:val="32"/>
        </w:rPr>
        <w:t xml:space="preserve">Hariz </w:t>
      </w:r>
      <w:r w:rsidR="007B2639">
        <w:rPr>
          <w:rFonts w:asciiTheme="majorBidi" w:hAnsiTheme="majorBidi" w:cstheme="majorBidi"/>
          <w:sz w:val="32"/>
          <w:szCs w:val="32"/>
        </w:rPr>
        <w:t>S</w:t>
      </w:r>
      <w:r>
        <w:rPr>
          <w:rFonts w:asciiTheme="majorBidi" w:hAnsiTheme="majorBidi" w:cstheme="majorBidi"/>
          <w:sz w:val="32"/>
          <w:szCs w:val="32"/>
        </w:rPr>
        <w:t>oumia</w:t>
      </w:r>
    </w:p>
    <w:p w:rsidR="00E9552A" w:rsidRDefault="00E9552A" w:rsidP="007B2639">
      <w:pPr>
        <w:pStyle w:val="Paragraphedeliste"/>
        <w:numPr>
          <w:ilvl w:val="0"/>
          <w:numId w:val="2"/>
        </w:numPr>
        <w:tabs>
          <w:tab w:val="left" w:pos="7995"/>
        </w:tabs>
        <w:rPr>
          <w:rFonts w:asciiTheme="majorBidi" w:hAnsiTheme="majorBidi" w:cstheme="majorBidi"/>
          <w:sz w:val="32"/>
          <w:szCs w:val="32"/>
        </w:rPr>
      </w:pPr>
      <w:r>
        <w:rPr>
          <w:rFonts w:asciiTheme="majorBidi" w:hAnsiTheme="majorBidi" w:cstheme="majorBidi"/>
          <w:sz w:val="32"/>
          <w:szCs w:val="32"/>
        </w:rPr>
        <w:t xml:space="preserve">Keteb </w:t>
      </w:r>
      <w:r w:rsidR="007B2639">
        <w:rPr>
          <w:rFonts w:asciiTheme="majorBidi" w:hAnsiTheme="majorBidi" w:cstheme="majorBidi"/>
          <w:sz w:val="32"/>
          <w:szCs w:val="32"/>
        </w:rPr>
        <w:t>Y</w:t>
      </w:r>
      <w:r>
        <w:rPr>
          <w:rFonts w:asciiTheme="majorBidi" w:hAnsiTheme="majorBidi" w:cstheme="majorBidi"/>
          <w:sz w:val="32"/>
          <w:szCs w:val="32"/>
        </w:rPr>
        <w:t>ousra</w:t>
      </w:r>
    </w:p>
    <w:p w:rsidR="00E9552A" w:rsidRDefault="00E9552A" w:rsidP="00E9552A">
      <w:pPr>
        <w:pStyle w:val="Paragraphedeliste"/>
        <w:numPr>
          <w:ilvl w:val="0"/>
          <w:numId w:val="2"/>
        </w:numPr>
        <w:tabs>
          <w:tab w:val="left" w:pos="7995"/>
        </w:tabs>
        <w:rPr>
          <w:rFonts w:asciiTheme="majorBidi" w:hAnsiTheme="majorBidi" w:cstheme="majorBidi"/>
          <w:sz w:val="32"/>
          <w:szCs w:val="32"/>
        </w:rPr>
      </w:pPr>
      <w:r>
        <w:rPr>
          <w:rFonts w:asciiTheme="majorBidi" w:hAnsiTheme="majorBidi" w:cstheme="majorBidi"/>
          <w:sz w:val="32"/>
          <w:szCs w:val="32"/>
        </w:rPr>
        <w:t>Hiba Tébani</w:t>
      </w:r>
    </w:p>
    <w:p w:rsidR="00E9552A" w:rsidRDefault="00E9552A" w:rsidP="00E9552A">
      <w:pPr>
        <w:pStyle w:val="Paragraphedeliste"/>
        <w:numPr>
          <w:ilvl w:val="0"/>
          <w:numId w:val="2"/>
        </w:numPr>
        <w:tabs>
          <w:tab w:val="left" w:pos="7995"/>
        </w:tabs>
        <w:rPr>
          <w:rFonts w:asciiTheme="majorBidi" w:hAnsiTheme="majorBidi" w:cstheme="majorBidi"/>
          <w:sz w:val="32"/>
          <w:szCs w:val="32"/>
        </w:rPr>
      </w:pPr>
      <w:r>
        <w:rPr>
          <w:rFonts w:asciiTheme="majorBidi" w:hAnsiTheme="majorBidi" w:cstheme="majorBidi"/>
          <w:sz w:val="32"/>
          <w:szCs w:val="32"/>
        </w:rPr>
        <w:t xml:space="preserve">Nadir Manel </w:t>
      </w:r>
    </w:p>
    <w:p w:rsidR="007307DA" w:rsidRDefault="00E9552A" w:rsidP="00266806">
      <w:pPr>
        <w:pStyle w:val="Paragraphedeliste"/>
        <w:numPr>
          <w:ilvl w:val="0"/>
          <w:numId w:val="2"/>
        </w:numPr>
        <w:tabs>
          <w:tab w:val="left" w:pos="7995"/>
        </w:tabs>
        <w:rPr>
          <w:rFonts w:asciiTheme="majorBidi" w:hAnsiTheme="majorBidi" w:cstheme="majorBidi"/>
          <w:sz w:val="32"/>
          <w:szCs w:val="32"/>
        </w:rPr>
      </w:pPr>
      <w:r>
        <w:rPr>
          <w:rFonts w:asciiTheme="majorBidi" w:hAnsiTheme="majorBidi" w:cstheme="majorBidi"/>
          <w:sz w:val="32"/>
          <w:szCs w:val="32"/>
        </w:rPr>
        <w:t xml:space="preserve">Beddai Yakoub Abdallah </w:t>
      </w:r>
    </w:p>
    <w:p w:rsidR="00C81947" w:rsidRDefault="00BA40E4" w:rsidP="00AC45EA">
      <w:pPr>
        <w:pStyle w:val="Titre"/>
      </w:pPr>
      <w:r>
        <w:br w:type="page"/>
      </w:r>
    </w:p>
    <w:p w:rsidR="00AC45EA" w:rsidRPr="005A5EEB" w:rsidRDefault="00AC45EA" w:rsidP="005A5EEB">
      <w:pPr>
        <w:pStyle w:val="Titre3"/>
        <w:numPr>
          <w:ilvl w:val="0"/>
          <w:numId w:val="2"/>
        </w:numPr>
      </w:pPr>
      <w:r w:rsidRPr="005A5EEB">
        <w:rPr>
          <w:rFonts w:asciiTheme="majorBidi" w:hAnsiTheme="majorBidi"/>
          <w:sz w:val="40"/>
          <w:szCs w:val="40"/>
          <w:u w:val="single"/>
        </w:rPr>
        <w:lastRenderedPageBreak/>
        <w:t>CONTENT :</w:t>
      </w:r>
      <w:r w:rsidR="005A5EEB">
        <w:t xml:space="preserve"> </w:t>
      </w:r>
      <w:r w:rsidRPr="005A5EEB">
        <w:t xml:space="preserve">     </w:t>
      </w:r>
    </w:p>
    <w:tbl>
      <w:tblPr>
        <w:tblStyle w:val="Grilledutableau"/>
        <w:tblW w:w="0" w:type="auto"/>
        <w:tblInd w:w="-318" w:type="dxa"/>
        <w:tblLook w:val="04A0"/>
      </w:tblPr>
      <w:tblGrid>
        <w:gridCol w:w="1419"/>
        <w:gridCol w:w="8187"/>
      </w:tblGrid>
      <w:tr w:rsidR="005A5EEB" w:rsidTr="005A5EEB">
        <w:tc>
          <w:tcPr>
            <w:tcW w:w="1419" w:type="dxa"/>
          </w:tcPr>
          <w:p w:rsidR="005A5EEB" w:rsidRPr="00EE18B9" w:rsidRDefault="005A5EEB" w:rsidP="005A5EEB">
            <w:pPr>
              <w:pStyle w:val="Titre3"/>
              <w:numPr>
                <w:ilvl w:val="0"/>
                <w:numId w:val="0"/>
              </w:numPr>
              <w:tabs>
                <w:tab w:val="left" w:pos="6005"/>
              </w:tabs>
              <w:jc w:val="center"/>
              <w:outlineLvl w:val="2"/>
              <w:rPr>
                <w:sz w:val="32"/>
                <w:szCs w:val="32"/>
                <w:u w:val="single"/>
              </w:rPr>
            </w:pPr>
            <w:r w:rsidRPr="00EE18B9">
              <w:rPr>
                <w:sz w:val="32"/>
                <w:szCs w:val="32"/>
                <w:u w:val="single"/>
              </w:rPr>
              <w:t>PAGE</w:t>
            </w:r>
            <w:r w:rsidR="00EE18B9" w:rsidRPr="00EE18B9">
              <w:rPr>
                <w:rFonts w:asciiTheme="majorBidi" w:hAnsiTheme="majorBidi"/>
                <w:sz w:val="32"/>
                <w:szCs w:val="32"/>
                <w:u w:val="single"/>
              </w:rPr>
              <w:t>:</w:t>
            </w:r>
          </w:p>
        </w:tc>
        <w:tc>
          <w:tcPr>
            <w:tcW w:w="8187" w:type="dxa"/>
          </w:tcPr>
          <w:p w:rsidR="005A5EEB" w:rsidRPr="00EE18B9" w:rsidRDefault="005A5EEB" w:rsidP="005A5EEB">
            <w:pPr>
              <w:pStyle w:val="Titre3"/>
              <w:numPr>
                <w:ilvl w:val="0"/>
                <w:numId w:val="0"/>
              </w:numPr>
              <w:tabs>
                <w:tab w:val="left" w:pos="6005"/>
              </w:tabs>
              <w:jc w:val="center"/>
              <w:outlineLvl w:val="2"/>
              <w:rPr>
                <w:u w:val="single"/>
              </w:rPr>
            </w:pPr>
            <w:r w:rsidRPr="00EE18B9">
              <w:rPr>
                <w:sz w:val="32"/>
                <w:szCs w:val="32"/>
                <w:u w:val="single"/>
              </w:rPr>
              <w:t>TOPIC</w:t>
            </w:r>
            <w:r w:rsidR="00EE18B9" w:rsidRPr="00EE18B9">
              <w:rPr>
                <w:rFonts w:asciiTheme="majorBidi" w:hAnsiTheme="majorBidi"/>
                <w:sz w:val="36"/>
                <w:szCs w:val="36"/>
                <w:u w:val="single"/>
              </w:rPr>
              <w:t>:</w:t>
            </w:r>
          </w:p>
        </w:tc>
      </w:tr>
      <w:tr w:rsidR="005A5EEB" w:rsidTr="0064498F">
        <w:trPr>
          <w:trHeight w:val="1107"/>
        </w:trPr>
        <w:tc>
          <w:tcPr>
            <w:tcW w:w="1419" w:type="dxa"/>
          </w:tcPr>
          <w:p w:rsidR="005A5EEB" w:rsidRPr="005A5EEB" w:rsidRDefault="0064498F" w:rsidP="005A5EEB">
            <w:pPr>
              <w:jc w:val="center"/>
              <w:rPr>
                <w:rFonts w:asciiTheme="majorBidi" w:hAnsiTheme="majorBidi" w:cstheme="majorBidi"/>
                <w:sz w:val="40"/>
                <w:szCs w:val="40"/>
              </w:rPr>
            </w:pPr>
            <w:r>
              <w:rPr>
                <w:rFonts w:asciiTheme="majorBidi" w:hAnsiTheme="majorBidi" w:cstheme="majorBidi"/>
                <w:sz w:val="40"/>
                <w:szCs w:val="40"/>
              </w:rPr>
              <w:t>3</w:t>
            </w:r>
          </w:p>
        </w:tc>
        <w:tc>
          <w:tcPr>
            <w:tcW w:w="8187" w:type="dxa"/>
          </w:tcPr>
          <w:p w:rsidR="005A5EEB" w:rsidRPr="005A5EEB" w:rsidRDefault="005A5EEB" w:rsidP="00EE18B9">
            <w:pPr>
              <w:jc w:val="center"/>
              <w:rPr>
                <w:rFonts w:asciiTheme="majorBidi" w:hAnsiTheme="majorBidi" w:cstheme="majorBidi"/>
                <w:sz w:val="32"/>
                <w:szCs w:val="32"/>
              </w:rPr>
            </w:pPr>
            <w:r>
              <w:rPr>
                <w:rFonts w:asciiTheme="majorBidi" w:hAnsiTheme="majorBidi" w:cstheme="majorBidi"/>
                <w:sz w:val="32"/>
                <w:szCs w:val="32"/>
              </w:rPr>
              <w:t>INFORMATION &amp;</w:t>
            </w:r>
            <w:r w:rsidR="00EE18B9">
              <w:rPr>
                <w:rFonts w:asciiTheme="majorBidi" w:hAnsiTheme="majorBidi" w:cstheme="majorBidi"/>
                <w:sz w:val="32"/>
                <w:szCs w:val="32"/>
              </w:rPr>
              <w:t xml:space="preserve"> </w:t>
            </w:r>
            <w:r>
              <w:rPr>
                <w:rFonts w:asciiTheme="majorBidi" w:hAnsiTheme="majorBidi" w:cstheme="majorBidi"/>
                <w:sz w:val="32"/>
                <w:szCs w:val="32"/>
              </w:rPr>
              <w:t>COMMUNICATION</w:t>
            </w:r>
            <w:r w:rsidR="00EE18B9">
              <w:rPr>
                <w:rFonts w:asciiTheme="majorBidi" w:hAnsiTheme="majorBidi" w:cstheme="majorBidi"/>
                <w:sz w:val="32"/>
                <w:szCs w:val="32"/>
              </w:rPr>
              <w:t xml:space="preserve">          </w:t>
            </w:r>
            <w:r>
              <w:rPr>
                <w:rFonts w:asciiTheme="majorBidi" w:hAnsiTheme="majorBidi" w:cstheme="majorBidi"/>
                <w:sz w:val="32"/>
                <w:szCs w:val="32"/>
              </w:rPr>
              <w:t>TECHNOLOG</w:t>
            </w:r>
            <w:r w:rsidR="00EE18B9">
              <w:rPr>
                <w:rFonts w:asciiTheme="majorBidi" w:hAnsiTheme="majorBidi" w:cstheme="majorBidi"/>
                <w:sz w:val="32"/>
                <w:szCs w:val="32"/>
              </w:rPr>
              <w:t>IES.</w:t>
            </w:r>
          </w:p>
        </w:tc>
      </w:tr>
      <w:tr w:rsidR="005A5EEB" w:rsidTr="0064498F">
        <w:trPr>
          <w:trHeight w:val="696"/>
        </w:trPr>
        <w:tc>
          <w:tcPr>
            <w:tcW w:w="1419" w:type="dxa"/>
          </w:tcPr>
          <w:p w:rsidR="005A5EEB" w:rsidRPr="00EE18B9" w:rsidRDefault="00EE18B9" w:rsidP="00EE18B9">
            <w:pPr>
              <w:jc w:val="center"/>
              <w:rPr>
                <w:sz w:val="36"/>
                <w:szCs w:val="36"/>
              </w:rPr>
            </w:pPr>
            <w:r>
              <w:rPr>
                <w:sz w:val="36"/>
                <w:szCs w:val="36"/>
              </w:rPr>
              <w:t>5</w:t>
            </w:r>
          </w:p>
        </w:tc>
        <w:tc>
          <w:tcPr>
            <w:tcW w:w="8187" w:type="dxa"/>
          </w:tcPr>
          <w:p w:rsidR="005A5EEB" w:rsidRPr="00EE18B9" w:rsidRDefault="00EE18B9" w:rsidP="00EE18B9">
            <w:pPr>
              <w:jc w:val="center"/>
              <w:rPr>
                <w:rFonts w:asciiTheme="majorBidi" w:hAnsiTheme="majorBidi" w:cstheme="majorBidi"/>
                <w:sz w:val="32"/>
                <w:szCs w:val="32"/>
              </w:rPr>
            </w:pPr>
            <w:r>
              <w:rPr>
                <w:rFonts w:asciiTheme="majorBidi" w:hAnsiTheme="majorBidi" w:cstheme="majorBidi"/>
                <w:sz w:val="32"/>
                <w:szCs w:val="32"/>
              </w:rPr>
              <w:t>GOOGLE SERVICES.</w:t>
            </w:r>
          </w:p>
        </w:tc>
      </w:tr>
      <w:tr w:rsidR="005A5EEB" w:rsidTr="0064498F">
        <w:trPr>
          <w:trHeight w:val="674"/>
        </w:trPr>
        <w:tc>
          <w:tcPr>
            <w:tcW w:w="1419" w:type="dxa"/>
          </w:tcPr>
          <w:p w:rsidR="005A5EEB" w:rsidRPr="00EE18B9" w:rsidRDefault="00EE18B9" w:rsidP="0064498F">
            <w:pPr>
              <w:jc w:val="center"/>
              <w:rPr>
                <w:rFonts w:asciiTheme="majorBidi" w:hAnsiTheme="majorBidi" w:cstheme="majorBidi"/>
                <w:sz w:val="36"/>
                <w:szCs w:val="36"/>
              </w:rPr>
            </w:pPr>
            <w:r>
              <w:rPr>
                <w:rFonts w:asciiTheme="majorBidi" w:hAnsiTheme="majorBidi" w:cstheme="majorBidi"/>
                <w:sz w:val="36"/>
                <w:szCs w:val="36"/>
              </w:rPr>
              <w:t>8</w:t>
            </w:r>
          </w:p>
        </w:tc>
        <w:tc>
          <w:tcPr>
            <w:tcW w:w="8187" w:type="dxa"/>
          </w:tcPr>
          <w:p w:rsidR="005A5EEB" w:rsidRPr="00EE18B9" w:rsidRDefault="0064498F" w:rsidP="0064498F">
            <w:pPr>
              <w:jc w:val="center"/>
              <w:rPr>
                <w:rFonts w:asciiTheme="majorBidi" w:hAnsiTheme="majorBidi" w:cstheme="majorBidi"/>
                <w:sz w:val="32"/>
                <w:szCs w:val="32"/>
              </w:rPr>
            </w:pPr>
            <w:r>
              <w:rPr>
                <w:rFonts w:asciiTheme="majorBidi" w:hAnsiTheme="majorBidi" w:cstheme="majorBidi"/>
                <w:sz w:val="32"/>
                <w:szCs w:val="32"/>
              </w:rPr>
              <w:t>MICROSOFT TOOLS.</w:t>
            </w:r>
          </w:p>
        </w:tc>
      </w:tr>
      <w:tr w:rsidR="005A5EEB" w:rsidTr="0064498F">
        <w:trPr>
          <w:trHeight w:val="679"/>
        </w:trPr>
        <w:tc>
          <w:tcPr>
            <w:tcW w:w="1419" w:type="dxa"/>
          </w:tcPr>
          <w:p w:rsidR="005A5EEB" w:rsidRPr="0064498F" w:rsidRDefault="0064498F" w:rsidP="0064498F">
            <w:pPr>
              <w:jc w:val="center"/>
              <w:rPr>
                <w:rFonts w:asciiTheme="majorBidi" w:hAnsiTheme="majorBidi" w:cstheme="majorBidi"/>
                <w:sz w:val="36"/>
                <w:szCs w:val="36"/>
              </w:rPr>
            </w:pPr>
            <w:r w:rsidRPr="0064498F">
              <w:rPr>
                <w:rFonts w:asciiTheme="majorBidi" w:hAnsiTheme="majorBidi" w:cstheme="majorBidi"/>
                <w:sz w:val="36"/>
                <w:szCs w:val="36"/>
              </w:rPr>
              <w:t>11</w:t>
            </w:r>
          </w:p>
        </w:tc>
        <w:tc>
          <w:tcPr>
            <w:tcW w:w="8187" w:type="dxa"/>
          </w:tcPr>
          <w:p w:rsidR="005A5EEB" w:rsidRPr="0064498F" w:rsidRDefault="0064498F" w:rsidP="0064498F">
            <w:pPr>
              <w:jc w:val="center"/>
              <w:rPr>
                <w:rFonts w:asciiTheme="majorBidi" w:hAnsiTheme="majorBidi" w:cstheme="majorBidi"/>
                <w:sz w:val="32"/>
                <w:szCs w:val="32"/>
              </w:rPr>
            </w:pPr>
            <w:r>
              <w:rPr>
                <w:rFonts w:asciiTheme="majorBidi" w:hAnsiTheme="majorBidi" w:cstheme="majorBidi"/>
                <w:sz w:val="32"/>
                <w:szCs w:val="32"/>
              </w:rPr>
              <w:t>LATEX.</w:t>
            </w:r>
          </w:p>
        </w:tc>
      </w:tr>
      <w:tr w:rsidR="005A5EEB" w:rsidTr="0064498F">
        <w:trPr>
          <w:trHeight w:val="671"/>
        </w:trPr>
        <w:tc>
          <w:tcPr>
            <w:tcW w:w="1419" w:type="dxa"/>
          </w:tcPr>
          <w:p w:rsidR="005A5EEB" w:rsidRPr="0064498F" w:rsidRDefault="0064498F" w:rsidP="0064498F">
            <w:pPr>
              <w:jc w:val="center"/>
              <w:rPr>
                <w:rFonts w:asciiTheme="majorBidi" w:hAnsiTheme="majorBidi" w:cstheme="majorBidi"/>
                <w:sz w:val="36"/>
                <w:szCs w:val="36"/>
              </w:rPr>
            </w:pPr>
            <w:r w:rsidRPr="0064498F">
              <w:rPr>
                <w:rFonts w:asciiTheme="majorBidi" w:hAnsiTheme="majorBidi" w:cstheme="majorBidi"/>
                <w:sz w:val="36"/>
                <w:szCs w:val="36"/>
              </w:rPr>
              <w:t>13</w:t>
            </w:r>
          </w:p>
        </w:tc>
        <w:tc>
          <w:tcPr>
            <w:tcW w:w="8187" w:type="dxa"/>
          </w:tcPr>
          <w:p w:rsidR="005A5EEB" w:rsidRPr="0064498F" w:rsidRDefault="0064498F" w:rsidP="0064498F">
            <w:pPr>
              <w:jc w:val="center"/>
              <w:rPr>
                <w:rFonts w:asciiTheme="majorBidi" w:hAnsiTheme="majorBidi" w:cstheme="majorBidi"/>
                <w:sz w:val="32"/>
                <w:szCs w:val="32"/>
              </w:rPr>
            </w:pPr>
            <w:r>
              <w:rPr>
                <w:rFonts w:asciiTheme="majorBidi" w:hAnsiTheme="majorBidi" w:cstheme="majorBidi"/>
                <w:sz w:val="32"/>
                <w:szCs w:val="32"/>
              </w:rPr>
              <w:t>GIT AND GITHUB .</w:t>
            </w:r>
          </w:p>
        </w:tc>
      </w:tr>
      <w:tr w:rsidR="005A5EEB" w:rsidTr="0064498F">
        <w:trPr>
          <w:trHeight w:val="900"/>
        </w:trPr>
        <w:tc>
          <w:tcPr>
            <w:tcW w:w="1419" w:type="dxa"/>
          </w:tcPr>
          <w:p w:rsidR="005A5EEB" w:rsidRPr="0064498F" w:rsidRDefault="0064498F" w:rsidP="0064498F">
            <w:pPr>
              <w:jc w:val="center"/>
              <w:rPr>
                <w:rFonts w:asciiTheme="majorBidi" w:hAnsiTheme="majorBidi" w:cstheme="majorBidi"/>
                <w:sz w:val="36"/>
                <w:szCs w:val="36"/>
              </w:rPr>
            </w:pPr>
            <w:r>
              <w:rPr>
                <w:rFonts w:asciiTheme="majorBidi" w:hAnsiTheme="majorBidi" w:cstheme="majorBidi"/>
                <w:sz w:val="36"/>
                <w:szCs w:val="36"/>
              </w:rPr>
              <w:t>18</w:t>
            </w:r>
          </w:p>
        </w:tc>
        <w:tc>
          <w:tcPr>
            <w:tcW w:w="8187" w:type="dxa"/>
          </w:tcPr>
          <w:p w:rsidR="005A5EEB" w:rsidRPr="0064498F" w:rsidRDefault="003314FF" w:rsidP="0064498F">
            <w:pPr>
              <w:jc w:val="center"/>
              <w:rPr>
                <w:rFonts w:asciiTheme="majorBidi" w:hAnsiTheme="majorBidi" w:cstheme="majorBidi"/>
                <w:sz w:val="32"/>
                <w:szCs w:val="32"/>
              </w:rPr>
            </w:pPr>
            <w:r w:rsidRPr="0064498F">
              <w:rPr>
                <w:rFonts w:asciiTheme="majorBidi" w:hAnsiTheme="majorBidi" w:cstheme="majorBidi"/>
                <w:sz w:val="32"/>
                <w:szCs w:val="32"/>
                <w:lang w:val="en-US"/>
              </w:rPr>
              <w:t xml:space="preserve">DIFFERENCE BETWEEN GIT </w:t>
            </w:r>
            <w:r w:rsidRPr="0064498F">
              <w:rPr>
                <w:rFonts w:asciiTheme="majorBidi" w:hAnsiTheme="majorBidi" w:cstheme="majorBidi"/>
                <w:sz w:val="32"/>
                <w:szCs w:val="32"/>
                <w:rtl/>
                <w:lang w:val="en-US" w:bidi="ar-DZ"/>
              </w:rPr>
              <w:t>&amp;</w:t>
            </w:r>
            <w:r w:rsidRPr="0064498F">
              <w:rPr>
                <w:rFonts w:asciiTheme="majorBidi" w:hAnsiTheme="majorBidi" w:cstheme="majorBidi"/>
                <w:sz w:val="32"/>
                <w:szCs w:val="32"/>
                <w:lang w:val="en-US" w:bidi="ar-DZ"/>
              </w:rPr>
              <w:t>GITHUB</w:t>
            </w:r>
            <w:r w:rsidR="0064498F">
              <w:rPr>
                <w:rFonts w:asciiTheme="majorBidi" w:hAnsiTheme="majorBidi" w:cstheme="majorBidi"/>
                <w:sz w:val="32"/>
                <w:szCs w:val="32"/>
                <w:lang w:val="en-US" w:bidi="ar-DZ"/>
              </w:rPr>
              <w:t>.</w:t>
            </w:r>
          </w:p>
        </w:tc>
      </w:tr>
    </w:tbl>
    <w:p w:rsidR="00AC45EA" w:rsidRDefault="005A5EEB" w:rsidP="005A5EEB">
      <w:pPr>
        <w:pStyle w:val="Titre3"/>
        <w:numPr>
          <w:ilvl w:val="0"/>
          <w:numId w:val="0"/>
        </w:numPr>
        <w:tabs>
          <w:tab w:val="left" w:pos="6005"/>
        </w:tabs>
        <w:ind w:left="1440"/>
      </w:pPr>
      <w:r>
        <w:tab/>
      </w:r>
    </w:p>
    <w:p w:rsidR="00AC45EA" w:rsidRDefault="00AC45EA" w:rsidP="009955E3">
      <w:pPr>
        <w:pStyle w:val="Titre3"/>
        <w:numPr>
          <w:ilvl w:val="0"/>
          <w:numId w:val="0"/>
        </w:numPr>
        <w:ind w:left="1440"/>
      </w:pPr>
    </w:p>
    <w:p w:rsidR="00AC45EA" w:rsidRDefault="00AC45EA" w:rsidP="009955E3">
      <w:pPr>
        <w:pStyle w:val="Titre3"/>
        <w:numPr>
          <w:ilvl w:val="0"/>
          <w:numId w:val="0"/>
        </w:numPr>
        <w:ind w:left="1440"/>
      </w:pPr>
    </w:p>
    <w:p w:rsidR="00AC45EA" w:rsidRDefault="00AC45EA" w:rsidP="009955E3">
      <w:pPr>
        <w:pStyle w:val="Titre3"/>
        <w:numPr>
          <w:ilvl w:val="0"/>
          <w:numId w:val="0"/>
        </w:numPr>
        <w:ind w:left="1440"/>
      </w:pPr>
    </w:p>
    <w:p w:rsidR="00AC45EA" w:rsidRPr="009955E3" w:rsidRDefault="00AC45EA" w:rsidP="00AC45EA">
      <w:pPr>
        <w:pStyle w:val="Titre3"/>
        <w:numPr>
          <w:ilvl w:val="0"/>
          <w:numId w:val="0"/>
        </w:numPr>
        <w:ind w:left="1440"/>
        <w:rPr>
          <w:lang w:val="en-US"/>
        </w:rPr>
      </w:pPr>
      <w:r w:rsidRPr="009955E3">
        <w:rPr>
          <w:lang w:val="en-US"/>
        </w:rPr>
        <w:t xml:space="preserve">                                                                       </w:t>
      </w:r>
      <w:r w:rsidR="00C81947" w:rsidRPr="009955E3">
        <w:rPr>
          <w:lang w:val="en-US"/>
        </w:rPr>
        <w:br w:type="page"/>
      </w:r>
    </w:p>
    <w:p w:rsidR="00BA40E4" w:rsidRPr="009955E3" w:rsidRDefault="00BA40E4">
      <w:pPr>
        <w:rPr>
          <w:rFonts w:asciiTheme="majorBidi" w:hAnsiTheme="majorBidi" w:cstheme="majorBidi"/>
          <w:sz w:val="32"/>
          <w:szCs w:val="32"/>
          <w:u w:val="single"/>
          <w:lang w:val="en-US"/>
        </w:rPr>
      </w:pPr>
    </w:p>
    <w:p w:rsidR="004F2D34" w:rsidRPr="009955E3" w:rsidRDefault="00BA40E4" w:rsidP="00BA40E4">
      <w:pPr>
        <w:pBdr>
          <w:bottom w:val="single" w:sz="4" w:space="1" w:color="auto"/>
        </w:pBdr>
        <w:shd w:val="clear" w:color="auto" w:fill="C6D9F1" w:themeFill="text2" w:themeFillTint="33"/>
        <w:rPr>
          <w:rFonts w:asciiTheme="majorBidi" w:hAnsiTheme="majorBidi" w:cstheme="majorBidi"/>
          <w:sz w:val="48"/>
          <w:szCs w:val="48"/>
          <w:lang w:val="en-US" w:bidi="ar-DZ"/>
        </w:rPr>
      </w:pPr>
      <w:r w:rsidRPr="009955E3">
        <w:rPr>
          <w:rFonts w:asciiTheme="majorBidi" w:hAnsiTheme="majorBidi" w:cstheme="majorBidi"/>
          <w:sz w:val="48"/>
          <w:szCs w:val="48"/>
          <w:lang w:val="en-US" w:bidi="ar-DZ"/>
        </w:rPr>
        <w:t>Information &amp; Communica</w:t>
      </w:r>
      <w:r w:rsidR="00EE18B9">
        <w:rPr>
          <w:rFonts w:asciiTheme="majorBidi" w:hAnsiTheme="majorBidi" w:cstheme="majorBidi"/>
          <w:sz w:val="48"/>
          <w:szCs w:val="48"/>
          <w:lang w:val="en-US" w:bidi="ar-DZ"/>
        </w:rPr>
        <w:t>t</w:t>
      </w:r>
      <w:r w:rsidRPr="009955E3">
        <w:rPr>
          <w:rFonts w:asciiTheme="majorBidi" w:hAnsiTheme="majorBidi" w:cstheme="majorBidi"/>
          <w:sz w:val="48"/>
          <w:szCs w:val="48"/>
          <w:lang w:val="en-US" w:bidi="ar-DZ"/>
        </w:rPr>
        <w:t>ion</w:t>
      </w:r>
      <w:r w:rsidRPr="009955E3">
        <w:rPr>
          <w:rFonts w:asciiTheme="majorBidi" w:hAnsiTheme="majorBidi" w:cstheme="majorBidi"/>
          <w:sz w:val="32"/>
          <w:szCs w:val="32"/>
          <w:lang w:val="en-US" w:bidi="ar-DZ"/>
        </w:rPr>
        <w:t xml:space="preserve"> </w:t>
      </w:r>
      <w:r w:rsidRPr="009955E3">
        <w:rPr>
          <w:rFonts w:asciiTheme="majorBidi" w:hAnsiTheme="majorBidi" w:cstheme="majorBidi"/>
          <w:sz w:val="48"/>
          <w:szCs w:val="48"/>
          <w:lang w:val="en-US" w:bidi="ar-DZ"/>
        </w:rPr>
        <w:t>Technologies</w:t>
      </w:r>
    </w:p>
    <w:p w:rsidR="004F2D34" w:rsidRPr="004F2D34" w:rsidRDefault="004F2D34" w:rsidP="004F2D34">
      <w:pPr>
        <w:jc w:val="both"/>
        <w:rPr>
          <w:rFonts w:asciiTheme="majorBidi" w:hAnsiTheme="majorBidi" w:cstheme="majorBidi"/>
          <w:sz w:val="36"/>
          <w:szCs w:val="36"/>
          <w:lang w:val="en-US"/>
        </w:rPr>
      </w:pPr>
      <w:r w:rsidRPr="004F2D34">
        <w:rPr>
          <w:rFonts w:asciiTheme="majorBidi" w:hAnsiTheme="majorBidi" w:cstheme="majorBidi"/>
          <w:sz w:val="36"/>
          <w:szCs w:val="36"/>
          <w:lang w:val="en-US"/>
        </w:rPr>
        <w:t>Information and communications technology (ICT) is an extensional term for information technology (IT) that stresses the role of unified communications and the integration of telecommunications (telephone lines and wireless signals) and computers, as well as necessary enterprise software, middleware, storage and audiovisual, that enable users to access, store, transmit, understand and manipulate information.</w:t>
      </w:r>
    </w:p>
    <w:p w:rsidR="004F2D34" w:rsidRPr="004F2D34" w:rsidRDefault="004F2D34" w:rsidP="004F2D34">
      <w:pPr>
        <w:rPr>
          <w:rFonts w:asciiTheme="majorBidi" w:hAnsiTheme="majorBidi" w:cstheme="majorBidi"/>
          <w:sz w:val="36"/>
          <w:szCs w:val="36"/>
          <w:lang w:val="en-US"/>
        </w:rPr>
      </w:pPr>
      <w:r>
        <w:rPr>
          <w:rFonts w:asciiTheme="majorBidi" w:hAnsiTheme="majorBidi" w:cstheme="majorBidi"/>
          <w:noProof/>
          <w:sz w:val="36"/>
          <w:szCs w:val="36"/>
          <w:lang w:eastAsia="fr-FR"/>
        </w:rPr>
        <w:drawing>
          <wp:inline distT="0" distB="0" distL="0" distR="0">
            <wp:extent cx="2732777" cy="2320505"/>
            <wp:effectExtent l="19050" t="0" r="0" b="0"/>
            <wp:docPr id="1" name="Image 0" descr="photo_579892846541889531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5798928465418895319_x.jpg"/>
                    <pic:cNvPicPr/>
                  </pic:nvPicPr>
                  <pic:blipFill>
                    <a:blip r:embed="rId9"/>
                    <a:stretch>
                      <a:fillRect/>
                    </a:stretch>
                  </pic:blipFill>
                  <pic:spPr>
                    <a:xfrm>
                      <a:off x="0" y="0"/>
                      <a:ext cx="2732811" cy="2320534"/>
                    </a:xfrm>
                    <a:prstGeom prst="rect">
                      <a:avLst/>
                    </a:prstGeom>
                  </pic:spPr>
                </pic:pic>
              </a:graphicData>
            </a:graphic>
          </wp:inline>
        </w:drawing>
      </w:r>
      <w:r w:rsidR="00B45D5C">
        <w:rPr>
          <w:rFonts w:asciiTheme="majorBidi" w:hAnsiTheme="majorBidi" w:cstheme="majorBidi"/>
          <w:noProof/>
          <w:sz w:val="36"/>
          <w:szCs w:val="36"/>
          <w:lang w:eastAsia="fr-FR"/>
        </w:rPr>
        <w:drawing>
          <wp:inline distT="0" distB="0" distL="0" distR="0">
            <wp:extent cx="2939810" cy="2368429"/>
            <wp:effectExtent l="19050" t="0" r="0" b="0"/>
            <wp:docPr id="3" name="Image 2" descr="photo_5798928465418895363_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5798928465418895363_y (1).jpg"/>
                    <pic:cNvPicPr/>
                  </pic:nvPicPr>
                  <pic:blipFill>
                    <a:blip r:embed="rId10" cstate="print"/>
                    <a:stretch>
                      <a:fillRect/>
                    </a:stretch>
                  </pic:blipFill>
                  <pic:spPr>
                    <a:xfrm>
                      <a:off x="0" y="0"/>
                      <a:ext cx="2941644" cy="2369907"/>
                    </a:xfrm>
                    <a:prstGeom prst="rect">
                      <a:avLst/>
                    </a:prstGeom>
                  </pic:spPr>
                </pic:pic>
              </a:graphicData>
            </a:graphic>
          </wp:inline>
        </w:drawing>
      </w:r>
    </w:p>
    <w:p w:rsidR="004F2D34" w:rsidRPr="004F2D34" w:rsidRDefault="004F2D34" w:rsidP="004F2D34">
      <w:pPr>
        <w:rPr>
          <w:rFonts w:asciiTheme="majorBidi" w:hAnsiTheme="majorBidi" w:cstheme="majorBidi"/>
          <w:sz w:val="36"/>
          <w:szCs w:val="36"/>
          <w:lang w:val="en-US"/>
        </w:rPr>
      </w:pPr>
    </w:p>
    <w:p w:rsidR="004F2D34" w:rsidRPr="004F2D34" w:rsidRDefault="004F2D34" w:rsidP="004F2D34">
      <w:pPr>
        <w:rPr>
          <w:rFonts w:asciiTheme="majorBidi" w:hAnsiTheme="majorBidi" w:cstheme="majorBidi"/>
          <w:sz w:val="36"/>
          <w:szCs w:val="36"/>
          <w:lang w:val="en-US"/>
        </w:rPr>
      </w:pPr>
      <w:r w:rsidRPr="004F2D34">
        <w:rPr>
          <w:rFonts w:asciiTheme="majorBidi" w:hAnsiTheme="majorBidi" w:cstheme="majorBidi"/>
          <w:sz w:val="36"/>
          <w:szCs w:val="36"/>
          <w:lang w:val="en-US"/>
        </w:rPr>
        <w:t>A Concept Map on the Use of Information and Communication Technology (Information) in Educational Assessment as per the International Federation of ICT (the IFGICT)</w:t>
      </w:r>
      <w:r w:rsidR="00B45D5C">
        <w:rPr>
          <w:rFonts w:asciiTheme="majorBidi" w:hAnsiTheme="majorBidi" w:cstheme="majorBidi"/>
          <w:sz w:val="36"/>
          <w:szCs w:val="36"/>
          <w:lang w:val="en-US"/>
        </w:rPr>
        <w:t>.</w:t>
      </w:r>
    </w:p>
    <w:p w:rsidR="00B45D5C" w:rsidRDefault="004F2D34" w:rsidP="004F2D34">
      <w:pPr>
        <w:rPr>
          <w:rFonts w:asciiTheme="majorBidi" w:hAnsiTheme="majorBidi" w:cstheme="majorBidi"/>
          <w:sz w:val="36"/>
          <w:szCs w:val="36"/>
          <w:lang w:val="en-US"/>
        </w:rPr>
      </w:pPr>
      <w:r w:rsidRPr="004F2D34">
        <w:rPr>
          <w:rFonts w:asciiTheme="majorBidi" w:hAnsiTheme="majorBidi" w:cstheme="majorBidi"/>
          <w:sz w:val="36"/>
          <w:szCs w:val="36"/>
          <w:lang w:val="en-US"/>
        </w:rPr>
        <w:t xml:space="preserve">ICT is also used to refer to the convergence of audiovisuals and telephone networks with computer networks through a single cabling or link system. There are large economic </w:t>
      </w:r>
      <w:r w:rsidRPr="004F2D34">
        <w:rPr>
          <w:rFonts w:asciiTheme="majorBidi" w:hAnsiTheme="majorBidi" w:cstheme="majorBidi"/>
          <w:sz w:val="36"/>
          <w:szCs w:val="36"/>
          <w:lang w:val="en-US"/>
        </w:rPr>
        <w:lastRenderedPageBreak/>
        <w:t>incentives to merge the telephone networks with the computer network system using a s</w:t>
      </w:r>
      <w:r w:rsidR="00B45D5C">
        <w:rPr>
          <w:rFonts w:asciiTheme="majorBidi" w:hAnsiTheme="majorBidi" w:cstheme="majorBidi"/>
          <w:sz w:val="36"/>
          <w:szCs w:val="36"/>
          <w:lang w:val="en-US"/>
        </w:rPr>
        <w:t>ingle unified system of cabling</w:t>
      </w:r>
    </w:p>
    <w:p w:rsidR="004F2D34" w:rsidRPr="004F2D34" w:rsidRDefault="004F2D34" w:rsidP="004F2D34">
      <w:pPr>
        <w:rPr>
          <w:rFonts w:asciiTheme="majorBidi" w:hAnsiTheme="majorBidi" w:cstheme="majorBidi"/>
          <w:sz w:val="36"/>
          <w:szCs w:val="36"/>
          <w:lang w:val="en-US"/>
        </w:rPr>
      </w:pPr>
      <w:r w:rsidRPr="004F2D34">
        <w:rPr>
          <w:rFonts w:asciiTheme="majorBidi" w:hAnsiTheme="majorBidi" w:cstheme="majorBidi"/>
          <w:sz w:val="36"/>
          <w:szCs w:val="36"/>
          <w:lang w:val="en-US"/>
        </w:rPr>
        <w:t>signal distribution, and management. ICT is an umbrella term that includes any communication device, encompassing radio, television, cell phones, computer and network hardware, satellite systems and so on, as well as the various services and appliances with them such as video conferencing and distance learning. ICT also includes analog technology, such as paper communication, and any mode that transmits communication.</w:t>
      </w:r>
    </w:p>
    <w:p w:rsidR="004F2D34" w:rsidRPr="004F2D34" w:rsidRDefault="004F2D34" w:rsidP="004F2D34">
      <w:pPr>
        <w:rPr>
          <w:rFonts w:asciiTheme="majorBidi" w:hAnsiTheme="majorBidi" w:cstheme="majorBidi"/>
          <w:sz w:val="36"/>
          <w:szCs w:val="36"/>
          <w:lang w:val="en-US"/>
        </w:rPr>
      </w:pPr>
    </w:p>
    <w:p w:rsidR="004F2D34" w:rsidRDefault="004F2D34" w:rsidP="004F2D34">
      <w:pPr>
        <w:rPr>
          <w:rFonts w:asciiTheme="majorBidi" w:hAnsiTheme="majorBidi" w:cstheme="majorBidi"/>
          <w:sz w:val="36"/>
          <w:szCs w:val="36"/>
          <w:lang w:val="en-US"/>
        </w:rPr>
      </w:pPr>
      <w:r w:rsidRPr="004F2D34">
        <w:rPr>
          <w:rFonts w:asciiTheme="majorBidi" w:hAnsiTheme="majorBidi" w:cstheme="majorBidi"/>
          <w:sz w:val="36"/>
          <w:szCs w:val="36"/>
          <w:lang w:val="en-US"/>
        </w:rPr>
        <w:t>ICT is a broad subject and the concepts are evolving.It covers any product that will store, retrieve, manipulate, transmit, or receive information electronically in a digital form (e.g., personal computers including smartphones, digital television, email, or robots). Skills Framework for the Information Age is one of many models for describing and managing competencies for ICT pr</w:t>
      </w:r>
      <w:r w:rsidR="00D14053">
        <w:rPr>
          <w:rFonts w:asciiTheme="majorBidi" w:hAnsiTheme="majorBidi" w:cstheme="majorBidi"/>
          <w:sz w:val="36"/>
          <w:szCs w:val="36"/>
          <w:lang w:val="en-US"/>
        </w:rPr>
        <w:t>ofessionals in the 21st century for example:</w:t>
      </w:r>
    </w:p>
    <w:p w:rsidR="00D63C3B" w:rsidRDefault="00C95D2E" w:rsidP="004F2D34">
      <w:pPr>
        <w:jc w:val="right"/>
        <w:rPr>
          <w:rFonts w:asciiTheme="majorBidi" w:hAnsiTheme="majorBidi" w:cstheme="majorBidi"/>
          <w:sz w:val="36"/>
          <w:szCs w:val="36"/>
          <w:lang w:val="en-US" w:bidi="ar-DZ"/>
        </w:rPr>
      </w:pPr>
      <w:r>
        <w:rPr>
          <w:rFonts w:asciiTheme="majorBidi" w:hAnsiTheme="majorBidi" w:cstheme="majorBidi"/>
          <w:noProof/>
          <w:sz w:val="36"/>
          <w:szCs w:val="36"/>
          <w:lang w:eastAsia="fr-FR"/>
        </w:rPr>
        <w:pict>
          <v:roundrect id="_x0000_s1032" style="position:absolute;left:0;text-align:left;margin-left:382.9pt;margin-top:19.75pt;width:106.65pt;height:123.65pt;z-index:251662336" arcsize="10923f" fillcolor="#9bbb59 [3206]" strokecolor="#f2f2f2 [3041]" strokeweight="3pt">
            <v:shadow on="t" type="perspective" color="#4e6128 [1606]" opacity=".5" offset="1pt" offset2="-1pt"/>
            <v:textbox>
              <w:txbxContent>
                <w:p w:rsidR="00D14053" w:rsidRPr="00D14053" w:rsidRDefault="00D14053">
                  <w:pPr>
                    <w:rPr>
                      <w:rFonts w:asciiTheme="majorBidi" w:hAnsiTheme="majorBidi" w:cstheme="majorBidi"/>
                      <w:sz w:val="32"/>
                      <w:szCs w:val="32"/>
                    </w:rPr>
                  </w:pPr>
                  <w:r w:rsidRPr="00D14053">
                    <w:rPr>
                      <w:rFonts w:asciiTheme="majorBidi" w:hAnsiTheme="majorBidi" w:cstheme="majorBidi"/>
                      <w:sz w:val="32"/>
                      <w:szCs w:val="32"/>
                    </w:rPr>
                    <w:t>GOOGLE WORKSPACE APPS.</w:t>
                  </w:r>
                </w:p>
              </w:txbxContent>
            </v:textbox>
          </v:roundrect>
        </w:pict>
      </w:r>
      <w:r>
        <w:rPr>
          <w:rFonts w:asciiTheme="majorBidi" w:hAnsiTheme="majorBidi" w:cstheme="majorBidi"/>
          <w:noProof/>
          <w:sz w:val="36"/>
          <w:szCs w:val="36"/>
          <w:lang w:eastAsia="fr-FR"/>
        </w:rPr>
        <w:pict>
          <v:roundrect id="_x0000_s1031" style="position:absolute;left:0;text-align:left;margin-left:-37.55pt;margin-top:23.85pt;width:152.8pt;height:116.1pt;z-index:251661312" arcsize="10923f" fillcolor="white [3201]" strokecolor="#9bbb59 [3206]" strokeweight="5pt">
            <v:stroke linestyle="thickThin"/>
            <v:shadow color="#868686"/>
            <v:textbox>
              <w:txbxContent>
                <w:p w:rsidR="00BE49F2" w:rsidRPr="00BE49F2" w:rsidRDefault="00BE49F2">
                  <w:pPr>
                    <w:rPr>
                      <w:rFonts w:asciiTheme="majorBidi" w:hAnsiTheme="majorBidi" w:cstheme="majorBidi"/>
                      <w:sz w:val="32"/>
                      <w:szCs w:val="32"/>
                    </w:rPr>
                  </w:pPr>
                  <w:r>
                    <w:rPr>
                      <w:rFonts w:asciiTheme="majorBidi" w:hAnsiTheme="majorBidi" w:cstheme="majorBidi"/>
                      <w:sz w:val="32"/>
                      <w:szCs w:val="32"/>
                    </w:rPr>
                    <w:t>GOOGLE CLOUD STORAGE.</w:t>
                  </w:r>
                </w:p>
              </w:txbxContent>
            </v:textbox>
          </v:roundrect>
        </w:pict>
      </w:r>
      <w:r>
        <w:rPr>
          <w:rFonts w:asciiTheme="majorBidi" w:hAnsiTheme="majorBidi" w:cstheme="majorBidi"/>
          <w:noProof/>
          <w:sz w:val="36"/>
          <w:szCs w:val="36"/>
          <w:lang w:eastAsia="fr-FR"/>
        </w:rPr>
        <w:pict>
          <v:roundrect id="_x0000_s1029" style="position:absolute;left:0;text-align:left;margin-left:259.95pt;margin-top:23.85pt;width:115.45pt;height:119.55pt;z-index:251660288" arcsize="10923f" fillcolor="white [3201]" strokecolor="#9bbb59 [3206]" strokeweight="5pt">
            <v:stroke linestyle="thickThin"/>
            <v:shadow color="#868686"/>
            <v:textbox>
              <w:txbxContent>
                <w:p w:rsidR="00BE49F2" w:rsidRPr="00D14053" w:rsidRDefault="00D14053">
                  <w:pPr>
                    <w:rPr>
                      <w:rFonts w:asciiTheme="majorBidi" w:hAnsiTheme="majorBidi" w:cstheme="majorBidi"/>
                      <w:sz w:val="32"/>
                      <w:szCs w:val="32"/>
                    </w:rPr>
                  </w:pPr>
                  <w:r w:rsidRPr="00D14053">
                    <w:rPr>
                      <w:rFonts w:asciiTheme="majorBidi" w:hAnsiTheme="majorBidi" w:cstheme="majorBidi"/>
                      <w:sz w:val="32"/>
                      <w:szCs w:val="32"/>
                    </w:rPr>
                    <w:t>GOOGLE CLOUD AI PLATFORM.</w:t>
                  </w:r>
                </w:p>
              </w:txbxContent>
            </v:textbox>
          </v:roundrect>
        </w:pict>
      </w:r>
      <w:r>
        <w:rPr>
          <w:rFonts w:asciiTheme="majorBidi" w:hAnsiTheme="majorBidi" w:cstheme="majorBidi"/>
          <w:noProof/>
          <w:sz w:val="36"/>
          <w:szCs w:val="36"/>
          <w:lang w:eastAsia="fr-FR"/>
        </w:rPr>
        <w:pict>
          <v:roundrect id="_x0000_s1028" style="position:absolute;left:0;text-align:left;margin-left:124.1pt;margin-top:23.85pt;width:129.75pt;height:119.55pt;z-index:251659264" arcsize="10923f" fillcolor="#9bbb59 [3206]" strokecolor="#f2f2f2 [3041]" strokeweight="3pt">
            <v:shadow on="t" type="perspective" color="#4e6128 [1606]" opacity=".5" offset="1pt" offset2="-1pt"/>
            <v:textbox>
              <w:txbxContent>
                <w:p w:rsidR="00BE49F2" w:rsidRPr="00BE49F2" w:rsidRDefault="00BE49F2">
                  <w:pPr>
                    <w:rPr>
                      <w:rFonts w:asciiTheme="majorBidi" w:hAnsiTheme="majorBidi" w:cstheme="majorBidi"/>
                      <w:sz w:val="32"/>
                      <w:szCs w:val="32"/>
                    </w:rPr>
                  </w:pPr>
                  <w:r>
                    <w:rPr>
                      <w:rFonts w:asciiTheme="majorBidi" w:hAnsiTheme="majorBidi" w:cstheme="majorBidi"/>
                      <w:sz w:val="32"/>
                      <w:szCs w:val="32"/>
                    </w:rPr>
                    <w:t>GOOGLE CLOUD COMPUTER ENGINE.</w:t>
                  </w:r>
                </w:p>
              </w:txbxContent>
            </v:textbox>
          </v:roundrect>
        </w:pict>
      </w:r>
    </w:p>
    <w:p w:rsidR="00D63C3B" w:rsidRDefault="00C95D2E">
      <w:pPr>
        <w:rPr>
          <w:rFonts w:asciiTheme="majorBidi" w:hAnsiTheme="majorBidi" w:cstheme="majorBidi"/>
          <w:sz w:val="36"/>
          <w:szCs w:val="36"/>
          <w:lang w:val="en-US" w:bidi="ar-DZ"/>
        </w:rPr>
      </w:pPr>
      <w:r>
        <w:rPr>
          <w:rFonts w:asciiTheme="majorBidi" w:hAnsiTheme="majorBidi" w:cstheme="majorBidi"/>
          <w:noProof/>
          <w:sz w:val="36"/>
          <w:szCs w:val="36"/>
          <w:lang w:eastAsia="fr-FR"/>
        </w:rPr>
        <w:pict>
          <v:roundrect id="_x0000_s1034" style="position:absolute;margin-left:216.45pt;margin-top:139.45pt;width:173.9pt;height:108.7pt;z-index:251664384" arcsize="10923f" fillcolor="#9bbb59 [3206]" strokecolor="#f2f2f2 [3041]" strokeweight="3pt">
            <v:shadow on="t" type="perspective" color="#4e6128 [1606]" opacity=".5" offset="1pt" offset2="-1pt"/>
            <v:textbox>
              <w:txbxContent>
                <w:p w:rsidR="00D14053" w:rsidRPr="00D14053" w:rsidRDefault="00D14053">
                  <w:pPr>
                    <w:rPr>
                      <w:rFonts w:asciiTheme="majorBidi" w:hAnsiTheme="majorBidi" w:cstheme="majorBidi"/>
                      <w:sz w:val="32"/>
                      <w:szCs w:val="32"/>
                    </w:rPr>
                  </w:pPr>
                  <w:r w:rsidRPr="00D14053">
                    <w:rPr>
                      <w:rFonts w:asciiTheme="majorBidi" w:hAnsiTheme="majorBidi" w:cstheme="majorBidi"/>
                      <w:sz w:val="32"/>
                      <w:szCs w:val="32"/>
                    </w:rPr>
                    <w:t>GOOGLE CLOUD VISION API.</w:t>
                  </w:r>
                </w:p>
              </w:txbxContent>
            </v:textbox>
          </v:roundrect>
        </w:pict>
      </w:r>
      <w:r>
        <w:rPr>
          <w:rFonts w:asciiTheme="majorBidi" w:hAnsiTheme="majorBidi" w:cstheme="majorBidi"/>
          <w:noProof/>
          <w:sz w:val="36"/>
          <w:szCs w:val="36"/>
          <w:lang w:eastAsia="fr-FR"/>
        </w:rPr>
        <w:pict>
          <v:roundrect id="_x0000_s1033" style="position:absolute;margin-left:15.4pt;margin-top:139.45pt;width:168.45pt;height:108.7pt;z-index:251663360" arcsize="10923f" fillcolor="white [3201]" strokecolor="#9bbb59 [3206]" strokeweight="5pt">
            <v:stroke linestyle="thickThin"/>
            <v:shadow color="#868686"/>
            <v:textbox>
              <w:txbxContent>
                <w:p w:rsidR="00D14053" w:rsidRPr="00D14053" w:rsidRDefault="00D14053">
                  <w:pPr>
                    <w:rPr>
                      <w:rFonts w:asciiTheme="majorBidi" w:hAnsiTheme="majorBidi" w:cstheme="majorBidi"/>
                      <w:sz w:val="32"/>
                      <w:szCs w:val="32"/>
                    </w:rPr>
                  </w:pPr>
                  <w:r w:rsidRPr="00D14053">
                    <w:rPr>
                      <w:rFonts w:asciiTheme="majorBidi" w:hAnsiTheme="majorBidi" w:cstheme="majorBidi"/>
                      <w:sz w:val="32"/>
                      <w:szCs w:val="32"/>
                    </w:rPr>
                    <w:t>FIREBASE.</w:t>
                  </w:r>
                </w:p>
              </w:txbxContent>
            </v:textbox>
          </v:roundrect>
        </w:pict>
      </w:r>
      <w:r w:rsidR="00BE49F2">
        <w:rPr>
          <w:rFonts w:asciiTheme="majorBidi" w:hAnsiTheme="majorBidi" w:cstheme="majorBidi"/>
          <w:sz w:val="36"/>
          <w:szCs w:val="36"/>
          <w:lang w:val="en-US" w:bidi="ar-DZ"/>
        </w:rPr>
        <w:t>G</w:t>
      </w:r>
      <w:r w:rsidR="00D63C3B">
        <w:rPr>
          <w:rFonts w:asciiTheme="majorBidi" w:hAnsiTheme="majorBidi" w:cstheme="majorBidi"/>
          <w:sz w:val="36"/>
          <w:szCs w:val="36"/>
          <w:lang w:val="en-US" w:bidi="ar-DZ"/>
        </w:rPr>
        <w:br w:type="page"/>
      </w:r>
    </w:p>
    <w:p w:rsidR="00D63C3B" w:rsidRDefault="00D63C3B" w:rsidP="00A81872">
      <w:pPr>
        <w:pStyle w:val="Titre"/>
        <w:numPr>
          <w:ilvl w:val="0"/>
          <w:numId w:val="8"/>
        </w:numPr>
        <w:shd w:val="clear" w:color="auto" w:fill="C6D9F1" w:themeFill="text2" w:themeFillTint="33"/>
        <w:rPr>
          <w:szCs w:val="36"/>
        </w:rPr>
      </w:pPr>
      <w:r w:rsidRPr="00D63C3B">
        <w:lastRenderedPageBreak/>
        <w:t>GOOGLE SERVICES</w:t>
      </w:r>
      <w:r>
        <w:t> </w:t>
      </w:r>
    </w:p>
    <w:p w:rsidR="00D63C3B" w:rsidRPr="00D63C3B" w:rsidRDefault="00D63C3B" w:rsidP="00D63C3B">
      <w:pPr>
        <w:pStyle w:val="Paragraphedeliste"/>
        <w:numPr>
          <w:ilvl w:val="0"/>
          <w:numId w:val="8"/>
        </w:numPr>
        <w:rPr>
          <w:rFonts w:asciiTheme="majorBidi" w:hAnsiTheme="majorBidi" w:cstheme="majorBidi"/>
          <w:sz w:val="36"/>
          <w:szCs w:val="36"/>
          <w:lang w:val="en-US"/>
        </w:rPr>
      </w:pPr>
      <w:r w:rsidRPr="00D63C3B">
        <w:rPr>
          <w:rFonts w:asciiTheme="majorBidi" w:hAnsiTheme="majorBidi" w:cstheme="majorBidi"/>
          <w:sz w:val="36"/>
          <w:szCs w:val="36"/>
          <w:lang w:val="en-US"/>
        </w:rPr>
        <w:t>Google services encompass a suite of applications and tools provided by Google, playing a crucial role in the realm of Information and Communications Technology (ICT). Here’s an overview of some key Google services and their connection to ICT:</w:t>
      </w:r>
    </w:p>
    <w:p w:rsidR="00D63C3B" w:rsidRPr="008D019D" w:rsidRDefault="00D63C3B" w:rsidP="008D019D">
      <w:pPr>
        <w:pStyle w:val="Paragraphedeliste"/>
        <w:ind w:left="360"/>
        <w:rPr>
          <w:rFonts w:asciiTheme="majorBidi" w:hAnsiTheme="majorBidi" w:cstheme="majorBidi"/>
          <w:sz w:val="36"/>
          <w:szCs w:val="36"/>
          <w:lang w:val="en-US"/>
        </w:rPr>
      </w:pPr>
    </w:p>
    <w:p w:rsidR="00D63C3B" w:rsidRPr="008D019D" w:rsidRDefault="00D63C3B" w:rsidP="00EE18B9">
      <w:pPr>
        <w:pStyle w:val="Paragraphedeliste"/>
        <w:numPr>
          <w:ilvl w:val="0"/>
          <w:numId w:val="8"/>
        </w:numPr>
        <w:shd w:val="clear" w:color="auto" w:fill="CCC0D9" w:themeFill="accent4" w:themeFillTint="66"/>
        <w:rPr>
          <w:rFonts w:asciiTheme="majorBidi" w:hAnsiTheme="majorBidi" w:cstheme="majorBidi"/>
          <w:sz w:val="36"/>
          <w:szCs w:val="36"/>
          <w:u w:val="single"/>
        </w:rPr>
      </w:pPr>
      <w:r w:rsidRPr="008D019D">
        <w:rPr>
          <w:rFonts w:asciiTheme="majorBidi" w:hAnsiTheme="majorBidi" w:cstheme="majorBidi"/>
          <w:sz w:val="36"/>
          <w:szCs w:val="36"/>
          <w:u w:val="single"/>
        </w:rPr>
        <w:t>1. Google Search</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Facilitates precise web search, serving as a fundamental tool for accessing information in the digital space.</w:t>
      </w:r>
    </w:p>
    <w:p w:rsidR="00D63C3B" w:rsidRPr="008D019D" w:rsidRDefault="00D63C3B" w:rsidP="008D019D">
      <w:pPr>
        <w:rPr>
          <w:rFonts w:asciiTheme="majorBidi" w:hAnsiTheme="majorBidi" w:cstheme="majorBidi"/>
          <w:sz w:val="36"/>
          <w:szCs w:val="36"/>
          <w:lang w:val="en-US"/>
        </w:rPr>
      </w:pPr>
    </w:p>
    <w:p w:rsidR="00D63C3B" w:rsidRPr="00D63C3B" w:rsidRDefault="00D63C3B" w:rsidP="00D63C3B">
      <w:pPr>
        <w:pStyle w:val="Paragraphedeliste"/>
        <w:numPr>
          <w:ilvl w:val="0"/>
          <w:numId w:val="8"/>
        </w:numPr>
        <w:rPr>
          <w:rFonts w:asciiTheme="majorBidi" w:hAnsiTheme="majorBidi" w:cstheme="majorBidi"/>
          <w:sz w:val="36"/>
          <w:szCs w:val="36"/>
        </w:rPr>
      </w:pPr>
      <w:r w:rsidRPr="008D019D">
        <w:rPr>
          <w:rFonts w:asciiTheme="majorBidi" w:hAnsiTheme="majorBidi" w:cstheme="majorBidi"/>
          <w:sz w:val="36"/>
          <w:szCs w:val="36"/>
          <w:shd w:val="clear" w:color="auto" w:fill="CCC0D9" w:themeFill="accent4" w:themeFillTint="66"/>
        </w:rPr>
        <w:t>2</w:t>
      </w:r>
      <w:r w:rsidRPr="008D019D">
        <w:rPr>
          <w:rFonts w:asciiTheme="majorBidi" w:hAnsiTheme="majorBidi" w:cstheme="majorBidi"/>
          <w:sz w:val="36"/>
          <w:szCs w:val="36"/>
          <w:u w:val="single"/>
          <w:shd w:val="clear" w:color="auto" w:fill="CCC0D9" w:themeFill="accent4" w:themeFillTint="66"/>
        </w:rPr>
        <w:t>. Gmail</w:t>
      </w:r>
      <w:r w:rsidRPr="008D019D">
        <w:rPr>
          <w:rFonts w:asciiTheme="majorBidi" w:hAnsiTheme="majorBidi" w:cstheme="majorBidi"/>
          <w:sz w:val="36"/>
          <w:szCs w:val="36"/>
          <w:u w:val="single"/>
        </w:rPr>
        <w:t>:</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Google’s email service, contributing to communication and information exchange.</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8D019D" w:rsidRDefault="00D63C3B" w:rsidP="008D019D">
      <w:pPr>
        <w:pStyle w:val="Paragraphedeliste"/>
        <w:numPr>
          <w:ilvl w:val="0"/>
          <w:numId w:val="8"/>
        </w:numPr>
        <w:shd w:val="clear" w:color="auto" w:fill="CCC0D9" w:themeFill="accent4" w:themeFillTint="66"/>
        <w:rPr>
          <w:rFonts w:asciiTheme="majorBidi" w:hAnsiTheme="majorBidi" w:cstheme="majorBidi"/>
          <w:sz w:val="36"/>
          <w:szCs w:val="36"/>
          <w:u w:val="single"/>
        </w:rPr>
      </w:pPr>
      <w:r w:rsidRPr="008D019D">
        <w:rPr>
          <w:rFonts w:asciiTheme="majorBidi" w:hAnsiTheme="majorBidi" w:cstheme="majorBidi"/>
          <w:sz w:val="36"/>
          <w:szCs w:val="36"/>
          <w:u w:val="single"/>
        </w:rPr>
        <w:t>3. Google Maps:</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Offers mapping and navigation services, utilizing geospatial technology to provide location-based information.</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D63C3B" w:rsidRDefault="00D63C3B" w:rsidP="00D63C3B">
      <w:pPr>
        <w:pStyle w:val="Paragraphedeliste"/>
        <w:numPr>
          <w:ilvl w:val="0"/>
          <w:numId w:val="8"/>
        </w:numPr>
        <w:rPr>
          <w:rFonts w:asciiTheme="majorBidi" w:hAnsiTheme="majorBidi" w:cstheme="majorBidi"/>
          <w:sz w:val="36"/>
          <w:szCs w:val="36"/>
        </w:rPr>
      </w:pPr>
      <w:r w:rsidRPr="008D019D">
        <w:rPr>
          <w:rFonts w:asciiTheme="majorBidi" w:hAnsiTheme="majorBidi" w:cstheme="majorBidi"/>
          <w:sz w:val="36"/>
          <w:szCs w:val="36"/>
          <w:u w:val="single"/>
          <w:shd w:val="clear" w:color="auto" w:fill="CCC0D9" w:themeFill="accent4" w:themeFillTint="66"/>
        </w:rPr>
        <w:t>4. Google Drive</w:t>
      </w:r>
      <w:r w:rsidRPr="00D63C3B">
        <w:rPr>
          <w:rFonts w:asciiTheme="majorBidi" w:hAnsiTheme="majorBidi" w:cstheme="majorBidi"/>
          <w:sz w:val="36"/>
          <w:szCs w:val="36"/>
        </w:rPr>
        <w:t>:</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Cloud storage service, enabling users to store, share, and collaborate on documents and files over the internet.</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8D019D" w:rsidRDefault="00D63C3B" w:rsidP="008D019D">
      <w:pPr>
        <w:pStyle w:val="Paragraphedeliste"/>
        <w:numPr>
          <w:ilvl w:val="0"/>
          <w:numId w:val="8"/>
        </w:numPr>
        <w:shd w:val="clear" w:color="auto" w:fill="CCC0D9" w:themeFill="accent4" w:themeFillTint="66"/>
        <w:rPr>
          <w:rFonts w:asciiTheme="majorBidi" w:hAnsiTheme="majorBidi" w:cstheme="majorBidi"/>
          <w:sz w:val="36"/>
          <w:szCs w:val="36"/>
          <w:u w:val="single"/>
        </w:rPr>
      </w:pPr>
      <w:r w:rsidRPr="008D019D">
        <w:rPr>
          <w:rFonts w:asciiTheme="majorBidi" w:hAnsiTheme="majorBidi" w:cstheme="majorBidi"/>
          <w:sz w:val="36"/>
          <w:szCs w:val="36"/>
          <w:u w:val="single"/>
        </w:rPr>
        <w:t>5. YouTube:</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A video-sharing platform, illustrating the multimedia dimension of ICT.</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D63C3B" w:rsidRDefault="00D63C3B" w:rsidP="00D63C3B">
      <w:pPr>
        <w:pStyle w:val="Paragraphedeliste"/>
        <w:numPr>
          <w:ilvl w:val="0"/>
          <w:numId w:val="8"/>
        </w:numPr>
        <w:rPr>
          <w:rFonts w:asciiTheme="majorBidi" w:hAnsiTheme="majorBidi" w:cstheme="majorBidi"/>
          <w:sz w:val="36"/>
          <w:szCs w:val="36"/>
        </w:rPr>
      </w:pPr>
      <w:r w:rsidRPr="00D63C3B">
        <w:rPr>
          <w:rFonts w:asciiTheme="majorBidi" w:hAnsiTheme="majorBidi" w:cstheme="majorBidi"/>
          <w:sz w:val="36"/>
          <w:szCs w:val="36"/>
        </w:rPr>
        <w:t xml:space="preserve">6. </w:t>
      </w:r>
      <w:r w:rsidRPr="008D019D">
        <w:rPr>
          <w:rFonts w:asciiTheme="majorBidi" w:hAnsiTheme="majorBidi" w:cstheme="majorBidi"/>
          <w:sz w:val="36"/>
          <w:szCs w:val="36"/>
          <w:u w:val="single"/>
          <w:shd w:val="clear" w:color="auto" w:fill="CCC0D9" w:themeFill="accent4" w:themeFillTint="66"/>
        </w:rPr>
        <w:t>Google Calendar</w:t>
      </w:r>
      <w:r w:rsidRPr="00D63C3B">
        <w:rPr>
          <w:rFonts w:asciiTheme="majorBidi" w:hAnsiTheme="majorBidi" w:cstheme="majorBidi"/>
          <w:sz w:val="36"/>
          <w:szCs w:val="36"/>
        </w:rPr>
        <w:t>:</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A time-management tool aiding in organizing schedules and events, showcasing the integration of technology in planning.</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8D019D" w:rsidRDefault="00D63C3B" w:rsidP="008D019D">
      <w:pPr>
        <w:pStyle w:val="Paragraphedeliste"/>
        <w:numPr>
          <w:ilvl w:val="0"/>
          <w:numId w:val="8"/>
        </w:numPr>
        <w:shd w:val="clear" w:color="auto" w:fill="CCC0D9" w:themeFill="accent4" w:themeFillTint="66"/>
        <w:rPr>
          <w:rFonts w:asciiTheme="majorBidi" w:hAnsiTheme="majorBidi" w:cstheme="majorBidi"/>
          <w:sz w:val="36"/>
          <w:szCs w:val="36"/>
          <w:u w:val="single"/>
        </w:rPr>
      </w:pPr>
      <w:r w:rsidRPr="008D019D">
        <w:rPr>
          <w:rFonts w:asciiTheme="majorBidi" w:hAnsiTheme="majorBidi" w:cstheme="majorBidi"/>
          <w:sz w:val="36"/>
          <w:szCs w:val="36"/>
          <w:u w:val="single"/>
        </w:rPr>
        <w:t>7. Google Photos:</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Cloud-based photo and video storage, demonstrating the intersection of ICT with personal media management.</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D63C3B" w:rsidRDefault="00D63C3B" w:rsidP="00D63C3B">
      <w:pPr>
        <w:pStyle w:val="Paragraphedeliste"/>
        <w:numPr>
          <w:ilvl w:val="0"/>
          <w:numId w:val="8"/>
        </w:numPr>
        <w:rPr>
          <w:rFonts w:asciiTheme="majorBidi" w:hAnsiTheme="majorBidi" w:cstheme="majorBidi"/>
          <w:sz w:val="36"/>
          <w:szCs w:val="36"/>
        </w:rPr>
      </w:pPr>
      <w:r w:rsidRPr="00D63C3B">
        <w:rPr>
          <w:rFonts w:asciiTheme="majorBidi" w:hAnsiTheme="majorBidi" w:cstheme="majorBidi"/>
          <w:sz w:val="36"/>
          <w:szCs w:val="36"/>
        </w:rPr>
        <w:t xml:space="preserve">8. </w:t>
      </w:r>
      <w:r w:rsidRPr="008D019D">
        <w:rPr>
          <w:rFonts w:asciiTheme="majorBidi" w:hAnsiTheme="majorBidi" w:cstheme="majorBidi"/>
          <w:sz w:val="36"/>
          <w:szCs w:val="36"/>
          <w:u w:val="single"/>
          <w:shd w:val="clear" w:color="auto" w:fill="CCC0D9" w:themeFill="accent4" w:themeFillTint="66"/>
        </w:rPr>
        <w:t>Google Translate</w:t>
      </w:r>
      <w:r w:rsidRPr="00D63C3B">
        <w:rPr>
          <w:rFonts w:asciiTheme="majorBidi" w:hAnsiTheme="majorBidi" w:cstheme="majorBidi"/>
          <w:sz w:val="36"/>
          <w:szCs w:val="36"/>
        </w:rPr>
        <w:t>:</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Utilizes language processing algorithms for text translation, showcasing the role of technology in breaking language barriers.</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8D019D" w:rsidRDefault="00D63C3B" w:rsidP="008D019D">
      <w:pPr>
        <w:pStyle w:val="Paragraphedeliste"/>
        <w:numPr>
          <w:ilvl w:val="0"/>
          <w:numId w:val="8"/>
        </w:numPr>
        <w:shd w:val="clear" w:color="auto" w:fill="CCC0D9" w:themeFill="accent4" w:themeFillTint="66"/>
        <w:rPr>
          <w:rFonts w:asciiTheme="majorBidi" w:hAnsiTheme="majorBidi" w:cstheme="majorBidi"/>
          <w:sz w:val="36"/>
          <w:szCs w:val="36"/>
          <w:u w:val="single"/>
        </w:rPr>
      </w:pPr>
      <w:r w:rsidRPr="008D019D">
        <w:rPr>
          <w:rFonts w:asciiTheme="majorBidi" w:hAnsiTheme="majorBidi" w:cstheme="majorBidi"/>
          <w:sz w:val="36"/>
          <w:szCs w:val="36"/>
          <w:u w:val="single"/>
        </w:rPr>
        <w:t>9. Google Chrome:</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A web browser that forms a fundamental part of the ICT ecosystem, facilitating internet access and interactions.</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D63C3B" w:rsidRDefault="00D63C3B" w:rsidP="00D63C3B">
      <w:pPr>
        <w:pStyle w:val="Paragraphedeliste"/>
        <w:numPr>
          <w:ilvl w:val="0"/>
          <w:numId w:val="8"/>
        </w:numPr>
        <w:rPr>
          <w:rFonts w:asciiTheme="majorBidi" w:hAnsiTheme="majorBidi" w:cstheme="majorBidi"/>
          <w:sz w:val="36"/>
          <w:szCs w:val="36"/>
        </w:rPr>
      </w:pPr>
      <w:r w:rsidRPr="00D63C3B">
        <w:rPr>
          <w:rFonts w:asciiTheme="majorBidi" w:hAnsiTheme="majorBidi" w:cstheme="majorBidi"/>
          <w:sz w:val="36"/>
          <w:szCs w:val="36"/>
        </w:rPr>
        <w:t xml:space="preserve">10. </w:t>
      </w:r>
      <w:r w:rsidRPr="008D019D">
        <w:rPr>
          <w:rFonts w:asciiTheme="majorBidi" w:hAnsiTheme="majorBidi" w:cstheme="majorBidi"/>
          <w:sz w:val="36"/>
          <w:szCs w:val="36"/>
          <w:u w:val="single"/>
          <w:shd w:val="clear" w:color="auto" w:fill="CCC0D9" w:themeFill="accent4" w:themeFillTint="66"/>
        </w:rPr>
        <w:t>Google Play Store</w:t>
      </w:r>
      <w:r w:rsidRPr="00D63C3B">
        <w:rPr>
          <w:rFonts w:asciiTheme="majorBidi" w:hAnsiTheme="majorBidi" w:cstheme="majorBidi"/>
          <w:sz w:val="36"/>
          <w:szCs w:val="36"/>
        </w:rPr>
        <w:t>:</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An online marketplace for Android applications, showcasing the role of platforms in the distribution of software.</w:t>
      </w:r>
    </w:p>
    <w:p w:rsidR="00D63C3B" w:rsidRPr="00D63C3B" w:rsidRDefault="00D63C3B" w:rsidP="008D019D">
      <w:pPr>
        <w:pStyle w:val="Paragraphedeliste"/>
        <w:ind w:left="360"/>
        <w:rPr>
          <w:rFonts w:asciiTheme="majorBidi" w:hAnsiTheme="majorBidi" w:cstheme="majorBidi"/>
          <w:sz w:val="36"/>
          <w:szCs w:val="36"/>
          <w:lang w:val="en-US"/>
        </w:rPr>
      </w:pPr>
    </w:p>
    <w:p w:rsidR="00D63C3B" w:rsidRPr="008D019D" w:rsidRDefault="00D63C3B" w:rsidP="008D019D">
      <w:pPr>
        <w:pStyle w:val="Paragraphedeliste"/>
        <w:numPr>
          <w:ilvl w:val="0"/>
          <w:numId w:val="8"/>
        </w:numPr>
        <w:shd w:val="clear" w:color="auto" w:fill="CCC0D9" w:themeFill="accent4" w:themeFillTint="66"/>
        <w:rPr>
          <w:rFonts w:asciiTheme="majorBidi" w:hAnsiTheme="majorBidi" w:cstheme="majorBidi"/>
          <w:sz w:val="36"/>
          <w:szCs w:val="36"/>
          <w:u w:val="single"/>
        </w:rPr>
      </w:pPr>
      <w:r w:rsidRPr="008D019D">
        <w:rPr>
          <w:rFonts w:asciiTheme="majorBidi" w:hAnsiTheme="majorBidi" w:cstheme="majorBidi"/>
          <w:sz w:val="36"/>
          <w:szCs w:val="36"/>
          <w:u w:val="single"/>
        </w:rPr>
        <w:t>11. Google Assistant:</w:t>
      </w:r>
    </w:p>
    <w:p w:rsidR="00D63C3B" w:rsidRPr="00D63C3B" w:rsidRDefault="00D63C3B" w:rsidP="008D019D">
      <w:pPr>
        <w:pStyle w:val="Paragraphedeliste"/>
        <w:ind w:left="360"/>
        <w:rPr>
          <w:rFonts w:asciiTheme="majorBidi" w:hAnsiTheme="majorBidi" w:cstheme="majorBidi"/>
          <w:sz w:val="36"/>
          <w:szCs w:val="36"/>
          <w:lang w:val="en-US"/>
        </w:rPr>
      </w:pPr>
      <w:r w:rsidRPr="00D63C3B">
        <w:rPr>
          <w:rFonts w:asciiTheme="majorBidi" w:hAnsiTheme="majorBidi" w:cstheme="majorBidi"/>
          <w:sz w:val="36"/>
          <w:szCs w:val="36"/>
          <w:lang w:val="en-US"/>
        </w:rPr>
        <w:t xml:space="preserve">    - An artificial intelligence-powered virtual assistant, highlighting advancements in voice recognition and natural language processing within ICT.</w:t>
      </w:r>
    </w:p>
    <w:p w:rsidR="00D63C3B" w:rsidRPr="00D63C3B" w:rsidRDefault="00D63C3B" w:rsidP="008D019D">
      <w:pPr>
        <w:pStyle w:val="Paragraphedeliste"/>
        <w:ind w:left="360"/>
        <w:rPr>
          <w:rFonts w:asciiTheme="majorBidi" w:hAnsiTheme="majorBidi" w:cstheme="majorBidi"/>
          <w:sz w:val="36"/>
          <w:szCs w:val="36"/>
          <w:lang w:val="en-US"/>
        </w:rPr>
      </w:pPr>
    </w:p>
    <w:p w:rsidR="00BA40E4" w:rsidRPr="008D019D" w:rsidRDefault="00D63C3B" w:rsidP="008D019D">
      <w:pPr>
        <w:pStyle w:val="Paragraphedeliste"/>
        <w:numPr>
          <w:ilvl w:val="0"/>
          <w:numId w:val="8"/>
        </w:numPr>
        <w:rPr>
          <w:rFonts w:asciiTheme="majorBidi" w:hAnsiTheme="majorBidi" w:cstheme="majorBidi"/>
          <w:sz w:val="32"/>
          <w:szCs w:val="32"/>
          <w:lang w:val="en-US"/>
        </w:rPr>
      </w:pPr>
      <w:r w:rsidRPr="00D63C3B">
        <w:rPr>
          <w:rFonts w:asciiTheme="majorBidi" w:hAnsiTheme="majorBidi" w:cstheme="majorBidi"/>
          <w:sz w:val="36"/>
          <w:szCs w:val="36"/>
          <w:lang w:val="en-US"/>
        </w:rPr>
        <w:lastRenderedPageBreak/>
        <w:t>These services collectively exemplify how Google leverages ICT to provide users with a seamless digital experience, emphasizing connectivity, accessibility, and efficiency in information management and communication</w:t>
      </w:r>
      <w:r w:rsidR="008D019D" w:rsidRPr="008D019D">
        <w:rPr>
          <w:rFonts w:asciiTheme="majorBidi" w:hAnsiTheme="majorBidi" w:cstheme="majorBidi"/>
          <w:sz w:val="36"/>
          <w:szCs w:val="36"/>
          <w:lang w:val="en-US" w:bidi="ar-DZ"/>
        </w:rPr>
        <w:t>.</w:t>
      </w:r>
    </w:p>
    <w:p w:rsidR="00A81872" w:rsidRDefault="00A81872" w:rsidP="008D019D">
      <w:pPr>
        <w:pStyle w:val="Paragraphedeliste"/>
        <w:ind w:left="360"/>
        <w:rPr>
          <w:rFonts w:asciiTheme="majorBidi" w:hAnsiTheme="majorBidi" w:cstheme="majorBidi"/>
          <w:sz w:val="32"/>
          <w:szCs w:val="32"/>
          <w:lang w:val="en-US"/>
        </w:rPr>
      </w:pPr>
      <w:r>
        <w:rPr>
          <w:rFonts w:asciiTheme="majorBidi" w:hAnsiTheme="majorBidi" w:cstheme="majorBidi"/>
          <w:noProof/>
          <w:sz w:val="32"/>
          <w:szCs w:val="32"/>
          <w:lang w:eastAsia="fr-FR"/>
        </w:rPr>
        <w:drawing>
          <wp:inline distT="0" distB="0" distL="0" distR="0">
            <wp:extent cx="5743396" cy="2008333"/>
            <wp:effectExtent l="19050" t="0" r="0" b="0"/>
            <wp:docPr id="5" name="Image 4" descr="photo_579878751747714452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5798787517477144529_x.jpg"/>
                    <pic:cNvPicPr/>
                  </pic:nvPicPr>
                  <pic:blipFill>
                    <a:blip r:embed="rId11"/>
                    <a:stretch>
                      <a:fillRect/>
                    </a:stretch>
                  </pic:blipFill>
                  <pic:spPr>
                    <a:xfrm>
                      <a:off x="0" y="0"/>
                      <a:ext cx="5758716" cy="2013690"/>
                    </a:xfrm>
                    <a:prstGeom prst="rect">
                      <a:avLst/>
                    </a:prstGeom>
                  </pic:spPr>
                </pic:pic>
              </a:graphicData>
            </a:graphic>
          </wp:inline>
        </w:drawing>
      </w:r>
    </w:p>
    <w:p w:rsidR="00A81872" w:rsidRDefault="00A81872" w:rsidP="00A81872">
      <w:pPr>
        <w:rPr>
          <w:lang w:val="en-US"/>
        </w:rPr>
      </w:pPr>
    </w:p>
    <w:p w:rsidR="00A81872" w:rsidRPr="00A81872" w:rsidRDefault="00A81872">
      <w:pPr>
        <w:rPr>
          <w:rFonts w:asciiTheme="majorBidi" w:hAnsiTheme="majorBidi" w:cstheme="majorBidi"/>
          <w:lang w:val="en-US"/>
        </w:rPr>
      </w:pPr>
      <w:r w:rsidRPr="00A81872">
        <w:rPr>
          <w:rFonts w:asciiTheme="majorBidi" w:hAnsiTheme="majorBidi" w:cstheme="majorBidi"/>
          <w:lang w:val="en-US"/>
        </w:rPr>
        <w:br w:type="page"/>
      </w:r>
    </w:p>
    <w:p w:rsidR="00A81872" w:rsidRDefault="00A81872" w:rsidP="00897FB0">
      <w:pPr>
        <w:pStyle w:val="Titre"/>
        <w:numPr>
          <w:ilvl w:val="0"/>
          <w:numId w:val="8"/>
        </w:numPr>
        <w:shd w:val="clear" w:color="auto" w:fill="FBD4B4" w:themeFill="accent6" w:themeFillTint="66"/>
        <w:rPr>
          <w:lang w:val="en-US"/>
        </w:rPr>
      </w:pPr>
      <w:r w:rsidRPr="00A81872">
        <w:rPr>
          <w:rFonts w:asciiTheme="majorBidi" w:hAnsiTheme="majorBidi"/>
          <w:sz w:val="48"/>
          <w:szCs w:val="48"/>
          <w:lang w:val="en-US"/>
        </w:rPr>
        <w:lastRenderedPageBreak/>
        <w:t>MICROSOFT</w:t>
      </w:r>
      <w:r>
        <w:rPr>
          <w:lang w:val="en-US"/>
        </w:rPr>
        <w:t xml:space="preserve"> TOOLS</w:t>
      </w:r>
      <w:r>
        <w:t>:</w:t>
      </w:r>
    </w:p>
    <w:p w:rsidR="00A81872" w:rsidRPr="00A81872" w:rsidRDefault="00A81872" w:rsidP="00A81872">
      <w:pPr>
        <w:pStyle w:val="Paragraphedeliste"/>
        <w:numPr>
          <w:ilvl w:val="0"/>
          <w:numId w:val="8"/>
        </w:numPr>
        <w:rPr>
          <w:rFonts w:asciiTheme="majorBidi" w:hAnsiTheme="majorBidi" w:cstheme="majorBidi"/>
          <w:sz w:val="36"/>
          <w:szCs w:val="36"/>
        </w:rPr>
      </w:pPr>
      <w:r w:rsidRPr="00A81872">
        <w:rPr>
          <w:rFonts w:asciiTheme="majorBidi" w:hAnsiTheme="majorBidi" w:cstheme="majorBidi"/>
          <w:sz w:val="36"/>
          <w:szCs w:val="36"/>
          <w:lang w:val="en-US"/>
        </w:rPr>
        <w:t xml:space="preserve">Microsoft provides a diverse range of tools that cater to different aspects of computing and productivity. </w:t>
      </w:r>
      <w:r w:rsidRPr="00A81872">
        <w:rPr>
          <w:rFonts w:asciiTheme="majorBidi" w:hAnsiTheme="majorBidi" w:cstheme="majorBidi"/>
          <w:sz w:val="36"/>
          <w:szCs w:val="36"/>
        </w:rPr>
        <w:t>Here are some key Microsoft tools:</w:t>
      </w:r>
    </w:p>
    <w:p w:rsidR="00A81872" w:rsidRPr="00A81872" w:rsidRDefault="00A81872" w:rsidP="00897FB0">
      <w:pPr>
        <w:pStyle w:val="Paragraphedeliste"/>
        <w:ind w:left="360"/>
        <w:rPr>
          <w:rFonts w:asciiTheme="majorBidi" w:hAnsiTheme="majorBidi" w:cstheme="majorBidi"/>
          <w:sz w:val="36"/>
          <w:szCs w:val="36"/>
        </w:rPr>
      </w:pPr>
    </w:p>
    <w:p w:rsidR="00A81872" w:rsidRPr="00A81872" w:rsidRDefault="00A81872" w:rsidP="00A81872">
      <w:pPr>
        <w:pStyle w:val="Paragraphedeliste"/>
        <w:numPr>
          <w:ilvl w:val="0"/>
          <w:numId w:val="8"/>
        </w:numPr>
        <w:rPr>
          <w:rFonts w:asciiTheme="majorBidi" w:hAnsiTheme="majorBidi" w:cstheme="majorBidi"/>
          <w:sz w:val="36"/>
          <w:szCs w:val="36"/>
        </w:rPr>
      </w:pPr>
      <w:r w:rsidRPr="00A81872">
        <w:rPr>
          <w:rFonts w:asciiTheme="majorBidi" w:hAnsiTheme="majorBidi" w:cstheme="majorBidi"/>
          <w:sz w:val="36"/>
          <w:szCs w:val="36"/>
        </w:rPr>
        <w:t>1</w:t>
      </w:r>
      <w:r w:rsidRPr="00897FB0">
        <w:rPr>
          <w:rFonts w:asciiTheme="majorBidi" w:hAnsiTheme="majorBidi" w:cstheme="majorBidi"/>
          <w:sz w:val="36"/>
          <w:szCs w:val="36"/>
          <w:u w:val="single"/>
          <w:shd w:val="clear" w:color="auto" w:fill="C4BC96" w:themeFill="background2" w:themeFillShade="BF"/>
        </w:rPr>
        <w:t>. Microsoft Office Suite</w:t>
      </w:r>
      <w:r w:rsidRPr="00A81872">
        <w:rPr>
          <w:rFonts w:asciiTheme="majorBidi" w:hAnsiTheme="majorBidi" w:cstheme="majorBidi"/>
          <w:sz w:val="36"/>
          <w:szCs w:val="36"/>
        </w:rPr>
        <w:t>:</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Includes applications like Word, Excel, PowerPoint, and Outlook for document creation, spreadsheet analysis, presentations, and email communication.</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897FB0" w:rsidRDefault="00A81872" w:rsidP="00897FB0">
      <w:pPr>
        <w:pStyle w:val="Paragraphedeliste"/>
        <w:numPr>
          <w:ilvl w:val="0"/>
          <w:numId w:val="8"/>
        </w:numPr>
        <w:shd w:val="clear" w:color="auto" w:fill="C4BC96" w:themeFill="background2" w:themeFillShade="BF"/>
        <w:rPr>
          <w:rFonts w:asciiTheme="majorBidi" w:hAnsiTheme="majorBidi" w:cstheme="majorBidi"/>
          <w:sz w:val="36"/>
          <w:szCs w:val="36"/>
          <w:u w:val="single"/>
        </w:rPr>
      </w:pPr>
      <w:r w:rsidRPr="00897FB0">
        <w:rPr>
          <w:rFonts w:asciiTheme="majorBidi" w:hAnsiTheme="majorBidi" w:cstheme="majorBidi"/>
          <w:sz w:val="36"/>
          <w:szCs w:val="36"/>
          <w:u w:val="single"/>
        </w:rPr>
        <w:t>2. Microsoft Azure:</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 cloud computing platform offering services such as virtual machines, databases, and AI, enabling businesses to build, deploy, and manage applications in the cloud.</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A81872" w:rsidRDefault="00A81872" w:rsidP="00A81872">
      <w:pPr>
        <w:pStyle w:val="Paragraphedeliste"/>
        <w:numPr>
          <w:ilvl w:val="0"/>
          <w:numId w:val="8"/>
        </w:numPr>
        <w:rPr>
          <w:rFonts w:asciiTheme="majorBidi" w:hAnsiTheme="majorBidi" w:cstheme="majorBidi"/>
          <w:sz w:val="36"/>
          <w:szCs w:val="36"/>
        </w:rPr>
      </w:pPr>
      <w:r w:rsidRPr="00A81872">
        <w:rPr>
          <w:rFonts w:asciiTheme="majorBidi" w:hAnsiTheme="majorBidi" w:cstheme="majorBidi"/>
          <w:sz w:val="36"/>
          <w:szCs w:val="36"/>
        </w:rPr>
        <w:t>3</w:t>
      </w:r>
      <w:r w:rsidRPr="00897FB0">
        <w:rPr>
          <w:rFonts w:asciiTheme="majorBidi" w:hAnsiTheme="majorBidi" w:cstheme="majorBidi"/>
          <w:sz w:val="36"/>
          <w:szCs w:val="36"/>
          <w:u w:val="single"/>
          <w:shd w:val="clear" w:color="auto" w:fill="C4BC96" w:themeFill="background2" w:themeFillShade="BF"/>
        </w:rPr>
        <w:t>. Windows Operating System</w:t>
      </w:r>
      <w:r w:rsidRPr="00A81872">
        <w:rPr>
          <w:rFonts w:asciiTheme="majorBidi" w:hAnsiTheme="majorBidi" w:cstheme="majorBidi"/>
          <w:sz w:val="36"/>
          <w:szCs w:val="36"/>
        </w:rPr>
        <w:t>:</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Microsoft’s flagship operating system used on personal computers, laptops, and servers.</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897FB0" w:rsidRDefault="00A81872" w:rsidP="00897FB0">
      <w:pPr>
        <w:pStyle w:val="Paragraphedeliste"/>
        <w:numPr>
          <w:ilvl w:val="0"/>
          <w:numId w:val="8"/>
        </w:numPr>
        <w:shd w:val="clear" w:color="auto" w:fill="C4BC96" w:themeFill="background2" w:themeFillShade="BF"/>
        <w:rPr>
          <w:rFonts w:asciiTheme="majorBidi" w:hAnsiTheme="majorBidi" w:cstheme="majorBidi"/>
          <w:sz w:val="36"/>
          <w:szCs w:val="36"/>
          <w:u w:val="single"/>
        </w:rPr>
      </w:pPr>
      <w:r w:rsidRPr="00897FB0">
        <w:rPr>
          <w:rFonts w:asciiTheme="majorBidi" w:hAnsiTheme="majorBidi" w:cstheme="majorBidi"/>
          <w:sz w:val="36"/>
          <w:szCs w:val="36"/>
          <w:u w:val="single"/>
        </w:rPr>
        <w:t>4. Visual Studio:</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An integrated development environment (IDE) for software development, supporting a variety of programming languages.</w:t>
      </w:r>
    </w:p>
    <w:p w:rsidR="00A81872" w:rsidRPr="00A81872" w:rsidRDefault="00A81872" w:rsidP="00897FB0">
      <w:pPr>
        <w:pStyle w:val="Paragraphedeliste"/>
        <w:ind w:left="360"/>
        <w:rPr>
          <w:rFonts w:asciiTheme="majorBidi" w:hAnsiTheme="majorBidi" w:cstheme="majorBidi"/>
          <w:sz w:val="36"/>
          <w:szCs w:val="36"/>
          <w:lang w:val="en-US"/>
        </w:rPr>
      </w:pPr>
    </w:p>
    <w:p w:rsidR="00897FB0" w:rsidRPr="00897FB0" w:rsidRDefault="00A81872" w:rsidP="00897FB0">
      <w:pPr>
        <w:pStyle w:val="Paragraphedeliste"/>
        <w:numPr>
          <w:ilvl w:val="0"/>
          <w:numId w:val="8"/>
        </w:numPr>
        <w:rPr>
          <w:rFonts w:asciiTheme="majorBidi" w:hAnsiTheme="majorBidi" w:cstheme="majorBidi"/>
          <w:sz w:val="36"/>
          <w:szCs w:val="36"/>
          <w:rtl/>
        </w:rPr>
      </w:pPr>
      <w:r w:rsidRPr="00A81872">
        <w:rPr>
          <w:rFonts w:asciiTheme="majorBidi" w:hAnsiTheme="majorBidi" w:cstheme="majorBidi"/>
          <w:sz w:val="36"/>
          <w:szCs w:val="36"/>
        </w:rPr>
        <w:t>5</w:t>
      </w:r>
      <w:r w:rsidRPr="00897FB0">
        <w:rPr>
          <w:rFonts w:asciiTheme="majorBidi" w:hAnsiTheme="majorBidi" w:cstheme="majorBidi"/>
          <w:sz w:val="36"/>
          <w:szCs w:val="36"/>
          <w:u w:val="single"/>
          <w:shd w:val="clear" w:color="auto" w:fill="C4BC96" w:themeFill="background2" w:themeFillShade="BF"/>
        </w:rPr>
        <w:t>. Microsoft Teams</w:t>
      </w:r>
      <w:r w:rsidRPr="00A81872">
        <w:rPr>
          <w:rFonts w:asciiTheme="majorBidi" w:hAnsiTheme="majorBidi" w:cstheme="majorBidi"/>
          <w:sz w:val="36"/>
          <w:szCs w:val="36"/>
        </w:rPr>
        <w:t>:</w:t>
      </w:r>
    </w:p>
    <w:p w:rsidR="00897FB0" w:rsidRPr="00A81872" w:rsidRDefault="00897FB0" w:rsidP="00897FB0">
      <w:pPr>
        <w:pStyle w:val="Paragraphedeliste"/>
        <w:numPr>
          <w:ilvl w:val="0"/>
          <w:numId w:val="8"/>
        </w:numPr>
        <w:rPr>
          <w:rFonts w:asciiTheme="majorBidi" w:hAnsiTheme="majorBidi" w:cstheme="majorBidi"/>
          <w:sz w:val="36"/>
          <w:szCs w:val="36"/>
          <w:lang w:val="en-US"/>
        </w:rPr>
      </w:pPr>
      <w:r w:rsidRPr="00A81872">
        <w:rPr>
          <w:rFonts w:asciiTheme="majorBidi" w:hAnsiTheme="majorBidi" w:cstheme="majorBidi"/>
          <w:sz w:val="36"/>
          <w:szCs w:val="36"/>
          <w:lang w:val="en-US"/>
        </w:rPr>
        <w:lastRenderedPageBreak/>
        <w:t xml:space="preserve">   - A collaboration platform that integrates chat, video conferencing, file storage, and application integration to facilitate teamwork.</w:t>
      </w:r>
    </w:p>
    <w:p w:rsidR="00897FB0" w:rsidRPr="00897FB0" w:rsidRDefault="00897FB0" w:rsidP="00897FB0">
      <w:pPr>
        <w:pStyle w:val="Paragraphedeliste"/>
        <w:ind w:left="360"/>
        <w:rPr>
          <w:rFonts w:asciiTheme="majorBidi" w:hAnsiTheme="majorBidi" w:cstheme="majorBidi"/>
          <w:sz w:val="36"/>
          <w:szCs w:val="36"/>
          <w:lang w:val="en-US"/>
        </w:rPr>
      </w:pPr>
    </w:p>
    <w:p w:rsidR="00A81872" w:rsidRPr="00A81872" w:rsidRDefault="00A81872" w:rsidP="00897FB0">
      <w:pPr>
        <w:pStyle w:val="Paragraphedeliste"/>
        <w:ind w:left="360"/>
        <w:rPr>
          <w:rFonts w:asciiTheme="majorBidi" w:hAnsiTheme="majorBidi" w:cstheme="majorBidi"/>
          <w:sz w:val="36"/>
          <w:szCs w:val="36"/>
          <w:lang w:val="en-US"/>
        </w:rPr>
      </w:pPr>
    </w:p>
    <w:p w:rsidR="00A81872" w:rsidRPr="00897FB0" w:rsidRDefault="00A81872" w:rsidP="00897FB0">
      <w:pPr>
        <w:pStyle w:val="Paragraphedeliste"/>
        <w:numPr>
          <w:ilvl w:val="0"/>
          <w:numId w:val="8"/>
        </w:numPr>
        <w:shd w:val="clear" w:color="auto" w:fill="C4BC96" w:themeFill="background2" w:themeFillShade="BF"/>
        <w:rPr>
          <w:rFonts w:asciiTheme="majorBidi" w:hAnsiTheme="majorBidi" w:cstheme="majorBidi"/>
          <w:sz w:val="36"/>
          <w:szCs w:val="36"/>
          <w:u w:val="single"/>
        </w:rPr>
      </w:pPr>
      <w:r w:rsidRPr="00897FB0">
        <w:rPr>
          <w:rFonts w:asciiTheme="majorBidi" w:hAnsiTheme="majorBidi" w:cstheme="majorBidi"/>
          <w:sz w:val="36"/>
          <w:szCs w:val="36"/>
          <w:u w:val="single"/>
        </w:rPr>
        <w:t>6. Power BI:</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 business analytics tool that helps visualize and share insights from data, making it easier to analyze trends and make informed decisions.</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A81872" w:rsidRDefault="00A81872" w:rsidP="00A81872">
      <w:pPr>
        <w:pStyle w:val="Paragraphedeliste"/>
        <w:numPr>
          <w:ilvl w:val="0"/>
          <w:numId w:val="8"/>
        </w:numPr>
        <w:rPr>
          <w:rFonts w:asciiTheme="majorBidi" w:hAnsiTheme="majorBidi" w:cstheme="majorBidi"/>
          <w:sz w:val="36"/>
          <w:szCs w:val="36"/>
        </w:rPr>
      </w:pPr>
      <w:r w:rsidRPr="00A81872">
        <w:rPr>
          <w:rFonts w:asciiTheme="majorBidi" w:hAnsiTheme="majorBidi" w:cstheme="majorBidi"/>
          <w:sz w:val="36"/>
          <w:szCs w:val="36"/>
        </w:rPr>
        <w:t>7</w:t>
      </w:r>
      <w:r w:rsidRPr="00897FB0">
        <w:rPr>
          <w:rFonts w:asciiTheme="majorBidi" w:hAnsiTheme="majorBidi" w:cstheme="majorBidi"/>
          <w:sz w:val="36"/>
          <w:szCs w:val="36"/>
          <w:u w:val="single"/>
          <w:shd w:val="clear" w:color="auto" w:fill="C4BC96" w:themeFill="background2" w:themeFillShade="BF"/>
        </w:rPr>
        <w:t>. SQL Server</w:t>
      </w:r>
      <w:r w:rsidRPr="00A81872">
        <w:rPr>
          <w:rFonts w:asciiTheme="majorBidi" w:hAnsiTheme="majorBidi" w:cstheme="majorBidi"/>
          <w:sz w:val="36"/>
          <w:szCs w:val="36"/>
        </w:rPr>
        <w:t>:</w:t>
      </w:r>
    </w:p>
    <w:p w:rsidR="00A81872" w:rsidRPr="00897FB0"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 relational database management system used for storing and retrieving data. </w:t>
      </w:r>
      <w:r w:rsidRPr="00897FB0">
        <w:rPr>
          <w:rFonts w:asciiTheme="majorBidi" w:hAnsiTheme="majorBidi" w:cstheme="majorBidi"/>
          <w:sz w:val="36"/>
          <w:szCs w:val="36"/>
          <w:lang w:val="en-US"/>
        </w:rPr>
        <w:t>It’s widely used in business applications.</w:t>
      </w:r>
    </w:p>
    <w:p w:rsidR="00A81872" w:rsidRPr="00897FB0" w:rsidRDefault="00A81872" w:rsidP="00897FB0">
      <w:pPr>
        <w:pStyle w:val="Paragraphedeliste"/>
        <w:ind w:left="360"/>
        <w:rPr>
          <w:rFonts w:asciiTheme="majorBidi" w:hAnsiTheme="majorBidi" w:cstheme="majorBidi"/>
          <w:sz w:val="36"/>
          <w:szCs w:val="36"/>
          <w:lang w:val="en-US"/>
        </w:rPr>
      </w:pPr>
    </w:p>
    <w:p w:rsidR="00A81872" w:rsidRPr="00897FB0" w:rsidRDefault="00A81872" w:rsidP="00897FB0">
      <w:pPr>
        <w:pStyle w:val="Paragraphedeliste"/>
        <w:numPr>
          <w:ilvl w:val="0"/>
          <w:numId w:val="8"/>
        </w:numPr>
        <w:shd w:val="clear" w:color="auto" w:fill="C4BC96" w:themeFill="background2" w:themeFillShade="BF"/>
        <w:rPr>
          <w:rFonts w:asciiTheme="majorBidi" w:hAnsiTheme="majorBidi" w:cstheme="majorBidi"/>
          <w:sz w:val="36"/>
          <w:szCs w:val="36"/>
          <w:u w:val="single"/>
        </w:rPr>
      </w:pPr>
      <w:r w:rsidRPr="00897FB0">
        <w:rPr>
          <w:rFonts w:asciiTheme="majorBidi" w:hAnsiTheme="majorBidi" w:cstheme="majorBidi"/>
          <w:sz w:val="36"/>
          <w:szCs w:val="36"/>
          <w:u w:val="single"/>
        </w:rPr>
        <w:t>8. PowerShell:</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 task automation framework and scripting language primarily used for system administration and configuration management.</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897FB0" w:rsidRDefault="00A81872" w:rsidP="00897FB0">
      <w:pPr>
        <w:pStyle w:val="Paragraphedeliste"/>
        <w:numPr>
          <w:ilvl w:val="0"/>
          <w:numId w:val="8"/>
        </w:numPr>
        <w:shd w:val="clear" w:color="auto" w:fill="C4BC96" w:themeFill="background2" w:themeFillShade="BF"/>
        <w:rPr>
          <w:rFonts w:asciiTheme="majorBidi" w:hAnsiTheme="majorBidi" w:cstheme="majorBidi"/>
          <w:sz w:val="36"/>
          <w:szCs w:val="36"/>
          <w:u w:val="single"/>
        </w:rPr>
      </w:pPr>
      <w:r w:rsidRPr="00897FB0">
        <w:rPr>
          <w:rFonts w:asciiTheme="majorBidi" w:hAnsiTheme="majorBidi" w:cstheme="majorBidi"/>
          <w:sz w:val="36"/>
          <w:szCs w:val="36"/>
          <w:u w:val="single"/>
        </w:rPr>
        <w:t>9. Microsoft Edge:</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 web browser developed by Microsoft, known for its integration with Windows and compatibility with web standards.</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A81872" w:rsidRDefault="00A81872" w:rsidP="00A27370">
      <w:pPr>
        <w:pStyle w:val="Paragraphedeliste"/>
        <w:numPr>
          <w:ilvl w:val="0"/>
          <w:numId w:val="8"/>
        </w:numPr>
        <w:rPr>
          <w:rFonts w:asciiTheme="majorBidi" w:hAnsiTheme="majorBidi" w:cstheme="majorBidi"/>
          <w:sz w:val="36"/>
          <w:szCs w:val="36"/>
        </w:rPr>
      </w:pPr>
      <w:r w:rsidRPr="00897FB0">
        <w:rPr>
          <w:rFonts w:asciiTheme="majorBidi" w:hAnsiTheme="majorBidi" w:cstheme="majorBidi"/>
          <w:sz w:val="36"/>
          <w:szCs w:val="36"/>
          <w:u w:val="single"/>
          <w:shd w:val="clear" w:color="auto" w:fill="C4BC96" w:themeFill="background2" w:themeFillShade="BF"/>
        </w:rPr>
        <w:t>10. OneDrive</w:t>
      </w:r>
    </w:p>
    <w:p w:rsidR="00A81872" w:rsidRPr="00A81872" w:rsidRDefault="00A81872" w:rsidP="00897FB0">
      <w:pPr>
        <w:pStyle w:val="Paragraphedeliste"/>
        <w:ind w:left="360"/>
        <w:rPr>
          <w:rFonts w:asciiTheme="majorBidi" w:hAnsiTheme="majorBidi" w:cstheme="majorBidi"/>
          <w:sz w:val="36"/>
          <w:szCs w:val="36"/>
          <w:lang w:val="en-US"/>
        </w:rPr>
      </w:pPr>
      <w:r w:rsidRPr="00A81872">
        <w:rPr>
          <w:rFonts w:asciiTheme="majorBidi" w:hAnsiTheme="majorBidi" w:cstheme="majorBidi"/>
          <w:sz w:val="36"/>
          <w:szCs w:val="36"/>
          <w:lang w:val="en-US"/>
        </w:rPr>
        <w:t xml:space="preserve">    - A cloud storage service that allows users to store and share files securely.</w:t>
      </w:r>
    </w:p>
    <w:p w:rsidR="00A81872" w:rsidRPr="00A81872" w:rsidRDefault="00A81872" w:rsidP="00897FB0">
      <w:pPr>
        <w:pStyle w:val="Paragraphedeliste"/>
        <w:ind w:left="360"/>
        <w:rPr>
          <w:rFonts w:asciiTheme="majorBidi" w:hAnsiTheme="majorBidi" w:cstheme="majorBidi"/>
          <w:sz w:val="36"/>
          <w:szCs w:val="36"/>
          <w:lang w:val="en-US"/>
        </w:rPr>
      </w:pPr>
    </w:p>
    <w:p w:rsidR="00A81872" w:rsidRPr="00A81872" w:rsidRDefault="00A81872" w:rsidP="00A81872">
      <w:pPr>
        <w:pStyle w:val="Paragraphedeliste"/>
        <w:numPr>
          <w:ilvl w:val="0"/>
          <w:numId w:val="8"/>
        </w:numPr>
        <w:rPr>
          <w:rFonts w:asciiTheme="majorBidi" w:hAnsiTheme="majorBidi" w:cstheme="majorBidi"/>
          <w:sz w:val="36"/>
          <w:szCs w:val="36"/>
          <w:lang w:val="en-US"/>
        </w:rPr>
      </w:pPr>
      <w:r w:rsidRPr="00A81872">
        <w:rPr>
          <w:rFonts w:asciiTheme="majorBidi" w:hAnsiTheme="majorBidi" w:cstheme="majorBidi"/>
          <w:sz w:val="36"/>
          <w:szCs w:val="36"/>
          <w:lang w:val="en-US"/>
        </w:rPr>
        <w:lastRenderedPageBreak/>
        <w:t>These tools collectively contribute to various aspects of computing, from software development and collaboration to data analysis and cloud computing. They play a crucial role in enhancing productivity, communication, and overall efficiency in both personal and professional computing environments.</w:t>
      </w:r>
    </w:p>
    <w:p w:rsidR="00A27370" w:rsidRDefault="00B92E29" w:rsidP="00897FB0">
      <w:pPr>
        <w:rPr>
          <w:rFonts w:asciiTheme="majorBidi" w:hAnsiTheme="majorBidi" w:cstheme="majorBidi"/>
          <w:sz w:val="36"/>
          <w:szCs w:val="36"/>
          <w:lang w:val="en-US"/>
        </w:rPr>
      </w:pPr>
      <w:r w:rsidRPr="00A27370">
        <w:rPr>
          <w:rFonts w:asciiTheme="majorBidi" w:hAnsiTheme="majorBidi" w:cstheme="majorBidi"/>
          <w:noProof/>
          <w:sz w:val="36"/>
          <w:szCs w:val="36"/>
          <w:highlight w:val="blue"/>
          <w:lang w:eastAsia="fr-FR"/>
        </w:rPr>
        <w:drawing>
          <wp:inline distT="0" distB="0" distL="0" distR="0">
            <wp:extent cx="5486400" cy="2536166"/>
            <wp:effectExtent l="0" t="0" r="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7370" w:rsidRPr="00A27370" w:rsidRDefault="00A27370" w:rsidP="00A27370">
      <w:pPr>
        <w:rPr>
          <w:rFonts w:asciiTheme="majorBidi" w:hAnsiTheme="majorBidi" w:cstheme="majorBidi"/>
          <w:sz w:val="36"/>
          <w:szCs w:val="36"/>
          <w:lang w:val="en-US"/>
        </w:rPr>
      </w:pPr>
    </w:p>
    <w:p w:rsidR="00A27370" w:rsidRPr="00A27370" w:rsidRDefault="00A27370" w:rsidP="00A27370">
      <w:pPr>
        <w:rPr>
          <w:rFonts w:asciiTheme="majorBidi" w:hAnsiTheme="majorBidi" w:cstheme="majorBidi"/>
          <w:sz w:val="36"/>
          <w:szCs w:val="36"/>
          <w:lang w:val="en-US"/>
        </w:rPr>
      </w:pPr>
    </w:p>
    <w:p w:rsidR="00A27370" w:rsidRPr="00A27370" w:rsidRDefault="00A27370" w:rsidP="00A27370">
      <w:pPr>
        <w:rPr>
          <w:rFonts w:asciiTheme="majorBidi" w:hAnsiTheme="majorBidi" w:cstheme="majorBidi"/>
          <w:sz w:val="36"/>
          <w:szCs w:val="36"/>
          <w:lang w:val="en-US"/>
        </w:rPr>
      </w:pPr>
    </w:p>
    <w:p w:rsidR="00A27370" w:rsidRPr="00A27370" w:rsidRDefault="00A27370" w:rsidP="00A27370">
      <w:pPr>
        <w:rPr>
          <w:rFonts w:asciiTheme="majorBidi" w:hAnsiTheme="majorBidi" w:cstheme="majorBidi"/>
          <w:sz w:val="36"/>
          <w:szCs w:val="36"/>
          <w:lang w:val="en-US"/>
        </w:rPr>
      </w:pPr>
    </w:p>
    <w:p w:rsidR="00A27370" w:rsidRPr="00A27370" w:rsidRDefault="00A27370" w:rsidP="00A27370">
      <w:pPr>
        <w:rPr>
          <w:rFonts w:asciiTheme="majorBidi" w:hAnsiTheme="majorBidi" w:cstheme="majorBidi"/>
          <w:sz w:val="36"/>
          <w:szCs w:val="36"/>
          <w:lang w:val="en-US"/>
        </w:rPr>
      </w:pPr>
    </w:p>
    <w:p w:rsidR="00A27370" w:rsidRDefault="00A27370" w:rsidP="00897FB0">
      <w:pPr>
        <w:rPr>
          <w:rFonts w:asciiTheme="majorBidi" w:hAnsiTheme="majorBidi" w:cstheme="majorBidi"/>
          <w:sz w:val="36"/>
          <w:szCs w:val="36"/>
          <w:lang w:val="en-US"/>
        </w:rPr>
      </w:pPr>
    </w:p>
    <w:p w:rsidR="00A27370" w:rsidRDefault="00A27370" w:rsidP="00A27370">
      <w:pPr>
        <w:tabs>
          <w:tab w:val="left" w:pos="1372"/>
        </w:tabs>
        <w:rPr>
          <w:rFonts w:asciiTheme="majorBidi" w:hAnsiTheme="majorBidi" w:cstheme="majorBidi"/>
          <w:sz w:val="36"/>
          <w:szCs w:val="36"/>
          <w:lang w:val="en-US"/>
        </w:rPr>
      </w:pPr>
      <w:r>
        <w:rPr>
          <w:rFonts w:asciiTheme="majorBidi" w:hAnsiTheme="majorBidi" w:cstheme="majorBidi"/>
          <w:sz w:val="36"/>
          <w:szCs w:val="36"/>
          <w:lang w:val="en-US"/>
        </w:rPr>
        <w:tab/>
      </w:r>
    </w:p>
    <w:p w:rsidR="00A27370" w:rsidRDefault="00A27370">
      <w:pPr>
        <w:rPr>
          <w:rFonts w:asciiTheme="majorBidi" w:hAnsiTheme="majorBidi" w:cstheme="majorBidi"/>
          <w:sz w:val="36"/>
          <w:szCs w:val="36"/>
          <w:lang w:val="en-US"/>
        </w:rPr>
      </w:pPr>
      <w:r>
        <w:rPr>
          <w:rFonts w:asciiTheme="majorBidi" w:hAnsiTheme="majorBidi" w:cstheme="majorBidi"/>
          <w:sz w:val="36"/>
          <w:szCs w:val="36"/>
          <w:lang w:val="en-US"/>
        </w:rPr>
        <w:br w:type="page"/>
      </w:r>
    </w:p>
    <w:p w:rsidR="00A27370" w:rsidRDefault="00A27370" w:rsidP="00A27370">
      <w:pPr>
        <w:pStyle w:val="Titre"/>
        <w:numPr>
          <w:ilvl w:val="0"/>
          <w:numId w:val="8"/>
        </w:numPr>
        <w:shd w:val="clear" w:color="auto" w:fill="7F7F7F" w:themeFill="text1" w:themeFillTint="80"/>
        <w:rPr>
          <w:lang w:val="en-US"/>
        </w:rPr>
      </w:pPr>
      <w:r>
        <w:rPr>
          <w:lang w:val="en-US"/>
        </w:rPr>
        <w:lastRenderedPageBreak/>
        <w:t>LATEX</w:t>
      </w:r>
      <w:r w:rsidRPr="00A81872">
        <w:rPr>
          <w:rFonts w:asciiTheme="majorBidi" w:hAnsiTheme="majorBidi"/>
          <w:sz w:val="36"/>
          <w:szCs w:val="36"/>
        </w:rPr>
        <w:t>:</w:t>
      </w:r>
    </w:p>
    <w:p w:rsidR="00A27370" w:rsidRPr="00A27370" w:rsidRDefault="00A27370" w:rsidP="00A27370">
      <w:pPr>
        <w:pStyle w:val="Paragraphedeliste"/>
        <w:ind w:left="360"/>
        <w:rPr>
          <w:rFonts w:asciiTheme="majorBidi" w:hAnsiTheme="majorBidi" w:cstheme="majorBidi"/>
          <w:sz w:val="36"/>
          <w:szCs w:val="36"/>
        </w:rPr>
      </w:pPr>
    </w:p>
    <w:p w:rsidR="00A27370" w:rsidRPr="00A27370" w:rsidRDefault="00A27370" w:rsidP="00A27370">
      <w:pPr>
        <w:pStyle w:val="Paragraphedeliste"/>
        <w:numPr>
          <w:ilvl w:val="0"/>
          <w:numId w:val="8"/>
        </w:numPr>
        <w:rPr>
          <w:rFonts w:asciiTheme="majorBidi" w:hAnsiTheme="majorBidi" w:cstheme="majorBidi"/>
          <w:sz w:val="36"/>
          <w:szCs w:val="36"/>
          <w:lang w:val="en-US"/>
        </w:rPr>
      </w:pPr>
      <w:r w:rsidRPr="00A27370">
        <w:rPr>
          <w:rFonts w:asciiTheme="majorBidi" w:hAnsiTheme="majorBidi" w:cstheme="majorBidi"/>
          <w:sz w:val="36"/>
          <w:szCs w:val="36"/>
          <w:lang w:val="en-US"/>
        </w:rPr>
        <w:t>LaTeX is a document preparation system widely used in scientific and academic publishing. Here’s an explanation of LaTeX and how it works:</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A27370" w:rsidRDefault="00A27370" w:rsidP="00A27370">
      <w:pPr>
        <w:pStyle w:val="Paragraphedeliste"/>
        <w:numPr>
          <w:ilvl w:val="0"/>
          <w:numId w:val="8"/>
        </w:numPr>
        <w:rPr>
          <w:rFonts w:asciiTheme="majorBidi" w:hAnsiTheme="majorBidi" w:cstheme="majorBidi"/>
          <w:sz w:val="36"/>
          <w:szCs w:val="36"/>
        </w:rPr>
      </w:pPr>
      <w:r w:rsidRPr="00A27370">
        <w:rPr>
          <w:rFonts w:asciiTheme="majorBidi" w:hAnsiTheme="majorBidi" w:cstheme="majorBidi"/>
          <w:sz w:val="36"/>
          <w:szCs w:val="36"/>
        </w:rPr>
        <w:t xml:space="preserve">1. </w:t>
      </w:r>
      <w:r w:rsidRPr="00A27370">
        <w:rPr>
          <w:rFonts w:asciiTheme="majorBidi" w:hAnsiTheme="majorBidi" w:cstheme="majorBidi"/>
          <w:sz w:val="36"/>
          <w:szCs w:val="36"/>
          <w:shd w:val="clear" w:color="auto" w:fill="DDD9C3" w:themeFill="background2" w:themeFillShade="E6"/>
        </w:rPr>
        <w:t>Programming Language</w:t>
      </w:r>
      <w:r w:rsidRPr="00A27370">
        <w:rPr>
          <w:rFonts w:asciiTheme="majorBidi" w:hAnsiTheme="majorBidi" w:cstheme="majorBidi"/>
          <w:sz w:val="36"/>
          <w:szCs w:val="36"/>
        </w:rPr>
        <w:t>:</w:t>
      </w:r>
    </w:p>
    <w:p w:rsidR="00A27370" w:rsidRPr="00A27370" w:rsidRDefault="00A27370" w:rsidP="00A27370">
      <w:pPr>
        <w:pStyle w:val="Paragraphedeliste"/>
        <w:ind w:left="360"/>
        <w:rPr>
          <w:rFonts w:asciiTheme="majorBidi" w:hAnsiTheme="majorBidi" w:cstheme="majorBidi"/>
          <w:sz w:val="36"/>
          <w:szCs w:val="36"/>
          <w:lang w:val="en-US"/>
        </w:rPr>
      </w:pPr>
      <w:r w:rsidRPr="00A27370">
        <w:rPr>
          <w:rFonts w:asciiTheme="majorBidi" w:hAnsiTheme="majorBidi" w:cstheme="majorBidi"/>
          <w:sz w:val="36"/>
          <w:szCs w:val="36"/>
          <w:lang w:val="en-US"/>
        </w:rPr>
        <w:t xml:space="preserve">   - LaTeX is not a regular word processor; it’s a document preparation system based on a programming language. It uses programming-like commands to specify the format of the document and its various elements.</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6761D1" w:rsidRDefault="00A27370" w:rsidP="006761D1">
      <w:pPr>
        <w:pStyle w:val="Paragraphedeliste"/>
        <w:numPr>
          <w:ilvl w:val="0"/>
          <w:numId w:val="8"/>
        </w:numPr>
        <w:shd w:val="clear" w:color="auto" w:fill="DDD9C3" w:themeFill="background2" w:themeFillShade="E6"/>
        <w:rPr>
          <w:rFonts w:asciiTheme="majorBidi" w:hAnsiTheme="majorBidi" w:cstheme="majorBidi"/>
          <w:sz w:val="36"/>
          <w:szCs w:val="36"/>
          <w:u w:val="single"/>
        </w:rPr>
      </w:pPr>
      <w:r w:rsidRPr="006761D1">
        <w:rPr>
          <w:rFonts w:asciiTheme="majorBidi" w:hAnsiTheme="majorBidi" w:cstheme="majorBidi"/>
          <w:sz w:val="36"/>
          <w:szCs w:val="36"/>
          <w:u w:val="single"/>
        </w:rPr>
        <w:t>2. Document Formatting:</w:t>
      </w:r>
    </w:p>
    <w:p w:rsidR="00A27370" w:rsidRPr="00A27370" w:rsidRDefault="00A27370" w:rsidP="00A27370">
      <w:pPr>
        <w:pStyle w:val="Paragraphedeliste"/>
        <w:ind w:left="360"/>
        <w:rPr>
          <w:rFonts w:asciiTheme="majorBidi" w:hAnsiTheme="majorBidi" w:cstheme="majorBidi"/>
          <w:sz w:val="36"/>
          <w:szCs w:val="36"/>
          <w:lang w:val="en-US"/>
        </w:rPr>
      </w:pPr>
      <w:r w:rsidRPr="00A27370">
        <w:rPr>
          <w:rFonts w:asciiTheme="majorBidi" w:hAnsiTheme="majorBidi" w:cstheme="majorBidi"/>
          <w:sz w:val="36"/>
          <w:szCs w:val="36"/>
          <w:lang w:val="en-US"/>
        </w:rPr>
        <w:t xml:space="preserve">   - LaTeX excels in handling complex document structures. It allows users to focus on content creation while taking care of formatting automatically. This is particularly beneficial for academic papers, research articles, and other documents with intricate layouts.</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A27370" w:rsidRDefault="00A27370" w:rsidP="00A27370">
      <w:pPr>
        <w:pStyle w:val="Paragraphedeliste"/>
        <w:numPr>
          <w:ilvl w:val="0"/>
          <w:numId w:val="8"/>
        </w:numPr>
        <w:rPr>
          <w:rFonts w:asciiTheme="majorBidi" w:hAnsiTheme="majorBidi" w:cstheme="majorBidi"/>
          <w:sz w:val="36"/>
          <w:szCs w:val="36"/>
        </w:rPr>
      </w:pPr>
      <w:r w:rsidRPr="00A27370">
        <w:rPr>
          <w:rFonts w:asciiTheme="majorBidi" w:hAnsiTheme="majorBidi" w:cstheme="majorBidi"/>
          <w:sz w:val="36"/>
          <w:szCs w:val="36"/>
        </w:rPr>
        <w:t xml:space="preserve">3. </w:t>
      </w:r>
      <w:r w:rsidRPr="006761D1">
        <w:rPr>
          <w:rFonts w:asciiTheme="majorBidi" w:hAnsiTheme="majorBidi" w:cstheme="majorBidi"/>
          <w:sz w:val="36"/>
          <w:szCs w:val="36"/>
          <w:u w:val="single"/>
          <w:shd w:val="clear" w:color="auto" w:fill="DDD9C3" w:themeFill="background2" w:themeFillShade="E6"/>
        </w:rPr>
        <w:t>Packages and Libraries:</w:t>
      </w:r>
    </w:p>
    <w:p w:rsidR="00A27370" w:rsidRPr="00A27370" w:rsidRDefault="00A27370" w:rsidP="00A27370">
      <w:pPr>
        <w:pStyle w:val="Paragraphedeliste"/>
        <w:ind w:left="360"/>
        <w:rPr>
          <w:rFonts w:asciiTheme="majorBidi" w:hAnsiTheme="majorBidi" w:cstheme="majorBidi"/>
          <w:sz w:val="36"/>
          <w:szCs w:val="36"/>
          <w:lang w:val="en-US"/>
        </w:rPr>
      </w:pPr>
      <w:r w:rsidRPr="00A27370">
        <w:rPr>
          <w:rFonts w:asciiTheme="majorBidi" w:hAnsiTheme="majorBidi" w:cstheme="majorBidi"/>
          <w:sz w:val="36"/>
          <w:szCs w:val="36"/>
          <w:lang w:val="en-US"/>
        </w:rPr>
        <w:t xml:space="preserve">   - LaTeX offers a rich set of packages and libraries that extend its functionality. These can be used to include mathematical symbols, manage references, create tables, and more.</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A27370" w:rsidRDefault="00A27370" w:rsidP="00A27370">
      <w:pPr>
        <w:pStyle w:val="Paragraphedeliste"/>
        <w:numPr>
          <w:ilvl w:val="0"/>
          <w:numId w:val="8"/>
        </w:numPr>
        <w:rPr>
          <w:rFonts w:asciiTheme="majorBidi" w:hAnsiTheme="majorBidi" w:cstheme="majorBidi"/>
          <w:sz w:val="36"/>
          <w:szCs w:val="36"/>
        </w:rPr>
      </w:pPr>
      <w:r w:rsidRPr="006761D1">
        <w:rPr>
          <w:rFonts w:asciiTheme="majorBidi" w:hAnsiTheme="majorBidi" w:cstheme="majorBidi"/>
          <w:sz w:val="36"/>
          <w:szCs w:val="36"/>
          <w:u w:val="single"/>
          <w:shd w:val="clear" w:color="auto" w:fill="DDD9C3" w:themeFill="background2" w:themeFillShade="E6"/>
        </w:rPr>
        <w:t>4. Cross-Referencing</w:t>
      </w:r>
      <w:r w:rsidRPr="00A27370">
        <w:rPr>
          <w:rFonts w:asciiTheme="majorBidi" w:hAnsiTheme="majorBidi" w:cstheme="majorBidi"/>
          <w:sz w:val="36"/>
          <w:szCs w:val="36"/>
        </w:rPr>
        <w:t>:</w:t>
      </w:r>
    </w:p>
    <w:p w:rsidR="00A27370" w:rsidRPr="00A27370" w:rsidRDefault="00A27370" w:rsidP="006761D1">
      <w:pPr>
        <w:pStyle w:val="Paragraphedeliste"/>
        <w:ind w:left="360"/>
        <w:rPr>
          <w:rFonts w:asciiTheme="majorBidi" w:hAnsiTheme="majorBidi" w:cstheme="majorBidi"/>
          <w:sz w:val="36"/>
          <w:szCs w:val="36"/>
        </w:rPr>
      </w:pPr>
      <w:r w:rsidRPr="00A27370">
        <w:rPr>
          <w:rFonts w:asciiTheme="majorBidi" w:hAnsiTheme="majorBidi" w:cstheme="majorBidi"/>
          <w:sz w:val="36"/>
          <w:szCs w:val="36"/>
          <w:lang w:val="en-US"/>
        </w:rPr>
        <w:t xml:space="preserve">   - One of LaTeX’s strengths is its robust cross-referencing system. It automates the numbering of sections, figures, and </w:t>
      </w:r>
      <w:r w:rsidRPr="00A27370">
        <w:rPr>
          <w:rFonts w:asciiTheme="majorBidi" w:hAnsiTheme="majorBidi" w:cstheme="majorBidi"/>
          <w:sz w:val="36"/>
          <w:szCs w:val="36"/>
          <w:lang w:val="en-US"/>
        </w:rPr>
        <w:lastRenderedPageBreak/>
        <w:t xml:space="preserve">equations, ensuring consistency throughout the document. </w:t>
      </w:r>
      <w:r w:rsidRPr="00A27370">
        <w:rPr>
          <w:rFonts w:asciiTheme="majorBidi" w:hAnsiTheme="majorBidi" w:cstheme="majorBidi"/>
          <w:sz w:val="36"/>
          <w:szCs w:val="36"/>
        </w:rPr>
        <w:t>When changes are made, LaTeX automatically updates the references.</w:t>
      </w:r>
    </w:p>
    <w:p w:rsidR="00A27370" w:rsidRPr="00A27370" w:rsidRDefault="00A27370" w:rsidP="00A27370">
      <w:pPr>
        <w:pStyle w:val="Paragraphedeliste"/>
        <w:ind w:left="360"/>
        <w:rPr>
          <w:rFonts w:asciiTheme="majorBidi" w:hAnsiTheme="majorBidi" w:cstheme="majorBidi"/>
          <w:sz w:val="36"/>
          <w:szCs w:val="36"/>
        </w:rPr>
      </w:pPr>
    </w:p>
    <w:p w:rsidR="00A27370" w:rsidRPr="006761D1" w:rsidRDefault="00A27370" w:rsidP="006761D1">
      <w:pPr>
        <w:pStyle w:val="Paragraphedeliste"/>
        <w:numPr>
          <w:ilvl w:val="0"/>
          <w:numId w:val="8"/>
        </w:numPr>
        <w:shd w:val="clear" w:color="auto" w:fill="DDD9C3" w:themeFill="background2" w:themeFillShade="E6"/>
        <w:rPr>
          <w:rFonts w:asciiTheme="majorBidi" w:hAnsiTheme="majorBidi" w:cstheme="majorBidi"/>
          <w:sz w:val="36"/>
          <w:szCs w:val="36"/>
          <w:u w:val="single"/>
        </w:rPr>
      </w:pPr>
      <w:r w:rsidRPr="006761D1">
        <w:rPr>
          <w:rFonts w:asciiTheme="majorBidi" w:hAnsiTheme="majorBidi" w:cstheme="majorBidi"/>
          <w:sz w:val="36"/>
          <w:szCs w:val="36"/>
          <w:u w:val="single"/>
        </w:rPr>
        <w:t>5. Mathematical Typesetting:</w:t>
      </w:r>
    </w:p>
    <w:p w:rsidR="00A27370" w:rsidRPr="00A27370" w:rsidRDefault="00A27370" w:rsidP="00A27370">
      <w:pPr>
        <w:pStyle w:val="Paragraphedeliste"/>
        <w:ind w:left="360"/>
        <w:rPr>
          <w:rFonts w:asciiTheme="majorBidi" w:hAnsiTheme="majorBidi" w:cstheme="majorBidi"/>
          <w:sz w:val="36"/>
          <w:szCs w:val="36"/>
          <w:lang w:val="en-US"/>
        </w:rPr>
      </w:pPr>
      <w:r w:rsidRPr="00A27370">
        <w:rPr>
          <w:rFonts w:asciiTheme="majorBidi" w:hAnsiTheme="majorBidi" w:cstheme="majorBidi"/>
          <w:sz w:val="36"/>
          <w:szCs w:val="36"/>
          <w:lang w:val="en-US"/>
        </w:rPr>
        <w:t xml:space="preserve">   - LaTeX is widely known for its excellent support for mathematical typesetting. It provides a comprehensive set of tools for creating and formatting mathematical equations and expressions.</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A27370" w:rsidRDefault="00A27370" w:rsidP="00A27370">
      <w:pPr>
        <w:pStyle w:val="Paragraphedeliste"/>
        <w:numPr>
          <w:ilvl w:val="0"/>
          <w:numId w:val="8"/>
        </w:numPr>
        <w:rPr>
          <w:rFonts w:asciiTheme="majorBidi" w:hAnsiTheme="majorBidi" w:cstheme="majorBidi"/>
          <w:sz w:val="36"/>
          <w:szCs w:val="36"/>
        </w:rPr>
      </w:pPr>
      <w:r w:rsidRPr="00A27370">
        <w:rPr>
          <w:rFonts w:asciiTheme="majorBidi" w:hAnsiTheme="majorBidi" w:cstheme="majorBidi"/>
          <w:sz w:val="36"/>
          <w:szCs w:val="36"/>
        </w:rPr>
        <w:t xml:space="preserve">6. </w:t>
      </w:r>
      <w:r w:rsidRPr="006761D1">
        <w:rPr>
          <w:rFonts w:asciiTheme="majorBidi" w:hAnsiTheme="majorBidi" w:cstheme="majorBidi"/>
          <w:sz w:val="36"/>
          <w:szCs w:val="36"/>
          <w:shd w:val="clear" w:color="auto" w:fill="DDD9C3" w:themeFill="background2" w:themeFillShade="E6"/>
        </w:rPr>
        <w:t>Portability and Stability</w:t>
      </w:r>
      <w:r w:rsidRPr="00A27370">
        <w:rPr>
          <w:rFonts w:asciiTheme="majorBidi" w:hAnsiTheme="majorBidi" w:cstheme="majorBidi"/>
          <w:sz w:val="36"/>
          <w:szCs w:val="36"/>
        </w:rPr>
        <w:t>:</w:t>
      </w:r>
    </w:p>
    <w:p w:rsidR="00A27370" w:rsidRPr="00A27370" w:rsidRDefault="00A27370" w:rsidP="00A27370">
      <w:pPr>
        <w:pStyle w:val="Paragraphedeliste"/>
        <w:ind w:left="360"/>
        <w:rPr>
          <w:rFonts w:asciiTheme="majorBidi" w:hAnsiTheme="majorBidi" w:cstheme="majorBidi"/>
          <w:sz w:val="36"/>
          <w:szCs w:val="36"/>
          <w:lang w:val="en-US"/>
        </w:rPr>
      </w:pPr>
      <w:r w:rsidRPr="00A27370">
        <w:rPr>
          <w:rFonts w:asciiTheme="majorBidi" w:hAnsiTheme="majorBidi" w:cstheme="majorBidi"/>
          <w:sz w:val="36"/>
          <w:szCs w:val="36"/>
          <w:lang w:val="en-US"/>
        </w:rPr>
        <w:t xml:space="preserve">   - LaTeX documents are plain text files, making them portable and easy to share. Additionally, LaTeX provides stability and consistency across different platforms, ensuring that documents look the same regardless of the operating system.</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A27370" w:rsidRDefault="00A27370" w:rsidP="00A27370">
      <w:pPr>
        <w:pStyle w:val="Paragraphedeliste"/>
        <w:numPr>
          <w:ilvl w:val="0"/>
          <w:numId w:val="8"/>
        </w:numPr>
        <w:rPr>
          <w:rFonts w:asciiTheme="majorBidi" w:hAnsiTheme="majorBidi" w:cstheme="majorBidi"/>
          <w:sz w:val="36"/>
          <w:szCs w:val="36"/>
        </w:rPr>
      </w:pPr>
      <w:r w:rsidRPr="00A27370">
        <w:rPr>
          <w:rFonts w:asciiTheme="majorBidi" w:hAnsiTheme="majorBidi" w:cstheme="majorBidi"/>
          <w:sz w:val="36"/>
          <w:szCs w:val="36"/>
        </w:rPr>
        <w:t xml:space="preserve">7. </w:t>
      </w:r>
      <w:r w:rsidRPr="006761D1">
        <w:rPr>
          <w:rFonts w:asciiTheme="majorBidi" w:hAnsiTheme="majorBidi" w:cstheme="majorBidi"/>
          <w:sz w:val="36"/>
          <w:szCs w:val="36"/>
          <w:u w:val="single"/>
          <w:shd w:val="clear" w:color="auto" w:fill="DDD9C3" w:themeFill="background2" w:themeFillShade="E6"/>
        </w:rPr>
        <w:t>Version Control:</w:t>
      </w:r>
    </w:p>
    <w:p w:rsidR="00A27370" w:rsidRPr="00A27370" w:rsidRDefault="00A27370" w:rsidP="00A27370">
      <w:pPr>
        <w:pStyle w:val="Paragraphedeliste"/>
        <w:ind w:left="360"/>
        <w:rPr>
          <w:rFonts w:asciiTheme="majorBidi" w:hAnsiTheme="majorBidi" w:cstheme="majorBidi"/>
          <w:sz w:val="36"/>
          <w:szCs w:val="36"/>
          <w:lang w:val="en-US"/>
        </w:rPr>
      </w:pPr>
      <w:r w:rsidRPr="00A27370">
        <w:rPr>
          <w:rFonts w:asciiTheme="majorBidi" w:hAnsiTheme="majorBidi" w:cstheme="majorBidi"/>
          <w:sz w:val="36"/>
          <w:szCs w:val="36"/>
          <w:lang w:val="en-US"/>
        </w:rPr>
        <w:t xml:space="preserve">   - LaTeX integrates well with version control systems like Git. This is particularly advantageous for collaborative writing and managing changes in large documents.</w:t>
      </w:r>
    </w:p>
    <w:p w:rsidR="00A27370" w:rsidRPr="00A27370" w:rsidRDefault="00A27370" w:rsidP="00A27370">
      <w:pPr>
        <w:pStyle w:val="Paragraphedeliste"/>
        <w:ind w:left="360"/>
        <w:rPr>
          <w:rFonts w:asciiTheme="majorBidi" w:hAnsiTheme="majorBidi" w:cstheme="majorBidi"/>
          <w:sz w:val="36"/>
          <w:szCs w:val="36"/>
          <w:lang w:val="en-US"/>
        </w:rPr>
      </w:pPr>
    </w:p>
    <w:p w:rsidR="00A27370" w:rsidRPr="00A27370" w:rsidRDefault="00A27370" w:rsidP="00A27370">
      <w:pPr>
        <w:pStyle w:val="Paragraphedeliste"/>
        <w:numPr>
          <w:ilvl w:val="0"/>
          <w:numId w:val="8"/>
        </w:numPr>
        <w:rPr>
          <w:rFonts w:asciiTheme="majorBidi" w:hAnsiTheme="majorBidi" w:cstheme="majorBidi"/>
          <w:sz w:val="36"/>
          <w:szCs w:val="36"/>
          <w:lang w:val="en-US"/>
        </w:rPr>
      </w:pPr>
      <w:r w:rsidRPr="00A27370">
        <w:rPr>
          <w:rFonts w:asciiTheme="majorBidi" w:hAnsiTheme="majorBidi" w:cstheme="majorBidi"/>
          <w:sz w:val="36"/>
          <w:szCs w:val="36"/>
          <w:lang w:val="en-US"/>
        </w:rPr>
        <w:t>In summary, LaTeX is a powerful typesetting system that enables the creation of well-formatted and structured documents, especially in fields where complex mathematical notation and precise formatting are essential.</w:t>
      </w:r>
    </w:p>
    <w:p w:rsidR="006761D1" w:rsidRDefault="006761D1" w:rsidP="00897FB0">
      <w:pPr>
        <w:rPr>
          <w:rFonts w:asciiTheme="majorBidi" w:hAnsiTheme="majorBidi" w:cstheme="majorBidi"/>
          <w:sz w:val="36"/>
          <w:szCs w:val="36"/>
          <w:lang w:val="en-US"/>
        </w:rPr>
      </w:pPr>
      <w:r>
        <w:rPr>
          <w:rFonts w:asciiTheme="majorBidi" w:hAnsiTheme="majorBidi" w:cstheme="majorBidi"/>
          <w:noProof/>
          <w:sz w:val="36"/>
          <w:szCs w:val="36"/>
          <w:lang w:eastAsia="fr-FR"/>
        </w:rPr>
        <w:lastRenderedPageBreak/>
        <w:drawing>
          <wp:inline distT="0" distB="0" distL="0" distR="0">
            <wp:extent cx="5614564" cy="1699404"/>
            <wp:effectExtent l="19050" t="0" r="5186" b="0"/>
            <wp:docPr id="12" name="Image 11" descr="photo_5803419210209148434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5803419210209148434_x.jpg"/>
                    <pic:cNvPicPr/>
                  </pic:nvPicPr>
                  <pic:blipFill>
                    <a:blip r:embed="rId16"/>
                    <a:stretch>
                      <a:fillRect/>
                    </a:stretch>
                  </pic:blipFill>
                  <pic:spPr>
                    <a:xfrm>
                      <a:off x="0" y="0"/>
                      <a:ext cx="5613400" cy="1699052"/>
                    </a:xfrm>
                    <a:prstGeom prst="rect">
                      <a:avLst/>
                    </a:prstGeom>
                  </pic:spPr>
                </pic:pic>
              </a:graphicData>
            </a:graphic>
          </wp:inline>
        </w:drawing>
      </w:r>
    </w:p>
    <w:p w:rsidR="00673742" w:rsidRDefault="00673742" w:rsidP="00D14053">
      <w:pPr>
        <w:pStyle w:val="Titre"/>
        <w:numPr>
          <w:ilvl w:val="0"/>
          <w:numId w:val="8"/>
        </w:numPr>
        <w:shd w:val="clear" w:color="auto" w:fill="D6E3BC" w:themeFill="accent3" w:themeFillTint="66"/>
        <w:rPr>
          <w:lang w:val="en-US" w:bidi="ar-DZ"/>
        </w:rPr>
      </w:pPr>
      <w:r>
        <w:rPr>
          <w:lang w:val="en-US"/>
        </w:rPr>
        <w:t>GIT AND GITHUB</w:t>
      </w:r>
      <w:r w:rsidR="00D14053">
        <w:rPr>
          <w:lang w:val="en-US"/>
        </w:rPr>
        <w:t>:</w:t>
      </w:r>
    </w:p>
    <w:p w:rsidR="00673742" w:rsidRPr="00673742" w:rsidRDefault="00673742" w:rsidP="00673742">
      <w:pPr>
        <w:pStyle w:val="Paragraphedeliste"/>
        <w:ind w:left="360"/>
        <w:rPr>
          <w:rFonts w:asciiTheme="majorBidi" w:hAnsiTheme="majorBidi" w:cstheme="majorBidi"/>
          <w:sz w:val="36"/>
          <w:szCs w:val="36"/>
        </w:rPr>
      </w:pPr>
    </w:p>
    <w:p w:rsidR="00673742" w:rsidRPr="00673742" w:rsidRDefault="00673742" w:rsidP="00673742">
      <w:pPr>
        <w:pStyle w:val="Paragraphedeliste"/>
        <w:numPr>
          <w:ilvl w:val="0"/>
          <w:numId w:val="8"/>
        </w:numPr>
        <w:rPr>
          <w:rFonts w:asciiTheme="majorBidi" w:hAnsiTheme="majorBidi" w:cstheme="majorBidi"/>
          <w:sz w:val="36"/>
          <w:szCs w:val="36"/>
          <w:lang w:val="en-US"/>
        </w:rPr>
      </w:pPr>
      <w:r w:rsidRPr="00673742">
        <w:rPr>
          <w:rFonts w:asciiTheme="majorBidi" w:hAnsiTheme="majorBidi" w:cstheme="majorBidi"/>
          <w:sz w:val="36"/>
          <w:szCs w:val="36"/>
          <w:lang w:val="en-US"/>
        </w:rPr>
        <w:t>Git is a distributed version control system used for tracking changes in source code during software development. Here’s an overview of Git:</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673742" w:rsidRDefault="00673742" w:rsidP="00D14053">
      <w:pPr>
        <w:pStyle w:val="Paragraphedeliste"/>
        <w:numPr>
          <w:ilvl w:val="0"/>
          <w:numId w:val="8"/>
        </w:numPr>
        <w:shd w:val="clear" w:color="auto" w:fill="C2D69B" w:themeFill="accent3" w:themeFillTint="99"/>
        <w:rPr>
          <w:rFonts w:asciiTheme="majorBidi" w:hAnsiTheme="majorBidi" w:cstheme="majorBidi"/>
          <w:sz w:val="36"/>
          <w:szCs w:val="36"/>
        </w:rPr>
      </w:pPr>
      <w:r w:rsidRPr="00673742">
        <w:rPr>
          <w:rFonts w:asciiTheme="majorBidi" w:hAnsiTheme="majorBidi" w:cstheme="majorBidi"/>
          <w:sz w:val="36"/>
          <w:szCs w:val="36"/>
        </w:rPr>
        <w:t xml:space="preserve">1. </w:t>
      </w:r>
      <w:r w:rsidRPr="00D14053">
        <w:rPr>
          <w:rFonts w:asciiTheme="majorBidi" w:hAnsiTheme="majorBidi" w:cstheme="majorBidi"/>
          <w:sz w:val="36"/>
          <w:szCs w:val="36"/>
          <w:u w:val="single"/>
        </w:rPr>
        <w:t>Version Control System (VCS):</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 is a VCS that allows multiple developers to collaborate on a project. It keeps track of changes to source code, making it easier to manage and merge modifications from different contributors.</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 xml:space="preserve">2. </w:t>
      </w:r>
      <w:r w:rsidRPr="00D14053">
        <w:rPr>
          <w:rFonts w:asciiTheme="majorBidi" w:hAnsiTheme="majorBidi" w:cstheme="majorBidi"/>
          <w:sz w:val="36"/>
          <w:szCs w:val="36"/>
          <w:u w:val="single"/>
          <w:shd w:val="clear" w:color="auto" w:fill="C2D69B" w:themeFill="accent3" w:themeFillTint="99"/>
        </w:rPr>
        <w:t>Distributed System</w:t>
      </w:r>
      <w:r w:rsidRPr="00673742">
        <w:rPr>
          <w:rFonts w:asciiTheme="majorBidi" w:hAnsiTheme="majorBidi" w:cstheme="majorBidi"/>
          <w:sz w:val="36"/>
          <w:szCs w:val="36"/>
        </w:rPr>
        <w:t>:</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 is a distributed version control system, meaning each user has a complete copy of the repository, including its history. This decentralization allows for offline work and provides redundancy.</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3. Repository:</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A Git repository is a collection of files and their revision history. It can be local (on your machine) or remote (on a </w:t>
      </w:r>
      <w:r w:rsidRPr="00673742">
        <w:rPr>
          <w:rFonts w:asciiTheme="majorBidi" w:hAnsiTheme="majorBidi" w:cstheme="majorBidi"/>
          <w:sz w:val="36"/>
          <w:szCs w:val="36"/>
          <w:lang w:val="en-US"/>
        </w:rPr>
        <w:lastRenderedPageBreak/>
        <w:t>server). Developers clone repositories to get a copy on their local machines.</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4.</w:t>
      </w:r>
      <w:r w:rsidRPr="003A43C8">
        <w:rPr>
          <w:rFonts w:asciiTheme="majorBidi" w:hAnsiTheme="majorBidi" w:cstheme="majorBidi"/>
          <w:sz w:val="36"/>
          <w:szCs w:val="36"/>
          <w:u w:val="single"/>
          <w:shd w:val="clear" w:color="auto" w:fill="C2D69B" w:themeFill="accent3" w:themeFillTint="99"/>
        </w:rPr>
        <w:t xml:space="preserve"> Commit</w:t>
      </w:r>
      <w:r w:rsidRPr="00673742">
        <w:rPr>
          <w:rFonts w:asciiTheme="majorBidi" w:hAnsiTheme="majorBidi" w:cstheme="majorBidi"/>
          <w:sz w:val="36"/>
          <w:szCs w:val="36"/>
        </w:rPr>
        <w:t>:</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A commit is a snapshot of changes to the repository. Developers make commits to save their changes along with a commit message describing the modifications.</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5. Branch:</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 uses branches to isolate work. Developers can create branches to work on features or bug fixes independently. Branches can later be merged back into the main branch.</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3A43C8">
        <w:rPr>
          <w:rFonts w:asciiTheme="majorBidi" w:hAnsiTheme="majorBidi" w:cstheme="majorBidi"/>
          <w:sz w:val="36"/>
          <w:szCs w:val="36"/>
          <w:u w:val="single"/>
          <w:shd w:val="clear" w:color="auto" w:fill="C2D69B" w:themeFill="accent3" w:themeFillTint="99"/>
        </w:rPr>
        <w:t>6. Merge</w:t>
      </w:r>
      <w:r w:rsidRPr="00673742">
        <w:rPr>
          <w:rFonts w:asciiTheme="majorBidi" w:hAnsiTheme="majorBidi" w:cstheme="majorBidi"/>
          <w:sz w:val="36"/>
          <w:szCs w:val="36"/>
        </w:rPr>
        <w:t>:</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Merging is the process of combining changes from different branches. Git automatically merges changes when possible, but conflicts may need manual resolution.</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7. Pull Request (GitHub/GitLab):</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In platforms like GitHub or GitLab, developers propose changes through pull requests. This is a way to review, discuss, and merge code changes collaboratively.</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8.</w:t>
      </w:r>
      <w:r w:rsidRPr="003A43C8">
        <w:rPr>
          <w:rFonts w:asciiTheme="majorBidi" w:hAnsiTheme="majorBidi" w:cstheme="majorBidi"/>
          <w:sz w:val="36"/>
          <w:szCs w:val="36"/>
          <w:u w:val="single"/>
          <w:shd w:val="clear" w:color="auto" w:fill="C2D69B" w:themeFill="accent3" w:themeFillTint="99"/>
        </w:rPr>
        <w:t xml:space="preserve"> Push and Pull</w:t>
      </w:r>
      <w:r w:rsidRPr="00673742">
        <w:rPr>
          <w:rFonts w:asciiTheme="majorBidi" w:hAnsiTheme="majorBidi" w:cstheme="majorBidi"/>
          <w:sz w:val="36"/>
          <w:szCs w:val="36"/>
        </w:rPr>
        <w:t>:</w:t>
      </w:r>
    </w:p>
    <w:p w:rsidR="00673742" w:rsidRPr="00673742" w:rsidRDefault="00673742" w:rsidP="00673742">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Developers use “push” to upload local changes to a remote repository, and “pull” to download changes from a remote repository to their local machine.</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 xml:space="preserve">9. </w:t>
      </w:r>
      <w:r w:rsidRPr="003A43C8">
        <w:rPr>
          <w:rFonts w:asciiTheme="majorBidi" w:hAnsiTheme="majorBidi" w:cstheme="majorBidi"/>
          <w:sz w:val="36"/>
          <w:szCs w:val="36"/>
          <w:u w:val="single"/>
          <w:shd w:val="clear" w:color="auto" w:fill="C2D69B" w:themeFill="accent3" w:themeFillTint="99"/>
        </w:rPr>
        <w:t>Fork</w:t>
      </w:r>
      <w:r w:rsidRPr="00673742">
        <w:rPr>
          <w:rFonts w:asciiTheme="majorBidi" w:hAnsiTheme="majorBidi" w:cstheme="majorBidi"/>
          <w:sz w:val="36"/>
          <w:szCs w:val="36"/>
        </w:rPr>
        <w:t>:</w:t>
      </w:r>
    </w:p>
    <w:p w:rsidR="00673742" w:rsidRPr="00673742" w:rsidRDefault="00673742" w:rsidP="00673742">
      <w:pPr>
        <w:pStyle w:val="Paragraphedeliste"/>
        <w:numPr>
          <w:ilvl w:val="0"/>
          <w:numId w:val="8"/>
        </w:numPr>
        <w:rPr>
          <w:rFonts w:asciiTheme="majorBidi" w:hAnsiTheme="majorBidi" w:cstheme="majorBidi"/>
          <w:sz w:val="36"/>
          <w:szCs w:val="36"/>
          <w:lang w:val="en-US"/>
        </w:rPr>
      </w:pPr>
      <w:r w:rsidRPr="00673742">
        <w:rPr>
          <w:rFonts w:asciiTheme="majorBidi" w:hAnsiTheme="majorBidi" w:cstheme="majorBidi"/>
          <w:sz w:val="36"/>
          <w:szCs w:val="36"/>
          <w:lang w:val="en-US"/>
        </w:rPr>
        <w:lastRenderedPageBreak/>
        <w:t xml:space="preserve">   - Forking is the process of creating a personal copy of someone else’s repository. This allows contributors to make changes without affecting the original project until they are ready to propose their modifications.</w:t>
      </w:r>
    </w:p>
    <w:p w:rsidR="00673742" w:rsidRPr="00673742" w:rsidRDefault="00673742" w:rsidP="00673742">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673742">
        <w:rPr>
          <w:rFonts w:asciiTheme="majorBidi" w:hAnsiTheme="majorBidi" w:cstheme="majorBidi"/>
          <w:sz w:val="36"/>
          <w:szCs w:val="36"/>
        </w:rPr>
        <w:t>10</w:t>
      </w:r>
      <w:r w:rsidRPr="003A43C8">
        <w:rPr>
          <w:rFonts w:asciiTheme="majorBidi" w:hAnsiTheme="majorBidi" w:cstheme="majorBidi"/>
          <w:sz w:val="36"/>
          <w:szCs w:val="36"/>
          <w:u w:val="single"/>
        </w:rPr>
        <w:t>. Gitignore:</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The .gitignore file specifies intentionally untracked files that Git should ignore. It helps avoid including unnecessary files, like temporary files or compiled binaries, in the version control system.</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lang w:val="en-US"/>
        </w:rPr>
      </w:pPr>
      <w:r w:rsidRPr="00673742">
        <w:rPr>
          <w:rFonts w:asciiTheme="majorBidi" w:hAnsiTheme="majorBidi" w:cstheme="majorBidi"/>
          <w:sz w:val="36"/>
          <w:szCs w:val="36"/>
          <w:lang w:val="en-US"/>
        </w:rPr>
        <w:t>Git is widely used in the software development industry due to its efficiency, flexibility, and ability to handle collaborative projects with ease. It provides a powerful and reliable mechanism for tracking changes and managing code repositories.</w:t>
      </w:r>
    </w:p>
    <w:p w:rsidR="00673742" w:rsidRPr="00673742" w:rsidRDefault="00673742" w:rsidP="0041646C">
      <w:pPr>
        <w:pStyle w:val="Paragraphedeliste"/>
        <w:ind w:left="360"/>
        <w:rPr>
          <w:rFonts w:asciiTheme="majorBidi" w:hAnsiTheme="majorBidi" w:cstheme="majorBidi"/>
          <w:sz w:val="36"/>
          <w:szCs w:val="36"/>
          <w:lang w:val="en-US"/>
        </w:rPr>
      </w:pPr>
    </w:p>
    <w:p w:rsidR="0041646C" w:rsidRPr="0041646C" w:rsidRDefault="00673742" w:rsidP="0041646C">
      <w:pPr>
        <w:pStyle w:val="Paragraphedeliste"/>
        <w:numPr>
          <w:ilvl w:val="0"/>
          <w:numId w:val="8"/>
        </w:numPr>
        <w:rPr>
          <w:rFonts w:asciiTheme="majorBidi" w:hAnsiTheme="majorBidi" w:cstheme="majorBidi"/>
          <w:sz w:val="36"/>
          <w:szCs w:val="36"/>
          <w:lang w:val="en-US"/>
        </w:rPr>
      </w:pPr>
      <w:r w:rsidRPr="00673742">
        <w:rPr>
          <w:rFonts w:asciiTheme="majorBidi" w:hAnsiTheme="majorBidi" w:cstheme="majorBidi"/>
          <w:sz w:val="36"/>
          <w:szCs w:val="36"/>
          <w:lang w:val="en-US"/>
        </w:rPr>
        <w:t xml:space="preserve">GitHub is a web-based platform that uses Git for version control and facilitates collaborative software development. </w:t>
      </w:r>
      <w:r w:rsidRPr="0041646C">
        <w:rPr>
          <w:rFonts w:asciiTheme="majorBidi" w:hAnsiTheme="majorBidi" w:cstheme="majorBidi"/>
          <w:sz w:val="36"/>
          <w:szCs w:val="36"/>
          <w:lang w:val="en-US"/>
        </w:rPr>
        <w:t>Here are key aspects of GitHub:</w:t>
      </w:r>
    </w:p>
    <w:p w:rsidR="0041646C" w:rsidRPr="0041646C" w:rsidRDefault="0041646C" w:rsidP="0041646C">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 xml:space="preserve">1. </w:t>
      </w:r>
      <w:r w:rsidRPr="003A43C8">
        <w:rPr>
          <w:rFonts w:asciiTheme="majorBidi" w:hAnsiTheme="majorBidi" w:cstheme="majorBidi"/>
          <w:sz w:val="36"/>
          <w:szCs w:val="36"/>
          <w:u w:val="single"/>
          <w:shd w:val="clear" w:color="auto" w:fill="C2D69B" w:themeFill="accent3" w:themeFillTint="99"/>
        </w:rPr>
        <w:t>Repository Hosting:</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 provides a platform for hosting Git repositories. Developers can create repositories to store and manage their code.</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2. Collaboration:</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 enhances collaboration by allowing multiple developers to work on the same project simultaneously. It </w:t>
      </w:r>
      <w:r w:rsidRPr="00673742">
        <w:rPr>
          <w:rFonts w:asciiTheme="majorBidi" w:hAnsiTheme="majorBidi" w:cstheme="majorBidi"/>
          <w:sz w:val="36"/>
          <w:szCs w:val="36"/>
          <w:lang w:val="en-US"/>
        </w:rPr>
        <w:lastRenderedPageBreak/>
        <w:t>provides tools for issue tracking, code review, and discussions.</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 xml:space="preserve">3. </w:t>
      </w:r>
      <w:r w:rsidRPr="003A43C8">
        <w:rPr>
          <w:rFonts w:asciiTheme="majorBidi" w:hAnsiTheme="majorBidi" w:cstheme="majorBidi"/>
          <w:sz w:val="36"/>
          <w:szCs w:val="36"/>
          <w:u w:val="single"/>
          <w:shd w:val="clear" w:color="auto" w:fill="C2D69B" w:themeFill="accent3" w:themeFillTint="99"/>
        </w:rPr>
        <w:t>Pull Requests</w:t>
      </w:r>
      <w:r w:rsidRPr="00673742">
        <w:rPr>
          <w:rFonts w:asciiTheme="majorBidi" w:hAnsiTheme="majorBidi" w:cstheme="majorBidi"/>
          <w:sz w:val="36"/>
          <w:szCs w:val="36"/>
        </w:rPr>
        <w:t>:</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Developers propose changes to a project by creating a pull request. This is a way to submit contributions, have them reviewed, and eventually merge them into the main codebase.</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4. Issues:</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GitHub’s issue tracker helps manage tasks, enhancements, and bugs. Developers can create, assign, and comment on issues, providing a central hub for project-related discussions.</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5</w:t>
      </w:r>
      <w:r w:rsidRPr="003A43C8">
        <w:rPr>
          <w:rFonts w:asciiTheme="majorBidi" w:hAnsiTheme="majorBidi" w:cstheme="majorBidi"/>
          <w:sz w:val="36"/>
          <w:szCs w:val="36"/>
          <w:u w:val="single"/>
          <w:shd w:val="clear" w:color="auto" w:fill="C2D69B" w:themeFill="accent3" w:themeFillTint="99"/>
        </w:rPr>
        <w:t>. Branch Protection</w:t>
      </w:r>
      <w:r w:rsidRPr="00673742">
        <w:rPr>
          <w:rFonts w:asciiTheme="majorBidi" w:hAnsiTheme="majorBidi" w:cstheme="majorBidi"/>
          <w:sz w:val="36"/>
          <w:szCs w:val="36"/>
        </w:rPr>
        <w:t>:</w:t>
      </w:r>
    </w:p>
    <w:p w:rsidR="00673742" w:rsidRPr="0041646C"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 allows administrators to protect branches, ensuring that changes go through a code review process before being merged. </w:t>
      </w:r>
      <w:r w:rsidRPr="0041646C">
        <w:rPr>
          <w:rFonts w:asciiTheme="majorBidi" w:hAnsiTheme="majorBidi" w:cstheme="majorBidi"/>
          <w:sz w:val="36"/>
          <w:szCs w:val="36"/>
          <w:lang w:val="en-US"/>
        </w:rPr>
        <w:t>This helps maintain code quality and stability.</w:t>
      </w:r>
    </w:p>
    <w:p w:rsidR="00673742" w:rsidRPr="0041646C" w:rsidRDefault="00673742" w:rsidP="0041646C">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6. GitHub Actions:</w:t>
      </w:r>
    </w:p>
    <w:p w:rsidR="00673742" w:rsidRPr="0041646C"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 Actions automate workflows, allowing developers to define custom CI/CD (Continuous Integration/Continuous Deployment) processes. </w:t>
      </w:r>
      <w:r w:rsidRPr="0041646C">
        <w:rPr>
          <w:rFonts w:asciiTheme="majorBidi" w:hAnsiTheme="majorBidi" w:cstheme="majorBidi"/>
          <w:sz w:val="36"/>
          <w:szCs w:val="36"/>
          <w:lang w:val="en-US"/>
        </w:rPr>
        <w:t>This automates tasks like testing and deployment.</w:t>
      </w:r>
    </w:p>
    <w:p w:rsidR="00673742" w:rsidRPr="0041646C" w:rsidRDefault="00673742" w:rsidP="0041646C">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 xml:space="preserve">7. </w:t>
      </w:r>
      <w:r w:rsidRPr="003A43C8">
        <w:rPr>
          <w:rFonts w:asciiTheme="majorBidi" w:hAnsiTheme="majorBidi" w:cstheme="majorBidi"/>
          <w:sz w:val="36"/>
          <w:szCs w:val="36"/>
          <w:u w:val="single"/>
          <w:shd w:val="clear" w:color="auto" w:fill="C2D69B" w:themeFill="accent3" w:themeFillTint="99"/>
        </w:rPr>
        <w:t>GitHub Pages</w:t>
      </w:r>
      <w:r w:rsidRPr="00673742">
        <w:rPr>
          <w:rFonts w:asciiTheme="majorBidi" w:hAnsiTheme="majorBidi" w:cstheme="majorBidi"/>
          <w:sz w:val="36"/>
          <w:szCs w:val="36"/>
        </w:rPr>
        <w:t>:</w:t>
      </w:r>
    </w:p>
    <w:p w:rsidR="00673742" w:rsidRPr="00673742" w:rsidRDefault="00673742" w:rsidP="00673742">
      <w:pPr>
        <w:pStyle w:val="Paragraphedeliste"/>
        <w:numPr>
          <w:ilvl w:val="0"/>
          <w:numId w:val="8"/>
        </w:numPr>
        <w:rPr>
          <w:rFonts w:asciiTheme="majorBidi" w:hAnsiTheme="majorBidi" w:cstheme="majorBidi"/>
          <w:sz w:val="36"/>
          <w:szCs w:val="36"/>
          <w:lang w:val="en-US"/>
        </w:rPr>
      </w:pPr>
      <w:r w:rsidRPr="00673742">
        <w:rPr>
          <w:rFonts w:asciiTheme="majorBidi" w:hAnsiTheme="majorBidi" w:cstheme="majorBidi"/>
          <w:sz w:val="36"/>
          <w:szCs w:val="36"/>
          <w:lang w:val="en-US"/>
        </w:rPr>
        <w:lastRenderedPageBreak/>
        <w:t xml:space="preserve">   - GitHub Pages enables users to host static websites directly from their GitHub repositories. It’s commonly used for project documentation, personal blogs, or simple websites.</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tabs>
          <w:tab w:val="left" w:pos="4253"/>
        </w:tabs>
        <w:rPr>
          <w:rFonts w:asciiTheme="majorBidi" w:hAnsiTheme="majorBidi" w:cstheme="majorBidi"/>
          <w:sz w:val="36"/>
          <w:szCs w:val="36"/>
          <w:u w:val="single"/>
        </w:rPr>
      </w:pPr>
      <w:r w:rsidRPr="003A43C8">
        <w:rPr>
          <w:rFonts w:asciiTheme="majorBidi" w:hAnsiTheme="majorBidi" w:cstheme="majorBidi"/>
          <w:sz w:val="36"/>
          <w:szCs w:val="36"/>
          <w:u w:val="single"/>
        </w:rPr>
        <w:t>8. Gists:</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Gists are a way to share snippets or small portions of code. They can be public or private and are often used for quick sharing or collaboration.</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673742" w:rsidRDefault="00673742" w:rsidP="00673742">
      <w:pPr>
        <w:pStyle w:val="Paragraphedeliste"/>
        <w:numPr>
          <w:ilvl w:val="0"/>
          <w:numId w:val="8"/>
        </w:numPr>
        <w:rPr>
          <w:rFonts w:asciiTheme="majorBidi" w:hAnsiTheme="majorBidi" w:cstheme="majorBidi"/>
          <w:sz w:val="36"/>
          <w:szCs w:val="36"/>
        </w:rPr>
      </w:pPr>
      <w:r w:rsidRPr="00673742">
        <w:rPr>
          <w:rFonts w:asciiTheme="majorBidi" w:hAnsiTheme="majorBidi" w:cstheme="majorBidi"/>
          <w:sz w:val="36"/>
          <w:szCs w:val="36"/>
        </w:rPr>
        <w:t xml:space="preserve">9. </w:t>
      </w:r>
      <w:r w:rsidRPr="003A43C8">
        <w:rPr>
          <w:rFonts w:asciiTheme="majorBidi" w:hAnsiTheme="majorBidi" w:cstheme="majorBidi"/>
          <w:sz w:val="36"/>
          <w:szCs w:val="36"/>
          <w:u w:val="single"/>
          <w:shd w:val="clear" w:color="auto" w:fill="C2D69B" w:themeFill="accent3" w:themeFillTint="99"/>
        </w:rPr>
        <w:t>GitHub Desktop</w:t>
      </w:r>
      <w:r w:rsidRPr="00673742">
        <w:rPr>
          <w:rFonts w:asciiTheme="majorBidi" w:hAnsiTheme="majorBidi" w:cstheme="majorBidi"/>
          <w:sz w:val="36"/>
          <w:szCs w:val="36"/>
        </w:rPr>
        <w:t>:</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 Desktop is a desktop application that provides a graphical interface for working with Git repositories. It simplifies common Git tasks and is suitable for users less familiar with the command line.</w:t>
      </w:r>
    </w:p>
    <w:p w:rsidR="00673742" w:rsidRPr="00673742" w:rsidRDefault="00673742" w:rsidP="0041646C">
      <w:pPr>
        <w:pStyle w:val="Paragraphedeliste"/>
        <w:ind w:left="360"/>
        <w:rPr>
          <w:rFonts w:asciiTheme="majorBidi" w:hAnsiTheme="majorBidi" w:cstheme="majorBidi"/>
          <w:sz w:val="36"/>
          <w:szCs w:val="36"/>
          <w:lang w:val="en-US"/>
        </w:rPr>
      </w:pPr>
    </w:p>
    <w:p w:rsidR="00673742" w:rsidRPr="003A43C8" w:rsidRDefault="00673742" w:rsidP="003A43C8">
      <w:pPr>
        <w:pStyle w:val="Paragraphedeliste"/>
        <w:numPr>
          <w:ilvl w:val="0"/>
          <w:numId w:val="8"/>
        </w:numPr>
        <w:shd w:val="clear" w:color="auto" w:fill="C2D69B" w:themeFill="accent3" w:themeFillTint="99"/>
        <w:rPr>
          <w:rFonts w:asciiTheme="majorBidi" w:hAnsiTheme="majorBidi" w:cstheme="majorBidi"/>
          <w:sz w:val="36"/>
          <w:szCs w:val="36"/>
          <w:u w:val="single"/>
        </w:rPr>
      </w:pPr>
      <w:r w:rsidRPr="003A43C8">
        <w:rPr>
          <w:rFonts w:asciiTheme="majorBidi" w:hAnsiTheme="majorBidi" w:cstheme="majorBidi"/>
          <w:sz w:val="36"/>
          <w:szCs w:val="36"/>
          <w:u w:val="single"/>
        </w:rPr>
        <w:t>10. Social Coding</w:t>
      </w:r>
      <w:r w:rsidR="003A43C8" w:rsidRPr="003A43C8">
        <w:rPr>
          <w:rFonts w:asciiTheme="majorBidi" w:hAnsiTheme="majorBidi" w:cstheme="majorBidi"/>
          <w:sz w:val="36"/>
          <w:szCs w:val="36"/>
          <w:u w:val="single"/>
        </w:rPr>
        <w:t> :</w:t>
      </w:r>
    </w:p>
    <w:p w:rsidR="00673742" w:rsidRPr="00673742" w:rsidRDefault="00673742" w:rsidP="0041646C">
      <w:pPr>
        <w:pStyle w:val="Paragraphedeliste"/>
        <w:ind w:left="360"/>
        <w:rPr>
          <w:rFonts w:asciiTheme="majorBidi" w:hAnsiTheme="majorBidi" w:cstheme="majorBidi"/>
          <w:sz w:val="36"/>
          <w:szCs w:val="36"/>
          <w:lang w:val="en-US"/>
        </w:rPr>
      </w:pPr>
      <w:r w:rsidRPr="00673742">
        <w:rPr>
          <w:rFonts w:asciiTheme="majorBidi" w:hAnsiTheme="majorBidi" w:cstheme="majorBidi"/>
          <w:sz w:val="36"/>
          <w:szCs w:val="36"/>
          <w:lang w:val="en-US"/>
        </w:rPr>
        <w:t xml:space="preserve">    - GitHub encourages social coding by allowing users to follow each other, star repositories, and contribute to open-source projects. It has become a hub for collaboration and community-driven development.</w:t>
      </w:r>
    </w:p>
    <w:p w:rsidR="00673742" w:rsidRPr="00673742" w:rsidRDefault="00673742" w:rsidP="0041646C">
      <w:pPr>
        <w:pStyle w:val="Paragraphedeliste"/>
        <w:ind w:left="360"/>
        <w:rPr>
          <w:rFonts w:asciiTheme="majorBidi" w:hAnsiTheme="majorBidi" w:cstheme="majorBidi"/>
          <w:sz w:val="36"/>
          <w:szCs w:val="36"/>
          <w:lang w:val="en-US"/>
        </w:rPr>
      </w:pPr>
    </w:p>
    <w:p w:rsidR="0093377F" w:rsidRPr="003314FF" w:rsidRDefault="00673742" w:rsidP="003314FF">
      <w:pPr>
        <w:pStyle w:val="Paragraphedeliste"/>
        <w:numPr>
          <w:ilvl w:val="0"/>
          <w:numId w:val="8"/>
        </w:numPr>
        <w:rPr>
          <w:rFonts w:asciiTheme="majorBidi" w:hAnsiTheme="majorBidi" w:cstheme="majorBidi"/>
          <w:sz w:val="36"/>
          <w:szCs w:val="36"/>
          <w:lang w:val="en-US"/>
        </w:rPr>
      </w:pPr>
      <w:r w:rsidRPr="00673742">
        <w:rPr>
          <w:rFonts w:asciiTheme="majorBidi" w:hAnsiTheme="majorBidi" w:cstheme="majorBidi"/>
          <w:sz w:val="36"/>
          <w:szCs w:val="36"/>
          <w:lang w:val="en-US"/>
        </w:rPr>
        <w:t>GitHub plays a central role in modern software development, providing a platform that combines version control with collaboration tools. It has become a standard for hosting and sharing code, fostering open-source contributions and collaborative projects.</w:t>
      </w:r>
    </w:p>
    <w:p w:rsidR="0093377F" w:rsidRPr="003314FF" w:rsidRDefault="003A43C8" w:rsidP="003314FF">
      <w:pPr>
        <w:pStyle w:val="Titre1"/>
        <w:numPr>
          <w:ilvl w:val="0"/>
          <w:numId w:val="16"/>
        </w:numPr>
        <w:shd w:val="clear" w:color="auto" w:fill="C6D9F1" w:themeFill="text2" w:themeFillTint="33"/>
        <w:rPr>
          <w:rFonts w:asciiTheme="majorBidi" w:hAnsiTheme="majorBidi"/>
          <w:sz w:val="44"/>
          <w:szCs w:val="44"/>
          <w:u w:val="single"/>
          <w:lang w:val="en-US"/>
        </w:rPr>
      </w:pPr>
      <w:r w:rsidRPr="003314FF">
        <w:rPr>
          <w:rFonts w:asciiTheme="majorBidi" w:hAnsiTheme="majorBidi"/>
          <w:noProof/>
          <w:sz w:val="44"/>
          <w:szCs w:val="44"/>
          <w:u w:val="single"/>
          <w:rtl/>
          <w:lang w:eastAsia="fr-FR"/>
        </w:rPr>
        <w:lastRenderedPageBreak/>
        <w:drawing>
          <wp:anchor distT="0" distB="0" distL="114300" distR="114300" simplePos="0" relativeHeight="251665408" behindDoc="0" locked="0" layoutInCell="1" allowOverlap="1">
            <wp:simplePos x="1364771" y="1440611"/>
            <wp:positionH relativeFrom="margin">
              <wp:align>center</wp:align>
            </wp:positionH>
            <wp:positionV relativeFrom="margin">
              <wp:align>top</wp:align>
            </wp:positionV>
            <wp:extent cx="5760648" cy="690114"/>
            <wp:effectExtent l="19050" t="0" r="0" b="0"/>
            <wp:wrapSquare wrapText="bothSides"/>
            <wp:docPr id="10" name="Image 9" descr="photo_5803419210209148613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5803419210209148613_x.jpg"/>
                    <pic:cNvPicPr/>
                  </pic:nvPicPr>
                  <pic:blipFill>
                    <a:blip r:embed="rId17"/>
                    <a:stretch>
                      <a:fillRect/>
                    </a:stretch>
                  </pic:blipFill>
                  <pic:spPr>
                    <a:xfrm>
                      <a:off x="0" y="0"/>
                      <a:ext cx="5760648" cy="690114"/>
                    </a:xfrm>
                    <a:prstGeom prst="rect">
                      <a:avLst/>
                    </a:prstGeom>
                  </pic:spPr>
                </pic:pic>
              </a:graphicData>
            </a:graphic>
          </wp:anchor>
        </w:drawing>
      </w:r>
      <w:r w:rsidR="003314FF" w:rsidRPr="003314FF">
        <w:rPr>
          <w:rFonts w:asciiTheme="majorBidi" w:hAnsiTheme="majorBidi"/>
          <w:sz w:val="44"/>
          <w:szCs w:val="44"/>
          <w:u w:val="single"/>
          <w:lang w:val="en-US"/>
        </w:rPr>
        <w:t xml:space="preserve"> DIFFERENCE BETWEEN GIT </w:t>
      </w:r>
      <w:r w:rsidR="003314FF" w:rsidRPr="003314FF">
        <w:rPr>
          <w:rFonts w:asciiTheme="majorBidi" w:hAnsiTheme="majorBidi"/>
          <w:sz w:val="44"/>
          <w:szCs w:val="44"/>
          <w:u w:val="single"/>
          <w:rtl/>
          <w:lang w:val="en-US" w:bidi="ar-DZ"/>
        </w:rPr>
        <w:t>&amp;</w:t>
      </w:r>
      <w:r w:rsidR="003314FF" w:rsidRPr="003314FF">
        <w:rPr>
          <w:rFonts w:asciiTheme="majorBidi" w:hAnsiTheme="majorBidi"/>
          <w:sz w:val="44"/>
          <w:szCs w:val="44"/>
          <w:u w:val="single"/>
          <w:lang w:val="en-US" w:bidi="ar-DZ"/>
        </w:rPr>
        <w:t>GITHUB</w:t>
      </w:r>
      <w:r w:rsidR="003314FF">
        <w:rPr>
          <w:rStyle w:val="eop"/>
          <w:rFonts w:asciiTheme="majorBidi" w:hAnsiTheme="majorBidi"/>
          <w:sz w:val="44"/>
          <w:szCs w:val="44"/>
          <w:u w:val="single"/>
          <w:lang w:val="en-US"/>
        </w:rPr>
        <w:t> </w:t>
      </w:r>
      <w:r w:rsidR="003314FF">
        <w:rPr>
          <w:rStyle w:val="eop"/>
          <w:rFonts w:asciiTheme="majorBidi" w:hAnsiTheme="majorBidi"/>
          <w:sz w:val="44"/>
          <w:szCs w:val="44"/>
          <w:u w:val="single"/>
        </w:rPr>
        <w:t>:</w:t>
      </w:r>
    </w:p>
    <w:p w:rsidR="003314FF" w:rsidRDefault="003314FF" w:rsidP="0093377F">
      <w:pPr>
        <w:pStyle w:val="paragraph"/>
        <w:spacing w:before="0" w:beforeAutospacing="0" w:after="0" w:afterAutospacing="0"/>
        <w:ind w:left="326"/>
        <w:jc w:val="both"/>
        <w:textAlignment w:val="baseline"/>
        <w:rPr>
          <w:rStyle w:val="eop"/>
          <w:rFonts w:asciiTheme="majorBidi" w:hAnsiTheme="majorBidi" w:cstheme="majorBidi"/>
          <w:sz w:val="36"/>
          <w:szCs w:val="36"/>
          <w:lang w:val="en-US"/>
        </w:rPr>
      </w:pPr>
      <w:r>
        <w:rPr>
          <w:rStyle w:val="eop"/>
          <w:rFonts w:asciiTheme="majorBidi" w:hAnsiTheme="majorBidi" w:cstheme="majorBidi"/>
          <w:sz w:val="36"/>
          <w:szCs w:val="36"/>
          <w:lang w:val="en-US"/>
        </w:rPr>
        <w:t xml:space="preserve">     </w:t>
      </w:r>
    </w:p>
    <w:p w:rsidR="0093377F" w:rsidRPr="003314FF" w:rsidRDefault="003314FF" w:rsidP="003314FF">
      <w:pPr>
        <w:pStyle w:val="paragraph"/>
        <w:numPr>
          <w:ilvl w:val="0"/>
          <w:numId w:val="17"/>
        </w:numPr>
        <w:shd w:val="clear" w:color="auto" w:fill="C4BC96" w:themeFill="background2" w:themeFillShade="BF"/>
        <w:spacing w:before="0" w:beforeAutospacing="0" w:after="0" w:afterAutospacing="0"/>
        <w:jc w:val="both"/>
        <w:textAlignment w:val="baseline"/>
        <w:rPr>
          <w:rFonts w:asciiTheme="majorBidi" w:hAnsiTheme="majorBidi" w:cstheme="majorBidi"/>
          <w:sz w:val="36"/>
          <w:szCs w:val="36"/>
          <w:u w:val="single"/>
          <w:lang w:val="en-US"/>
        </w:rPr>
      </w:pPr>
      <w:r w:rsidRPr="003314FF">
        <w:rPr>
          <w:rStyle w:val="eop"/>
          <w:rFonts w:asciiTheme="majorBidi" w:hAnsiTheme="majorBidi" w:cstheme="majorBidi"/>
          <w:sz w:val="36"/>
          <w:szCs w:val="36"/>
          <w:u w:val="single"/>
          <w:lang w:val="en-US"/>
        </w:rPr>
        <w:t>GIT:</w:t>
      </w:r>
      <w:r w:rsidR="0093377F" w:rsidRPr="003314FF">
        <w:rPr>
          <w:rStyle w:val="eop"/>
          <w:rFonts w:asciiTheme="majorBidi" w:hAnsiTheme="majorBidi" w:cstheme="majorBidi"/>
          <w:sz w:val="36"/>
          <w:szCs w:val="36"/>
          <w:u w:val="single"/>
          <w:lang w:val="en-US"/>
        </w:rPr>
        <w:t> </w:t>
      </w:r>
    </w:p>
    <w:p w:rsidR="0093377F" w:rsidRPr="003314FF" w:rsidRDefault="0093377F" w:rsidP="0093377F">
      <w:pPr>
        <w:pStyle w:val="paragraph"/>
        <w:spacing w:before="0" w:beforeAutospacing="0" w:after="0" w:afterAutospacing="0"/>
        <w:jc w:val="both"/>
        <w:textAlignment w:val="baseline"/>
        <w:rPr>
          <w:rFonts w:asciiTheme="majorBidi" w:hAnsiTheme="majorBidi" w:cstheme="majorBidi"/>
          <w:sz w:val="36"/>
          <w:szCs w:val="36"/>
          <w:lang w:val="en-US"/>
        </w:rPr>
      </w:pPr>
      <w:r w:rsidRPr="003314FF">
        <w:rPr>
          <w:rStyle w:val="eop"/>
          <w:rFonts w:asciiTheme="majorBidi" w:hAnsiTheme="majorBidi" w:cstheme="majorBidi"/>
          <w:sz w:val="36"/>
          <w:szCs w:val="36"/>
          <w:lang w:val="en-US"/>
        </w:rPr>
        <w:t> </w:t>
      </w:r>
    </w:p>
    <w:p w:rsidR="0093377F" w:rsidRPr="0093377F" w:rsidRDefault="0093377F" w:rsidP="0093377F">
      <w:pPr>
        <w:pStyle w:val="paragraph"/>
        <w:spacing w:before="0" w:beforeAutospacing="0" w:after="0" w:afterAutospacing="0"/>
        <w:jc w:val="both"/>
        <w:textAlignment w:val="baseline"/>
        <w:rPr>
          <w:rFonts w:asciiTheme="majorBidi" w:hAnsiTheme="majorBidi" w:cstheme="majorBidi"/>
          <w:sz w:val="36"/>
          <w:szCs w:val="36"/>
          <w:lang w:val="en-US"/>
        </w:rPr>
      </w:pPr>
      <w:r w:rsidRPr="0039420A">
        <w:rPr>
          <w:rStyle w:val="normaltextrun"/>
          <w:rFonts w:asciiTheme="majorBidi" w:hAnsiTheme="majorBidi" w:cstheme="majorBidi"/>
          <w:sz w:val="36"/>
          <w:szCs w:val="36"/>
          <w:lang w:val="en-US"/>
        </w:rPr>
        <w:t>   - Git is a distributed version control system that enables developers to track changes in their project files. It allows developers to create local copies (repositories) of their projects and records changes at different stages, facilitating collaboration and change management.</w:t>
      </w:r>
      <w:r w:rsidRPr="0093377F">
        <w:rPr>
          <w:rStyle w:val="eop"/>
          <w:rFonts w:asciiTheme="majorBidi" w:hAnsiTheme="majorBidi" w:cstheme="majorBidi"/>
          <w:sz w:val="36"/>
          <w:szCs w:val="36"/>
          <w:lang w:val="en-US"/>
        </w:rPr>
        <w:t> </w:t>
      </w:r>
    </w:p>
    <w:p w:rsidR="0093377F" w:rsidRPr="0093377F" w:rsidRDefault="0093377F" w:rsidP="0093377F">
      <w:pPr>
        <w:pStyle w:val="paragraph"/>
        <w:spacing w:before="0" w:beforeAutospacing="0" w:after="0" w:afterAutospacing="0"/>
        <w:jc w:val="both"/>
        <w:textAlignment w:val="baseline"/>
        <w:rPr>
          <w:rFonts w:asciiTheme="majorBidi" w:hAnsiTheme="majorBidi" w:cstheme="majorBidi"/>
          <w:sz w:val="36"/>
          <w:szCs w:val="36"/>
          <w:lang w:val="en-US"/>
        </w:rPr>
      </w:pPr>
      <w:r w:rsidRPr="0093377F">
        <w:rPr>
          <w:rStyle w:val="eop"/>
          <w:rFonts w:asciiTheme="majorBidi" w:hAnsiTheme="majorBidi" w:cstheme="majorBidi"/>
          <w:sz w:val="36"/>
          <w:szCs w:val="36"/>
          <w:lang w:val="en-US"/>
        </w:rPr>
        <w:t> </w:t>
      </w:r>
    </w:p>
    <w:p w:rsidR="0093377F" w:rsidRPr="0093377F" w:rsidRDefault="0093377F" w:rsidP="0093377F">
      <w:pPr>
        <w:pStyle w:val="paragraph"/>
        <w:numPr>
          <w:ilvl w:val="0"/>
          <w:numId w:val="11"/>
        </w:numPr>
        <w:shd w:val="clear" w:color="auto" w:fill="DDD9C3" w:themeFill="background2" w:themeFillShade="E6"/>
        <w:spacing w:before="0" w:beforeAutospacing="0" w:after="0" w:afterAutospacing="0"/>
        <w:jc w:val="both"/>
        <w:textAlignment w:val="baseline"/>
        <w:rPr>
          <w:rFonts w:asciiTheme="majorBidi" w:hAnsiTheme="majorBidi" w:cstheme="majorBidi"/>
          <w:sz w:val="36"/>
          <w:szCs w:val="36"/>
          <w:u w:val="single"/>
          <w:lang w:val="en-US"/>
        </w:rPr>
      </w:pPr>
      <w:r w:rsidRPr="0039420A">
        <w:rPr>
          <w:rStyle w:val="normaltextrun"/>
          <w:rFonts w:asciiTheme="majorBidi" w:hAnsiTheme="majorBidi" w:cstheme="majorBidi"/>
          <w:sz w:val="36"/>
          <w:szCs w:val="36"/>
          <w:u w:val="single"/>
          <w:lang w:val="en-US"/>
        </w:rPr>
        <w:t xml:space="preserve"> </w:t>
      </w:r>
      <w:r w:rsidRPr="0093377F">
        <w:rPr>
          <w:rStyle w:val="normaltextrun"/>
          <w:rFonts w:asciiTheme="majorBidi" w:hAnsiTheme="majorBidi" w:cstheme="majorBidi"/>
          <w:sz w:val="36"/>
          <w:szCs w:val="36"/>
          <w:u w:val="single"/>
        </w:rPr>
        <w:t>GitHub:</w:t>
      </w:r>
      <w:r w:rsidRPr="0093377F">
        <w:rPr>
          <w:rStyle w:val="eop"/>
          <w:rFonts w:asciiTheme="majorBidi" w:hAnsiTheme="majorBidi" w:cstheme="majorBidi"/>
          <w:sz w:val="36"/>
          <w:szCs w:val="36"/>
          <w:u w:val="single"/>
          <w:lang w:val="en-US"/>
        </w:rPr>
        <w:t> </w:t>
      </w:r>
    </w:p>
    <w:p w:rsidR="0093377F" w:rsidRPr="0093377F" w:rsidRDefault="0093377F" w:rsidP="0093377F">
      <w:pPr>
        <w:pStyle w:val="paragraph"/>
        <w:spacing w:before="0" w:beforeAutospacing="0" w:after="0" w:afterAutospacing="0"/>
        <w:jc w:val="both"/>
        <w:textAlignment w:val="baseline"/>
        <w:rPr>
          <w:rFonts w:asciiTheme="majorBidi" w:hAnsiTheme="majorBidi" w:cstheme="majorBidi"/>
          <w:sz w:val="36"/>
          <w:szCs w:val="36"/>
          <w:lang w:val="en-US"/>
        </w:rPr>
      </w:pPr>
      <w:r w:rsidRPr="0039420A">
        <w:rPr>
          <w:rStyle w:val="normaltextrun"/>
          <w:rFonts w:asciiTheme="majorBidi" w:hAnsiTheme="majorBidi" w:cstheme="majorBidi"/>
          <w:sz w:val="36"/>
          <w:szCs w:val="36"/>
          <w:lang w:val="en-US"/>
        </w:rPr>
        <w:t>   - GitHub is an online platform that provides hosting services for Git projects. Developers use GitHub to upload (push) their projects (repositories) to the cloud, allowing for better collaboration. GitHub offers a graphical user interface for project management and displays changes, providing a platform for developers to work together.</w:t>
      </w:r>
      <w:r w:rsidRPr="0093377F">
        <w:rPr>
          <w:rStyle w:val="eop"/>
          <w:rFonts w:asciiTheme="majorBidi" w:hAnsiTheme="majorBidi" w:cstheme="majorBidi"/>
          <w:sz w:val="36"/>
          <w:szCs w:val="36"/>
          <w:lang w:val="en-US"/>
        </w:rPr>
        <w:t> </w:t>
      </w:r>
    </w:p>
    <w:p w:rsidR="0093377F" w:rsidRPr="0093377F" w:rsidRDefault="0093377F" w:rsidP="0093377F">
      <w:pPr>
        <w:pStyle w:val="paragraph"/>
        <w:spacing w:before="0" w:beforeAutospacing="0" w:after="0" w:afterAutospacing="0"/>
        <w:jc w:val="both"/>
        <w:textAlignment w:val="baseline"/>
        <w:rPr>
          <w:rFonts w:asciiTheme="majorBidi" w:hAnsiTheme="majorBidi" w:cstheme="majorBidi"/>
          <w:sz w:val="36"/>
          <w:szCs w:val="36"/>
          <w:lang w:val="en-US"/>
        </w:rPr>
      </w:pPr>
      <w:r w:rsidRPr="0093377F">
        <w:rPr>
          <w:rStyle w:val="eop"/>
          <w:rFonts w:asciiTheme="majorBidi" w:hAnsiTheme="majorBidi" w:cstheme="majorBidi"/>
          <w:sz w:val="36"/>
          <w:szCs w:val="36"/>
          <w:lang w:val="en-US"/>
        </w:rPr>
        <w:t> </w:t>
      </w:r>
    </w:p>
    <w:p w:rsidR="0093377F" w:rsidRPr="0093377F" w:rsidRDefault="0093377F" w:rsidP="0093377F">
      <w:pPr>
        <w:pStyle w:val="paragraph"/>
        <w:numPr>
          <w:ilvl w:val="0"/>
          <w:numId w:val="10"/>
        </w:numPr>
        <w:spacing w:before="0" w:beforeAutospacing="0" w:after="0" w:afterAutospacing="0"/>
        <w:ind w:left="326" w:firstLine="0"/>
        <w:jc w:val="both"/>
        <w:textAlignment w:val="baseline"/>
        <w:rPr>
          <w:rFonts w:asciiTheme="majorBidi" w:hAnsiTheme="majorBidi" w:cstheme="majorBidi"/>
          <w:sz w:val="36"/>
          <w:szCs w:val="36"/>
          <w:lang w:val="en-US"/>
        </w:rPr>
      </w:pPr>
      <w:r w:rsidRPr="0039420A">
        <w:rPr>
          <w:rStyle w:val="normaltextrun"/>
          <w:rFonts w:asciiTheme="majorBidi" w:hAnsiTheme="majorBidi" w:cstheme="majorBidi"/>
          <w:sz w:val="36"/>
          <w:szCs w:val="36"/>
          <w:lang w:val="en-US"/>
        </w:rPr>
        <w:t>In summary, Git is the system that controls changes and allows for the creation of local copies, while GitHub is the place where developers can share and improve their projects online using Git.</w:t>
      </w:r>
      <w:r w:rsidRPr="0093377F">
        <w:rPr>
          <w:rStyle w:val="eop"/>
          <w:rFonts w:asciiTheme="majorBidi" w:hAnsiTheme="majorBidi" w:cstheme="majorBidi"/>
          <w:sz w:val="36"/>
          <w:szCs w:val="36"/>
          <w:lang w:val="en-US"/>
        </w:rPr>
        <w:t> </w:t>
      </w:r>
    </w:p>
    <w:p w:rsidR="008D019D" w:rsidRPr="0093377F" w:rsidRDefault="003A43C8" w:rsidP="0093377F">
      <w:pPr>
        <w:rPr>
          <w:rtl/>
          <w:lang w:val="en-US" w:bidi="ar-DZ"/>
        </w:rPr>
      </w:pPr>
      <w:r>
        <w:rPr>
          <w:noProof/>
          <w:rtl/>
          <w:lang w:eastAsia="fr-FR"/>
        </w:rPr>
        <w:drawing>
          <wp:inline distT="0" distB="0" distL="0" distR="0">
            <wp:extent cx="5665494" cy="1513969"/>
            <wp:effectExtent l="19050" t="0" r="0" b="0"/>
            <wp:docPr id="11" name="Image 10" descr="photo_5803419210209148615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5803419210209148615_x.jpg"/>
                    <pic:cNvPicPr/>
                  </pic:nvPicPr>
                  <pic:blipFill>
                    <a:blip r:embed="rId18"/>
                    <a:stretch>
                      <a:fillRect/>
                    </a:stretch>
                  </pic:blipFill>
                  <pic:spPr>
                    <a:xfrm>
                      <a:off x="0" y="0"/>
                      <a:ext cx="5667625" cy="1514538"/>
                    </a:xfrm>
                    <a:prstGeom prst="rect">
                      <a:avLst/>
                    </a:prstGeom>
                  </pic:spPr>
                </pic:pic>
              </a:graphicData>
            </a:graphic>
          </wp:inline>
        </w:drawing>
      </w:r>
    </w:p>
    <w:sectPr w:rsidR="008D019D" w:rsidRPr="0093377F" w:rsidSect="003F4840">
      <w:footerReference w:type="default" r:id="rId19"/>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23E" w:rsidRDefault="0042223E" w:rsidP="009B7673">
      <w:pPr>
        <w:spacing w:after="0" w:line="240" w:lineRule="auto"/>
      </w:pPr>
      <w:r>
        <w:separator/>
      </w:r>
    </w:p>
  </w:endnote>
  <w:endnote w:type="continuationSeparator" w:id="1">
    <w:p w:rsidR="0042223E" w:rsidRDefault="0042223E" w:rsidP="009B7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834"/>
      <w:docPartObj>
        <w:docPartGallery w:val="Page Numbers (Bottom of Page)"/>
        <w:docPartUnique/>
      </w:docPartObj>
    </w:sdtPr>
    <w:sdtContent>
      <w:p w:rsidR="00AC45EA" w:rsidRDefault="00C95D2E">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7178"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7178">
                <w:txbxContent>
                  <w:p w:rsidR="00AC45EA" w:rsidRDefault="00C95D2E">
                    <w:pPr>
                      <w:jc w:val="center"/>
                    </w:pPr>
                    <w:fldSimple w:instr=" PAGE    \* MERGEFORMAT ">
                      <w:r w:rsidR="003314FF" w:rsidRPr="003314FF">
                        <w:rPr>
                          <w:noProof/>
                          <w:sz w:val="16"/>
                          <w:szCs w:val="16"/>
                        </w:rPr>
                        <w:t>18</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23E" w:rsidRDefault="0042223E" w:rsidP="009B7673">
      <w:pPr>
        <w:spacing w:after="0" w:line="240" w:lineRule="auto"/>
      </w:pPr>
      <w:r>
        <w:separator/>
      </w:r>
    </w:p>
  </w:footnote>
  <w:footnote w:type="continuationSeparator" w:id="1">
    <w:p w:rsidR="0042223E" w:rsidRDefault="0042223E" w:rsidP="009B7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5pt;height:11.55pt" o:bullet="t">
        <v:imagedata r:id="rId1" o:title="msoED11"/>
      </v:shape>
    </w:pict>
  </w:numPicBullet>
  <w:abstractNum w:abstractNumId="0">
    <w:nsid w:val="0E1D2D3C"/>
    <w:multiLevelType w:val="hybridMultilevel"/>
    <w:tmpl w:val="38964B16"/>
    <w:lvl w:ilvl="0" w:tplc="203E4900">
      <w:start w:val="1"/>
      <w:numFmt w:val="upperRoman"/>
      <w:lvlText w:val="%1."/>
      <w:lvlJc w:val="right"/>
      <w:pPr>
        <w:ind w:left="1440" w:hanging="360"/>
      </w:pPr>
      <w:rPr>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EBF79E6"/>
    <w:multiLevelType w:val="multilevel"/>
    <w:tmpl w:val="755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003B7"/>
    <w:multiLevelType w:val="hybridMultilevel"/>
    <w:tmpl w:val="1132FE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0928A8"/>
    <w:multiLevelType w:val="hybridMultilevel"/>
    <w:tmpl w:val="CE4252C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25C8349D"/>
    <w:multiLevelType w:val="hybridMultilevel"/>
    <w:tmpl w:val="677442C0"/>
    <w:lvl w:ilvl="0" w:tplc="040C0001">
      <w:start w:val="1"/>
      <w:numFmt w:val="bullet"/>
      <w:lvlText w:val=""/>
      <w:lvlJc w:val="left"/>
      <w:pPr>
        <w:ind w:left="1046" w:hanging="360"/>
      </w:pPr>
      <w:rPr>
        <w:rFonts w:ascii="Symbol" w:hAnsi="Symbol" w:hint="default"/>
      </w:rPr>
    </w:lvl>
    <w:lvl w:ilvl="1" w:tplc="040C0003" w:tentative="1">
      <w:start w:val="1"/>
      <w:numFmt w:val="bullet"/>
      <w:lvlText w:val="o"/>
      <w:lvlJc w:val="left"/>
      <w:pPr>
        <w:ind w:left="1766" w:hanging="360"/>
      </w:pPr>
      <w:rPr>
        <w:rFonts w:ascii="Courier New" w:hAnsi="Courier New" w:cs="Courier New" w:hint="default"/>
      </w:rPr>
    </w:lvl>
    <w:lvl w:ilvl="2" w:tplc="040C0005" w:tentative="1">
      <w:start w:val="1"/>
      <w:numFmt w:val="bullet"/>
      <w:lvlText w:val=""/>
      <w:lvlJc w:val="left"/>
      <w:pPr>
        <w:ind w:left="2486" w:hanging="360"/>
      </w:pPr>
      <w:rPr>
        <w:rFonts w:ascii="Wingdings" w:hAnsi="Wingdings" w:hint="default"/>
      </w:rPr>
    </w:lvl>
    <w:lvl w:ilvl="3" w:tplc="040C0001" w:tentative="1">
      <w:start w:val="1"/>
      <w:numFmt w:val="bullet"/>
      <w:lvlText w:val=""/>
      <w:lvlJc w:val="left"/>
      <w:pPr>
        <w:ind w:left="3206" w:hanging="360"/>
      </w:pPr>
      <w:rPr>
        <w:rFonts w:ascii="Symbol" w:hAnsi="Symbol" w:hint="default"/>
      </w:rPr>
    </w:lvl>
    <w:lvl w:ilvl="4" w:tplc="040C0003" w:tentative="1">
      <w:start w:val="1"/>
      <w:numFmt w:val="bullet"/>
      <w:lvlText w:val="o"/>
      <w:lvlJc w:val="left"/>
      <w:pPr>
        <w:ind w:left="3926" w:hanging="360"/>
      </w:pPr>
      <w:rPr>
        <w:rFonts w:ascii="Courier New" w:hAnsi="Courier New" w:cs="Courier New" w:hint="default"/>
      </w:rPr>
    </w:lvl>
    <w:lvl w:ilvl="5" w:tplc="040C0005" w:tentative="1">
      <w:start w:val="1"/>
      <w:numFmt w:val="bullet"/>
      <w:lvlText w:val=""/>
      <w:lvlJc w:val="left"/>
      <w:pPr>
        <w:ind w:left="4646" w:hanging="360"/>
      </w:pPr>
      <w:rPr>
        <w:rFonts w:ascii="Wingdings" w:hAnsi="Wingdings" w:hint="default"/>
      </w:rPr>
    </w:lvl>
    <w:lvl w:ilvl="6" w:tplc="040C0001" w:tentative="1">
      <w:start w:val="1"/>
      <w:numFmt w:val="bullet"/>
      <w:lvlText w:val=""/>
      <w:lvlJc w:val="left"/>
      <w:pPr>
        <w:ind w:left="5366" w:hanging="360"/>
      </w:pPr>
      <w:rPr>
        <w:rFonts w:ascii="Symbol" w:hAnsi="Symbol" w:hint="default"/>
      </w:rPr>
    </w:lvl>
    <w:lvl w:ilvl="7" w:tplc="040C0003" w:tentative="1">
      <w:start w:val="1"/>
      <w:numFmt w:val="bullet"/>
      <w:lvlText w:val="o"/>
      <w:lvlJc w:val="left"/>
      <w:pPr>
        <w:ind w:left="6086" w:hanging="360"/>
      </w:pPr>
      <w:rPr>
        <w:rFonts w:ascii="Courier New" w:hAnsi="Courier New" w:cs="Courier New" w:hint="default"/>
      </w:rPr>
    </w:lvl>
    <w:lvl w:ilvl="8" w:tplc="040C0005" w:tentative="1">
      <w:start w:val="1"/>
      <w:numFmt w:val="bullet"/>
      <w:lvlText w:val=""/>
      <w:lvlJc w:val="left"/>
      <w:pPr>
        <w:ind w:left="6806" w:hanging="360"/>
      </w:pPr>
      <w:rPr>
        <w:rFonts w:ascii="Wingdings" w:hAnsi="Wingdings" w:hint="default"/>
      </w:rPr>
    </w:lvl>
  </w:abstractNum>
  <w:abstractNum w:abstractNumId="5">
    <w:nsid w:val="2B1874E1"/>
    <w:multiLevelType w:val="hybridMultilevel"/>
    <w:tmpl w:val="62A01DB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410112"/>
    <w:multiLevelType w:val="hybridMultilevel"/>
    <w:tmpl w:val="7DB2A2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832B09"/>
    <w:multiLevelType w:val="hybridMultilevel"/>
    <w:tmpl w:val="6FF69E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A001FF3"/>
    <w:multiLevelType w:val="hybridMultilevel"/>
    <w:tmpl w:val="167A9E8A"/>
    <w:lvl w:ilvl="0" w:tplc="040C000B">
      <w:start w:val="1"/>
      <w:numFmt w:val="bullet"/>
      <w:lvlText w:val=""/>
      <w:lvlJc w:val="left"/>
      <w:pPr>
        <w:ind w:left="2790" w:hanging="360"/>
      </w:pPr>
      <w:rPr>
        <w:rFonts w:ascii="Wingdings" w:hAnsi="Wingdings" w:hint="default"/>
      </w:rPr>
    </w:lvl>
    <w:lvl w:ilvl="1" w:tplc="040C0003" w:tentative="1">
      <w:start w:val="1"/>
      <w:numFmt w:val="bullet"/>
      <w:lvlText w:val="o"/>
      <w:lvlJc w:val="left"/>
      <w:pPr>
        <w:ind w:left="3510" w:hanging="360"/>
      </w:pPr>
      <w:rPr>
        <w:rFonts w:ascii="Courier New" w:hAnsi="Courier New" w:cs="Courier New" w:hint="default"/>
      </w:rPr>
    </w:lvl>
    <w:lvl w:ilvl="2" w:tplc="040C0005" w:tentative="1">
      <w:start w:val="1"/>
      <w:numFmt w:val="bullet"/>
      <w:lvlText w:val=""/>
      <w:lvlJc w:val="left"/>
      <w:pPr>
        <w:ind w:left="4230" w:hanging="360"/>
      </w:pPr>
      <w:rPr>
        <w:rFonts w:ascii="Wingdings" w:hAnsi="Wingdings" w:hint="default"/>
      </w:rPr>
    </w:lvl>
    <w:lvl w:ilvl="3" w:tplc="040C0001" w:tentative="1">
      <w:start w:val="1"/>
      <w:numFmt w:val="bullet"/>
      <w:lvlText w:val=""/>
      <w:lvlJc w:val="left"/>
      <w:pPr>
        <w:ind w:left="4950" w:hanging="360"/>
      </w:pPr>
      <w:rPr>
        <w:rFonts w:ascii="Symbol" w:hAnsi="Symbol" w:hint="default"/>
      </w:rPr>
    </w:lvl>
    <w:lvl w:ilvl="4" w:tplc="040C0003" w:tentative="1">
      <w:start w:val="1"/>
      <w:numFmt w:val="bullet"/>
      <w:lvlText w:val="o"/>
      <w:lvlJc w:val="left"/>
      <w:pPr>
        <w:ind w:left="5670" w:hanging="360"/>
      </w:pPr>
      <w:rPr>
        <w:rFonts w:ascii="Courier New" w:hAnsi="Courier New" w:cs="Courier New" w:hint="default"/>
      </w:rPr>
    </w:lvl>
    <w:lvl w:ilvl="5" w:tplc="040C0005" w:tentative="1">
      <w:start w:val="1"/>
      <w:numFmt w:val="bullet"/>
      <w:lvlText w:val=""/>
      <w:lvlJc w:val="left"/>
      <w:pPr>
        <w:ind w:left="6390" w:hanging="360"/>
      </w:pPr>
      <w:rPr>
        <w:rFonts w:ascii="Wingdings" w:hAnsi="Wingdings" w:hint="default"/>
      </w:rPr>
    </w:lvl>
    <w:lvl w:ilvl="6" w:tplc="040C0001" w:tentative="1">
      <w:start w:val="1"/>
      <w:numFmt w:val="bullet"/>
      <w:lvlText w:val=""/>
      <w:lvlJc w:val="left"/>
      <w:pPr>
        <w:ind w:left="7110" w:hanging="360"/>
      </w:pPr>
      <w:rPr>
        <w:rFonts w:ascii="Symbol" w:hAnsi="Symbol" w:hint="default"/>
      </w:rPr>
    </w:lvl>
    <w:lvl w:ilvl="7" w:tplc="040C0003" w:tentative="1">
      <w:start w:val="1"/>
      <w:numFmt w:val="bullet"/>
      <w:lvlText w:val="o"/>
      <w:lvlJc w:val="left"/>
      <w:pPr>
        <w:ind w:left="7830" w:hanging="360"/>
      </w:pPr>
      <w:rPr>
        <w:rFonts w:ascii="Courier New" w:hAnsi="Courier New" w:cs="Courier New" w:hint="default"/>
      </w:rPr>
    </w:lvl>
    <w:lvl w:ilvl="8" w:tplc="040C0005" w:tentative="1">
      <w:start w:val="1"/>
      <w:numFmt w:val="bullet"/>
      <w:lvlText w:val=""/>
      <w:lvlJc w:val="left"/>
      <w:pPr>
        <w:ind w:left="8550" w:hanging="360"/>
      </w:pPr>
      <w:rPr>
        <w:rFonts w:ascii="Wingdings" w:hAnsi="Wingdings" w:hint="default"/>
      </w:rPr>
    </w:lvl>
  </w:abstractNum>
  <w:abstractNum w:abstractNumId="9">
    <w:nsid w:val="52210E91"/>
    <w:multiLevelType w:val="hybridMultilevel"/>
    <w:tmpl w:val="DE829A0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766" w:hanging="360"/>
      </w:pPr>
      <w:rPr>
        <w:rFonts w:ascii="Courier New" w:hAnsi="Courier New" w:cs="Courier New" w:hint="default"/>
      </w:rPr>
    </w:lvl>
    <w:lvl w:ilvl="2" w:tplc="040C0005" w:tentative="1">
      <w:start w:val="1"/>
      <w:numFmt w:val="bullet"/>
      <w:lvlText w:val=""/>
      <w:lvlJc w:val="left"/>
      <w:pPr>
        <w:ind w:left="2486" w:hanging="360"/>
      </w:pPr>
      <w:rPr>
        <w:rFonts w:ascii="Wingdings" w:hAnsi="Wingdings" w:hint="default"/>
      </w:rPr>
    </w:lvl>
    <w:lvl w:ilvl="3" w:tplc="040C0001" w:tentative="1">
      <w:start w:val="1"/>
      <w:numFmt w:val="bullet"/>
      <w:lvlText w:val=""/>
      <w:lvlJc w:val="left"/>
      <w:pPr>
        <w:ind w:left="3206" w:hanging="360"/>
      </w:pPr>
      <w:rPr>
        <w:rFonts w:ascii="Symbol" w:hAnsi="Symbol" w:hint="default"/>
      </w:rPr>
    </w:lvl>
    <w:lvl w:ilvl="4" w:tplc="040C0003" w:tentative="1">
      <w:start w:val="1"/>
      <w:numFmt w:val="bullet"/>
      <w:lvlText w:val="o"/>
      <w:lvlJc w:val="left"/>
      <w:pPr>
        <w:ind w:left="3926" w:hanging="360"/>
      </w:pPr>
      <w:rPr>
        <w:rFonts w:ascii="Courier New" w:hAnsi="Courier New" w:cs="Courier New" w:hint="default"/>
      </w:rPr>
    </w:lvl>
    <w:lvl w:ilvl="5" w:tplc="040C0005" w:tentative="1">
      <w:start w:val="1"/>
      <w:numFmt w:val="bullet"/>
      <w:lvlText w:val=""/>
      <w:lvlJc w:val="left"/>
      <w:pPr>
        <w:ind w:left="4646" w:hanging="360"/>
      </w:pPr>
      <w:rPr>
        <w:rFonts w:ascii="Wingdings" w:hAnsi="Wingdings" w:hint="default"/>
      </w:rPr>
    </w:lvl>
    <w:lvl w:ilvl="6" w:tplc="040C0001" w:tentative="1">
      <w:start w:val="1"/>
      <w:numFmt w:val="bullet"/>
      <w:lvlText w:val=""/>
      <w:lvlJc w:val="left"/>
      <w:pPr>
        <w:ind w:left="5366" w:hanging="360"/>
      </w:pPr>
      <w:rPr>
        <w:rFonts w:ascii="Symbol" w:hAnsi="Symbol" w:hint="default"/>
      </w:rPr>
    </w:lvl>
    <w:lvl w:ilvl="7" w:tplc="040C0003" w:tentative="1">
      <w:start w:val="1"/>
      <w:numFmt w:val="bullet"/>
      <w:lvlText w:val="o"/>
      <w:lvlJc w:val="left"/>
      <w:pPr>
        <w:ind w:left="6086" w:hanging="360"/>
      </w:pPr>
      <w:rPr>
        <w:rFonts w:ascii="Courier New" w:hAnsi="Courier New" w:cs="Courier New" w:hint="default"/>
      </w:rPr>
    </w:lvl>
    <w:lvl w:ilvl="8" w:tplc="040C0005" w:tentative="1">
      <w:start w:val="1"/>
      <w:numFmt w:val="bullet"/>
      <w:lvlText w:val=""/>
      <w:lvlJc w:val="left"/>
      <w:pPr>
        <w:ind w:left="6806" w:hanging="360"/>
      </w:pPr>
      <w:rPr>
        <w:rFonts w:ascii="Wingdings" w:hAnsi="Wingdings" w:hint="default"/>
      </w:rPr>
    </w:lvl>
  </w:abstractNum>
  <w:abstractNum w:abstractNumId="10">
    <w:nsid w:val="52530F62"/>
    <w:multiLevelType w:val="hybridMultilevel"/>
    <w:tmpl w:val="9A3ED7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745B1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nsid w:val="60B85082"/>
    <w:multiLevelType w:val="hybridMultilevel"/>
    <w:tmpl w:val="78F82EEC"/>
    <w:lvl w:ilvl="0" w:tplc="040C0001">
      <w:start w:val="1"/>
      <w:numFmt w:val="bullet"/>
      <w:lvlText w:val=""/>
      <w:lvlJc w:val="left"/>
      <w:pPr>
        <w:ind w:left="3510" w:hanging="360"/>
      </w:pPr>
      <w:rPr>
        <w:rFonts w:ascii="Symbol" w:hAnsi="Symbol" w:hint="default"/>
      </w:rPr>
    </w:lvl>
    <w:lvl w:ilvl="1" w:tplc="040C0003" w:tentative="1">
      <w:start w:val="1"/>
      <w:numFmt w:val="bullet"/>
      <w:lvlText w:val="o"/>
      <w:lvlJc w:val="left"/>
      <w:pPr>
        <w:ind w:left="4230" w:hanging="360"/>
      </w:pPr>
      <w:rPr>
        <w:rFonts w:ascii="Courier New" w:hAnsi="Courier New" w:cs="Courier New" w:hint="default"/>
      </w:rPr>
    </w:lvl>
    <w:lvl w:ilvl="2" w:tplc="040C0005" w:tentative="1">
      <w:start w:val="1"/>
      <w:numFmt w:val="bullet"/>
      <w:lvlText w:val=""/>
      <w:lvlJc w:val="left"/>
      <w:pPr>
        <w:ind w:left="4950" w:hanging="360"/>
      </w:pPr>
      <w:rPr>
        <w:rFonts w:ascii="Wingdings" w:hAnsi="Wingdings" w:hint="default"/>
      </w:rPr>
    </w:lvl>
    <w:lvl w:ilvl="3" w:tplc="040C0001" w:tentative="1">
      <w:start w:val="1"/>
      <w:numFmt w:val="bullet"/>
      <w:lvlText w:val=""/>
      <w:lvlJc w:val="left"/>
      <w:pPr>
        <w:ind w:left="5670" w:hanging="360"/>
      </w:pPr>
      <w:rPr>
        <w:rFonts w:ascii="Symbol" w:hAnsi="Symbol" w:hint="default"/>
      </w:rPr>
    </w:lvl>
    <w:lvl w:ilvl="4" w:tplc="040C0003" w:tentative="1">
      <w:start w:val="1"/>
      <w:numFmt w:val="bullet"/>
      <w:lvlText w:val="o"/>
      <w:lvlJc w:val="left"/>
      <w:pPr>
        <w:ind w:left="6390" w:hanging="360"/>
      </w:pPr>
      <w:rPr>
        <w:rFonts w:ascii="Courier New" w:hAnsi="Courier New" w:cs="Courier New" w:hint="default"/>
      </w:rPr>
    </w:lvl>
    <w:lvl w:ilvl="5" w:tplc="040C0005" w:tentative="1">
      <w:start w:val="1"/>
      <w:numFmt w:val="bullet"/>
      <w:lvlText w:val=""/>
      <w:lvlJc w:val="left"/>
      <w:pPr>
        <w:ind w:left="7110" w:hanging="360"/>
      </w:pPr>
      <w:rPr>
        <w:rFonts w:ascii="Wingdings" w:hAnsi="Wingdings" w:hint="default"/>
      </w:rPr>
    </w:lvl>
    <w:lvl w:ilvl="6" w:tplc="040C0001" w:tentative="1">
      <w:start w:val="1"/>
      <w:numFmt w:val="bullet"/>
      <w:lvlText w:val=""/>
      <w:lvlJc w:val="left"/>
      <w:pPr>
        <w:ind w:left="7830" w:hanging="360"/>
      </w:pPr>
      <w:rPr>
        <w:rFonts w:ascii="Symbol" w:hAnsi="Symbol" w:hint="default"/>
      </w:rPr>
    </w:lvl>
    <w:lvl w:ilvl="7" w:tplc="040C0003" w:tentative="1">
      <w:start w:val="1"/>
      <w:numFmt w:val="bullet"/>
      <w:lvlText w:val="o"/>
      <w:lvlJc w:val="left"/>
      <w:pPr>
        <w:ind w:left="8550" w:hanging="360"/>
      </w:pPr>
      <w:rPr>
        <w:rFonts w:ascii="Courier New" w:hAnsi="Courier New" w:cs="Courier New" w:hint="default"/>
      </w:rPr>
    </w:lvl>
    <w:lvl w:ilvl="8" w:tplc="040C0005" w:tentative="1">
      <w:start w:val="1"/>
      <w:numFmt w:val="bullet"/>
      <w:lvlText w:val=""/>
      <w:lvlJc w:val="left"/>
      <w:pPr>
        <w:ind w:left="9270" w:hanging="360"/>
      </w:pPr>
      <w:rPr>
        <w:rFonts w:ascii="Wingdings" w:hAnsi="Wingdings" w:hint="default"/>
      </w:rPr>
    </w:lvl>
  </w:abstractNum>
  <w:abstractNum w:abstractNumId="13">
    <w:nsid w:val="67D06973"/>
    <w:multiLevelType w:val="multilevel"/>
    <w:tmpl w:val="3BB881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D9B216A"/>
    <w:multiLevelType w:val="hybridMultilevel"/>
    <w:tmpl w:val="A2E83CCC"/>
    <w:lvl w:ilvl="0" w:tplc="2960C10C">
      <w:start w:val="1"/>
      <w:numFmt w:val="decimal"/>
      <w:lvlText w:val="%1."/>
      <w:lvlJc w:val="left"/>
      <w:pPr>
        <w:ind w:left="686" w:hanging="360"/>
      </w:pPr>
      <w:rPr>
        <w:rFonts w:hint="default"/>
      </w:rPr>
    </w:lvl>
    <w:lvl w:ilvl="1" w:tplc="040C0019" w:tentative="1">
      <w:start w:val="1"/>
      <w:numFmt w:val="lowerLetter"/>
      <w:lvlText w:val="%2."/>
      <w:lvlJc w:val="left"/>
      <w:pPr>
        <w:ind w:left="1406" w:hanging="360"/>
      </w:pPr>
    </w:lvl>
    <w:lvl w:ilvl="2" w:tplc="040C001B" w:tentative="1">
      <w:start w:val="1"/>
      <w:numFmt w:val="lowerRoman"/>
      <w:lvlText w:val="%3."/>
      <w:lvlJc w:val="right"/>
      <w:pPr>
        <w:ind w:left="2126" w:hanging="180"/>
      </w:pPr>
    </w:lvl>
    <w:lvl w:ilvl="3" w:tplc="040C000F" w:tentative="1">
      <w:start w:val="1"/>
      <w:numFmt w:val="decimal"/>
      <w:lvlText w:val="%4."/>
      <w:lvlJc w:val="left"/>
      <w:pPr>
        <w:ind w:left="2846" w:hanging="360"/>
      </w:pPr>
    </w:lvl>
    <w:lvl w:ilvl="4" w:tplc="040C0019" w:tentative="1">
      <w:start w:val="1"/>
      <w:numFmt w:val="lowerLetter"/>
      <w:lvlText w:val="%5."/>
      <w:lvlJc w:val="left"/>
      <w:pPr>
        <w:ind w:left="3566" w:hanging="360"/>
      </w:pPr>
    </w:lvl>
    <w:lvl w:ilvl="5" w:tplc="040C001B" w:tentative="1">
      <w:start w:val="1"/>
      <w:numFmt w:val="lowerRoman"/>
      <w:lvlText w:val="%6."/>
      <w:lvlJc w:val="right"/>
      <w:pPr>
        <w:ind w:left="4286" w:hanging="180"/>
      </w:pPr>
    </w:lvl>
    <w:lvl w:ilvl="6" w:tplc="040C000F" w:tentative="1">
      <w:start w:val="1"/>
      <w:numFmt w:val="decimal"/>
      <w:lvlText w:val="%7."/>
      <w:lvlJc w:val="left"/>
      <w:pPr>
        <w:ind w:left="5006" w:hanging="360"/>
      </w:pPr>
    </w:lvl>
    <w:lvl w:ilvl="7" w:tplc="040C0019" w:tentative="1">
      <w:start w:val="1"/>
      <w:numFmt w:val="lowerLetter"/>
      <w:lvlText w:val="%8."/>
      <w:lvlJc w:val="left"/>
      <w:pPr>
        <w:ind w:left="5726" w:hanging="360"/>
      </w:pPr>
    </w:lvl>
    <w:lvl w:ilvl="8" w:tplc="040C001B" w:tentative="1">
      <w:start w:val="1"/>
      <w:numFmt w:val="lowerRoman"/>
      <w:lvlText w:val="%9."/>
      <w:lvlJc w:val="right"/>
      <w:pPr>
        <w:ind w:left="6446" w:hanging="180"/>
      </w:pPr>
    </w:lvl>
  </w:abstractNum>
  <w:abstractNum w:abstractNumId="15">
    <w:nsid w:val="70460AF9"/>
    <w:multiLevelType w:val="multilevel"/>
    <w:tmpl w:val="373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730DF9"/>
    <w:multiLevelType w:val="multilevel"/>
    <w:tmpl w:val="7A966C70"/>
    <w:lvl w:ilvl="0">
      <w:start w:val="1"/>
      <w:numFmt w:val="bullet"/>
      <w:lvlText w:val=""/>
      <w:lvlJc w:val="left"/>
      <w:pPr>
        <w:ind w:left="0" w:firstLine="0"/>
      </w:pPr>
      <w:rPr>
        <w:rFonts w:ascii="Wingdings" w:hAnsi="Wingding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8"/>
  </w:num>
  <w:num w:numId="2">
    <w:abstractNumId w:val="12"/>
  </w:num>
  <w:num w:numId="3">
    <w:abstractNumId w:val="7"/>
  </w:num>
  <w:num w:numId="4">
    <w:abstractNumId w:val="0"/>
  </w:num>
  <w:num w:numId="5">
    <w:abstractNumId w:val="11"/>
  </w:num>
  <w:num w:numId="6">
    <w:abstractNumId w:val="10"/>
  </w:num>
  <w:num w:numId="7">
    <w:abstractNumId w:val="3"/>
  </w:num>
  <w:num w:numId="8">
    <w:abstractNumId w:val="13"/>
  </w:num>
  <w:num w:numId="9">
    <w:abstractNumId w:val="15"/>
  </w:num>
  <w:num w:numId="10">
    <w:abstractNumId w:val="1"/>
  </w:num>
  <w:num w:numId="11">
    <w:abstractNumId w:val="9"/>
  </w:num>
  <w:num w:numId="12">
    <w:abstractNumId w:val="14"/>
  </w:num>
  <w:num w:numId="13">
    <w:abstractNumId w:val="2"/>
  </w:num>
  <w:num w:numId="14">
    <w:abstractNumId w:val="6"/>
  </w:num>
  <w:num w:numId="15">
    <w:abstractNumId w:val="5"/>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9218">
      <o:colormenu v:ext="edit" shadowcolor="none"/>
    </o:shapedefaults>
    <o:shapelayout v:ext="edit">
      <o:idmap v:ext="edit" data="7"/>
    </o:shapelayout>
  </w:hdrShapeDefaults>
  <w:footnotePr>
    <w:footnote w:id="0"/>
    <w:footnote w:id="1"/>
  </w:footnotePr>
  <w:endnotePr>
    <w:endnote w:id="0"/>
    <w:endnote w:id="1"/>
  </w:endnotePr>
  <w:compat/>
  <w:rsids>
    <w:rsidRoot w:val="00B240A5"/>
    <w:rsid w:val="00043A39"/>
    <w:rsid w:val="000B0664"/>
    <w:rsid w:val="00113D0E"/>
    <w:rsid w:val="001E171D"/>
    <w:rsid w:val="00266806"/>
    <w:rsid w:val="00271996"/>
    <w:rsid w:val="003314FF"/>
    <w:rsid w:val="00387B99"/>
    <w:rsid w:val="0039420A"/>
    <w:rsid w:val="003A43C8"/>
    <w:rsid w:val="003F4840"/>
    <w:rsid w:val="0041646C"/>
    <w:rsid w:val="0042223E"/>
    <w:rsid w:val="004F2D34"/>
    <w:rsid w:val="00522808"/>
    <w:rsid w:val="0053743D"/>
    <w:rsid w:val="00585B25"/>
    <w:rsid w:val="005A5EEB"/>
    <w:rsid w:val="005C2231"/>
    <w:rsid w:val="00626DA8"/>
    <w:rsid w:val="0064498F"/>
    <w:rsid w:val="00673742"/>
    <w:rsid w:val="006761D1"/>
    <w:rsid w:val="006C5A0B"/>
    <w:rsid w:val="007307DA"/>
    <w:rsid w:val="00781812"/>
    <w:rsid w:val="007B2639"/>
    <w:rsid w:val="007D175A"/>
    <w:rsid w:val="008453D5"/>
    <w:rsid w:val="00881B6D"/>
    <w:rsid w:val="00897FB0"/>
    <w:rsid w:val="008D019D"/>
    <w:rsid w:val="008E26E8"/>
    <w:rsid w:val="00930A46"/>
    <w:rsid w:val="0093377F"/>
    <w:rsid w:val="00941B61"/>
    <w:rsid w:val="009444D3"/>
    <w:rsid w:val="009955E3"/>
    <w:rsid w:val="009B7673"/>
    <w:rsid w:val="00A27370"/>
    <w:rsid w:val="00A37D0D"/>
    <w:rsid w:val="00A81872"/>
    <w:rsid w:val="00A9260C"/>
    <w:rsid w:val="00AA0C5C"/>
    <w:rsid w:val="00AC45EA"/>
    <w:rsid w:val="00AD7467"/>
    <w:rsid w:val="00B1460C"/>
    <w:rsid w:val="00B240A5"/>
    <w:rsid w:val="00B4117A"/>
    <w:rsid w:val="00B45D5C"/>
    <w:rsid w:val="00B92E29"/>
    <w:rsid w:val="00BA40E4"/>
    <w:rsid w:val="00BC5816"/>
    <w:rsid w:val="00BE49F2"/>
    <w:rsid w:val="00C01052"/>
    <w:rsid w:val="00C81947"/>
    <w:rsid w:val="00C95D2E"/>
    <w:rsid w:val="00CC1A97"/>
    <w:rsid w:val="00D14053"/>
    <w:rsid w:val="00D63C3B"/>
    <w:rsid w:val="00DC45A6"/>
    <w:rsid w:val="00E9552A"/>
    <w:rsid w:val="00ED10E9"/>
    <w:rsid w:val="00EE18B9"/>
    <w:rsid w:val="00F36AB9"/>
    <w:rsid w:val="00F37619"/>
    <w:rsid w:val="00FB4AC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A0B"/>
  </w:style>
  <w:style w:type="paragraph" w:styleId="Titre1">
    <w:name w:val="heading 1"/>
    <w:basedOn w:val="Normal"/>
    <w:next w:val="Normal"/>
    <w:link w:val="Titre1Car"/>
    <w:uiPriority w:val="9"/>
    <w:qFormat/>
    <w:rsid w:val="00D63C3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3C3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3C3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63C3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63C3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63C3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63C3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63C3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63C3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0664"/>
    <w:rPr>
      <w:color w:val="0000FF" w:themeColor="hyperlink"/>
      <w:u w:val="single"/>
    </w:rPr>
  </w:style>
  <w:style w:type="paragraph" w:styleId="Textedebulles">
    <w:name w:val="Balloon Text"/>
    <w:basedOn w:val="Normal"/>
    <w:link w:val="TextedebullesCar"/>
    <w:uiPriority w:val="99"/>
    <w:semiHidden/>
    <w:unhideWhenUsed/>
    <w:rsid w:val="009B76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673"/>
    <w:rPr>
      <w:rFonts w:ascii="Tahoma" w:hAnsi="Tahoma" w:cs="Tahoma"/>
      <w:sz w:val="16"/>
      <w:szCs w:val="16"/>
    </w:rPr>
  </w:style>
  <w:style w:type="paragraph" w:styleId="En-tte">
    <w:name w:val="header"/>
    <w:basedOn w:val="Normal"/>
    <w:link w:val="En-tteCar"/>
    <w:uiPriority w:val="99"/>
    <w:semiHidden/>
    <w:unhideWhenUsed/>
    <w:rsid w:val="009B767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B7673"/>
  </w:style>
  <w:style w:type="paragraph" w:styleId="Pieddepage">
    <w:name w:val="footer"/>
    <w:basedOn w:val="Normal"/>
    <w:link w:val="PieddepageCar"/>
    <w:uiPriority w:val="99"/>
    <w:unhideWhenUsed/>
    <w:rsid w:val="009B76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7673"/>
  </w:style>
  <w:style w:type="paragraph" w:styleId="Paragraphedeliste">
    <w:name w:val="List Paragraph"/>
    <w:basedOn w:val="Normal"/>
    <w:uiPriority w:val="34"/>
    <w:qFormat/>
    <w:rsid w:val="00E9552A"/>
    <w:pPr>
      <w:ind w:left="720"/>
      <w:contextualSpacing/>
    </w:pPr>
  </w:style>
  <w:style w:type="paragraph" w:styleId="Sansinterligne">
    <w:name w:val="No Spacing"/>
    <w:link w:val="SansinterligneCar"/>
    <w:uiPriority w:val="1"/>
    <w:qFormat/>
    <w:rsid w:val="007307D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307DA"/>
    <w:rPr>
      <w:rFonts w:eastAsiaTheme="minorEastAsia"/>
    </w:rPr>
  </w:style>
  <w:style w:type="table" w:styleId="Grilledutableau">
    <w:name w:val="Table Grid"/>
    <w:basedOn w:val="TableauNormal"/>
    <w:uiPriority w:val="59"/>
    <w:rsid w:val="00941B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1E171D"/>
    <w:rPr>
      <w:color w:val="808080"/>
    </w:rPr>
  </w:style>
  <w:style w:type="character" w:customStyle="1" w:styleId="Titre1Car">
    <w:name w:val="Titre 1 Car"/>
    <w:basedOn w:val="Policepardfaut"/>
    <w:link w:val="Titre1"/>
    <w:uiPriority w:val="9"/>
    <w:rsid w:val="00D63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3C3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3C3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63C3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63C3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63C3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63C3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63C3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63C3B"/>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D63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3C3B"/>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9337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93377F"/>
  </w:style>
  <w:style w:type="character" w:customStyle="1" w:styleId="eop">
    <w:name w:val="eop"/>
    <w:basedOn w:val="Policepardfaut"/>
    <w:rsid w:val="0093377F"/>
  </w:style>
</w:styles>
</file>

<file path=word/webSettings.xml><?xml version="1.0" encoding="utf-8"?>
<w:webSettings xmlns:r="http://schemas.openxmlformats.org/officeDocument/2006/relationships" xmlns:w="http://schemas.openxmlformats.org/wordprocessingml/2006/main">
  <w:divs>
    <w:div w:id="106059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7F454E-288A-483C-893D-158EAE274428}" type="doc">
      <dgm:prSet loTypeId="urn:microsoft.com/office/officeart/2005/8/layout/bList2" loCatId="list" qsTypeId="urn:microsoft.com/office/officeart/2005/8/quickstyle/simple1" qsCatId="simple" csTypeId="urn:microsoft.com/office/officeart/2005/8/colors/accent1_2" csCatId="accent1" phldr="1"/>
      <dgm:spPr/>
    </dgm:pt>
    <dgm:pt modelId="{71E83B6C-083B-45E4-BB5D-9930B2A90BA2}">
      <dgm:prSet phldrT="[Texte]"/>
      <dgm:spPr/>
      <dgm:t>
        <a:bodyPr/>
        <a:lstStyle/>
        <a:p>
          <a:r>
            <a:rPr lang="fr-FR"/>
            <a:t>WORD</a:t>
          </a:r>
        </a:p>
      </dgm:t>
    </dgm:pt>
    <dgm:pt modelId="{9EE2DC07-1F72-4060-9BEF-42C411E7B65D}" type="parTrans" cxnId="{842D1F5E-0C0D-4FC0-B117-813314EBA62F}">
      <dgm:prSet/>
      <dgm:spPr/>
      <dgm:t>
        <a:bodyPr/>
        <a:lstStyle/>
        <a:p>
          <a:endParaRPr lang="fr-FR"/>
        </a:p>
      </dgm:t>
    </dgm:pt>
    <dgm:pt modelId="{392F47E3-59EC-4C8F-9795-04EB7700D7DB}" type="sibTrans" cxnId="{842D1F5E-0C0D-4FC0-B117-813314EBA62F}">
      <dgm:prSet/>
      <dgm:spPr/>
      <dgm:t>
        <a:bodyPr/>
        <a:lstStyle/>
        <a:p>
          <a:endParaRPr lang="fr-FR"/>
        </a:p>
      </dgm:t>
    </dgm:pt>
    <dgm:pt modelId="{FF0CE42E-C300-403D-8523-C8936FAB4A03}">
      <dgm:prSet phldrT="[Texte]"/>
      <dgm:spPr/>
      <dgm:t>
        <a:bodyPr/>
        <a:lstStyle/>
        <a:p>
          <a:r>
            <a:rPr lang="fr-FR"/>
            <a:t>EXCEI</a:t>
          </a:r>
        </a:p>
      </dgm:t>
    </dgm:pt>
    <dgm:pt modelId="{9ACABAB5-04C3-4E5B-9064-DA8FD8978FCF}" type="parTrans" cxnId="{CCC85CF3-A432-4411-8036-E207EF25EDE6}">
      <dgm:prSet/>
      <dgm:spPr/>
      <dgm:t>
        <a:bodyPr/>
        <a:lstStyle/>
        <a:p>
          <a:endParaRPr lang="fr-FR"/>
        </a:p>
      </dgm:t>
    </dgm:pt>
    <dgm:pt modelId="{BEEABCF5-41DC-4020-B645-0B1F3C2B0C6C}" type="sibTrans" cxnId="{CCC85CF3-A432-4411-8036-E207EF25EDE6}">
      <dgm:prSet/>
      <dgm:spPr/>
      <dgm:t>
        <a:bodyPr/>
        <a:lstStyle/>
        <a:p>
          <a:endParaRPr lang="fr-FR"/>
        </a:p>
      </dgm:t>
    </dgm:pt>
    <dgm:pt modelId="{9A3867C4-C417-4978-A31C-38C2FE97C3C4}">
      <dgm:prSet phldrT="[Texte]"/>
      <dgm:spPr/>
      <dgm:t>
        <a:bodyPr/>
        <a:lstStyle/>
        <a:p>
          <a:r>
            <a:rPr lang="fr-FR">
              <a:latin typeface="Times New Roman" pitchFamily="18" charset="0"/>
              <a:cs typeface="Times New Roman" pitchFamily="18" charset="0"/>
            </a:rPr>
            <a:t>POWER POINT</a:t>
          </a:r>
        </a:p>
      </dgm:t>
    </dgm:pt>
    <dgm:pt modelId="{766DA4E1-0757-4809-B11A-A3975320CF0A}" type="parTrans" cxnId="{1886175B-4AC2-4B15-A9CB-453B1E46C39A}">
      <dgm:prSet/>
      <dgm:spPr/>
      <dgm:t>
        <a:bodyPr/>
        <a:lstStyle/>
        <a:p>
          <a:endParaRPr lang="fr-FR"/>
        </a:p>
      </dgm:t>
    </dgm:pt>
    <dgm:pt modelId="{A6BD2997-D29D-4C42-A5B0-F70AD3C10A3E}" type="sibTrans" cxnId="{1886175B-4AC2-4B15-A9CB-453B1E46C39A}">
      <dgm:prSet/>
      <dgm:spPr/>
      <dgm:t>
        <a:bodyPr/>
        <a:lstStyle/>
        <a:p>
          <a:endParaRPr lang="fr-FR"/>
        </a:p>
      </dgm:t>
    </dgm:pt>
    <dgm:pt modelId="{14EF100C-8611-4059-9E41-6466C9964DA1}">
      <dgm:prSet/>
      <dgm:spPr/>
      <dgm:t>
        <a:bodyPr/>
        <a:lstStyle/>
        <a:p>
          <a:endParaRPr lang="fr-FR"/>
        </a:p>
      </dgm:t>
    </dgm:pt>
    <dgm:pt modelId="{CDE0744B-19E9-451B-ACE9-1DF42B692B15}" type="parTrans" cxnId="{5C1FF332-A335-427B-9896-DF99D90A05B5}">
      <dgm:prSet/>
      <dgm:spPr/>
      <dgm:t>
        <a:bodyPr/>
        <a:lstStyle/>
        <a:p>
          <a:endParaRPr lang="fr-FR"/>
        </a:p>
      </dgm:t>
    </dgm:pt>
    <dgm:pt modelId="{D3DA58E8-1985-457A-83EC-F959063BFB46}" type="sibTrans" cxnId="{5C1FF332-A335-427B-9896-DF99D90A05B5}">
      <dgm:prSet/>
      <dgm:spPr/>
      <dgm:t>
        <a:bodyPr/>
        <a:lstStyle/>
        <a:p>
          <a:endParaRPr lang="fr-FR"/>
        </a:p>
      </dgm:t>
    </dgm:pt>
    <dgm:pt modelId="{7BEE9F63-7276-4C1B-A07E-D6D76C098A2D}">
      <dgm:prSet/>
      <dgm:spPr/>
      <dgm:t>
        <a:bodyPr/>
        <a:lstStyle/>
        <a:p>
          <a:r>
            <a:rPr lang="fr-FR"/>
            <a:t>Microsoft Office Word is a word processing program used to create and edit text documents. Users can add text, images, and creatively format documents. It’s widely used for writing and preparing documents in fields such as business and education.</a:t>
          </a:r>
        </a:p>
      </dgm:t>
    </dgm:pt>
    <dgm:pt modelId="{2E77560A-B7C7-4504-87C5-C69A2EE1D32A}" type="parTrans" cxnId="{B6104FA1-6B98-4BA0-A10C-B6F25327FD20}">
      <dgm:prSet/>
      <dgm:spPr/>
      <dgm:t>
        <a:bodyPr/>
        <a:lstStyle/>
        <a:p>
          <a:endParaRPr lang="fr-FR"/>
        </a:p>
      </dgm:t>
    </dgm:pt>
    <dgm:pt modelId="{DC76BB08-7930-48E7-9E9D-FF06CBC3E786}" type="sibTrans" cxnId="{B6104FA1-6B98-4BA0-A10C-B6F25327FD20}">
      <dgm:prSet/>
      <dgm:spPr/>
      <dgm:t>
        <a:bodyPr/>
        <a:lstStyle/>
        <a:p>
          <a:endParaRPr lang="fr-FR"/>
        </a:p>
      </dgm:t>
    </dgm:pt>
    <dgm:pt modelId="{6FA43673-EF3C-4878-8EF5-FE49CA3C403C}">
      <dgm:prSet/>
      <dgm:spPr/>
      <dgm:t>
        <a:bodyPr/>
        <a:lstStyle/>
        <a:p>
          <a:endParaRPr lang="fr-FR"/>
        </a:p>
      </dgm:t>
    </dgm:pt>
    <dgm:pt modelId="{F8C4F603-D01A-4A66-B492-344AE687AF3E}" type="parTrans" cxnId="{E8577AB0-ACF3-4F78-BC84-F10E11876A1E}">
      <dgm:prSet/>
      <dgm:spPr/>
      <dgm:t>
        <a:bodyPr/>
        <a:lstStyle/>
        <a:p>
          <a:endParaRPr lang="fr-FR"/>
        </a:p>
      </dgm:t>
    </dgm:pt>
    <dgm:pt modelId="{4AE5595B-75EB-4664-963F-590E56C037FE}" type="sibTrans" cxnId="{E8577AB0-ACF3-4F78-BC84-F10E11876A1E}">
      <dgm:prSet/>
      <dgm:spPr/>
      <dgm:t>
        <a:bodyPr/>
        <a:lstStyle/>
        <a:p>
          <a:endParaRPr lang="fr-FR"/>
        </a:p>
      </dgm:t>
    </dgm:pt>
    <dgm:pt modelId="{89DDDF7B-4A54-419D-89D9-F147BDE63599}">
      <dgm:prSet/>
      <dgm:spPr/>
      <dgm:t>
        <a:bodyPr/>
        <a:lstStyle/>
        <a:p>
          <a:r>
            <a:rPr lang="fr-FR"/>
            <a:t>Microsoft Office Excel is a spreadsheet program designed for organizing, analyzing, and presenting data in tabular form. Users can create worksheets containing cells organized into rows and columns, perform calculations, and generate charts and graphs. Excel is widely used for tasks such as financial analysis, budgeting, and data visualization  in various professional and academic settings.</a:t>
          </a:r>
        </a:p>
      </dgm:t>
    </dgm:pt>
    <dgm:pt modelId="{DD23BBD2-FFE3-46BF-BFFB-C03B902CD25E}" type="parTrans" cxnId="{D3936689-203A-4089-9C1E-C65775CCD889}">
      <dgm:prSet/>
      <dgm:spPr/>
      <dgm:t>
        <a:bodyPr/>
        <a:lstStyle/>
        <a:p>
          <a:endParaRPr lang="fr-FR"/>
        </a:p>
      </dgm:t>
    </dgm:pt>
    <dgm:pt modelId="{26B3790E-6097-4F51-B84E-2DE0FBCF57A7}" type="sibTrans" cxnId="{D3936689-203A-4089-9C1E-C65775CCD889}">
      <dgm:prSet/>
      <dgm:spPr/>
      <dgm:t>
        <a:bodyPr/>
        <a:lstStyle/>
        <a:p>
          <a:endParaRPr lang="fr-FR"/>
        </a:p>
      </dgm:t>
    </dgm:pt>
    <dgm:pt modelId="{000F856A-C9A4-49DB-A33A-ABAF37730B63}">
      <dgm:prSet/>
      <dgm:spPr/>
      <dgm:t>
        <a:bodyPr/>
        <a:lstStyle/>
        <a:p>
          <a:endParaRPr lang="fr-FR"/>
        </a:p>
      </dgm:t>
    </dgm:pt>
    <dgm:pt modelId="{288EDF8C-5B6C-4D15-98D4-70469C17B177}" type="parTrans" cxnId="{E00D86C7-7A53-46C3-AAFF-98307CF526C8}">
      <dgm:prSet/>
      <dgm:spPr/>
      <dgm:t>
        <a:bodyPr/>
        <a:lstStyle/>
        <a:p>
          <a:endParaRPr lang="fr-FR"/>
        </a:p>
      </dgm:t>
    </dgm:pt>
    <dgm:pt modelId="{1DB98BE7-9E5A-4016-BB39-36B28D143F62}" type="sibTrans" cxnId="{E00D86C7-7A53-46C3-AAFF-98307CF526C8}">
      <dgm:prSet/>
      <dgm:spPr/>
      <dgm:t>
        <a:bodyPr/>
        <a:lstStyle/>
        <a:p>
          <a:endParaRPr lang="fr-FR"/>
        </a:p>
      </dgm:t>
    </dgm:pt>
    <dgm:pt modelId="{BACFE39D-C4DC-4533-A4B4-14389AA06619}">
      <dgm:prSet/>
      <dgm:spPr/>
      <dgm:t>
        <a:bodyPr/>
        <a:lstStyle/>
        <a:p>
          <a:r>
            <a:rPr lang="fr-FR"/>
            <a:t>Microsoft Office PowerPoint is a presentation software that allows users to create slideshows for various purposes. Users can add text, images, charts, and multimedia elements to slides, creating a visually engaging presentation. PowerPoint is commonly used for business presentations, educational lectures, and other situations where conveying information in a structured and visually appealing manner is essential</a:t>
          </a:r>
        </a:p>
      </dgm:t>
    </dgm:pt>
    <dgm:pt modelId="{3C8AA2FC-1F5B-4CA0-8039-218BCB41C424}" type="parTrans" cxnId="{5E0ED22F-3780-449C-B189-FB550B0C5A4E}">
      <dgm:prSet/>
      <dgm:spPr/>
      <dgm:t>
        <a:bodyPr/>
        <a:lstStyle/>
        <a:p>
          <a:endParaRPr lang="fr-FR"/>
        </a:p>
      </dgm:t>
    </dgm:pt>
    <dgm:pt modelId="{6003CF56-DA7E-4A48-81DD-3FCD9796A379}" type="sibTrans" cxnId="{5E0ED22F-3780-449C-B189-FB550B0C5A4E}">
      <dgm:prSet/>
      <dgm:spPr/>
      <dgm:t>
        <a:bodyPr/>
        <a:lstStyle/>
        <a:p>
          <a:endParaRPr lang="fr-FR"/>
        </a:p>
      </dgm:t>
    </dgm:pt>
    <dgm:pt modelId="{420E10C3-08C6-4456-9711-62BAE54936CE}" type="pres">
      <dgm:prSet presAssocID="{427F454E-288A-483C-893D-158EAE274428}" presName="diagram" presStyleCnt="0">
        <dgm:presLayoutVars>
          <dgm:dir/>
          <dgm:animLvl val="lvl"/>
          <dgm:resizeHandles val="exact"/>
        </dgm:presLayoutVars>
      </dgm:prSet>
      <dgm:spPr/>
    </dgm:pt>
    <dgm:pt modelId="{0D722705-F24E-451D-9A76-BD72E20F387D}" type="pres">
      <dgm:prSet presAssocID="{71E83B6C-083B-45E4-BB5D-9930B2A90BA2}" presName="compNode" presStyleCnt="0"/>
      <dgm:spPr/>
    </dgm:pt>
    <dgm:pt modelId="{B299744B-9A15-4F46-AC48-DD6B15E25986}" type="pres">
      <dgm:prSet presAssocID="{71E83B6C-083B-45E4-BB5D-9930B2A90BA2}" presName="childRect" presStyleLbl="bgAcc1" presStyleIdx="0" presStyleCnt="3" custScaleY="153494" custLinFactNeighborX="-2721" custLinFactNeighborY="-27343">
        <dgm:presLayoutVars>
          <dgm:bulletEnabled val="1"/>
        </dgm:presLayoutVars>
      </dgm:prSet>
      <dgm:spPr/>
      <dgm:t>
        <a:bodyPr/>
        <a:lstStyle/>
        <a:p>
          <a:endParaRPr lang="fr-FR"/>
        </a:p>
      </dgm:t>
    </dgm:pt>
    <dgm:pt modelId="{E9C0018B-AABF-4728-96DF-AA6C4C79F254}" type="pres">
      <dgm:prSet presAssocID="{71E83B6C-083B-45E4-BB5D-9930B2A90BA2}" presName="parentText" presStyleLbl="node1" presStyleIdx="0" presStyleCnt="0">
        <dgm:presLayoutVars>
          <dgm:chMax val="0"/>
          <dgm:bulletEnabled val="1"/>
        </dgm:presLayoutVars>
      </dgm:prSet>
      <dgm:spPr/>
      <dgm:t>
        <a:bodyPr/>
        <a:lstStyle/>
        <a:p>
          <a:endParaRPr lang="fr-FR"/>
        </a:p>
      </dgm:t>
    </dgm:pt>
    <dgm:pt modelId="{4E7CDAF0-3F1C-4490-9DA3-AB26ABAD26F2}" type="pres">
      <dgm:prSet presAssocID="{71E83B6C-083B-45E4-BB5D-9930B2A90BA2}" presName="parentRect" presStyleLbl="alignNode1" presStyleIdx="0" presStyleCnt="3" custLinFactY="26660" custLinFactNeighborX="-680" custLinFactNeighborY="100000"/>
      <dgm:spPr/>
      <dgm:t>
        <a:bodyPr/>
        <a:lstStyle/>
        <a:p>
          <a:endParaRPr lang="fr-FR"/>
        </a:p>
      </dgm:t>
    </dgm:pt>
    <dgm:pt modelId="{EE0ACA1F-8EE1-472B-BE24-9459E94339EF}" type="pres">
      <dgm:prSet presAssocID="{71E83B6C-083B-45E4-BB5D-9930B2A90BA2}" presName="adorn" presStyleLbl="fgAccFollowNode1" presStyleIdx="0" presStyleCnt="3" custLinFactNeighborX="13607" custLinFactNeighborY="50541"/>
      <dgm:spPr>
        <a:blipFill rotWithShape="0">
          <a:blip xmlns:r="http://schemas.openxmlformats.org/officeDocument/2006/relationships" r:embed="rId1"/>
          <a:stretch>
            <a:fillRect/>
          </a:stretch>
        </a:blipFill>
      </dgm:spPr>
    </dgm:pt>
    <dgm:pt modelId="{22877D92-A457-47A1-92BD-84E2FD99A519}" type="pres">
      <dgm:prSet presAssocID="{392F47E3-59EC-4C8F-9795-04EB7700D7DB}" presName="sibTrans" presStyleLbl="sibTrans2D1" presStyleIdx="0" presStyleCnt="0"/>
      <dgm:spPr/>
      <dgm:t>
        <a:bodyPr/>
        <a:lstStyle/>
        <a:p>
          <a:endParaRPr lang="fr-FR"/>
        </a:p>
      </dgm:t>
    </dgm:pt>
    <dgm:pt modelId="{DD39DA6F-F37E-42CA-B628-5EE6FC458782}" type="pres">
      <dgm:prSet presAssocID="{FF0CE42E-C300-403D-8523-C8936FAB4A03}" presName="compNode" presStyleCnt="0"/>
      <dgm:spPr/>
    </dgm:pt>
    <dgm:pt modelId="{17CE4E78-5B7C-4AD6-B695-83C3D4CFFBA1}" type="pres">
      <dgm:prSet presAssocID="{FF0CE42E-C300-403D-8523-C8936FAB4A03}" presName="childRect" presStyleLbl="bgAcc1" presStyleIdx="1" presStyleCnt="3" custScaleY="267917">
        <dgm:presLayoutVars>
          <dgm:bulletEnabled val="1"/>
        </dgm:presLayoutVars>
      </dgm:prSet>
      <dgm:spPr/>
      <dgm:t>
        <a:bodyPr/>
        <a:lstStyle/>
        <a:p>
          <a:endParaRPr lang="fr-FR"/>
        </a:p>
      </dgm:t>
    </dgm:pt>
    <dgm:pt modelId="{7EC777F4-4459-4044-B825-4268B3A2194D}" type="pres">
      <dgm:prSet presAssocID="{FF0CE42E-C300-403D-8523-C8936FAB4A03}" presName="parentText" presStyleLbl="node1" presStyleIdx="0" presStyleCnt="0">
        <dgm:presLayoutVars>
          <dgm:chMax val="0"/>
          <dgm:bulletEnabled val="1"/>
        </dgm:presLayoutVars>
      </dgm:prSet>
      <dgm:spPr/>
      <dgm:t>
        <a:bodyPr/>
        <a:lstStyle/>
        <a:p>
          <a:endParaRPr lang="fr-FR"/>
        </a:p>
      </dgm:t>
    </dgm:pt>
    <dgm:pt modelId="{88E95333-FFD0-4071-AFD0-E46913DF8530}" type="pres">
      <dgm:prSet presAssocID="{FF0CE42E-C300-403D-8523-C8936FAB4A03}" presName="parentRect" presStyleLbl="alignNode1" presStyleIdx="1" presStyleCnt="3" custLinFactNeighborX="680" custLinFactNeighborY="95300"/>
      <dgm:spPr/>
      <dgm:t>
        <a:bodyPr/>
        <a:lstStyle/>
        <a:p>
          <a:endParaRPr lang="fr-FR"/>
        </a:p>
      </dgm:t>
    </dgm:pt>
    <dgm:pt modelId="{E68DEC75-723E-4353-9CF8-814CDD0A3B94}" type="pres">
      <dgm:prSet presAssocID="{FF0CE42E-C300-403D-8523-C8936FAB4A03}" presName="adorn" presStyleLbl="fgAccFollowNode1" presStyleIdx="1" presStyleCnt="3"/>
      <dgm:spPr>
        <a:blipFill rotWithShape="0">
          <a:blip xmlns:r="http://schemas.openxmlformats.org/officeDocument/2006/relationships" r:embed="rId2"/>
          <a:stretch>
            <a:fillRect/>
          </a:stretch>
        </a:blipFill>
      </dgm:spPr>
    </dgm:pt>
    <dgm:pt modelId="{C846CA13-DF0C-421B-95EB-8A1C7D5943F1}" type="pres">
      <dgm:prSet presAssocID="{BEEABCF5-41DC-4020-B645-0B1F3C2B0C6C}" presName="sibTrans" presStyleLbl="sibTrans2D1" presStyleIdx="0" presStyleCnt="0"/>
      <dgm:spPr/>
      <dgm:t>
        <a:bodyPr/>
        <a:lstStyle/>
        <a:p>
          <a:endParaRPr lang="fr-FR"/>
        </a:p>
      </dgm:t>
    </dgm:pt>
    <dgm:pt modelId="{8A67A9D2-2D43-4FB8-ABF1-F75C6278A029}" type="pres">
      <dgm:prSet presAssocID="{9A3867C4-C417-4978-A31C-38C2FE97C3C4}" presName="compNode" presStyleCnt="0"/>
      <dgm:spPr/>
    </dgm:pt>
    <dgm:pt modelId="{42A22CC8-A91C-4C5B-B5CA-8E19726F488A}" type="pres">
      <dgm:prSet presAssocID="{9A3867C4-C417-4978-A31C-38C2FE97C3C4}" presName="childRect" presStyleLbl="bgAcc1" presStyleIdx="2" presStyleCnt="3" custScaleY="253765" custLinFactNeighborX="-5443" custLinFactNeighborY="-7096">
        <dgm:presLayoutVars>
          <dgm:bulletEnabled val="1"/>
        </dgm:presLayoutVars>
      </dgm:prSet>
      <dgm:spPr/>
      <dgm:t>
        <a:bodyPr/>
        <a:lstStyle/>
        <a:p>
          <a:endParaRPr lang="fr-FR"/>
        </a:p>
      </dgm:t>
    </dgm:pt>
    <dgm:pt modelId="{16BE7139-EB04-40B6-AD33-445682518D49}" type="pres">
      <dgm:prSet presAssocID="{9A3867C4-C417-4978-A31C-38C2FE97C3C4}" presName="parentText" presStyleLbl="node1" presStyleIdx="0" presStyleCnt="0">
        <dgm:presLayoutVars>
          <dgm:chMax val="0"/>
          <dgm:bulletEnabled val="1"/>
        </dgm:presLayoutVars>
      </dgm:prSet>
      <dgm:spPr/>
      <dgm:t>
        <a:bodyPr/>
        <a:lstStyle/>
        <a:p>
          <a:endParaRPr lang="fr-FR"/>
        </a:p>
      </dgm:t>
    </dgm:pt>
    <dgm:pt modelId="{BB8F6108-E021-440B-B903-6E7F98612A03}" type="pres">
      <dgm:prSet presAssocID="{9A3867C4-C417-4978-A31C-38C2FE97C3C4}" presName="parentRect" presStyleLbl="alignNode1" presStyleIdx="2" presStyleCnt="3" custScaleX="108986" custScaleY="82446" custLinFactY="4077" custLinFactNeighborX="-680" custLinFactNeighborY="100000"/>
      <dgm:spPr/>
      <dgm:t>
        <a:bodyPr/>
        <a:lstStyle/>
        <a:p>
          <a:endParaRPr lang="fr-FR"/>
        </a:p>
      </dgm:t>
    </dgm:pt>
    <dgm:pt modelId="{A5239A50-7EAD-41BC-9AB8-743588F3ACBB}" type="pres">
      <dgm:prSet presAssocID="{9A3867C4-C417-4978-A31C-38C2FE97C3C4}" presName="adorn" presStyleLbl="fgAccFollowNode1" presStyleIdx="2" presStyleCnt="3" custLinFactNeighborX="21382" custLinFactNeighborY="64543"/>
      <dgm:spPr>
        <a:blipFill rotWithShape="0">
          <a:blip xmlns:r="http://schemas.openxmlformats.org/officeDocument/2006/relationships" r:embed="rId3"/>
          <a:stretch>
            <a:fillRect/>
          </a:stretch>
        </a:blipFill>
      </dgm:spPr>
    </dgm:pt>
  </dgm:ptLst>
  <dgm:cxnLst>
    <dgm:cxn modelId="{5C1FF332-A335-427B-9896-DF99D90A05B5}" srcId="{71E83B6C-083B-45E4-BB5D-9930B2A90BA2}" destId="{14EF100C-8611-4059-9E41-6466C9964DA1}" srcOrd="0" destOrd="0" parTransId="{CDE0744B-19E9-451B-ACE9-1DF42B692B15}" sibTransId="{D3DA58E8-1985-457A-83EC-F959063BFB46}"/>
    <dgm:cxn modelId="{BD746382-DA34-4321-B8C2-FFEBECE986C7}" type="presOf" srcId="{6FA43673-EF3C-4878-8EF5-FE49CA3C403C}" destId="{17CE4E78-5B7C-4AD6-B695-83C3D4CFFBA1}" srcOrd="0" destOrd="0" presId="urn:microsoft.com/office/officeart/2005/8/layout/bList2"/>
    <dgm:cxn modelId="{1886175B-4AC2-4B15-A9CB-453B1E46C39A}" srcId="{427F454E-288A-483C-893D-158EAE274428}" destId="{9A3867C4-C417-4978-A31C-38C2FE97C3C4}" srcOrd="2" destOrd="0" parTransId="{766DA4E1-0757-4809-B11A-A3975320CF0A}" sibTransId="{A6BD2997-D29D-4C42-A5B0-F70AD3C10A3E}"/>
    <dgm:cxn modelId="{D09CD512-A8A0-4F6B-BA35-3163951C3043}" type="presOf" srcId="{71E83B6C-083B-45E4-BB5D-9930B2A90BA2}" destId="{E9C0018B-AABF-4728-96DF-AA6C4C79F254}" srcOrd="0" destOrd="0" presId="urn:microsoft.com/office/officeart/2005/8/layout/bList2"/>
    <dgm:cxn modelId="{D3936689-203A-4089-9C1E-C65775CCD889}" srcId="{FF0CE42E-C300-403D-8523-C8936FAB4A03}" destId="{89DDDF7B-4A54-419D-89D9-F147BDE63599}" srcOrd="1" destOrd="0" parTransId="{DD23BBD2-FFE3-46BF-BFFB-C03B902CD25E}" sibTransId="{26B3790E-6097-4F51-B84E-2DE0FBCF57A7}"/>
    <dgm:cxn modelId="{842D1F5E-0C0D-4FC0-B117-813314EBA62F}" srcId="{427F454E-288A-483C-893D-158EAE274428}" destId="{71E83B6C-083B-45E4-BB5D-9930B2A90BA2}" srcOrd="0" destOrd="0" parTransId="{9EE2DC07-1F72-4060-9BEF-42C411E7B65D}" sibTransId="{392F47E3-59EC-4C8F-9795-04EB7700D7DB}"/>
    <dgm:cxn modelId="{A43B79EC-F7E9-469A-A778-E32B89456543}" type="presOf" srcId="{FF0CE42E-C300-403D-8523-C8936FAB4A03}" destId="{7EC777F4-4459-4044-B825-4268B3A2194D}" srcOrd="0" destOrd="0" presId="urn:microsoft.com/office/officeart/2005/8/layout/bList2"/>
    <dgm:cxn modelId="{5E0ED22F-3780-449C-B189-FB550B0C5A4E}" srcId="{9A3867C4-C417-4978-A31C-38C2FE97C3C4}" destId="{BACFE39D-C4DC-4533-A4B4-14389AA06619}" srcOrd="1" destOrd="0" parTransId="{3C8AA2FC-1F5B-4CA0-8039-218BCB41C424}" sibTransId="{6003CF56-DA7E-4A48-81DD-3FCD9796A379}"/>
    <dgm:cxn modelId="{B6104FA1-6B98-4BA0-A10C-B6F25327FD20}" srcId="{71E83B6C-083B-45E4-BB5D-9930B2A90BA2}" destId="{7BEE9F63-7276-4C1B-A07E-D6D76C098A2D}" srcOrd="1" destOrd="0" parTransId="{2E77560A-B7C7-4504-87C5-C69A2EE1D32A}" sibTransId="{DC76BB08-7930-48E7-9E9D-FF06CBC3E786}"/>
    <dgm:cxn modelId="{2C197D6E-FFD3-4A4C-BC38-BDD11A680F1C}" type="presOf" srcId="{000F856A-C9A4-49DB-A33A-ABAF37730B63}" destId="{42A22CC8-A91C-4C5B-B5CA-8E19726F488A}" srcOrd="0" destOrd="0" presId="urn:microsoft.com/office/officeart/2005/8/layout/bList2"/>
    <dgm:cxn modelId="{FB911AE2-6D37-47A0-ADDB-4F874E3927E7}" type="presOf" srcId="{392F47E3-59EC-4C8F-9795-04EB7700D7DB}" destId="{22877D92-A457-47A1-92BD-84E2FD99A519}" srcOrd="0" destOrd="0" presId="urn:microsoft.com/office/officeart/2005/8/layout/bList2"/>
    <dgm:cxn modelId="{F6261B5B-73AC-48F7-AF09-052C1CA91FB4}" type="presOf" srcId="{7BEE9F63-7276-4C1B-A07E-D6D76C098A2D}" destId="{B299744B-9A15-4F46-AC48-DD6B15E25986}" srcOrd="0" destOrd="1" presId="urn:microsoft.com/office/officeart/2005/8/layout/bList2"/>
    <dgm:cxn modelId="{118D8BA8-D953-464B-985B-E2BE35AEB819}" type="presOf" srcId="{BEEABCF5-41DC-4020-B645-0B1F3C2B0C6C}" destId="{C846CA13-DF0C-421B-95EB-8A1C7D5943F1}" srcOrd="0" destOrd="0" presId="urn:microsoft.com/office/officeart/2005/8/layout/bList2"/>
    <dgm:cxn modelId="{745766D9-A294-4A75-AE93-F48F32883212}" type="presOf" srcId="{71E83B6C-083B-45E4-BB5D-9930B2A90BA2}" destId="{4E7CDAF0-3F1C-4490-9DA3-AB26ABAD26F2}" srcOrd="1" destOrd="0" presId="urn:microsoft.com/office/officeart/2005/8/layout/bList2"/>
    <dgm:cxn modelId="{C7498499-D13B-44CB-9B11-B52432791C0E}" type="presOf" srcId="{BACFE39D-C4DC-4533-A4B4-14389AA06619}" destId="{42A22CC8-A91C-4C5B-B5CA-8E19726F488A}" srcOrd="0" destOrd="1" presId="urn:microsoft.com/office/officeart/2005/8/layout/bList2"/>
    <dgm:cxn modelId="{E00D86C7-7A53-46C3-AAFF-98307CF526C8}" srcId="{9A3867C4-C417-4978-A31C-38C2FE97C3C4}" destId="{000F856A-C9A4-49DB-A33A-ABAF37730B63}" srcOrd="0" destOrd="0" parTransId="{288EDF8C-5B6C-4D15-98D4-70469C17B177}" sibTransId="{1DB98BE7-9E5A-4016-BB39-36B28D143F62}"/>
    <dgm:cxn modelId="{328F0E51-5C77-48E5-B33F-D1958CC55975}" type="presOf" srcId="{14EF100C-8611-4059-9E41-6466C9964DA1}" destId="{B299744B-9A15-4F46-AC48-DD6B15E25986}" srcOrd="0" destOrd="0" presId="urn:microsoft.com/office/officeart/2005/8/layout/bList2"/>
    <dgm:cxn modelId="{F7CCFE72-B841-410F-BD1E-25B4B9B0EE0C}" type="presOf" srcId="{9A3867C4-C417-4978-A31C-38C2FE97C3C4}" destId="{BB8F6108-E021-440B-B903-6E7F98612A03}" srcOrd="1" destOrd="0" presId="urn:microsoft.com/office/officeart/2005/8/layout/bList2"/>
    <dgm:cxn modelId="{0896DD9C-BB2D-4478-BF02-3AF49EE5A67D}" type="presOf" srcId="{FF0CE42E-C300-403D-8523-C8936FAB4A03}" destId="{88E95333-FFD0-4071-AFD0-E46913DF8530}" srcOrd="1" destOrd="0" presId="urn:microsoft.com/office/officeart/2005/8/layout/bList2"/>
    <dgm:cxn modelId="{E8577AB0-ACF3-4F78-BC84-F10E11876A1E}" srcId="{FF0CE42E-C300-403D-8523-C8936FAB4A03}" destId="{6FA43673-EF3C-4878-8EF5-FE49CA3C403C}" srcOrd="0" destOrd="0" parTransId="{F8C4F603-D01A-4A66-B492-344AE687AF3E}" sibTransId="{4AE5595B-75EB-4664-963F-590E56C037FE}"/>
    <dgm:cxn modelId="{CCC85CF3-A432-4411-8036-E207EF25EDE6}" srcId="{427F454E-288A-483C-893D-158EAE274428}" destId="{FF0CE42E-C300-403D-8523-C8936FAB4A03}" srcOrd="1" destOrd="0" parTransId="{9ACABAB5-04C3-4E5B-9064-DA8FD8978FCF}" sibTransId="{BEEABCF5-41DC-4020-B645-0B1F3C2B0C6C}"/>
    <dgm:cxn modelId="{6B6570DE-C78B-43BB-88D7-0494246E290A}" type="presOf" srcId="{89DDDF7B-4A54-419D-89D9-F147BDE63599}" destId="{17CE4E78-5B7C-4AD6-B695-83C3D4CFFBA1}" srcOrd="0" destOrd="1" presId="urn:microsoft.com/office/officeart/2005/8/layout/bList2"/>
    <dgm:cxn modelId="{1A58C3B8-4F6C-4DC0-B429-3F3C98B20E8D}" type="presOf" srcId="{9A3867C4-C417-4978-A31C-38C2FE97C3C4}" destId="{16BE7139-EB04-40B6-AD33-445682518D49}" srcOrd="0" destOrd="0" presId="urn:microsoft.com/office/officeart/2005/8/layout/bList2"/>
    <dgm:cxn modelId="{D0143A4D-44DC-4037-9D3A-792E2BF6C414}" type="presOf" srcId="{427F454E-288A-483C-893D-158EAE274428}" destId="{420E10C3-08C6-4456-9711-62BAE54936CE}" srcOrd="0" destOrd="0" presId="urn:microsoft.com/office/officeart/2005/8/layout/bList2"/>
    <dgm:cxn modelId="{E40E9C0E-F413-47D9-881F-EE32F66B5E1C}" type="presParOf" srcId="{420E10C3-08C6-4456-9711-62BAE54936CE}" destId="{0D722705-F24E-451D-9A76-BD72E20F387D}" srcOrd="0" destOrd="0" presId="urn:microsoft.com/office/officeart/2005/8/layout/bList2"/>
    <dgm:cxn modelId="{317D481D-2523-4C04-B2E6-7C0B6EB44590}" type="presParOf" srcId="{0D722705-F24E-451D-9A76-BD72E20F387D}" destId="{B299744B-9A15-4F46-AC48-DD6B15E25986}" srcOrd="0" destOrd="0" presId="urn:microsoft.com/office/officeart/2005/8/layout/bList2"/>
    <dgm:cxn modelId="{81935C7B-8696-4A0D-8F0C-27405552EEE4}" type="presParOf" srcId="{0D722705-F24E-451D-9A76-BD72E20F387D}" destId="{E9C0018B-AABF-4728-96DF-AA6C4C79F254}" srcOrd="1" destOrd="0" presId="urn:microsoft.com/office/officeart/2005/8/layout/bList2"/>
    <dgm:cxn modelId="{1F494AB4-CC12-4671-BBF3-CF756EB94AD9}" type="presParOf" srcId="{0D722705-F24E-451D-9A76-BD72E20F387D}" destId="{4E7CDAF0-3F1C-4490-9DA3-AB26ABAD26F2}" srcOrd="2" destOrd="0" presId="urn:microsoft.com/office/officeart/2005/8/layout/bList2"/>
    <dgm:cxn modelId="{8FDE4232-2BAF-447B-A7B8-99921A9218C4}" type="presParOf" srcId="{0D722705-F24E-451D-9A76-BD72E20F387D}" destId="{EE0ACA1F-8EE1-472B-BE24-9459E94339EF}" srcOrd="3" destOrd="0" presId="urn:microsoft.com/office/officeart/2005/8/layout/bList2"/>
    <dgm:cxn modelId="{AB809991-2E0F-4506-947D-682A612B7A53}" type="presParOf" srcId="{420E10C3-08C6-4456-9711-62BAE54936CE}" destId="{22877D92-A457-47A1-92BD-84E2FD99A519}" srcOrd="1" destOrd="0" presId="urn:microsoft.com/office/officeart/2005/8/layout/bList2"/>
    <dgm:cxn modelId="{3D961222-05D1-4F50-BE68-39A556F57579}" type="presParOf" srcId="{420E10C3-08C6-4456-9711-62BAE54936CE}" destId="{DD39DA6F-F37E-42CA-B628-5EE6FC458782}" srcOrd="2" destOrd="0" presId="urn:microsoft.com/office/officeart/2005/8/layout/bList2"/>
    <dgm:cxn modelId="{4EF9A015-8097-448B-9C8A-32C1EDA5AE38}" type="presParOf" srcId="{DD39DA6F-F37E-42CA-B628-5EE6FC458782}" destId="{17CE4E78-5B7C-4AD6-B695-83C3D4CFFBA1}" srcOrd="0" destOrd="0" presId="urn:microsoft.com/office/officeart/2005/8/layout/bList2"/>
    <dgm:cxn modelId="{0C20F00C-3E00-4DFD-8F01-1B000F603CB9}" type="presParOf" srcId="{DD39DA6F-F37E-42CA-B628-5EE6FC458782}" destId="{7EC777F4-4459-4044-B825-4268B3A2194D}" srcOrd="1" destOrd="0" presId="urn:microsoft.com/office/officeart/2005/8/layout/bList2"/>
    <dgm:cxn modelId="{E49E26CA-0AF3-4238-BF75-9A361D15CA2A}" type="presParOf" srcId="{DD39DA6F-F37E-42CA-B628-5EE6FC458782}" destId="{88E95333-FFD0-4071-AFD0-E46913DF8530}" srcOrd="2" destOrd="0" presId="urn:microsoft.com/office/officeart/2005/8/layout/bList2"/>
    <dgm:cxn modelId="{061EA5C1-7D95-4CDB-BC7E-9E1DC7908D3C}" type="presParOf" srcId="{DD39DA6F-F37E-42CA-B628-5EE6FC458782}" destId="{E68DEC75-723E-4353-9CF8-814CDD0A3B94}" srcOrd="3" destOrd="0" presId="urn:microsoft.com/office/officeart/2005/8/layout/bList2"/>
    <dgm:cxn modelId="{12E51A60-3414-4A63-9D9F-EB45761FD803}" type="presParOf" srcId="{420E10C3-08C6-4456-9711-62BAE54936CE}" destId="{C846CA13-DF0C-421B-95EB-8A1C7D5943F1}" srcOrd="3" destOrd="0" presId="urn:microsoft.com/office/officeart/2005/8/layout/bList2"/>
    <dgm:cxn modelId="{28AB4FC5-D70D-4DBA-A60C-9F9D65FC947E}" type="presParOf" srcId="{420E10C3-08C6-4456-9711-62BAE54936CE}" destId="{8A67A9D2-2D43-4FB8-ABF1-F75C6278A029}" srcOrd="4" destOrd="0" presId="urn:microsoft.com/office/officeart/2005/8/layout/bList2"/>
    <dgm:cxn modelId="{CF5057ED-2AC5-4AAC-B93E-B1C7A7842239}" type="presParOf" srcId="{8A67A9D2-2D43-4FB8-ABF1-F75C6278A029}" destId="{42A22CC8-A91C-4C5B-B5CA-8E19726F488A}" srcOrd="0" destOrd="0" presId="urn:microsoft.com/office/officeart/2005/8/layout/bList2"/>
    <dgm:cxn modelId="{59B78B03-BF8C-459C-ABBE-EB02FD1DB9C5}" type="presParOf" srcId="{8A67A9D2-2D43-4FB8-ABF1-F75C6278A029}" destId="{16BE7139-EB04-40B6-AD33-445682518D49}" srcOrd="1" destOrd="0" presId="urn:microsoft.com/office/officeart/2005/8/layout/bList2"/>
    <dgm:cxn modelId="{534A3C50-747E-4B02-9DB9-4CCCEA6B171F}" type="presParOf" srcId="{8A67A9D2-2D43-4FB8-ABF1-F75C6278A029}" destId="{BB8F6108-E021-440B-B903-6E7F98612A03}" srcOrd="2" destOrd="0" presId="urn:microsoft.com/office/officeart/2005/8/layout/bList2"/>
    <dgm:cxn modelId="{0D9970BE-D6CF-46A2-9BF4-CFC05226E899}" type="presParOf" srcId="{8A67A9D2-2D43-4FB8-ABF1-F75C6278A029}" destId="{A5239A50-7EAD-41BC-9AB8-743588F3ACBB}" srcOrd="3" destOrd="0" presId="urn:microsoft.com/office/officeart/2005/8/layout/bList2"/>
  </dgm:cxnLst>
  <dgm:bg/>
  <dgm:whole/>
</dgm:dataModel>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3A991-689C-4421-B0A6-02C8E171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2169</Words>
  <Characters>11935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MTM</dc:creator>
  <cp:lastModifiedBy>MTM</cp:lastModifiedBy>
  <cp:revision>2</cp:revision>
  <dcterms:created xsi:type="dcterms:W3CDTF">2023-12-31T12:43:00Z</dcterms:created>
  <dcterms:modified xsi:type="dcterms:W3CDTF">2023-12-31T12:43:00Z</dcterms:modified>
</cp:coreProperties>
</file>