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0C1" w:rsidRPr="00E670C1" w:rsidRDefault="00E670C1" w:rsidP="00E67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0C1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Software?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What is software, and why is it essential for a computer system?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Software is a collection of programs and instructions that tell a computer how to perform tasks. Without software, hardware cannot function or be used effectively.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How does software differ from hardware?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Hardware refers to the physical components of a computer, while software is intangible and provides the logic and commands that control the hardware.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What are the main types of software?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The main types are system software (like operating systems), application software (like word processors), and utility software (like antivirus tools).</w:t>
      </w:r>
    </w:p>
    <w:p w:rsidR="00E670C1" w:rsidRPr="00E670C1" w:rsidRDefault="00E670C1" w:rsidP="00E67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70C1" w:rsidRPr="00E670C1" w:rsidRDefault="00E670C1" w:rsidP="00E67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0C1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an Operating System?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What role does an operating system play in a computer?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An operating system manages computer resources such as memory, processor time, files, and input/output devices, allowing users and applications to work efficiently.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Why is an operating system considered the backbone of a computer system?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Because it acts as an intermediary between hardware and users, ensuring that programs run smoothly and hardware is used properly.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What happens if a computer has no operating system?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Without an operating system, the computer cannot run applications or interact with users in a meaningful way.</w:t>
      </w:r>
    </w:p>
    <w:p w:rsidR="00E670C1" w:rsidRPr="00E670C1" w:rsidRDefault="00E670C1" w:rsidP="00E67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670C1" w:rsidRPr="00E670C1" w:rsidRDefault="00E670C1" w:rsidP="00E67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0C1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a Programming Language?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What is a programming language used for?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A programming language is used to write instructions that a computer can understand and execute to perform specific tasks.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Why are there many programming languages?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Different languages are designed for different purposes, such as web development, data analysis, system programming, or artificial intelligence.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How does a programming language communicate with hardware?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The code is translated into machine language through compilers or interpreters so the hardware can execute it.</w:t>
      </w:r>
    </w:p>
    <w:p w:rsidR="00E670C1" w:rsidRPr="00E670C1" w:rsidRDefault="00E670C1" w:rsidP="00E67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E670C1" w:rsidRPr="00E670C1" w:rsidRDefault="00E670C1" w:rsidP="00E67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0C1">
        <w:rPr>
          <w:rFonts w:ascii="Times New Roman" w:eastAsia="Times New Roman" w:hAnsi="Times New Roman" w:cs="Times New Roman"/>
          <w:b/>
          <w:bCs/>
          <w:sz w:val="36"/>
          <w:szCs w:val="36"/>
        </w:rPr>
        <w:t>4. What is Artificial Intelligence?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What is artificial intelligence in simple terms?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 is the ability of machines to mimic human intelligence, such as learning, reasoning, and decision-making.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How does artificial intelligence learn from data?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AI systems use algorithms and models that analyze large amounts of data to identify patterns and improve their performance over time.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Why is artificial intelligence important in modern technology?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AI increases efficiency, automates complex tasks, and enables smarter systems in areas like healthcare, transportation, and communication.</w:t>
      </w:r>
    </w:p>
    <w:p w:rsidR="00E670C1" w:rsidRPr="00E670C1" w:rsidRDefault="00E670C1" w:rsidP="00E67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670C1" w:rsidRPr="00E670C1" w:rsidRDefault="00E670C1" w:rsidP="00E67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70C1">
        <w:rPr>
          <w:rFonts w:ascii="Times New Roman" w:eastAsia="Times New Roman" w:hAnsi="Times New Roman" w:cs="Times New Roman"/>
          <w:b/>
          <w:bCs/>
          <w:sz w:val="36"/>
          <w:szCs w:val="36"/>
        </w:rPr>
        <w:t>5. What is an LLM (Large Language Model)?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What is a Large Language Model?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An LLM is an artificial intelligence model trained on massive amounts of text to understand, generate, and respond to human language.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How does an LLM understand context in language?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It analyzes patterns, word relationships, and probabilities learned during training to predict meaningful responses.</w:t>
      </w:r>
    </w:p>
    <w:p w:rsidR="00E670C1" w:rsidRPr="00E670C1" w:rsidRDefault="00E670C1" w:rsidP="00E67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What are common applications of LLMs?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br/>
      </w:r>
      <w:r w:rsidRPr="00E670C1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E670C1">
        <w:rPr>
          <w:rFonts w:ascii="Times New Roman" w:eastAsia="Times New Roman" w:hAnsi="Times New Roman" w:cs="Times New Roman"/>
          <w:sz w:val="24"/>
          <w:szCs w:val="24"/>
        </w:rPr>
        <w:t xml:space="preserve"> LLMs are used in </w:t>
      </w:r>
      <w:proofErr w:type="spellStart"/>
      <w:r w:rsidRPr="00E670C1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E670C1">
        <w:rPr>
          <w:rFonts w:ascii="Times New Roman" w:eastAsia="Times New Roman" w:hAnsi="Times New Roman" w:cs="Times New Roman"/>
          <w:sz w:val="24"/>
          <w:szCs w:val="24"/>
        </w:rPr>
        <w:t>, content generation, translation, summarization, and educational tools.</w:t>
      </w:r>
    </w:p>
    <w:p w:rsidR="00B615E4" w:rsidRDefault="00B615E4">
      <w:bookmarkStart w:id="0" w:name="_GoBack"/>
      <w:bookmarkEnd w:id="0"/>
    </w:p>
    <w:sectPr w:rsidR="00B61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0C1"/>
    <w:rsid w:val="00B615E4"/>
    <w:rsid w:val="00E6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C2C3C1-3AD9-41FA-B844-C9912DB7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70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0C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67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70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8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Hebat Allah S. Al Jabri</dc:creator>
  <cp:keywords/>
  <dc:description/>
  <cp:lastModifiedBy>Hebat Allah S. Al Jabri</cp:lastModifiedBy>
  <cp:revision>1</cp:revision>
  <dcterms:created xsi:type="dcterms:W3CDTF">2025-12-21T04:31:00Z</dcterms:created>
  <dcterms:modified xsi:type="dcterms:W3CDTF">2025-12-21T04:32:00Z</dcterms:modified>
</cp:coreProperties>
</file>