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99811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ZA"/>
        </w:rPr>
      </w:sdtEndPr>
      <w:sdtContent>
        <w:p w14:paraId="76CA07D3" w14:textId="1ECCB8C0" w:rsidR="00522E1E" w:rsidRDefault="00522E1E">
          <w:pPr>
            <w:pStyle w:val="TOCHeading"/>
          </w:pPr>
          <w:r>
            <w:t>Table of Contents</w:t>
          </w:r>
        </w:p>
        <w:p w14:paraId="3E321502" w14:textId="5CA45912" w:rsidR="00B86FD6" w:rsidRDefault="00522E1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879889" w:history="1">
            <w:r w:rsidR="00B86FD6" w:rsidRPr="00E343C4">
              <w:rPr>
                <w:rStyle w:val="Hyperlink"/>
                <w:noProof/>
              </w:rPr>
              <w:t>Argo energy analysis – from 06/03/2020 to 13/03/2020</w:t>
            </w:r>
            <w:r w:rsidR="00B86FD6">
              <w:rPr>
                <w:noProof/>
                <w:webHidden/>
              </w:rPr>
              <w:tab/>
            </w:r>
            <w:r w:rsidR="00B86FD6">
              <w:rPr>
                <w:noProof/>
                <w:webHidden/>
              </w:rPr>
              <w:fldChar w:fldCharType="begin"/>
            </w:r>
            <w:r w:rsidR="00B86FD6">
              <w:rPr>
                <w:noProof/>
                <w:webHidden/>
              </w:rPr>
              <w:instrText xml:space="preserve"> PAGEREF _Toc35879889 \h </w:instrText>
            </w:r>
            <w:r w:rsidR="00B86FD6">
              <w:rPr>
                <w:noProof/>
                <w:webHidden/>
              </w:rPr>
            </w:r>
            <w:r w:rsidR="00B86FD6">
              <w:rPr>
                <w:noProof/>
                <w:webHidden/>
              </w:rPr>
              <w:fldChar w:fldCharType="separate"/>
            </w:r>
            <w:r w:rsidR="00B86FD6">
              <w:rPr>
                <w:noProof/>
                <w:webHidden/>
              </w:rPr>
              <w:t>2</w:t>
            </w:r>
            <w:r w:rsidR="00B86FD6">
              <w:rPr>
                <w:noProof/>
                <w:webHidden/>
              </w:rPr>
              <w:fldChar w:fldCharType="end"/>
            </w:r>
          </w:hyperlink>
        </w:p>
        <w:p w14:paraId="225CD295" w14:textId="154D764C" w:rsidR="00B86FD6" w:rsidRDefault="00B86FD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5879890" w:history="1">
            <w:r w:rsidRPr="00E343C4">
              <w:rPr>
                <w:rStyle w:val="Hyperlink"/>
                <w:noProof/>
                <w:lang w:val="en-GB"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6456" w14:textId="3D90F46C" w:rsidR="00B86FD6" w:rsidRDefault="00B86FD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5879891" w:history="1">
            <w:r w:rsidRPr="00E343C4">
              <w:rPr>
                <w:rStyle w:val="Hyperlink"/>
                <w:noProof/>
                <w:lang w:val="en-GB"/>
              </w:rPr>
              <w:t>1.1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18A6" w14:textId="7D475FA0" w:rsidR="00B86FD6" w:rsidRDefault="00B86FD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5879892" w:history="1">
            <w:r w:rsidRPr="00E343C4">
              <w:rPr>
                <w:rStyle w:val="Hyperlink"/>
                <w:noProof/>
                <w:lang w:val="en-GB"/>
              </w:rPr>
              <w:t>1.1.1 Node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773E" w14:textId="63CEC92F" w:rsidR="00B86FD6" w:rsidRDefault="00B86FD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5879893" w:history="1">
            <w:r w:rsidRPr="00E343C4">
              <w:rPr>
                <w:rStyle w:val="Hyperlink"/>
                <w:noProof/>
                <w:lang w:val="en-GB"/>
              </w:rPr>
              <w:t>1.1.2 Energy reading per 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3E52" w14:textId="378FBB3F" w:rsidR="00B86FD6" w:rsidRDefault="00B86FD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5879894" w:history="1">
            <w:r w:rsidRPr="00E343C4">
              <w:rPr>
                <w:rStyle w:val="Hyperlink"/>
                <w:noProof/>
                <w:lang w:val="en-GB"/>
              </w:rPr>
              <w:t>1.1.3 Energy reading per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9D7D" w14:textId="67F6A9C5" w:rsidR="00B86FD6" w:rsidRDefault="00B86FD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5879895" w:history="1">
            <w:r w:rsidRPr="00E343C4">
              <w:rPr>
                <w:rStyle w:val="Hyperlink"/>
                <w:noProof/>
                <w:lang w:val="en-GB"/>
              </w:rPr>
              <w:t>1.1.4 Classification per feature on a 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AC1C" w14:textId="2DAC3295" w:rsidR="00B86FD6" w:rsidRDefault="00B86FD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5879896" w:history="1">
            <w:r w:rsidRPr="00E343C4">
              <w:rPr>
                <w:rStyle w:val="Hyperlink"/>
                <w:noProof/>
              </w:rPr>
              <w:t>1.2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1D1E" w14:textId="68A296FF" w:rsidR="00522E1E" w:rsidRDefault="00522E1E">
          <w:r>
            <w:rPr>
              <w:b/>
              <w:bCs/>
              <w:noProof/>
            </w:rPr>
            <w:fldChar w:fldCharType="end"/>
          </w:r>
        </w:p>
      </w:sdtContent>
    </w:sdt>
    <w:p w14:paraId="26136468" w14:textId="77777777" w:rsidR="008A425F" w:rsidRPr="008A425F" w:rsidRDefault="008A425F" w:rsidP="008A425F"/>
    <w:p w14:paraId="5F7E9566" w14:textId="509BA54C" w:rsidR="000172D9" w:rsidRDefault="000172D9">
      <w:pPr>
        <w:rPr>
          <w:lang w:val="en-US"/>
        </w:rPr>
      </w:pPr>
    </w:p>
    <w:p w14:paraId="7E2124DB" w14:textId="588FD400" w:rsidR="008D405B" w:rsidRDefault="008D405B">
      <w:pPr>
        <w:rPr>
          <w:lang w:val="en-US"/>
        </w:rPr>
      </w:pPr>
    </w:p>
    <w:p w14:paraId="20C4FA50" w14:textId="18D195DA" w:rsidR="008D405B" w:rsidRDefault="008D405B">
      <w:pPr>
        <w:rPr>
          <w:lang w:val="en-US"/>
        </w:rPr>
      </w:pPr>
    </w:p>
    <w:p w14:paraId="3B6E9C72" w14:textId="105067D3" w:rsidR="008D405B" w:rsidRDefault="008D405B">
      <w:pPr>
        <w:rPr>
          <w:lang w:val="en-US"/>
        </w:rPr>
      </w:pPr>
    </w:p>
    <w:p w14:paraId="77ABCBD0" w14:textId="4CEFDCBA" w:rsidR="008D405B" w:rsidRDefault="008D405B">
      <w:pPr>
        <w:rPr>
          <w:lang w:val="en-US"/>
        </w:rPr>
      </w:pPr>
    </w:p>
    <w:p w14:paraId="28F3B5BF" w14:textId="0CB0CADC" w:rsidR="008D405B" w:rsidRDefault="008D405B">
      <w:pPr>
        <w:rPr>
          <w:lang w:val="en-US"/>
        </w:rPr>
      </w:pPr>
    </w:p>
    <w:p w14:paraId="7562FEDC" w14:textId="56D16754" w:rsidR="008D405B" w:rsidRDefault="008D405B">
      <w:pPr>
        <w:rPr>
          <w:lang w:val="en-US"/>
        </w:rPr>
      </w:pPr>
    </w:p>
    <w:p w14:paraId="3A75F342" w14:textId="39F28D10" w:rsidR="008D405B" w:rsidRDefault="008D405B">
      <w:pPr>
        <w:rPr>
          <w:lang w:val="en-US"/>
        </w:rPr>
      </w:pPr>
    </w:p>
    <w:p w14:paraId="291A5FB4" w14:textId="4D54BB57" w:rsidR="008D405B" w:rsidRDefault="008D405B">
      <w:pPr>
        <w:rPr>
          <w:lang w:val="en-US"/>
        </w:rPr>
      </w:pPr>
    </w:p>
    <w:p w14:paraId="46A3DA3D" w14:textId="56BFFCEA" w:rsidR="008D405B" w:rsidRDefault="008D405B">
      <w:pPr>
        <w:rPr>
          <w:lang w:val="en-US"/>
        </w:rPr>
      </w:pPr>
    </w:p>
    <w:p w14:paraId="1E567A25" w14:textId="2CAFDED6" w:rsidR="008D405B" w:rsidRDefault="008D405B">
      <w:pPr>
        <w:rPr>
          <w:lang w:val="en-US"/>
        </w:rPr>
      </w:pPr>
    </w:p>
    <w:p w14:paraId="720488F6" w14:textId="208A5411" w:rsidR="008D405B" w:rsidRDefault="008D405B">
      <w:pPr>
        <w:rPr>
          <w:lang w:val="en-US"/>
        </w:rPr>
      </w:pPr>
    </w:p>
    <w:p w14:paraId="75C7C6CC" w14:textId="5518AE61" w:rsidR="008D405B" w:rsidRDefault="008D405B">
      <w:pPr>
        <w:rPr>
          <w:lang w:val="en-US"/>
        </w:rPr>
      </w:pPr>
    </w:p>
    <w:p w14:paraId="2EE69089" w14:textId="0BC621E1" w:rsidR="008D405B" w:rsidRDefault="008D405B">
      <w:pPr>
        <w:rPr>
          <w:lang w:val="en-US"/>
        </w:rPr>
      </w:pPr>
    </w:p>
    <w:p w14:paraId="4B0E6BF6" w14:textId="2D1CE6D1" w:rsidR="008D405B" w:rsidRDefault="008D405B">
      <w:pPr>
        <w:rPr>
          <w:lang w:val="en-US"/>
        </w:rPr>
      </w:pPr>
    </w:p>
    <w:p w14:paraId="48CFAC0D" w14:textId="7C5BA752" w:rsidR="008D405B" w:rsidRDefault="008D405B">
      <w:pPr>
        <w:rPr>
          <w:lang w:val="en-US"/>
        </w:rPr>
      </w:pPr>
    </w:p>
    <w:p w14:paraId="632EDF43" w14:textId="7CAC03A5" w:rsidR="008D405B" w:rsidRDefault="008D405B">
      <w:pPr>
        <w:rPr>
          <w:lang w:val="en-US"/>
        </w:rPr>
      </w:pPr>
    </w:p>
    <w:p w14:paraId="6E14DB42" w14:textId="77473858" w:rsidR="008D405B" w:rsidRDefault="008D405B">
      <w:pPr>
        <w:rPr>
          <w:lang w:val="en-US"/>
        </w:rPr>
      </w:pPr>
    </w:p>
    <w:p w14:paraId="02498E05" w14:textId="0FCA352C" w:rsidR="008D405B" w:rsidRDefault="008D405B">
      <w:pPr>
        <w:rPr>
          <w:lang w:val="en-US"/>
        </w:rPr>
      </w:pPr>
    </w:p>
    <w:p w14:paraId="5B66960D" w14:textId="305443DC" w:rsidR="008D405B" w:rsidRDefault="008D405B">
      <w:pPr>
        <w:rPr>
          <w:lang w:val="en-US"/>
        </w:rPr>
      </w:pPr>
    </w:p>
    <w:p w14:paraId="2BBC2444" w14:textId="27889352" w:rsidR="008D405B" w:rsidRDefault="008D405B">
      <w:pPr>
        <w:rPr>
          <w:lang w:val="en-US"/>
        </w:rPr>
      </w:pPr>
    </w:p>
    <w:p w14:paraId="3D8870B4" w14:textId="0FB45297" w:rsidR="008D405B" w:rsidRDefault="008D405B">
      <w:pPr>
        <w:rPr>
          <w:lang w:val="en-US"/>
        </w:rPr>
      </w:pPr>
    </w:p>
    <w:p w14:paraId="13D12D9F" w14:textId="35D424A0" w:rsidR="008D405B" w:rsidRDefault="008D405B">
      <w:pPr>
        <w:rPr>
          <w:lang w:val="en-US"/>
        </w:rPr>
      </w:pPr>
    </w:p>
    <w:p w14:paraId="268DE45F" w14:textId="3050DBE5" w:rsidR="008D405B" w:rsidRDefault="008D405B">
      <w:pPr>
        <w:rPr>
          <w:lang w:val="en-US"/>
        </w:rPr>
      </w:pPr>
    </w:p>
    <w:p w14:paraId="2910A2A8" w14:textId="7E3CBEED" w:rsidR="008D405B" w:rsidRDefault="008D405B">
      <w:pPr>
        <w:rPr>
          <w:lang w:val="en-US"/>
        </w:rPr>
      </w:pPr>
    </w:p>
    <w:p w14:paraId="7B757744" w14:textId="646D5E91" w:rsidR="008D405B" w:rsidRDefault="008D405B">
      <w:pPr>
        <w:rPr>
          <w:lang w:val="en-US"/>
        </w:rPr>
      </w:pPr>
    </w:p>
    <w:p w14:paraId="52D1CC0C" w14:textId="558DCD5D" w:rsidR="008D405B" w:rsidRDefault="008D405B">
      <w:pPr>
        <w:rPr>
          <w:lang w:val="en-US"/>
        </w:rPr>
      </w:pPr>
    </w:p>
    <w:p w14:paraId="3C0C3CEE" w14:textId="3C8A4FA0" w:rsidR="008D405B" w:rsidRDefault="008D405B">
      <w:pPr>
        <w:rPr>
          <w:lang w:val="en-US"/>
        </w:rPr>
      </w:pPr>
    </w:p>
    <w:p w14:paraId="211D8CD0" w14:textId="05AFB952" w:rsidR="008D405B" w:rsidRDefault="008D405B">
      <w:pPr>
        <w:rPr>
          <w:lang w:val="en-US"/>
        </w:rPr>
      </w:pPr>
    </w:p>
    <w:p w14:paraId="41652348" w14:textId="6007463D" w:rsidR="008D405B" w:rsidRDefault="008D405B">
      <w:pPr>
        <w:rPr>
          <w:lang w:val="en-US"/>
        </w:rPr>
      </w:pPr>
    </w:p>
    <w:p w14:paraId="121E7E23" w14:textId="36D9AE60" w:rsidR="008D405B" w:rsidRDefault="008D405B">
      <w:pPr>
        <w:rPr>
          <w:lang w:val="en-US"/>
        </w:rPr>
      </w:pPr>
    </w:p>
    <w:p w14:paraId="174928AC" w14:textId="77777777" w:rsidR="008D405B" w:rsidRDefault="008D405B" w:rsidP="008D405B">
      <w:pPr>
        <w:pStyle w:val="Heading1"/>
        <w:jc w:val="center"/>
      </w:pPr>
      <w:bookmarkStart w:id="0" w:name="_Toc35879889"/>
      <w:r w:rsidRPr="00C57024">
        <w:lastRenderedPageBreak/>
        <w:t>Argo energy analysis – from 06/03/2020 to 13/03/2020</w:t>
      </w:r>
      <w:bookmarkEnd w:id="0"/>
    </w:p>
    <w:p w14:paraId="6575F877" w14:textId="77777777" w:rsidR="008D405B" w:rsidRDefault="008D405B">
      <w:pPr>
        <w:rPr>
          <w:lang w:val="en-US"/>
        </w:rPr>
      </w:pPr>
    </w:p>
    <w:p w14:paraId="16CAD8FD" w14:textId="3AF7BBAA" w:rsidR="00E818E2" w:rsidRPr="00695D40" w:rsidRDefault="00C57024" w:rsidP="00C57024">
      <w:pPr>
        <w:pStyle w:val="Heading1"/>
        <w:rPr>
          <w:lang w:val="en-GB"/>
        </w:rPr>
      </w:pPr>
      <w:bookmarkStart w:id="1" w:name="_Toc35879890"/>
      <w:r>
        <w:rPr>
          <w:lang w:val="en-GB"/>
        </w:rPr>
        <w:t xml:space="preserve">1.0 </w:t>
      </w:r>
      <w:r w:rsidR="00D86CF5">
        <w:rPr>
          <w:lang w:val="en-GB"/>
        </w:rPr>
        <w:t>Introduction</w:t>
      </w:r>
      <w:bookmarkEnd w:id="1"/>
    </w:p>
    <w:p w14:paraId="718D5844" w14:textId="4D200D75" w:rsidR="00656EE4" w:rsidRDefault="00050823" w:rsidP="008D405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We activated energy recording plugin in </w:t>
      </w:r>
      <w:proofErr w:type="spellStart"/>
      <w:r w:rsidR="00216CF5">
        <w:rPr>
          <w:rFonts w:ascii="AppleSystemUIFont" w:hAnsi="AppleSystemUIFont" w:cs="AppleSystemUIFont"/>
          <w:lang w:val="en-GB"/>
        </w:rPr>
        <w:t>S</w:t>
      </w:r>
      <w:r>
        <w:rPr>
          <w:rFonts w:ascii="AppleSystemUIFont" w:hAnsi="AppleSystemUIFont" w:cs="AppleSystemUIFont"/>
          <w:lang w:val="en-GB"/>
        </w:rPr>
        <w:t>lurm</w:t>
      </w:r>
      <w:proofErr w:type="spellEnd"/>
      <w:r>
        <w:rPr>
          <w:rFonts w:ascii="AppleSystemUIFont" w:hAnsi="AppleSystemUIFont" w:cs="AppleSystemUIFont"/>
          <w:lang w:val="en-GB"/>
        </w:rPr>
        <w:t xml:space="preserve"> which is called the RAPL. </w:t>
      </w:r>
      <w:r w:rsidR="00656EE4">
        <w:rPr>
          <w:rFonts w:ascii="AppleSystemUIFont" w:hAnsi="AppleSystemUIFont" w:cs="AppleSystemUIFont"/>
          <w:lang w:val="en-GB"/>
        </w:rPr>
        <w:t>RAPL measures</w:t>
      </w:r>
      <w:r>
        <w:rPr>
          <w:rFonts w:ascii="AppleSystemUIFont" w:hAnsi="AppleSystemUIFont" w:cs="AppleSystemUIFont"/>
          <w:lang w:val="en-GB"/>
        </w:rPr>
        <w:t xml:space="preserve"> energy for CPU and DRAM only.  The period of measurement was approximately a week starting </w:t>
      </w:r>
      <w:r w:rsidR="008225AF">
        <w:rPr>
          <w:rFonts w:ascii="AppleSystemUIFont" w:hAnsi="AppleSystemUIFont" w:cs="AppleSystemUIFont"/>
          <w:lang w:val="en-GB"/>
        </w:rPr>
        <w:t>from 06</w:t>
      </w:r>
      <w:r w:rsidR="00656EE4">
        <w:rPr>
          <w:rFonts w:ascii="AppleSystemUIFont" w:hAnsi="AppleSystemUIFont" w:cs="AppleSystemUIFont"/>
          <w:lang w:val="en-GB"/>
        </w:rPr>
        <w:t>/03/2020 to 13/03/2020.</w:t>
      </w:r>
      <w:r>
        <w:rPr>
          <w:rFonts w:ascii="AppleSystemUIFont" w:hAnsi="AppleSystemUIFont" w:cs="AppleSystemUIFont"/>
          <w:lang w:val="en-GB"/>
        </w:rPr>
        <w:t xml:space="preserve"> Argo is a heterogeneous cluster with nodes</w:t>
      </w:r>
      <w:r w:rsidR="00656EE4">
        <w:rPr>
          <w:rFonts w:ascii="AppleSystemUIFont" w:hAnsi="AppleSystemUIFont" w:cs="AppleSystemUIFont"/>
          <w:lang w:val="en-GB"/>
        </w:rPr>
        <w:t xml:space="preserve"> from </w:t>
      </w:r>
      <w:r w:rsidR="00695D40">
        <w:rPr>
          <w:rFonts w:ascii="AppleSystemUIFont" w:hAnsi="AppleSystemUIFont" w:cs="AppleSystemUIFont"/>
          <w:lang w:val="en-GB"/>
        </w:rPr>
        <w:t xml:space="preserve">different architectural </w:t>
      </w:r>
      <w:r w:rsidR="00656EE4">
        <w:rPr>
          <w:rFonts w:ascii="AppleSystemUIFont" w:hAnsi="AppleSystemUIFont" w:cs="AppleSystemUIFont"/>
          <w:lang w:val="en-GB"/>
        </w:rPr>
        <w:t>famil</w:t>
      </w:r>
      <w:r w:rsidR="00695D40">
        <w:rPr>
          <w:rFonts w:ascii="AppleSystemUIFont" w:hAnsi="AppleSystemUIFont" w:cs="AppleSystemUIFont"/>
          <w:lang w:val="en-GB"/>
        </w:rPr>
        <w:t>y</w:t>
      </w:r>
      <w:r w:rsidR="00656EE4">
        <w:rPr>
          <w:rFonts w:ascii="AppleSystemUIFont" w:hAnsi="AppleSystemUIFont" w:cs="AppleSystemUIFont"/>
          <w:lang w:val="en-GB"/>
        </w:rPr>
        <w:t xml:space="preserve">. </w:t>
      </w:r>
      <w:r w:rsidR="00825EAB">
        <w:rPr>
          <w:rFonts w:ascii="AppleSystemUIFont" w:hAnsi="AppleSystemUIFont" w:cs="AppleSystemUIFont"/>
          <w:lang w:val="en-GB"/>
        </w:rPr>
        <w:t xml:space="preserve"> When we configured the monitoring tool,</w:t>
      </w:r>
      <w:r w:rsidR="00D86CF5">
        <w:rPr>
          <w:rFonts w:ascii="AppleSystemUIFont" w:hAnsi="AppleSystemUIFont" w:cs="AppleSystemUIFont"/>
          <w:lang w:val="en-GB"/>
        </w:rPr>
        <w:t xml:space="preserve"> </w:t>
      </w:r>
      <w:r w:rsidR="00825EAB">
        <w:rPr>
          <w:rFonts w:ascii="AppleSystemUIFont" w:hAnsi="AppleSystemUIFont" w:cs="AppleSystemUIFont"/>
          <w:lang w:val="en-GB"/>
        </w:rPr>
        <w:t>the nodes needed to be restarted and this somehow gave us the</w:t>
      </w:r>
      <w:r w:rsidR="004505CB">
        <w:rPr>
          <w:rFonts w:ascii="AppleSystemUIFont" w:hAnsi="AppleSystemUIFont" w:cs="AppleSystemUIFont"/>
          <w:lang w:val="en-GB"/>
        </w:rPr>
        <w:t xml:space="preserve"> variable to use to measure the time when this was running.</w:t>
      </w:r>
    </w:p>
    <w:p w14:paraId="042322B5" w14:textId="77777777" w:rsidR="004576A3" w:rsidRPr="004576A3" w:rsidRDefault="004576A3" w:rsidP="0005082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4ABD2AB" w14:textId="421D3A72" w:rsidR="0004597B" w:rsidRDefault="00913873" w:rsidP="00852E57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Command used </w:t>
      </w:r>
      <w:r w:rsidR="00695D40">
        <w:rPr>
          <w:rFonts w:ascii="AppleSystemUIFont" w:hAnsi="AppleSystemUIFont" w:cs="AppleSystemUIFont"/>
          <w:lang w:val="en-GB"/>
        </w:rPr>
        <w:t xml:space="preserve">to get the </w:t>
      </w:r>
      <w:r>
        <w:rPr>
          <w:rFonts w:ascii="AppleSystemUIFont" w:hAnsi="AppleSystemUIFont" w:cs="AppleSystemUIFont"/>
          <w:lang w:val="en-GB"/>
        </w:rPr>
        <w:t>`</w:t>
      </w:r>
      <w:proofErr w:type="spellStart"/>
      <w:r>
        <w:rPr>
          <w:rFonts w:ascii="AppleSystemUIFont" w:hAnsi="AppleSystemUIFont" w:cs="AppleSystemUIFont"/>
          <w:lang w:val="en-GB"/>
        </w:rPr>
        <w:t>scontrol</w:t>
      </w:r>
      <w:proofErr w:type="spellEnd"/>
      <w:r>
        <w:rPr>
          <w:rFonts w:ascii="AppleSystemUIFont" w:hAnsi="AppleSystemUIFont" w:cs="AppleSystemUIFont"/>
          <w:lang w:val="en-GB"/>
        </w:rPr>
        <w:t xml:space="preserve"> show </w:t>
      </w:r>
      <w:proofErr w:type="gramStart"/>
      <w:r>
        <w:rPr>
          <w:rFonts w:ascii="AppleSystemUIFont" w:hAnsi="AppleSystemUIFont" w:cs="AppleSystemUIFont"/>
          <w:lang w:val="en-GB"/>
        </w:rPr>
        <w:t>node  -</w:t>
      </w:r>
      <w:proofErr w:type="gramEnd"/>
      <w:r>
        <w:rPr>
          <w:rFonts w:ascii="AppleSystemUIFont" w:hAnsi="AppleSystemUIFont" w:cs="AppleSystemUIFont"/>
          <w:lang w:val="en-GB"/>
        </w:rPr>
        <w:t>o `</w:t>
      </w:r>
    </w:p>
    <w:p w14:paraId="447A7EDA" w14:textId="65336401" w:rsidR="0004597B" w:rsidRDefault="00C57024" w:rsidP="00C57024">
      <w:pPr>
        <w:pStyle w:val="Heading1"/>
        <w:rPr>
          <w:lang w:val="en-GB"/>
        </w:rPr>
      </w:pPr>
      <w:bookmarkStart w:id="2" w:name="_Toc35879891"/>
      <w:r>
        <w:rPr>
          <w:lang w:val="en-GB"/>
        </w:rPr>
        <w:t xml:space="preserve">1.1 </w:t>
      </w:r>
      <w:r w:rsidR="0004597B">
        <w:rPr>
          <w:lang w:val="en-GB"/>
        </w:rPr>
        <w:t>Energy</w:t>
      </w:r>
      <w:bookmarkEnd w:id="2"/>
      <w:r w:rsidR="0004597B">
        <w:rPr>
          <w:lang w:val="en-GB"/>
        </w:rPr>
        <w:t xml:space="preserve"> </w:t>
      </w:r>
    </w:p>
    <w:p w14:paraId="740F2CD7" w14:textId="77777777" w:rsidR="0004597B" w:rsidRPr="00852E57" w:rsidRDefault="0004597B" w:rsidP="00852E57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DE2CC5E" w14:textId="087DCC76" w:rsidR="004576A3" w:rsidRPr="00C57024" w:rsidRDefault="00C57024" w:rsidP="00C57024">
      <w:pPr>
        <w:pStyle w:val="Heading2"/>
        <w:rPr>
          <w:lang w:val="en-GB"/>
        </w:rPr>
      </w:pPr>
      <w:bookmarkStart w:id="3" w:name="_Toc35879892"/>
      <w:r w:rsidRPr="00C57024">
        <w:rPr>
          <w:lang w:val="en-GB"/>
        </w:rPr>
        <w:t xml:space="preserve">1.1.1 </w:t>
      </w:r>
      <w:r w:rsidR="004576A3" w:rsidRPr="00C57024">
        <w:rPr>
          <w:lang w:val="en-GB"/>
        </w:rPr>
        <w:t>Node states</w:t>
      </w:r>
      <w:bookmarkEnd w:id="3"/>
    </w:p>
    <w:p w14:paraId="4EAE9122" w14:textId="5694200D" w:rsidR="00913873" w:rsidRPr="00C57024" w:rsidRDefault="00AD57BD" w:rsidP="00AD57BD">
      <w:pPr>
        <w:rPr>
          <w:lang w:val="en-GB"/>
        </w:rPr>
      </w:pPr>
      <w:r w:rsidRPr="00C57024">
        <w:rPr>
          <w:lang w:val="en-GB"/>
        </w:rPr>
        <w:t>State of the cluster (Argo)</w:t>
      </w:r>
      <w:r w:rsidR="00656EE4" w:rsidRPr="00C57024">
        <w:rPr>
          <w:lang w:val="en-GB"/>
        </w:rPr>
        <w:t xml:space="preserve"> when the </w:t>
      </w:r>
      <w:r w:rsidR="00913873" w:rsidRPr="00C57024">
        <w:rPr>
          <w:lang w:val="en-GB"/>
        </w:rPr>
        <w:t>statistics was acquired:</w:t>
      </w:r>
    </w:p>
    <w:p w14:paraId="5E9D7D61" w14:textId="56EBA935" w:rsidR="00AD57BD" w:rsidRDefault="00AD57BD" w:rsidP="00AD57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have 2 </w:t>
      </w:r>
      <w:r w:rsidR="00050823">
        <w:rPr>
          <w:lang w:val="en-GB"/>
        </w:rPr>
        <w:t>nodes (</w:t>
      </w:r>
      <w:proofErr w:type="spellStart"/>
      <w:proofErr w:type="gramStart"/>
      <w:r w:rsidR="00050823">
        <w:rPr>
          <w:lang w:val="en-GB"/>
        </w:rPr>
        <w:t>nehalem</w:t>
      </w:r>
      <w:proofErr w:type="spellEnd"/>
      <w:r w:rsidR="00050823">
        <w:rPr>
          <w:lang w:val="en-GB"/>
        </w:rPr>
        <w:t>[</w:t>
      </w:r>
      <w:proofErr w:type="gramEnd"/>
      <w:r w:rsidR="00050823">
        <w:rPr>
          <w:lang w:val="en-GB"/>
        </w:rPr>
        <w:t>01-02])were</w:t>
      </w:r>
      <w:r>
        <w:rPr>
          <w:lang w:val="en-GB"/>
        </w:rPr>
        <w:t xml:space="preserve"> not </w:t>
      </w:r>
      <w:r w:rsidR="00050823">
        <w:rPr>
          <w:lang w:val="en-GB"/>
        </w:rPr>
        <w:t>collecting data</w:t>
      </w:r>
      <w:r>
        <w:rPr>
          <w:lang w:val="en-GB"/>
        </w:rPr>
        <w:t xml:space="preserve"> at all.</w:t>
      </w:r>
    </w:p>
    <w:p w14:paraId="29C72A53" w14:textId="05D45E3E" w:rsidR="00852E57" w:rsidRDefault="00F96222" w:rsidP="00AD57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852E57">
        <w:rPr>
          <w:lang w:val="en-GB"/>
        </w:rPr>
        <w:t xml:space="preserve">All other nodes </w:t>
      </w:r>
      <w:r w:rsidR="008A6763">
        <w:rPr>
          <w:lang w:val="en-GB"/>
        </w:rPr>
        <w:t>recorded normal</w:t>
      </w:r>
      <w:r w:rsidR="00852E57">
        <w:rPr>
          <w:lang w:val="en-GB"/>
        </w:rPr>
        <w:t xml:space="preserve"> readings except</w:t>
      </w:r>
    </w:p>
    <w:p w14:paraId="4B0088E2" w14:textId="067A7EEF" w:rsidR="00050823" w:rsidRPr="00913873" w:rsidRDefault="00913873" w:rsidP="000508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rFonts w:ascii="AppleSystemUIFont" w:hAnsi="AppleSystemUIFont" w:cs="AppleSystemUIFont"/>
          <w:lang w:val="en-GB"/>
        </w:rPr>
        <w:t>The following nodes had</w:t>
      </w:r>
      <w:r w:rsidR="00377411">
        <w:rPr>
          <w:rFonts w:ascii="AppleSystemUIFont" w:hAnsi="AppleSystemUIFont" w:cs="AppleSystemUIFont"/>
          <w:lang w:val="en-GB"/>
        </w:rPr>
        <w:t xml:space="preserve"> </w:t>
      </w:r>
      <w:r w:rsidR="00E05930">
        <w:rPr>
          <w:rFonts w:ascii="AppleSystemUIFont" w:hAnsi="AppleSystemUIFont" w:cs="AppleSystemUIFont"/>
          <w:lang w:val="en-GB"/>
        </w:rPr>
        <w:t xml:space="preserve">additional </w:t>
      </w:r>
      <w:r w:rsidR="00E05930" w:rsidRPr="00F96222">
        <w:rPr>
          <w:rFonts w:ascii="AppleSystemUIFont" w:hAnsi="AppleSystemUIFont" w:cs="AppleSystemUIFont"/>
          <w:i/>
          <w:iCs/>
          <w:lang w:val="en-GB"/>
        </w:rPr>
        <w:t>reason</w:t>
      </w:r>
      <w:r w:rsidR="00377411">
        <w:rPr>
          <w:rFonts w:ascii="AppleSystemUIFont" w:hAnsi="AppleSystemUIFont" w:cs="AppleSystemUIFont"/>
          <w:lang w:val="en-GB"/>
        </w:rPr>
        <w:t xml:space="preserve"> attribute </w:t>
      </w:r>
      <w:r>
        <w:rPr>
          <w:rFonts w:ascii="AppleSystemUIFont" w:hAnsi="AppleSystemUIFont" w:cs="AppleSystemUIFont"/>
          <w:lang w:val="en-GB"/>
        </w:rPr>
        <w:t xml:space="preserve">from the rest of the </w:t>
      </w:r>
      <w:r w:rsidR="00E05930">
        <w:rPr>
          <w:rFonts w:ascii="AppleSystemUIFont" w:hAnsi="AppleSystemUIFont" w:cs="AppleSystemUIFont"/>
          <w:lang w:val="en-GB"/>
        </w:rPr>
        <w:t>nodes in</w:t>
      </w:r>
      <w:r w:rsidR="00377411">
        <w:rPr>
          <w:rFonts w:ascii="AppleSystemUIFont" w:hAnsi="AppleSystemUIFont" w:cs="AppleSystemUIFont"/>
          <w:lang w:val="en-GB"/>
        </w:rPr>
        <w:t xml:space="preserve"> the </w:t>
      </w:r>
      <w:r>
        <w:rPr>
          <w:rFonts w:ascii="AppleSystemUIFont" w:hAnsi="AppleSystemUIFont" w:cs="AppleSystemUIFont"/>
          <w:lang w:val="en-GB"/>
        </w:rPr>
        <w:t xml:space="preserve">cluster </w:t>
      </w:r>
      <w:r w:rsidR="00695D40">
        <w:rPr>
          <w:rFonts w:ascii="AppleSystemUIFont" w:hAnsi="AppleSystemUIFont" w:cs="AppleSystemUIFont"/>
          <w:lang w:val="en-GB"/>
        </w:rPr>
        <w:t xml:space="preserve">at the time of </w:t>
      </w:r>
      <w:r w:rsidR="00F96222">
        <w:rPr>
          <w:rFonts w:ascii="AppleSystemUIFont" w:hAnsi="AppleSystemUIFont" w:cs="AppleSystemUIFont"/>
          <w:lang w:val="en-GB"/>
        </w:rPr>
        <w:t xml:space="preserve">data extraction from </w:t>
      </w:r>
      <w:proofErr w:type="spellStart"/>
      <w:r w:rsidR="00F96222">
        <w:rPr>
          <w:rFonts w:ascii="AppleSystemUIFont" w:hAnsi="AppleSystemUIFont" w:cs="AppleSystemUIFont"/>
          <w:lang w:val="en-GB"/>
        </w:rPr>
        <w:t>Slurm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2258"/>
        <w:gridCol w:w="4856"/>
      </w:tblGrid>
      <w:tr w:rsidR="00913873" w14:paraId="4ABD8DF8" w14:textId="77777777" w:rsidTr="00913873">
        <w:tc>
          <w:tcPr>
            <w:tcW w:w="1980" w:type="dxa"/>
          </w:tcPr>
          <w:p w14:paraId="52AF4444" w14:textId="71EBCDCA" w:rsidR="00913873" w:rsidRPr="00377411" w:rsidRDefault="00913873" w:rsidP="00913873">
            <w:pPr>
              <w:rPr>
                <w:b/>
                <w:bCs/>
                <w:lang w:val="en-GB"/>
              </w:rPr>
            </w:pPr>
            <w:r w:rsidRPr="00377411">
              <w:rPr>
                <w:b/>
                <w:bCs/>
                <w:lang w:val="en-GB"/>
              </w:rPr>
              <w:t>Node</w:t>
            </w:r>
            <w:r w:rsidR="00852E57">
              <w:rPr>
                <w:b/>
                <w:bCs/>
                <w:lang w:val="en-GB"/>
              </w:rPr>
              <w:t xml:space="preserve"> N</w:t>
            </w:r>
            <w:r w:rsidRPr="00377411">
              <w:rPr>
                <w:b/>
                <w:bCs/>
                <w:lang w:val="en-GB"/>
              </w:rPr>
              <w:t>ame</w:t>
            </w:r>
          </w:p>
        </w:tc>
        <w:tc>
          <w:tcPr>
            <w:tcW w:w="1559" w:type="dxa"/>
          </w:tcPr>
          <w:p w14:paraId="28DAC61D" w14:textId="4DC042BC" w:rsidR="00913873" w:rsidRPr="00377411" w:rsidRDefault="00913873" w:rsidP="00913873">
            <w:pPr>
              <w:rPr>
                <w:b/>
                <w:bCs/>
                <w:lang w:val="en-GB"/>
              </w:rPr>
            </w:pPr>
            <w:r w:rsidRPr="00377411">
              <w:rPr>
                <w:b/>
                <w:bCs/>
                <w:lang w:val="en-GB"/>
              </w:rPr>
              <w:t xml:space="preserve">State </w:t>
            </w:r>
          </w:p>
        </w:tc>
        <w:tc>
          <w:tcPr>
            <w:tcW w:w="5471" w:type="dxa"/>
          </w:tcPr>
          <w:p w14:paraId="6BEEFF1B" w14:textId="04DB0162" w:rsidR="00913873" w:rsidRPr="00377411" w:rsidRDefault="00377411" w:rsidP="0091387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</w:t>
            </w:r>
            <w:r w:rsidR="00913873" w:rsidRPr="00377411">
              <w:rPr>
                <w:b/>
                <w:bCs/>
                <w:lang w:val="en-GB"/>
              </w:rPr>
              <w:t>easons</w:t>
            </w:r>
          </w:p>
        </w:tc>
      </w:tr>
      <w:tr w:rsidR="00913873" w14:paraId="3C0003D3" w14:textId="77777777" w:rsidTr="00913873">
        <w:tc>
          <w:tcPr>
            <w:tcW w:w="1980" w:type="dxa"/>
          </w:tcPr>
          <w:p w14:paraId="64FC30F1" w14:textId="5A536DD6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Node103</w:t>
            </w:r>
          </w:p>
        </w:tc>
        <w:tc>
          <w:tcPr>
            <w:tcW w:w="1559" w:type="dxa"/>
          </w:tcPr>
          <w:p w14:paraId="39EE8330" w14:textId="0CF5A8C6" w:rsidR="00913873" w:rsidRDefault="002A7A33" w:rsidP="002A7A3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0E2BA906" w14:textId="6965546E" w:rsidR="00913873" w:rsidRDefault="002A7A3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Node crashes frequently</w:t>
            </w:r>
          </w:p>
        </w:tc>
      </w:tr>
      <w:tr w:rsidR="00913873" w14:paraId="4E22DA64" w14:textId="77777777" w:rsidTr="00913873">
        <w:tc>
          <w:tcPr>
            <w:tcW w:w="1980" w:type="dxa"/>
          </w:tcPr>
          <w:p w14:paraId="679F9BC7" w14:textId="555C4A7A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Node93</w:t>
            </w:r>
          </w:p>
        </w:tc>
        <w:tc>
          <w:tcPr>
            <w:tcW w:w="1559" w:type="dxa"/>
          </w:tcPr>
          <w:p w14:paraId="7128113C" w14:textId="115FA7D3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292A12E0" w14:textId="18553856" w:rsidR="00913873" w:rsidRDefault="00913873" w:rsidP="00913873">
            <w:pPr>
              <w:tabs>
                <w:tab w:val="left" w:pos="3648"/>
              </w:tabs>
              <w:rPr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lang w:val="en-GB"/>
              </w:rPr>
              <w:t>openib</w:t>
            </w:r>
            <w:proofErr w:type="spellEnd"/>
            <w:r>
              <w:rPr>
                <w:rFonts w:ascii="AppleSystemUIFont" w:hAnsi="AppleSystemUIFont" w:cs="AppleSystemUIFont"/>
                <w:lang w:val="en-GB"/>
              </w:rPr>
              <w:t xml:space="preserve"> RETRY EXCEEDED ERROR</w:t>
            </w:r>
            <w:r>
              <w:rPr>
                <w:lang w:val="en-GB"/>
              </w:rPr>
              <w:tab/>
            </w:r>
          </w:p>
        </w:tc>
      </w:tr>
      <w:tr w:rsidR="00913873" w14:paraId="20FA7380" w14:textId="77777777" w:rsidTr="00913873">
        <w:tc>
          <w:tcPr>
            <w:tcW w:w="1980" w:type="dxa"/>
          </w:tcPr>
          <w:p w14:paraId="2A20FEF4" w14:textId="6B9FFD01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Node109</w:t>
            </w:r>
          </w:p>
        </w:tc>
        <w:tc>
          <w:tcPr>
            <w:tcW w:w="1559" w:type="dxa"/>
          </w:tcPr>
          <w:p w14:paraId="4EE19B33" w14:textId="527EDEA6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400BD516" w14:textId="085CBB73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batch job complete failure</w:t>
            </w:r>
          </w:p>
        </w:tc>
      </w:tr>
      <w:tr w:rsidR="00913873" w14:paraId="68230864" w14:textId="77777777" w:rsidTr="00913873">
        <w:tc>
          <w:tcPr>
            <w:tcW w:w="1980" w:type="dxa"/>
          </w:tcPr>
          <w:p w14:paraId="432DCC6B" w14:textId="02405025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Node132</w:t>
            </w:r>
          </w:p>
        </w:tc>
        <w:tc>
          <w:tcPr>
            <w:tcW w:w="1559" w:type="dxa"/>
          </w:tcPr>
          <w:p w14:paraId="4F07F352" w14:textId="5E4AC836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7F0E7171" w14:textId="3F2502FB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HD problems</w:t>
            </w:r>
          </w:p>
        </w:tc>
      </w:tr>
      <w:tr w:rsidR="00913873" w14:paraId="2E1700BF" w14:textId="77777777" w:rsidTr="00913873">
        <w:tc>
          <w:tcPr>
            <w:tcW w:w="1980" w:type="dxa"/>
          </w:tcPr>
          <w:p w14:paraId="2305C669" w14:textId="5180C4C7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Node133</w:t>
            </w:r>
          </w:p>
        </w:tc>
        <w:tc>
          <w:tcPr>
            <w:tcW w:w="1559" w:type="dxa"/>
          </w:tcPr>
          <w:p w14:paraId="2F997B12" w14:textId="39D0FF57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2E131B9C" w14:textId="37A5D17F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 xml:space="preserve">Low </w:t>
            </w:r>
            <w:proofErr w:type="spellStart"/>
            <w:r>
              <w:rPr>
                <w:rFonts w:ascii="AppleSystemUIFont" w:hAnsi="AppleSystemUIFont" w:cs="AppleSystemUIFont"/>
                <w:lang w:val="en-GB"/>
              </w:rPr>
              <w:t>RealMemory</w:t>
            </w:r>
            <w:proofErr w:type="spellEnd"/>
          </w:p>
        </w:tc>
      </w:tr>
      <w:tr w:rsidR="00913873" w14:paraId="3854597A" w14:textId="77777777" w:rsidTr="00913873">
        <w:tc>
          <w:tcPr>
            <w:tcW w:w="1980" w:type="dxa"/>
          </w:tcPr>
          <w:p w14:paraId="43846765" w14:textId="2611D1D5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Node134</w:t>
            </w:r>
          </w:p>
        </w:tc>
        <w:tc>
          <w:tcPr>
            <w:tcW w:w="1559" w:type="dxa"/>
          </w:tcPr>
          <w:p w14:paraId="497F5685" w14:textId="49D24E6D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35271B70" w14:textId="25F687AF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Error</w:t>
            </w:r>
          </w:p>
        </w:tc>
      </w:tr>
      <w:tr w:rsidR="00913873" w14:paraId="63A4418A" w14:textId="77777777" w:rsidTr="00913873">
        <w:tc>
          <w:tcPr>
            <w:tcW w:w="1980" w:type="dxa"/>
          </w:tcPr>
          <w:p w14:paraId="16F9633B" w14:textId="6206501E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Serial02</w:t>
            </w:r>
          </w:p>
        </w:tc>
        <w:tc>
          <w:tcPr>
            <w:tcW w:w="1559" w:type="dxa"/>
          </w:tcPr>
          <w:p w14:paraId="786093F7" w14:textId="5C77C7D6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DOWN+POWER</w:t>
            </w:r>
          </w:p>
        </w:tc>
        <w:tc>
          <w:tcPr>
            <w:tcW w:w="5471" w:type="dxa"/>
          </w:tcPr>
          <w:p w14:paraId="2C195A26" w14:textId="24B62B8C" w:rsidR="00913873" w:rsidRDefault="00913873" w:rsidP="00913873">
            <w:pPr>
              <w:rPr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lang w:val="en-GB"/>
              </w:rPr>
              <w:t>ResumeTimeout</w:t>
            </w:r>
            <w:proofErr w:type="spellEnd"/>
            <w:r>
              <w:rPr>
                <w:rFonts w:ascii="AppleSystemUIFont" w:hAnsi="AppleSystemUIFont" w:cs="AppleSystemUIFont"/>
                <w:lang w:val="en-GB"/>
              </w:rPr>
              <w:t xml:space="preserve"> reached</w:t>
            </w:r>
          </w:p>
        </w:tc>
      </w:tr>
      <w:tr w:rsidR="00913873" w14:paraId="20F4D24B" w14:textId="77777777" w:rsidTr="00913873">
        <w:tc>
          <w:tcPr>
            <w:tcW w:w="1980" w:type="dxa"/>
          </w:tcPr>
          <w:p w14:paraId="78A99F16" w14:textId="6664FEF6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Westmere01</w:t>
            </w:r>
          </w:p>
        </w:tc>
        <w:tc>
          <w:tcPr>
            <w:tcW w:w="1559" w:type="dxa"/>
          </w:tcPr>
          <w:p w14:paraId="1E4904A2" w14:textId="55DA6379" w:rsidR="00913873" w:rsidRDefault="00913873" w:rsidP="00913873">
            <w:pPr>
              <w:jc w:val="center"/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IDLE+DRAIN+POWER</w:t>
            </w:r>
          </w:p>
        </w:tc>
        <w:tc>
          <w:tcPr>
            <w:tcW w:w="5471" w:type="dxa"/>
          </w:tcPr>
          <w:p w14:paraId="72437538" w14:textId="0FD5421F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 xml:space="preserve">Low </w:t>
            </w:r>
            <w:proofErr w:type="spellStart"/>
            <w:r>
              <w:rPr>
                <w:rFonts w:ascii="AppleSystemUIFont" w:hAnsi="AppleSystemUIFont" w:cs="AppleSystemUIFont"/>
                <w:lang w:val="en-GB"/>
              </w:rPr>
              <w:t>RealMemory</w:t>
            </w:r>
            <w:proofErr w:type="spellEnd"/>
          </w:p>
        </w:tc>
      </w:tr>
      <w:tr w:rsidR="00913873" w14:paraId="7B8BCBB2" w14:textId="77777777" w:rsidTr="00913873">
        <w:tc>
          <w:tcPr>
            <w:tcW w:w="1980" w:type="dxa"/>
          </w:tcPr>
          <w:p w14:paraId="07453450" w14:textId="77777777" w:rsidR="00913873" w:rsidRDefault="00913873" w:rsidP="00913873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04F49F2F" w14:textId="77777777" w:rsidR="00913873" w:rsidRDefault="00913873" w:rsidP="00913873">
            <w:pPr>
              <w:rPr>
                <w:lang w:val="en-GB"/>
              </w:rPr>
            </w:pPr>
          </w:p>
        </w:tc>
        <w:tc>
          <w:tcPr>
            <w:tcW w:w="5471" w:type="dxa"/>
          </w:tcPr>
          <w:p w14:paraId="378B7171" w14:textId="77777777" w:rsidR="00913873" w:rsidRDefault="00913873" w:rsidP="00913873">
            <w:pPr>
              <w:rPr>
                <w:lang w:val="en-GB"/>
              </w:rPr>
            </w:pPr>
          </w:p>
        </w:tc>
      </w:tr>
    </w:tbl>
    <w:p w14:paraId="22EA6F29" w14:textId="77777777" w:rsidR="00B54F8C" w:rsidRDefault="00B54F8C" w:rsidP="00B54F8C">
      <w:pPr>
        <w:jc w:val="center"/>
        <w:rPr>
          <w:b/>
          <w:bCs/>
          <w:lang w:val="en-GB"/>
        </w:rPr>
      </w:pPr>
    </w:p>
    <w:p w14:paraId="6A37D6CF" w14:textId="29B8AA34" w:rsidR="00913873" w:rsidRPr="00B54F8C" w:rsidRDefault="00B54F8C" w:rsidP="00B54F8C">
      <w:pPr>
        <w:jc w:val="center"/>
        <w:rPr>
          <w:b/>
          <w:bCs/>
          <w:lang w:val="en-GB"/>
        </w:rPr>
      </w:pPr>
      <w:r w:rsidRPr="00B54F8C">
        <w:rPr>
          <w:b/>
          <w:bCs/>
          <w:lang w:val="en-GB"/>
        </w:rPr>
        <w:t>Table 1.</w:t>
      </w:r>
      <w:r w:rsidR="004576A3">
        <w:rPr>
          <w:b/>
          <w:bCs/>
          <w:lang w:val="en-GB"/>
        </w:rPr>
        <w:t>0</w:t>
      </w:r>
      <w:r w:rsidRPr="00B54F8C">
        <w:rPr>
          <w:b/>
          <w:bCs/>
          <w:lang w:val="en-GB"/>
        </w:rPr>
        <w:t xml:space="preserve"> Nodes with unusual reading</w:t>
      </w:r>
    </w:p>
    <w:p w14:paraId="4B8A32E6" w14:textId="30F41FD1" w:rsidR="00E818E2" w:rsidRDefault="00E818E2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0756A7F" w14:textId="7912E966" w:rsidR="00E818E2" w:rsidRDefault="00C57024" w:rsidP="00C57024">
      <w:pPr>
        <w:pStyle w:val="Heading2"/>
        <w:rPr>
          <w:lang w:val="en-GB"/>
        </w:rPr>
      </w:pPr>
      <w:bookmarkStart w:id="4" w:name="_Toc35879893"/>
      <w:r>
        <w:rPr>
          <w:lang w:val="en-GB"/>
        </w:rPr>
        <w:t xml:space="preserve">1.1.2 </w:t>
      </w:r>
      <w:r w:rsidR="00852E57">
        <w:rPr>
          <w:lang w:val="en-GB"/>
        </w:rPr>
        <w:t>Energy reading per p</w:t>
      </w:r>
      <w:r w:rsidR="00E818E2">
        <w:rPr>
          <w:lang w:val="en-GB"/>
        </w:rPr>
        <w:t>artition</w:t>
      </w:r>
      <w:bookmarkEnd w:id="4"/>
      <w:r w:rsidR="00E818E2">
        <w:rPr>
          <w:lang w:val="en-GB"/>
        </w:rPr>
        <w:t xml:space="preserve"> </w:t>
      </w:r>
    </w:p>
    <w:p w14:paraId="6590D501" w14:textId="7307208C" w:rsidR="00C57024" w:rsidRPr="004C0D1F" w:rsidRDefault="00C57024" w:rsidP="005E68A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The table 1.</w:t>
      </w:r>
      <w:r w:rsidR="00F96222">
        <w:rPr>
          <w:rFonts w:ascii="AppleSystemUIFont" w:hAnsi="AppleSystemUIFont" w:cs="AppleSystemUIFont"/>
          <w:lang w:val="en-GB"/>
        </w:rPr>
        <w:t>1</w:t>
      </w:r>
      <w:r>
        <w:rPr>
          <w:rFonts w:ascii="AppleSystemUIFont" w:hAnsi="AppleSystemUIFont" w:cs="AppleSystemUIFont"/>
          <w:lang w:val="en-GB"/>
        </w:rPr>
        <w:t xml:space="preserve"> shows the consumed Mega-</w:t>
      </w:r>
      <w:proofErr w:type="gramStart"/>
      <w:r>
        <w:rPr>
          <w:rFonts w:ascii="AppleSystemUIFont" w:hAnsi="AppleSystemUIFont" w:cs="AppleSystemUIFont"/>
          <w:lang w:val="en-GB"/>
        </w:rPr>
        <w:t>joules(</w:t>
      </w:r>
      <w:proofErr w:type="spellStart"/>
      <w:proofErr w:type="gramEnd"/>
      <w:r>
        <w:rPr>
          <w:rFonts w:ascii="AppleSystemUIFont" w:hAnsi="AppleSystemUIFont" w:cs="AppleSystemUIFont"/>
          <w:lang w:val="en-GB"/>
        </w:rPr>
        <w:t>Mj</w:t>
      </w:r>
      <w:proofErr w:type="spellEnd"/>
      <w:r>
        <w:rPr>
          <w:rFonts w:ascii="AppleSystemUIFont" w:hAnsi="AppleSystemUIFont" w:cs="AppleSystemUIFont"/>
          <w:lang w:val="en-GB"/>
        </w:rPr>
        <w:t>) per partition and the lowest</w:t>
      </w:r>
      <w:r w:rsidR="004C0D1F">
        <w:rPr>
          <w:rFonts w:ascii="AppleSystemUIFont" w:hAnsi="AppleSystemUIFont" w:cs="AppleSystemUIFont"/>
          <w:lang w:val="en-GB"/>
        </w:rPr>
        <w:t>-</w:t>
      </w:r>
      <w:r>
        <w:rPr>
          <w:rFonts w:ascii="AppleSystemUIFont" w:hAnsi="AppleSystemUIFont" w:cs="AppleSystemUIFont"/>
          <w:lang w:val="en-GB"/>
        </w:rPr>
        <w:t>Kilo-joules (</w:t>
      </w:r>
      <w:proofErr w:type="spellStart"/>
      <w:r>
        <w:rPr>
          <w:rFonts w:ascii="AppleSystemUIFont" w:hAnsi="AppleSystemUIFont" w:cs="AppleSystemUIFont"/>
          <w:lang w:val="en-GB"/>
        </w:rPr>
        <w:t>kj</w:t>
      </w:r>
      <w:proofErr w:type="spellEnd"/>
      <w:r>
        <w:rPr>
          <w:rFonts w:ascii="AppleSystemUIFont" w:hAnsi="AppleSystemUIFont" w:cs="AppleSystemUIFont"/>
          <w:lang w:val="en-GB"/>
        </w:rPr>
        <w:t xml:space="preserve">). It can be noted that CMSP partition uses most of the energy followed by the long </w:t>
      </w:r>
      <w:r w:rsidR="00F96222">
        <w:rPr>
          <w:rFonts w:ascii="AppleSystemUIFont" w:hAnsi="AppleSystemUIFont" w:cs="AppleSystemUIFont"/>
          <w:lang w:val="en-GB"/>
        </w:rPr>
        <w:t>partition and GPU partition having the lowest energy.</w:t>
      </w:r>
      <w:r w:rsidR="0010389E">
        <w:rPr>
          <w:rFonts w:ascii="AppleSystemUIFont" w:hAnsi="AppleSystemUIFont" w:cs="AppleSystemUIFont"/>
          <w:lang w:val="en-GB"/>
        </w:rPr>
        <w:t xml:space="preserve"> In addition to that GPU nodes have high</w:t>
      </w:r>
      <w:r w:rsidR="004C0D1F">
        <w:rPr>
          <w:rFonts w:ascii="AppleSystemUIFont" w:hAnsi="AppleSystemUIFont" w:cs="AppleSystemUIFont"/>
          <w:lang w:val="en-GB"/>
        </w:rPr>
        <w:t xml:space="preserve"> </w:t>
      </w:r>
      <w:proofErr w:type="spellStart"/>
      <w:r w:rsidR="004C0D1F">
        <w:rPr>
          <w:rFonts w:ascii="AppleSystemUIFont" w:hAnsi="AppleSystemUIFont" w:cs="AppleSystemUIFont"/>
          <w:lang w:val="en-GB"/>
        </w:rPr>
        <w:t>Lowestkilojoules</w:t>
      </w:r>
      <w:proofErr w:type="spellEnd"/>
      <w:r w:rsidR="0010389E">
        <w:rPr>
          <w:rFonts w:ascii="AppleSystemUIFont" w:hAnsi="AppleSystemUIFont" w:cs="AppleSystemUIFont"/>
          <w:lang w:val="en-GB"/>
        </w:rPr>
        <w:t xml:space="preserve"> considering that </w:t>
      </w:r>
      <w:r w:rsidR="00405854">
        <w:rPr>
          <w:rFonts w:ascii="AppleSystemUIFont" w:hAnsi="AppleSystemUIFont" w:cs="AppleSystemUIFont"/>
          <w:lang w:val="en-GB"/>
        </w:rPr>
        <w:t>they are just 2 nodes</w:t>
      </w:r>
      <w:r w:rsidR="003516D1">
        <w:rPr>
          <w:rFonts w:ascii="AppleSystemUIFont" w:hAnsi="AppleSystemUIFont" w:cs="AppleSystemUIFont"/>
          <w:lang w:val="en-GB"/>
        </w:rPr>
        <w:t xml:space="preserve"> which is expected.</w:t>
      </w:r>
    </w:p>
    <w:p w14:paraId="0791B3C7" w14:textId="132A2A7B" w:rsidR="000172D9" w:rsidRDefault="00395305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lastRenderedPageBreak/>
        <w:drawing>
          <wp:inline distT="0" distB="0" distL="0" distR="0" wp14:anchorId="3838745A" wp14:editId="6721B503">
            <wp:extent cx="5268686" cy="1593215"/>
            <wp:effectExtent l="0" t="0" r="190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ition_tab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810" r="3925" b="27611"/>
                    <a:stretch/>
                  </pic:blipFill>
                  <pic:spPr bwMode="auto">
                    <a:xfrm>
                      <a:off x="0" y="0"/>
                      <a:ext cx="5271093" cy="159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C13D7" w14:textId="6C8907BF" w:rsidR="00CC1B3A" w:rsidRPr="00825EAB" w:rsidRDefault="00F07B57" w:rsidP="00F07B57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lang w:val="en-GB"/>
        </w:rPr>
      </w:pPr>
      <w:r w:rsidRPr="00825EAB">
        <w:rPr>
          <w:rFonts w:ascii="AppleSystemUIFont" w:hAnsi="AppleSystemUIFont" w:cs="AppleSystemUIFont"/>
          <w:b/>
          <w:bCs/>
          <w:lang w:val="en-GB"/>
        </w:rPr>
        <w:t xml:space="preserve">Table </w:t>
      </w:r>
      <w:r w:rsidR="00EA70E9" w:rsidRPr="00825EAB">
        <w:rPr>
          <w:rFonts w:ascii="AppleSystemUIFont" w:hAnsi="AppleSystemUIFont" w:cs="AppleSystemUIFont"/>
          <w:b/>
          <w:bCs/>
          <w:lang w:val="en-GB"/>
        </w:rPr>
        <w:t>1.</w:t>
      </w:r>
      <w:r w:rsidR="004576A3">
        <w:rPr>
          <w:rFonts w:ascii="AppleSystemUIFont" w:hAnsi="AppleSystemUIFont" w:cs="AppleSystemUIFont"/>
          <w:b/>
          <w:bCs/>
          <w:lang w:val="en-GB"/>
        </w:rPr>
        <w:t>1</w:t>
      </w:r>
      <w:r w:rsidR="00EA70E9" w:rsidRPr="00825EAB">
        <w:rPr>
          <w:rFonts w:ascii="AppleSystemUIFont" w:hAnsi="AppleSystemUIFont" w:cs="AppleSystemUIFont"/>
          <w:b/>
          <w:bCs/>
          <w:lang w:val="en-GB"/>
        </w:rPr>
        <w:t xml:space="preserve"> Energy</w:t>
      </w:r>
      <w:r w:rsidRPr="00825EAB">
        <w:rPr>
          <w:rFonts w:ascii="AppleSystemUIFont" w:hAnsi="AppleSystemUIFont" w:cs="AppleSystemUIFont"/>
          <w:b/>
          <w:bCs/>
          <w:lang w:val="en-GB"/>
        </w:rPr>
        <w:t xml:space="preserve"> </w:t>
      </w:r>
      <w:r w:rsidR="00C82A57" w:rsidRPr="00825EAB">
        <w:rPr>
          <w:rFonts w:ascii="AppleSystemUIFont" w:hAnsi="AppleSystemUIFont" w:cs="AppleSystemUIFont"/>
          <w:b/>
          <w:bCs/>
          <w:lang w:val="en-GB"/>
        </w:rPr>
        <w:t>statistics per</w:t>
      </w:r>
      <w:r w:rsidRPr="00825EAB">
        <w:rPr>
          <w:rFonts w:ascii="AppleSystemUIFont" w:hAnsi="AppleSystemUIFont" w:cs="AppleSystemUIFont"/>
          <w:b/>
          <w:bCs/>
          <w:lang w:val="en-GB"/>
        </w:rPr>
        <w:t xml:space="preserve"> partition</w:t>
      </w:r>
    </w:p>
    <w:p w14:paraId="566FC6C7" w14:textId="77777777" w:rsidR="00F07B57" w:rsidRDefault="00F07B57" w:rsidP="00F07B57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lang w:val="en-GB"/>
        </w:rPr>
      </w:pPr>
    </w:p>
    <w:p w14:paraId="3B429FD2" w14:textId="05FA1462" w:rsidR="00EA70E9" w:rsidRDefault="00395305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237B35B2" wp14:editId="783C08A2">
            <wp:extent cx="6382287" cy="2898775"/>
            <wp:effectExtent l="0" t="0" r="6350" b="0"/>
            <wp:docPr id="3" name="Picture 3" descr="A picture containing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e_parti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4" t="6994" r="6017" b="14541"/>
                    <a:stretch/>
                  </pic:blipFill>
                  <pic:spPr bwMode="auto">
                    <a:xfrm>
                      <a:off x="0" y="0"/>
                      <a:ext cx="6445600" cy="292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5862B" w14:textId="0DF1DE79" w:rsidR="00EA70E9" w:rsidRPr="00D129AF" w:rsidRDefault="00C82A57" w:rsidP="00C82A57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lang w:val="en-GB"/>
        </w:rPr>
      </w:pPr>
      <w:r w:rsidRPr="00D129AF">
        <w:rPr>
          <w:rFonts w:ascii="AppleSystemUIFont" w:hAnsi="AppleSystemUIFont" w:cs="AppleSystemUIFont"/>
          <w:b/>
          <w:bCs/>
          <w:lang w:val="en-GB"/>
        </w:rPr>
        <w:t>Fig 1.0 Energy consumption per partition</w:t>
      </w:r>
    </w:p>
    <w:p w14:paraId="012E85C4" w14:textId="77777777" w:rsidR="00EA70E9" w:rsidRDefault="00EA70E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70EBEBC" w14:textId="7B2B9C5A" w:rsidR="00C82A57" w:rsidRPr="0010389E" w:rsidRDefault="00825EA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0389E">
        <w:rPr>
          <w:rFonts w:ascii="AppleSystemUIFont" w:hAnsi="AppleSystemUIFont" w:cs="AppleSystemUIFont"/>
          <w:lang w:val="en-GB"/>
        </w:rPr>
        <w:t xml:space="preserve">According to figure </w:t>
      </w:r>
      <w:r w:rsidR="00C57024" w:rsidRPr="0010389E">
        <w:rPr>
          <w:rFonts w:ascii="AppleSystemUIFont" w:hAnsi="AppleSystemUIFont" w:cs="AppleSystemUIFont"/>
          <w:lang w:val="en-GB"/>
        </w:rPr>
        <w:t>1.0</w:t>
      </w:r>
      <w:r w:rsidR="0010389E">
        <w:rPr>
          <w:rFonts w:ascii="AppleSystemUIFont" w:hAnsi="AppleSystemUIFont" w:cs="AppleSystemUIFont"/>
          <w:lang w:val="en-GB"/>
        </w:rPr>
        <w:t xml:space="preserve">, </w:t>
      </w:r>
      <w:r w:rsidR="004C0D1F">
        <w:rPr>
          <w:rFonts w:ascii="AppleSystemUIFont" w:hAnsi="AppleSystemUIFont" w:cs="AppleSystemUIFont"/>
          <w:lang w:val="en-GB"/>
        </w:rPr>
        <w:t>shows graphical presentation of consumed-joules and lowest-kilojoules of data that is in table 1.1.</w:t>
      </w:r>
    </w:p>
    <w:p w14:paraId="20C474B9" w14:textId="77777777" w:rsidR="00C82A57" w:rsidRDefault="00C82A57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7EFBDDC" w14:textId="6D418220" w:rsidR="00852E57" w:rsidRDefault="00C57024" w:rsidP="00C57024">
      <w:pPr>
        <w:pStyle w:val="Heading2"/>
        <w:rPr>
          <w:lang w:val="en-GB"/>
        </w:rPr>
      </w:pPr>
      <w:bookmarkStart w:id="5" w:name="_Toc35879894"/>
      <w:r>
        <w:rPr>
          <w:lang w:val="en-GB"/>
        </w:rPr>
        <w:t xml:space="preserve">1.1.3 </w:t>
      </w:r>
      <w:r w:rsidR="00852E57">
        <w:rPr>
          <w:lang w:val="en-GB"/>
        </w:rPr>
        <w:t xml:space="preserve">Energy reading per </w:t>
      </w:r>
      <w:r w:rsidR="00852E57">
        <w:rPr>
          <w:lang w:val="en-GB"/>
        </w:rPr>
        <w:t>feature</w:t>
      </w:r>
      <w:bookmarkEnd w:id="5"/>
      <w:r w:rsidR="00852E57">
        <w:rPr>
          <w:lang w:val="en-GB"/>
        </w:rPr>
        <w:t xml:space="preserve"> </w:t>
      </w:r>
    </w:p>
    <w:p w14:paraId="4AA72564" w14:textId="77777777" w:rsidR="00C82A57" w:rsidRDefault="00C82A57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52F6CDE" w14:textId="2BBE9D59" w:rsidR="000172D9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The </w:t>
      </w:r>
      <w:r w:rsidR="00A20AEB">
        <w:rPr>
          <w:rFonts w:ascii="AppleSystemUIFont" w:hAnsi="AppleSystemUIFont" w:cs="AppleSystemUIFont"/>
          <w:lang w:val="en-GB"/>
        </w:rPr>
        <w:t>energy consumed categorised</w:t>
      </w:r>
      <w:r>
        <w:rPr>
          <w:rFonts w:ascii="AppleSystemUIFont" w:hAnsi="AppleSystemUIFont" w:cs="AppleSystemUIFont"/>
          <w:lang w:val="en-GB"/>
        </w:rPr>
        <w:t xml:space="preserve"> by feature</w:t>
      </w:r>
    </w:p>
    <w:p w14:paraId="67707FF3" w14:textId="6976A56F" w:rsidR="000172D9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07B5782E" wp14:editId="75E22C66">
            <wp:extent cx="4007457" cy="1280036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ature_tabl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4" r="6800" b="29282"/>
                    <a:stretch/>
                  </pic:blipFill>
                  <pic:spPr bwMode="auto">
                    <a:xfrm>
                      <a:off x="0" y="0"/>
                      <a:ext cx="4097575" cy="130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53A9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22D4700" w14:textId="25CE806F" w:rsidR="00A20AEB" w:rsidRPr="00D129AF" w:rsidRDefault="00C82A57" w:rsidP="00C82A57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lang w:val="en-GB"/>
        </w:rPr>
      </w:pPr>
      <w:r w:rsidRPr="00D129AF">
        <w:rPr>
          <w:rFonts w:ascii="AppleSystemUIFont" w:hAnsi="AppleSystemUIFont" w:cs="AppleSystemUIFont"/>
          <w:b/>
          <w:bCs/>
          <w:lang w:val="en-GB"/>
        </w:rPr>
        <w:t>Table 1.3 Energy statistics per partition</w:t>
      </w:r>
    </w:p>
    <w:p w14:paraId="467F45CA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A409781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D6BC347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216FBD2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E31ADC0" w14:textId="77777777" w:rsidR="003E0079" w:rsidRDefault="003E0079" w:rsidP="00852E57">
      <w:pPr>
        <w:pStyle w:val="Heading3"/>
        <w:rPr>
          <w:lang w:val="en-GB"/>
        </w:rPr>
      </w:pPr>
    </w:p>
    <w:p w14:paraId="3D55D5A3" w14:textId="65D7226D" w:rsidR="00B93FCA" w:rsidRDefault="00C57024" w:rsidP="00C57024">
      <w:pPr>
        <w:pStyle w:val="Heading2"/>
        <w:rPr>
          <w:lang w:val="en-GB"/>
        </w:rPr>
      </w:pPr>
      <w:bookmarkStart w:id="6" w:name="_Toc35879895"/>
      <w:r>
        <w:rPr>
          <w:lang w:val="en-GB"/>
        </w:rPr>
        <w:t xml:space="preserve">1.1.4 </w:t>
      </w:r>
      <w:r w:rsidR="000172D9">
        <w:rPr>
          <w:lang w:val="en-GB"/>
        </w:rPr>
        <w:t>Classification per feature on a partition</w:t>
      </w:r>
      <w:bookmarkEnd w:id="6"/>
      <w:r w:rsidR="000172D9">
        <w:rPr>
          <w:lang w:val="en-GB"/>
        </w:rPr>
        <w:t xml:space="preserve"> </w:t>
      </w:r>
    </w:p>
    <w:p w14:paraId="3E1CE82A" w14:textId="77777777" w:rsidR="00216CF5" w:rsidRDefault="00216CF5" w:rsidP="008A7E98">
      <w:pPr>
        <w:rPr>
          <w:lang w:val="en-GB"/>
        </w:rPr>
      </w:pPr>
    </w:p>
    <w:p w14:paraId="25B8B85F" w14:textId="7FA2F487" w:rsidR="00216CF5" w:rsidRDefault="008A7E98" w:rsidP="008A7E98">
      <w:pPr>
        <w:rPr>
          <w:lang w:val="en-GB"/>
        </w:rPr>
      </w:pPr>
      <w:r>
        <w:rPr>
          <w:lang w:val="en-GB"/>
        </w:rPr>
        <w:t xml:space="preserve">Feature </w:t>
      </w:r>
      <w:r w:rsidR="00CD63A5">
        <w:rPr>
          <w:lang w:val="en-GB"/>
        </w:rPr>
        <w:t>distribution on</w:t>
      </w:r>
      <w:r w:rsidR="00B93FCA">
        <w:rPr>
          <w:lang w:val="en-GB"/>
        </w:rPr>
        <w:t xml:space="preserve"> the cluster</w:t>
      </w:r>
    </w:p>
    <w:p w14:paraId="298BD7E7" w14:textId="77777777" w:rsidR="00196D3B" w:rsidRDefault="00196D3B" w:rsidP="008A7E98">
      <w:pPr>
        <w:rPr>
          <w:lang w:val="en-GB"/>
        </w:rPr>
      </w:pPr>
    </w:p>
    <w:p w14:paraId="73D6ED3E" w14:textId="74E6924E" w:rsidR="00196D3B" w:rsidRPr="008A7E98" w:rsidRDefault="00196D3B" w:rsidP="008A7E98">
      <w:pPr>
        <w:rPr>
          <w:lang w:val="en-GB"/>
        </w:rPr>
      </w:pPr>
      <w:r>
        <w:rPr>
          <w:lang w:val="en-GB"/>
        </w:rPr>
        <w:t>Distribution for nodes per partition</w:t>
      </w:r>
    </w:p>
    <w:p w14:paraId="55A3B359" w14:textId="77777777" w:rsidR="000172D9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4244D6E" w14:textId="40531C87" w:rsidR="000172D9" w:rsidRPr="00852E57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852E57">
        <w:rPr>
          <w:rFonts w:ascii="AppleSystemUIFont" w:hAnsi="AppleSystemUIFont" w:cs="AppleSystemUIFont"/>
          <w:b/>
          <w:bCs/>
          <w:lang w:val="en-GB"/>
        </w:rPr>
        <w:t xml:space="preserve">CSMP energy </w:t>
      </w:r>
    </w:p>
    <w:p w14:paraId="4F7A2D1A" w14:textId="18B92530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11D45A7D" wp14:editId="4AC0DF78">
            <wp:extent cx="5247861" cy="707390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sp_tabl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88" r="7510" b="42011"/>
                    <a:stretch/>
                  </pic:blipFill>
                  <pic:spPr bwMode="auto">
                    <a:xfrm>
                      <a:off x="0" y="0"/>
                      <a:ext cx="5265933" cy="70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B1E3E" w14:textId="6449E458" w:rsidR="000172D9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1C9F770" w14:textId="0E1DB6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lastRenderedPageBreak/>
        <w:drawing>
          <wp:inline distT="0" distB="0" distL="0" distR="0" wp14:anchorId="16B802AB" wp14:editId="59F1A0E1">
            <wp:extent cx="5165387" cy="4132308"/>
            <wp:effectExtent l="0" t="0" r="381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umedjoules_cmsp_parti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797" cy="41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ystemUIFont" w:hAnsi="AppleSystemUIFont" w:cs="AppleSystemUIFont"/>
          <w:lang w:val="en-GB"/>
        </w:rPr>
        <w:t xml:space="preserve">              </w:t>
      </w: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721DC660" wp14:editId="47958004">
            <wp:extent cx="2957209" cy="2365768"/>
            <wp:effectExtent l="0" t="0" r="1905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westjoules_cmsp_parti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82" cy="24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FE03" w14:textId="01F884FF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612DE30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88433F3" w14:textId="24EDB698" w:rsidR="000172D9" w:rsidRPr="00852E57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852E57">
        <w:rPr>
          <w:rFonts w:ascii="AppleSystemUIFont" w:hAnsi="AppleSystemUIFont" w:cs="AppleSystemUIFont"/>
          <w:b/>
          <w:bCs/>
          <w:lang w:val="en-GB"/>
        </w:rPr>
        <w:t xml:space="preserve">Long energy </w:t>
      </w:r>
    </w:p>
    <w:p w14:paraId="4E82A402" w14:textId="5770501F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0ABE95B3" wp14:editId="109AB165">
            <wp:extent cx="5077838" cy="778212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ng_tabl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62" r="7426" b="39357"/>
                    <a:stretch/>
                  </pic:blipFill>
                  <pic:spPr bwMode="auto">
                    <a:xfrm>
                      <a:off x="0" y="0"/>
                      <a:ext cx="5078953" cy="77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9BBD6" w14:textId="77777777" w:rsidR="000172D9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C582F60" w14:textId="79203F86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lastRenderedPageBreak/>
        <w:drawing>
          <wp:inline distT="0" distB="0" distL="0" distR="0" wp14:anchorId="6531E586" wp14:editId="55E60302">
            <wp:extent cx="4604313" cy="2928025"/>
            <wp:effectExtent l="0" t="0" r="6350" b="5715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ng_partitio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8" t="4777" r="16100" b="11798"/>
                    <a:stretch/>
                  </pic:blipFill>
                  <pic:spPr bwMode="auto">
                    <a:xfrm>
                      <a:off x="0" y="0"/>
                      <a:ext cx="4636184" cy="294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9C910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A6FA95D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DF5DA14" w14:textId="77777777" w:rsidR="00D129AF" w:rsidRDefault="00D129AF" w:rsidP="000172D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</w:p>
    <w:p w14:paraId="6037A9F3" w14:textId="541D2A8A" w:rsidR="000172D9" w:rsidRPr="00FD777E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FD777E">
        <w:rPr>
          <w:rFonts w:ascii="AppleSystemUIFont" w:hAnsi="AppleSystemUIFont" w:cs="AppleSystemUIFont"/>
          <w:b/>
          <w:bCs/>
          <w:lang w:val="en-GB"/>
        </w:rPr>
        <w:t xml:space="preserve">GPU energy </w:t>
      </w:r>
    </w:p>
    <w:p w14:paraId="527FCBBC" w14:textId="48526482" w:rsidR="000172D9" w:rsidRDefault="00E818E2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1BE699A2" wp14:editId="20A3BC9C">
            <wp:extent cx="5214796" cy="697116"/>
            <wp:effectExtent l="0" t="0" r="0" b="190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pu_tabl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26" r="8844" b="40895"/>
                    <a:stretch/>
                  </pic:blipFill>
                  <pic:spPr bwMode="auto">
                    <a:xfrm>
                      <a:off x="0" y="0"/>
                      <a:ext cx="5230215" cy="69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7B9D3" w14:textId="77777777" w:rsidR="000172D9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9260B4B" w14:textId="77777777" w:rsidR="00E818E2" w:rsidRDefault="00E818E2" w:rsidP="000172D9">
      <w:pPr>
        <w:rPr>
          <w:rFonts w:ascii="AppleSystemUIFont" w:hAnsi="AppleSystemUIFont" w:cs="AppleSystemUIFont"/>
          <w:lang w:val="en-GB"/>
        </w:rPr>
      </w:pPr>
    </w:p>
    <w:p w14:paraId="1C4FC8AC" w14:textId="77777777" w:rsidR="00E818E2" w:rsidRDefault="00E818E2" w:rsidP="000172D9">
      <w:pPr>
        <w:rPr>
          <w:rFonts w:ascii="AppleSystemUIFont" w:hAnsi="AppleSystemUIFont" w:cs="AppleSystemUIFont"/>
          <w:lang w:val="en-GB"/>
        </w:rPr>
      </w:pPr>
    </w:p>
    <w:p w14:paraId="1E1DAC3C" w14:textId="77777777" w:rsidR="00B41589" w:rsidRDefault="00E818E2" w:rsidP="000172D9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37ABDACB" wp14:editId="38B4E8B7">
            <wp:extent cx="5775960" cy="1747319"/>
            <wp:effectExtent l="0" t="0" r="0" b="5715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pu_partitio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23" r="-882" b="15402"/>
                    <a:stretch/>
                  </pic:blipFill>
                  <pic:spPr bwMode="auto">
                    <a:xfrm>
                      <a:off x="0" y="0"/>
                      <a:ext cx="5842994" cy="1767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1393C" w14:textId="77777777" w:rsidR="00B41589" w:rsidRDefault="00B41589" w:rsidP="000172D9">
      <w:pPr>
        <w:rPr>
          <w:rFonts w:ascii="AppleSystemUIFont" w:hAnsi="AppleSystemUIFont" w:cs="AppleSystemUIFont"/>
          <w:lang w:val="en-GB"/>
        </w:rPr>
      </w:pPr>
    </w:p>
    <w:p w14:paraId="3682B528" w14:textId="77777777" w:rsidR="00B41589" w:rsidRDefault="00B41589" w:rsidP="000172D9">
      <w:pPr>
        <w:rPr>
          <w:rFonts w:ascii="AppleSystemUIFont" w:hAnsi="AppleSystemUIFont" w:cs="AppleSystemUIFont"/>
          <w:lang w:val="en-GB"/>
        </w:rPr>
      </w:pPr>
    </w:p>
    <w:p w14:paraId="3BF6ECEE" w14:textId="518D5856" w:rsidR="000172D9" w:rsidRDefault="000172D9" w:rsidP="000172D9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Estimation assuming that we use </w:t>
      </w:r>
      <w:r w:rsidR="00113B36">
        <w:rPr>
          <w:rFonts w:ascii="AppleSystemUIFont" w:hAnsi="AppleSystemUIFont" w:cs="AppleSystemUIFont"/>
          <w:lang w:val="en-GB"/>
        </w:rPr>
        <w:t>the recorded</w:t>
      </w:r>
      <w:r>
        <w:rPr>
          <w:rFonts w:ascii="AppleSystemUIFont" w:hAnsi="AppleSystemUIFont" w:cs="AppleSystemUIFont"/>
          <w:lang w:val="en-GB"/>
        </w:rPr>
        <w:t xml:space="preserve"> max </w:t>
      </w:r>
      <w:r w:rsidR="00113B36">
        <w:rPr>
          <w:rFonts w:ascii="AppleSystemUIFont" w:hAnsi="AppleSystemUIFont" w:cs="AppleSystemUIFont"/>
          <w:lang w:val="en-GB"/>
        </w:rPr>
        <w:t>energy for</w:t>
      </w:r>
      <w:r>
        <w:rPr>
          <w:rFonts w:ascii="AppleSystemUIFont" w:hAnsi="AppleSystemUIFont" w:cs="AppleSystemUIFont"/>
          <w:lang w:val="en-GB"/>
        </w:rPr>
        <w:t xml:space="preserve"> the type </w:t>
      </w:r>
      <w:r w:rsidR="0004597B">
        <w:rPr>
          <w:rFonts w:ascii="AppleSystemUIFont" w:hAnsi="AppleSystemUIFont" w:cs="AppleSystemUIFont"/>
          <w:lang w:val="en-GB"/>
        </w:rPr>
        <w:t>in line</w:t>
      </w:r>
      <w:r>
        <w:rPr>
          <w:rFonts w:ascii="AppleSystemUIFont" w:hAnsi="AppleSystemUIFont" w:cs="AppleSystemUIFont"/>
          <w:lang w:val="en-GB"/>
        </w:rPr>
        <w:t xml:space="preserve"> with maybe power cap</w:t>
      </w:r>
    </w:p>
    <w:p w14:paraId="1C75D109" w14:textId="6EE10834" w:rsidR="00E818E2" w:rsidRDefault="00E818E2" w:rsidP="0004597B">
      <w:pPr>
        <w:pStyle w:val="Heading2"/>
        <w:rPr>
          <w:lang w:val="en-GB"/>
        </w:rPr>
      </w:pPr>
    </w:p>
    <w:p w14:paraId="4A04AD19" w14:textId="438876BA" w:rsidR="00E818E2" w:rsidRPr="00310F6F" w:rsidRDefault="00310F6F" w:rsidP="000513D9">
      <w:pPr>
        <w:pStyle w:val="Heading1"/>
      </w:pPr>
      <w:bookmarkStart w:id="7" w:name="_Toc35879896"/>
      <w:r w:rsidRPr="00310F6F">
        <w:t>1.</w:t>
      </w:r>
      <w:r w:rsidR="00785742">
        <w:t>3</w:t>
      </w:r>
      <w:r w:rsidRPr="00310F6F">
        <w:t xml:space="preserve"> </w:t>
      </w:r>
      <w:r w:rsidR="00E818E2" w:rsidRPr="00310F6F">
        <w:t>Power</w:t>
      </w:r>
      <w:bookmarkEnd w:id="7"/>
      <w:r w:rsidR="00E818E2" w:rsidRPr="00310F6F">
        <w:t xml:space="preserve"> </w:t>
      </w:r>
    </w:p>
    <w:p w14:paraId="676B405E" w14:textId="765809B8" w:rsidR="00E818E2" w:rsidRDefault="00E818E2" w:rsidP="000172D9">
      <w:pPr>
        <w:rPr>
          <w:lang w:val="en-US"/>
        </w:rPr>
      </w:pPr>
    </w:p>
    <w:p w14:paraId="2A79BDAC" w14:textId="396CAF48" w:rsidR="00B86FD6" w:rsidRDefault="00B86FD6" w:rsidP="000172D9">
      <w:pPr>
        <w:rPr>
          <w:lang w:val="en-US"/>
        </w:rPr>
      </w:pPr>
      <w:r>
        <w:rPr>
          <w:lang w:val="en-US"/>
        </w:rPr>
        <w:t>Power Pie chat</w:t>
      </w:r>
    </w:p>
    <w:p w14:paraId="198D35CD" w14:textId="5955A860" w:rsidR="00B86FD6" w:rsidRDefault="00B86FD6" w:rsidP="000172D9">
      <w:pPr>
        <w:rPr>
          <w:lang w:val="en-US"/>
        </w:rPr>
      </w:pPr>
    </w:p>
    <w:p w14:paraId="46295FD7" w14:textId="1AFFED60" w:rsidR="00B86FD6" w:rsidRDefault="00B86FD6" w:rsidP="000172D9">
      <w:pPr>
        <w:rPr>
          <w:lang w:val="en-US"/>
        </w:rPr>
      </w:pPr>
      <w:r>
        <w:rPr>
          <w:lang w:val="en-US"/>
        </w:rPr>
        <w:t xml:space="preserve">Estimations </w:t>
      </w:r>
    </w:p>
    <w:p w14:paraId="6742471A" w14:textId="21A80D70" w:rsidR="00B86FD6" w:rsidRDefault="00B86FD6" w:rsidP="000172D9">
      <w:pPr>
        <w:rPr>
          <w:lang w:val="en-US"/>
        </w:rPr>
      </w:pPr>
      <w:r>
        <w:rPr>
          <w:lang w:val="en-US"/>
        </w:rPr>
        <w:lastRenderedPageBreak/>
        <w:t xml:space="preserve">Maximum power </w:t>
      </w:r>
    </w:p>
    <w:p w14:paraId="6E6DD678" w14:textId="47184C8A" w:rsidR="00B86FD6" w:rsidRDefault="005E68A3" w:rsidP="000172D9">
      <w:pPr>
        <w:rPr>
          <w:lang w:val="en-US"/>
        </w:rPr>
      </w:pPr>
      <w:r>
        <w:rPr>
          <w:lang w:val="en-US"/>
        </w:rPr>
        <w:t>Consumed</w:t>
      </w:r>
      <w:r w:rsidR="00B86FD6">
        <w:rPr>
          <w:lang w:val="en-US"/>
        </w:rPr>
        <w:t xml:space="preserve"> power  </w:t>
      </w:r>
    </w:p>
    <w:p w14:paraId="0A3D3595" w14:textId="693D5ABC" w:rsidR="00785742" w:rsidRDefault="00785742" w:rsidP="000172D9">
      <w:pPr>
        <w:rPr>
          <w:lang w:val="en-US"/>
        </w:rPr>
      </w:pPr>
    </w:p>
    <w:p w14:paraId="71CED4AE" w14:textId="26C2171E" w:rsidR="00785742" w:rsidRDefault="00785742" w:rsidP="000172D9">
      <w:pPr>
        <w:rPr>
          <w:lang w:val="en-US"/>
        </w:rPr>
      </w:pPr>
    </w:p>
    <w:p w14:paraId="7EFD8FC5" w14:textId="226D3CF5" w:rsidR="00785742" w:rsidRPr="000172D9" w:rsidRDefault="00785742" w:rsidP="000172D9">
      <w:pPr>
        <w:rPr>
          <w:lang w:val="en-US"/>
        </w:rPr>
      </w:pPr>
      <w:r>
        <w:rPr>
          <w:lang w:val="en-US"/>
        </w:rPr>
        <w:t xml:space="preserve">1.4 Conclusion </w:t>
      </w:r>
      <w:proofErr w:type="gramStart"/>
      <w:r>
        <w:rPr>
          <w:lang w:val="en-US"/>
        </w:rPr>
        <w:t>and  way</w:t>
      </w:r>
      <w:proofErr w:type="gramEnd"/>
      <w:r>
        <w:rPr>
          <w:lang w:val="en-US"/>
        </w:rPr>
        <w:t xml:space="preserve"> forward </w:t>
      </w:r>
    </w:p>
    <w:sectPr w:rsidR="00785742" w:rsidRPr="000172D9" w:rsidSect="00B610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5C511" w14:textId="77777777" w:rsidR="0067458E" w:rsidRDefault="0067458E" w:rsidP="008D405B">
      <w:r>
        <w:separator/>
      </w:r>
    </w:p>
  </w:endnote>
  <w:endnote w:type="continuationSeparator" w:id="0">
    <w:p w14:paraId="28CD54BE" w14:textId="77777777" w:rsidR="0067458E" w:rsidRDefault="0067458E" w:rsidP="008D4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9DD6A" w14:textId="77777777" w:rsidR="0067458E" w:rsidRDefault="0067458E" w:rsidP="008D405B">
      <w:r>
        <w:separator/>
      </w:r>
    </w:p>
  </w:footnote>
  <w:footnote w:type="continuationSeparator" w:id="0">
    <w:p w14:paraId="7BAFF08E" w14:textId="77777777" w:rsidR="0067458E" w:rsidRDefault="0067458E" w:rsidP="008D4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5842"/>
    <w:multiLevelType w:val="hybridMultilevel"/>
    <w:tmpl w:val="2F7AE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D9"/>
    <w:rsid w:val="000172D9"/>
    <w:rsid w:val="0004597B"/>
    <w:rsid w:val="00050823"/>
    <w:rsid w:val="000513D9"/>
    <w:rsid w:val="0010389E"/>
    <w:rsid w:val="00113B36"/>
    <w:rsid w:val="00181D54"/>
    <w:rsid w:val="00196D3B"/>
    <w:rsid w:val="001F51F0"/>
    <w:rsid w:val="00216CF5"/>
    <w:rsid w:val="0028004D"/>
    <w:rsid w:val="002A7A33"/>
    <w:rsid w:val="002B32B7"/>
    <w:rsid w:val="002B618A"/>
    <w:rsid w:val="00310F6F"/>
    <w:rsid w:val="003277A8"/>
    <w:rsid w:val="0033629B"/>
    <w:rsid w:val="003516D1"/>
    <w:rsid w:val="00377411"/>
    <w:rsid w:val="00395305"/>
    <w:rsid w:val="003E0079"/>
    <w:rsid w:val="00405854"/>
    <w:rsid w:val="00434613"/>
    <w:rsid w:val="00443565"/>
    <w:rsid w:val="004505CB"/>
    <w:rsid w:val="004576A3"/>
    <w:rsid w:val="00465342"/>
    <w:rsid w:val="004C0D1F"/>
    <w:rsid w:val="00522E1E"/>
    <w:rsid w:val="005866DB"/>
    <w:rsid w:val="005E68A3"/>
    <w:rsid w:val="00656EE4"/>
    <w:rsid w:val="0067458E"/>
    <w:rsid w:val="00695D40"/>
    <w:rsid w:val="00785742"/>
    <w:rsid w:val="008225AF"/>
    <w:rsid w:val="00825EAB"/>
    <w:rsid w:val="00852E57"/>
    <w:rsid w:val="008A425F"/>
    <w:rsid w:val="008A6763"/>
    <w:rsid w:val="008A7E98"/>
    <w:rsid w:val="008D405B"/>
    <w:rsid w:val="00913873"/>
    <w:rsid w:val="00A20AEB"/>
    <w:rsid w:val="00A31740"/>
    <w:rsid w:val="00AD57BD"/>
    <w:rsid w:val="00AE55D5"/>
    <w:rsid w:val="00B41589"/>
    <w:rsid w:val="00B54F8C"/>
    <w:rsid w:val="00B61002"/>
    <w:rsid w:val="00B86FD6"/>
    <w:rsid w:val="00B93FCA"/>
    <w:rsid w:val="00BD7BD5"/>
    <w:rsid w:val="00C02744"/>
    <w:rsid w:val="00C57024"/>
    <w:rsid w:val="00C82A57"/>
    <w:rsid w:val="00CC1B3A"/>
    <w:rsid w:val="00CD63A5"/>
    <w:rsid w:val="00D129AF"/>
    <w:rsid w:val="00D86CF5"/>
    <w:rsid w:val="00E05930"/>
    <w:rsid w:val="00E67A64"/>
    <w:rsid w:val="00E818E2"/>
    <w:rsid w:val="00EA70E9"/>
    <w:rsid w:val="00F07B57"/>
    <w:rsid w:val="00F648C2"/>
    <w:rsid w:val="00F96222"/>
    <w:rsid w:val="00FA468D"/>
    <w:rsid w:val="00F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7C0C4"/>
  <w15:chartTrackingRefBased/>
  <w15:docId w15:val="{59337F28-5612-9E4E-8715-1058FA03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2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57BD"/>
    <w:pPr>
      <w:ind w:left="720"/>
      <w:contextualSpacing/>
    </w:pPr>
  </w:style>
  <w:style w:type="table" w:styleId="TableGrid">
    <w:name w:val="Table Grid"/>
    <w:basedOn w:val="TableNormal"/>
    <w:uiPriority w:val="39"/>
    <w:rsid w:val="00913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D86CF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6CF5"/>
    <w:rPr>
      <w:rFonts w:ascii="Consolas" w:hAnsi="Consolas" w:cs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4576A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22E1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2E1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22E1E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2E1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2E1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2E1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2E1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2E1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2E1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2E1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2E1E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05B"/>
  </w:style>
  <w:style w:type="paragraph" w:styleId="Footer">
    <w:name w:val="footer"/>
    <w:basedOn w:val="Normal"/>
    <w:link w:val="FooterChar"/>
    <w:uiPriority w:val="99"/>
    <w:unhideWhenUsed/>
    <w:rsid w:val="008D4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71C55-1CBF-E146-BFEA-68EB651F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Nguruwe</dc:creator>
  <cp:keywords/>
  <dc:description/>
  <cp:lastModifiedBy>Herbert Nguruwe</cp:lastModifiedBy>
  <cp:revision>2</cp:revision>
  <dcterms:created xsi:type="dcterms:W3CDTF">2020-03-23T17:27:00Z</dcterms:created>
  <dcterms:modified xsi:type="dcterms:W3CDTF">2020-03-23T17:27:00Z</dcterms:modified>
</cp:coreProperties>
</file>