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105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Techniques de production, de transport et de distribution de l'énergie électrique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citer les principales énergies renouvelables et leurs enjeux au Maroc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expliquer le fonctionnement d'une installation photovoltaïque, d'une centrale solaire thermodynamique et d'une éolienne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calculer la puissance d'une éolienne (P = ½ ρ S v³ Cp) et la production d'une installation photovoltaïque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dimensionner simplement une installation PV et expliquer les problèmes d'intermittence et de stockage.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Rappel de la séance 2, par questions-réponses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centrale thermique à vapeur, TAG, cycle combiné : principes et rendements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centrale hydraulique : P = ρ g Q H η ; types de turbines ; STEP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facteur de charge ; correction du travail demandé (caractéristiques d'un panneau PV).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Photos : le complexe solaire Noor Ouarzazate (miroirs et tour), un parc éolien du sud du Maroc, des panneaux photovoltaïques sur le toit d'une usine.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Questions : « Pourquoi le Maroc investit-il fortement dans le soleil et le vent ? Une centrale solaire peut-elle produire la nuit ? Pourquoi les éoliennes sont-elles si grandes ? »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Séance 3 – Énergies renouvelables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1. Définition et enjeux  2. Solaire photovoltaïque  3. Solaire thermodynamique  4. Éolien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5. Autres sources renouvelables  6. Intermittence, stockage et intégration au réseau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Cinq exercices d'application.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interactif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Carte des projets renouvelables au Maroc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SÉANCE 3 – ÉNERGIES RENOUVELABLES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1. Définition et enjeux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Une </w:t>
            </w:r>
            <w:r>
              <w:rPr>
                <w:b/>
                <w:sz w:val="20"/>
              </w:rPr>
              <w:t>énergie renouvelable</w:t>
            </w:r>
            <w:r>
              <w:rPr>
                <w:sz w:val="20"/>
              </w:rPr>
              <w:t xml:space="preserve"> provient d'une source naturelle qui se renouvelle à l'échelle humaine : soleil, vent, eau, biomasse, chaleur de la Terre.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enjeux</w:t>
            </w:r>
            <w:r>
              <w:rPr>
                <w:sz w:val="20"/>
              </w:rPr>
              <w:t xml:space="preserve"> : réduire la dépendance aux importations d'énergie fossile, réduire les émissions de CO₂, valoriser des ressources locales abondantes (ensoleillement et vent au Maroc)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le Maroc vise environ </w:t>
            </w:r>
            <w:r>
              <w:rPr>
                <w:b/>
                <w:sz w:val="20"/>
              </w:rPr>
              <w:t>52 % de puissance installée renouvelable en 2030</w:t>
            </w:r>
            <w:r>
              <w:rPr>
                <w:sz w:val="20"/>
              </w:rPr>
              <w:t xml:space="preserve"> ; </w:t>
            </w:r>
            <w:r>
              <w:rPr>
                <w:b/>
                <w:sz w:val="20"/>
              </w:rPr>
              <w:t>MASEN</w:t>
            </w:r>
            <w:r>
              <w:rPr>
                <w:sz w:val="20"/>
              </w:rPr>
              <w:t xml:space="preserve"> pilote les grands projets solaires et éoliens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limites : production </w:t>
            </w:r>
            <w:r>
              <w:rPr>
                <w:b/>
                <w:sz w:val="20"/>
              </w:rPr>
              <w:t>variable</w:t>
            </w:r>
            <w:r>
              <w:rPr>
                <w:sz w:val="20"/>
              </w:rPr>
              <w:t xml:space="preserve"> (soleil, vent), besoin de stockage et de renforcement du réseau.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: petit panneau PV, multimètre et lampe (variation avec l'éclairement)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2. Solaire photovoltaïque (PV)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effet photovoltaïque</w:t>
            </w:r>
            <w:r>
              <w:rPr>
                <w:sz w:val="20"/>
              </w:rPr>
              <w:t xml:space="preserve"> : une cellule en silicium éclairée produit une tension continue (environ 0,5 à 0,6 V) ; les cellules sont associées en série et en parallèle dans un </w:t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  <w:t xml:space="preserve"> (panneau)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puissance crête (Wc)</w:t>
            </w:r>
            <w:r>
              <w:rPr>
                <w:sz w:val="20"/>
              </w:rPr>
              <w:t xml:space="preserve"> : puissance du module dans les conditions standard (1000 W/m², 25 °C)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rendement</w:t>
            </w:r>
            <w:r>
              <w:rPr>
                <w:sz w:val="20"/>
              </w:rPr>
              <w:t xml:space="preserve"> d'un module : η = P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/ (1000 × S), de l'ordre de 20 % aujourd'hui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l'</w:t>
            </w:r>
            <w:r>
              <w:rPr>
                <w:b/>
                <w:sz w:val="20"/>
              </w:rPr>
              <w:t>onduleur</w:t>
            </w:r>
            <w:r>
              <w:rPr>
                <w:sz w:val="20"/>
              </w:rPr>
              <w:t xml:space="preserve"> convertit le courant continu en alternatif synchronisé avec le réseau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production annuelle ≈ </w:t>
            </w:r>
            <w:r>
              <w:rPr>
                <w:b/>
                <w:sz w:val="20"/>
              </w:rPr>
              <w:t>P</w:t>
            </w:r>
            <w:r>
              <w:rPr>
                <w:b/>
                <w:sz w:val="20"/>
                <w:vertAlign w:val="subscript"/>
              </w:rPr>
              <w:t>c</w:t>
            </w:r>
            <w:r>
              <w:rPr>
                <w:b/>
                <w:sz w:val="20"/>
              </w:rPr>
              <w:t xml:space="preserve"> × productible</w:t>
            </w:r>
            <w:r>
              <w:rPr>
                <w:sz w:val="20"/>
              </w:rPr>
              <w:t xml:space="preserve"> (kWh par kWc et par an, de l'ordre de 1700 à 2000 au Maroc selon les sites)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usages : centrales au sol (ex. Noor Ouarzazate IV, Noor PV), toitures en </w:t>
            </w:r>
            <w:r>
              <w:rPr>
                <w:b/>
                <w:sz w:val="20"/>
              </w:rPr>
              <w:t>autoconsommation</w:t>
            </w:r>
            <w:r>
              <w:rPr>
                <w:sz w:val="20"/>
              </w:rPr>
              <w:t>, pompage solaire agricole, sites isolés avec batteries.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30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panneaux et centrale PV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module de 400 Wc mesure 2 m². a) Calculer son rendement. b) Combien de modules pour une centrale de 1 MWc ? c) Avec un productible de 1800 kWh/kWc/an, calculer la production annuelle et le facteur de charge.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η = 400 / (1000 × 2) = </w:t>
            </w:r>
            <w:r>
              <w:rPr>
                <w:b/>
                <w:sz w:val="20"/>
              </w:rPr>
              <w:t>20 %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1 000 000 / 400 = </w:t>
            </w:r>
            <w:r>
              <w:rPr>
                <w:b/>
                <w:sz w:val="20"/>
              </w:rPr>
              <w:t>2500 modules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W = 1000 kWc × 1800 = 1 800 000 kWh = </w:t>
            </w:r>
            <w:r>
              <w:rPr>
                <w:b/>
                <w:sz w:val="20"/>
              </w:rPr>
              <w:t>1800 MWh</w:t>
            </w:r>
            <w:r>
              <w:rPr>
                <w:sz w:val="20"/>
              </w:rPr>
              <w:t xml:space="preserve"> ; FC = 1800 / 8760 ≈ </w:t>
            </w:r>
            <w:r>
              <w:rPr>
                <w:b/>
                <w:sz w:val="20"/>
              </w:rPr>
              <w:t>20,5 %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schémas : miroirs cylindro-paraboliques et tour solaire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3. Solaire thermodynamique (CSP)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Des </w:t>
            </w:r>
            <w:r>
              <w:rPr>
                <w:b/>
                <w:sz w:val="20"/>
              </w:rPr>
              <w:t>miroirs</w:t>
            </w:r>
            <w:r>
              <w:rPr>
                <w:sz w:val="20"/>
              </w:rPr>
              <w:t xml:space="preserve"> concentrent le rayonnement solaire pour chauffer un </w:t>
            </w:r>
            <w:r>
              <w:rPr>
                <w:b/>
                <w:sz w:val="20"/>
              </w:rPr>
              <w:t>fluide caloporteur</w:t>
            </w:r>
            <w:r>
              <w:rPr>
                <w:sz w:val="20"/>
              </w:rPr>
              <w:t xml:space="preserve"> ; la chaleur produit de la vapeur qui entraîne une turbine et un alternateur (comme une centrale thermique).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technologies : miroirs </w:t>
            </w:r>
            <w:r>
              <w:rPr>
                <w:b/>
                <w:sz w:val="20"/>
              </w:rPr>
              <w:t>cylindro-paraboliques</w:t>
            </w:r>
            <w:r>
              <w:rPr>
                <w:sz w:val="20"/>
              </w:rPr>
              <w:t xml:space="preserve"> (tube récepteur au foyer) ou </w:t>
            </w:r>
            <w:r>
              <w:rPr>
                <w:b/>
                <w:sz w:val="20"/>
              </w:rPr>
              <w:t>tour</w:t>
            </w:r>
            <w:r>
              <w:rPr>
                <w:sz w:val="20"/>
              </w:rPr>
              <w:t xml:space="preserve"> entourée de miroirs orientables (héliostats)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avantage majeur : </w:t>
            </w:r>
            <w:r>
              <w:rPr>
                <w:b/>
                <w:sz w:val="20"/>
              </w:rPr>
              <w:t>stockage de chaleur</w:t>
            </w:r>
            <w:r>
              <w:rPr>
                <w:sz w:val="20"/>
              </w:rPr>
              <w:t xml:space="preserve"> dans des </w:t>
            </w:r>
            <w:r>
              <w:rPr>
                <w:b/>
                <w:sz w:val="20"/>
              </w:rPr>
              <w:t>sels fondus</w:t>
            </w:r>
            <w:r>
              <w:rPr>
                <w:sz w:val="20"/>
              </w:rPr>
              <w:t>, qui permet de produire plusieurs heures après le coucher du soleil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exemple : complexe </w:t>
            </w:r>
            <w:r>
              <w:rPr>
                <w:b/>
                <w:sz w:val="20"/>
              </w:rPr>
              <w:t>Noor Ouarzazate</w:t>
            </w:r>
            <w:r>
              <w:rPr>
                <w:sz w:val="20"/>
              </w:rPr>
              <w:t xml:space="preserve"> (Noor I et II cylindro-paraboliques, Noor III à tour, Noor IV photovoltaïque).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schéma de la nacelle, vidéo d'un parc éolien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4. L'éolien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Constitution : rotor à </w:t>
            </w:r>
            <w:r>
              <w:rPr>
                <w:b/>
                <w:sz w:val="20"/>
              </w:rPr>
              <w:t>3 pales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nacelle</w:t>
            </w:r>
            <w:r>
              <w:rPr>
                <w:sz w:val="20"/>
              </w:rPr>
              <w:t xml:space="preserve"> (arbre, multiplicateur de vitesse ou entraînement direct, </w:t>
            </w:r>
            <w:r>
              <w:rPr>
                <w:b/>
                <w:sz w:val="20"/>
              </w:rPr>
              <w:t>génératrice</w:t>
            </w:r>
            <w:r>
              <w:rPr>
                <w:sz w:val="20"/>
              </w:rPr>
              <w:t xml:space="preserve">, systèmes d'orientation), </w:t>
            </w:r>
            <w:r>
              <w:rPr>
                <w:b/>
                <w:sz w:val="20"/>
              </w:rPr>
              <w:t>mât</w:t>
            </w:r>
            <w:r>
              <w:rPr>
                <w:sz w:val="20"/>
              </w:rPr>
              <w:t>, transformateur et raccordement au réseau.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Puissance récupérée : </w:t>
            </w:r>
            <w:r>
              <w:rPr>
                <w:b/>
                <w:sz w:val="20"/>
              </w:rPr>
              <w:t>P = ½ × ρ × S × v³ × C</w:t>
            </w:r>
            <w:r>
              <w:rPr>
                <w:b/>
                <w:sz w:val="20"/>
                <w:vertAlign w:val="subscript"/>
              </w:rPr>
              <w:t>p</w:t>
            </w:r>
            <w:r>
              <w:rPr>
                <w:sz w:val="20"/>
              </w:rPr>
              <w:t xml:space="preserve">  (ρ ≈ 1,225 kg/m³ ; S = π R² surface balayée ; v vitesse du vent ; C</w:t>
            </w:r>
            <w:r>
              <w:rPr>
                <w:sz w:val="20"/>
                <w:vertAlign w:val="subscript"/>
              </w:rPr>
              <w:t>p</w:t>
            </w:r>
            <w:r>
              <w:rPr>
                <w:sz w:val="20"/>
              </w:rPr>
              <w:t xml:space="preserve"> coefficient de puissance).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limite de Betz</w:t>
            </w:r>
            <w:r>
              <w:rPr>
                <w:sz w:val="20"/>
              </w:rPr>
              <w:t xml:space="preserve"> : C</w:t>
            </w:r>
            <w:r>
              <w:rPr>
                <w:sz w:val="20"/>
                <w:vertAlign w:val="subscript"/>
              </w:rPr>
              <w:t>p</w:t>
            </w:r>
            <w:r>
              <w:rPr>
                <w:sz w:val="20"/>
              </w:rPr>
              <w:t xml:space="preserve"> ne peut pas dépasser 16/27 ≈ </w:t>
            </w:r>
            <w:r>
              <w:rPr>
                <w:b/>
                <w:sz w:val="20"/>
              </w:rPr>
              <w:t>59 %</w:t>
            </w:r>
            <w:r>
              <w:rPr>
                <w:sz w:val="20"/>
              </w:rPr>
              <w:t xml:space="preserve"> ; en pratique 0,35 à 0,45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la puissance varie comme le </w:t>
            </w:r>
            <w:r>
              <w:rPr>
                <w:b/>
                <w:sz w:val="20"/>
              </w:rPr>
              <w:t>cube</w:t>
            </w:r>
            <w:r>
              <w:rPr>
                <w:sz w:val="20"/>
              </w:rPr>
              <w:t xml:space="preserve"> de la vitesse du vent : le choix du site est essentiel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vitesses caractéristiques (ordres de grandeur) : démarrage vers 3 à 4 m/s, puissance nominale vers 12 à 13 m/s, </w:t>
            </w:r>
            <w:r>
              <w:rPr>
                <w:b/>
                <w:sz w:val="20"/>
              </w:rPr>
              <w:t>arrêt de sécurité</w:t>
            </w:r>
            <w:r>
              <w:rPr>
                <w:sz w:val="20"/>
              </w:rPr>
              <w:t xml:space="preserve"> vers 25 m/s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parcs au Maroc : notamment Tarfaya, Tanger, Laâyoune, Midelt.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: puissance d'une éolienne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une éolienne a un rotor de 80 m de diamètre et C</w:t>
            </w:r>
            <w:r>
              <w:rPr>
                <w:sz w:val="20"/>
                <w:vertAlign w:val="subscript"/>
              </w:rPr>
              <w:t>p</w:t>
            </w:r>
            <w:r>
              <w:rPr>
                <w:sz w:val="20"/>
              </w:rPr>
              <w:t xml:space="preserve"> = 0,4 ; ρ = 1,225 kg/m³. a) Calculer la surface balayée. b) Calculer la puissance pour v = 10 m/s. c) Que devient-elle à 5 m/s ? à 12 m/s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S = π × 40² ≈ </w:t>
            </w:r>
            <w:r>
              <w:rPr>
                <w:b/>
                <w:sz w:val="20"/>
              </w:rPr>
              <w:t>5027 m²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P = 0,5 × 1,225 × 5027 × 10³ × 0,4 ≈ 1 231 500 W ≈ </w:t>
            </w:r>
            <w:r>
              <w:rPr>
                <w:b/>
                <w:sz w:val="20"/>
              </w:rPr>
              <w:t>1,23 MW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À 5 m/s (vitesse divisée par 2) : P / 2³ = 1,23 / 8 ≈ </w:t>
            </w:r>
            <w:r>
              <w:rPr>
                <w:b/>
                <w:sz w:val="20"/>
              </w:rPr>
              <w:t>154 kW</w:t>
            </w:r>
            <w:r>
              <w:rPr>
                <w:sz w:val="20"/>
              </w:rPr>
              <w:t xml:space="preserve">. À 12 m/s : 1,23 × 1,2³ ≈ </w:t>
            </w:r>
            <w:r>
              <w:rPr>
                <w:b/>
                <w:sz w:val="20"/>
              </w:rPr>
              <w:t>2,13 MW</w:t>
            </w:r>
            <w:r>
              <w:rPr>
                <w:sz w:val="20"/>
              </w:rPr>
              <w:t xml:space="preserve"> (dans la limite de la puissance nominale de la machine).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rapide + échange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5. Autres sources renouvelables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petite hydraulique</w:t>
            </w:r>
            <w:r>
              <w:rPr>
                <w:sz w:val="20"/>
              </w:rPr>
              <w:t xml:space="preserve"> (microcentrales au fil de l'eau)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biomasse et biogaz</w:t>
            </w:r>
            <w:r>
              <w:rPr>
                <w:sz w:val="20"/>
              </w:rPr>
              <w:t xml:space="preserve"> (déchets agricoles, décharges, stations d'épuration) : combustion ou méthanisation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géothermie</w:t>
            </w:r>
            <w:r>
              <w:rPr>
                <w:sz w:val="20"/>
              </w:rPr>
              <w:t xml:space="preserve"> (chaleur du sous-sol) et </w:t>
            </w:r>
            <w:r>
              <w:rPr>
                <w:b/>
                <w:sz w:val="20"/>
              </w:rPr>
              <w:t>énergies marines</w:t>
            </w:r>
            <w:r>
              <w:rPr>
                <w:sz w:val="20"/>
              </w:rPr>
              <w:t xml:space="preserve"> (houle, marées), encore peu développées au Maroc.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courbes de production PV et éolienne sur une journée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6. Intermittence, stockage et intégration au réseau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la production solaire suit le soleil (nulle la nuit) ; l'éolien dépend du vent : production </w:t>
            </w:r>
            <w:r>
              <w:rPr>
                <w:b/>
                <w:sz w:val="20"/>
              </w:rPr>
              <w:t>variable</w:t>
            </w:r>
            <w:r>
              <w:rPr>
                <w:sz w:val="20"/>
              </w:rPr>
              <w:t xml:space="preserve"> et seulement en partie </w:t>
            </w:r>
            <w:r>
              <w:rPr>
                <w:b/>
                <w:sz w:val="20"/>
              </w:rPr>
              <w:t>prévisible</w:t>
            </w:r>
            <w:r>
              <w:rPr>
                <w:sz w:val="20"/>
              </w:rPr>
              <w:t xml:space="preserve">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solutions : </w:t>
            </w:r>
            <w:r>
              <w:rPr>
                <w:b/>
                <w:sz w:val="20"/>
              </w:rPr>
              <w:t>prévision</w:t>
            </w:r>
            <w:r>
              <w:rPr>
                <w:sz w:val="20"/>
              </w:rPr>
              <w:t xml:space="preserve"> météorologique, </w:t>
            </w:r>
            <w:r>
              <w:rPr>
                <w:b/>
                <w:sz w:val="20"/>
              </w:rPr>
              <w:t>stockage</w:t>
            </w:r>
            <w:r>
              <w:rPr>
                <w:sz w:val="20"/>
              </w:rPr>
              <w:t xml:space="preserve"> (batteries, STEP, stockage thermique des centrales CSP), complémentarité des sources, interconnexions, centrales flexibles (gaz, hydraulique)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raccordement par </w:t>
            </w:r>
            <w:r>
              <w:rPr>
                <w:b/>
                <w:sz w:val="20"/>
              </w:rPr>
              <w:t>onduleurs</w:t>
            </w:r>
            <w:r>
              <w:rPr>
                <w:sz w:val="20"/>
              </w:rPr>
              <w:t xml:space="preserve"> et transformateurs ; exigences du gestionnaire de réseau (tenue aux creux de tension, réglage de la puissance).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PV en autoconsommation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atelier consomme 150 kWh par jour, surtout en journée. Le productible moyen est de 5 kWh/kWc/jour. a) Quelle puissance crête faut-il pour couvrir cette consommation ? b) Combien de modules de 400 Wc ? c) Quelle surface de modules (2 m² par module)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P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150 / 5 = </w:t>
            </w:r>
            <w:r>
              <w:rPr>
                <w:b/>
                <w:sz w:val="20"/>
              </w:rPr>
              <w:t>30 kWc</w:t>
            </w:r>
            <w:r>
              <w:rPr>
                <w:sz w:val="20"/>
              </w:rPr>
              <w:t xml:space="preserve">   b) 30 000 / 400 = </w:t>
            </w:r>
            <w:r>
              <w:rPr>
                <w:b/>
                <w:sz w:val="20"/>
              </w:rPr>
              <w:t>75 modules</w:t>
            </w:r>
            <w:r>
              <w:rPr>
                <w:sz w:val="20"/>
              </w:rPr>
              <w:t xml:space="preserve">   c) 75 × 2 = </w:t>
            </w:r>
            <w:r>
              <w:rPr>
                <w:b/>
                <w:sz w:val="20"/>
              </w:rPr>
              <w:t>150 m²</w:t>
            </w:r>
            <w:r>
              <w:rPr>
                <w:sz w:val="20"/>
              </w:rPr>
              <w:t xml:space="preserve"> de modules (prévoir davantage de surface pour les espacements et l'accès).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orale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4 : comparer solaire et éolien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on veut produire 100 GWh par an. Une centrale éolienne fonctionne l'équivalent de 3000 h à pleine puissance, une centrale PV 1800 h. Quelle puissance installer dans chaque cas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Éolien : 100 000 MWh / 3000 h ≈ </w:t>
            </w:r>
            <w:r>
              <w:rPr>
                <w:b/>
                <w:sz w:val="20"/>
              </w:rPr>
              <w:t>33,3 MW</w:t>
            </w:r>
            <w:r>
              <w:rPr>
                <w:sz w:val="20"/>
              </w:rPr>
              <w:t xml:space="preserve"> ; PV : 100 000 / 1800 ≈ </w:t>
            </w:r>
            <w:r>
              <w:rPr>
                <w:b/>
                <w:sz w:val="20"/>
              </w:rPr>
              <w:t>55,6 MW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Le facteur de charge plus faible du PV impose une puissance installée plus grande.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Étude de cas en groupes, puis restitution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5 : choisir une solution renouvelable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proposer et justifier : a) une ferme isolée sans réseau qui pompe de l'eau le jour ; b) une usine qui veut réduire sa facture de jour ; c) une grande centrale qui doit produire en début de soirée ; d) un site côtier très venté.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</w:t>
            </w:r>
            <w:r>
              <w:rPr>
                <w:b/>
                <w:sz w:val="20"/>
              </w:rPr>
              <w:t>pompage solaire PV</w:t>
            </w:r>
            <w:r>
              <w:rPr>
                <w:sz w:val="20"/>
              </w:rPr>
              <w:t xml:space="preserve"> (sans batterie si le pompage se fait le jour)   b) </w:t>
            </w:r>
            <w:r>
              <w:rPr>
                <w:b/>
                <w:sz w:val="20"/>
              </w:rPr>
              <w:t>PV en toiture en autoconsommation</w:t>
            </w:r>
            <w:r>
              <w:rPr>
                <w:sz w:val="20"/>
              </w:rPr>
              <w:t xml:space="preserve">   c) </w:t>
            </w:r>
            <w:r>
              <w:rPr>
                <w:b/>
                <w:sz w:val="20"/>
              </w:rPr>
              <w:t>solaire thermodynamique avec stockage</w:t>
            </w:r>
            <w:r>
              <w:rPr>
                <w:sz w:val="20"/>
              </w:rPr>
              <w:t xml:space="preserve"> (ou PV + batteries)   d) </w:t>
            </w:r>
            <w:r>
              <w:rPr>
                <w:b/>
                <w:sz w:val="20"/>
              </w:rPr>
              <w:t>parc éolien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(questions orales)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ENR : soleil, vent, eau, biomasse ; enjeux d'indépendance énergétique et de climat ; objectif national 2030.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PV : cellules → modules (Wc) → onduleur ; production = P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× productible.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CSP : miroirs → chaleur → vapeur → turbine ; stockage en sels fondus.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Éolien : P = ½ ρ S v³ C</w:t>
            </w:r>
            <w:r>
              <w:rPr>
                <w:sz w:val="20"/>
                <w:vertAlign w:val="subscript"/>
              </w:rPr>
              <w:t>p</w:t>
            </w:r>
            <w:r>
              <w:rPr>
                <w:sz w:val="20"/>
              </w:rPr>
              <w:t xml:space="preserve"> ; Betz ≈ 59 % ; P varie comme v³.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Intermittence : prévision, stockage, flexibilité du réseau.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attendues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 signifie « puissance crête » ? Rôle de l'onduleur dans une installation PV raccordée au réseau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[Puissance du module dans les conditions standard (1000 W/m², 25 °C) ; il convertit le continu en alternatif synchronisé avec le réseau]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Une éolienne a un rotor de 60 m de diamètre, C</w:t>
            </w:r>
            <w:r>
              <w:rPr>
                <w:sz w:val="20"/>
                <w:vertAlign w:val="subscript"/>
              </w:rPr>
              <w:t>p</w:t>
            </w:r>
            <w:r>
              <w:rPr>
                <w:sz w:val="20"/>
              </w:rPr>
              <w:t xml:space="preserve"> = 0,4, ρ = 1,225 kg/m³ ; vent de 8 m/s. Calculer sa puissance.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[S = π × 30² ≈ 2827 m² ; P = 0,5 × 1,225 × 2827 × 512 × 0,4 ≈ 355 kW]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Une centrale PV de 2 MWc a un productible de 1800 kWh/kWc/an : production annuelle ? Pourquoi le CSP peut-il produire le soir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[2000 × 1800 = 3 600 000 kWh = 3,6 GWh ; grâce au stockage de chaleur dans les sels fondus]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Séance 4 : transport et distribution de l'énergie électrique (niveaux de tension, lignes, postes, structures de réseaux).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photographier (sans s'approcher) un poste MT/BT ou un pylône et identifier ses éléments.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