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104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Condensateurs, inductances et valeurs normalisées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décrire un condensateur, calculer sa charge, son énergie et la capacité équivalente d'une association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exploiter la constante de temps τ = RC pour décrire la charge et la décharge d'un condensateur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décrire une inductance, calculer son énergie, sa constante de temps τ = L/R et expliquer la surtension de rupture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lire le marquage des condensateurs et des inductances et choisir une valeur dans les séries normalisées (E6, E12, E24).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 la séance précédente,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caractéristiques d'une résistance : valeur, tolérance, puissance ; code des couleurs ; séries E12 et E24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associations en série et en parallèle ; diviseur de tension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source de tension réelle : U = E – r × I ; énergie W = P × t.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On montre un condensateur de démarrage de moteur monophasé, un condensateur électrolytique, une bobine de contacteur et un tore en ferrite.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Pourquoi le flash d'un appareil photo peut-il donner une énergie importante d'un seul coup ? Pourquoi une étincelle apparaît-elle quand on coupe le courant d'une bobine de contacteur ? Pourquoi ne trouve-t-on pas de condensateur de 5,3 µF dans le commerce ? »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Ces deux composants stockent de l'énergie. On les trouve dans tous les équipements du génie électrique : filtrage, démarrage des moteurs, compensation, contacteurs, alimentations.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I. Les condensateurs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Constitution, symboles et types  2. Capacité et caractéristiques  3. Énergie, charge et décharge (τ = RC)  4. Associations</w:t>
            </w:r>
          </w:p>
          <w:p>
            <w:pPr>
              <w:pStyle w:val="TableParagraph"/>
              <w:spacing w:before="60" w:after="20" w:line="240" w:lineRule="auto"/>
              <w:ind w:left="110" w:right="80"/>
            </w:pPr>
            <w:r>
              <w:rPr>
                <w:b/>
                <w:sz w:val="20"/>
              </w:rPr>
              <w:t>II. Les inductances (bobines)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5. Constitution et applications  6. Inductance et auto-induction  7. Énergie et constante de temps (τ = L/R)  8. Associations</w:t>
            </w:r>
          </w:p>
          <w:p>
            <w:pPr>
              <w:pStyle w:val="TableParagraph"/>
              <w:spacing w:before="60" w:after="20" w:line="240" w:lineRule="auto"/>
              <w:ind w:left="110" w:right="80"/>
            </w:pPr>
            <w:r>
              <w:rPr>
                <w:b/>
                <w:sz w:val="20"/>
              </w:rPr>
              <w:t>III. Les valeurs normalisées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9. Séries E6, E12, E24 et marquage des condensateurs et des inductances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Chaque partie est suivie d'exercices d'application (6 exercices au total).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Présentation de composants réels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I. LES CONDENSATEURS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1. Constitution, symboles et types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 </w:t>
            </w:r>
            <w:r>
              <w:rPr>
                <w:b/>
                <w:sz w:val="20"/>
              </w:rPr>
              <w:t>condensateur</w:t>
            </w:r>
            <w:r>
              <w:rPr>
                <w:sz w:val="20"/>
              </w:rPr>
              <w:t xml:space="preserve"> est formé de deux plaques conductrices (les </w:t>
            </w:r>
            <w:r>
              <w:rPr>
                <w:b/>
                <w:sz w:val="20"/>
              </w:rPr>
              <w:t>armatures</w:t>
            </w:r>
            <w:r>
              <w:rPr>
                <w:sz w:val="20"/>
              </w:rPr>
              <w:t xml:space="preserve">) séparées par un isolant (le </w:t>
            </w:r>
            <w:r>
              <w:rPr>
                <w:b/>
                <w:sz w:val="20"/>
              </w:rPr>
              <w:t>diélectrique</w:t>
            </w:r>
            <w:r>
              <w:rPr>
                <w:sz w:val="20"/>
              </w:rPr>
              <w:t xml:space="preserve"> : air, papier, plastique, céramique, oxyde). Il sert à </w:t>
            </w:r>
            <w:r>
              <w:rPr>
                <w:b/>
                <w:sz w:val="20"/>
              </w:rPr>
              <w:t>stocker des charges électriques</w:t>
            </w:r>
            <w:r>
              <w:rPr>
                <w:sz w:val="20"/>
              </w:rPr>
              <w:t>, donc de l'énergie.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Symbole : deux traits parallèles. Pour un condensateur polarisé, on repère la borne + (et la borne – sur le boîtier).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Céramique</w:t>
            </w:r>
            <w:r>
              <w:rPr>
                <w:sz w:val="20"/>
              </w:rPr>
              <w:t xml:space="preserve"> : petites valeurs (pF à quelques centaines de nF), non polarisé, découplage.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À film plastique</w:t>
            </w:r>
            <w:r>
              <w:rPr>
                <w:sz w:val="20"/>
              </w:rPr>
              <w:t xml:space="preserve"> : non polarisé, précis ; utilisé en démarrage de moteur et en compensation.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Électrolytique (aluminium, tantale)</w:t>
            </w:r>
            <w:r>
              <w:rPr>
                <w:sz w:val="20"/>
              </w:rPr>
              <w:t xml:space="preserve"> : fortes valeurs (µF à mF), </w:t>
            </w:r>
            <w:r>
              <w:rPr>
                <w:b/>
                <w:sz w:val="20"/>
              </w:rPr>
              <w:t>polarisé</w:t>
            </w:r>
            <w:r>
              <w:rPr>
                <w:sz w:val="20"/>
              </w:rPr>
              <w:t xml:space="preserve"> : une inversion de polarité peut le faire exploser.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Supercondensateur</w:t>
            </w:r>
            <w:r>
              <w:rPr>
                <w:sz w:val="20"/>
              </w:rPr>
              <w:t xml:space="preserve"> : très fortes valeurs (jusqu'à plusieurs milliers de F), faible tension.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lecture de plaques signalétiques de condensateurs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2. Capacité et caractéristiques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La charge Q stockée est proportionnelle à la tension U appliquée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Q = C × U</w:t>
            </w:r>
            <w:r>
              <w:rPr>
                <w:sz w:val="20"/>
              </w:rPr>
              <w:t xml:space="preserve">   Q en coulombs (C), U en volts (V), C = capacité en farads (F).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Le farad est une très grande unité : on utilise le µF (10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F), le nF (10</w:t>
            </w:r>
            <w:r>
              <w:rPr>
                <w:sz w:val="20"/>
                <w:vertAlign w:val="superscript"/>
              </w:rPr>
              <w:t>-9</w:t>
            </w:r>
            <w:r>
              <w:rPr>
                <w:sz w:val="20"/>
              </w:rPr>
              <w:t xml:space="preserve"> F) et le pF (10</w:t>
            </w:r>
            <w:r>
              <w:rPr>
                <w:sz w:val="20"/>
                <w:vertAlign w:val="superscript"/>
              </w:rPr>
              <w:t>-12</w:t>
            </w:r>
            <w:r>
              <w:rPr>
                <w:sz w:val="20"/>
              </w:rPr>
              <w:t xml:space="preserve"> F).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Capacité d'un condensateur plan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C = ε₀ × ε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b/>
                <w:sz w:val="20"/>
              </w:rPr>
              <w:t xml:space="preserve"> × S / e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ε₀ = 8,85×10</w:t>
            </w:r>
            <w:r>
              <w:rPr>
                <w:sz w:val="20"/>
                <w:vertAlign w:val="superscript"/>
              </w:rPr>
              <w:t>-12</w:t>
            </w:r>
            <w:r>
              <w:rPr>
                <w:sz w:val="20"/>
              </w:rPr>
              <w:t xml:space="preserve"> F/m (permittivité du vide) ; ε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: permittivité relative du diélectrique (sans unité)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 : surface des armatures en regard (m²) ; e : épaisseur du diélectrique (m).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Caractéristiques à lire : capacité nominale, tolérance et </w:t>
            </w:r>
            <w:r>
              <w:rPr>
                <w:b/>
                <w:sz w:val="20"/>
              </w:rPr>
              <w:t>tension de service</w:t>
            </w:r>
            <w:r>
              <w:rPr>
                <w:sz w:val="20"/>
              </w:rPr>
              <w:t xml:space="preserve"> (tension maximale à ne jamais dépasser).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Exercice résolu par le formateur (démonstration au tableau)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charge, énergie et capacité d'un condensateur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a) Un condensateur de 470 µF est chargé sous 25 V. Calculer sa charge et l'énergie stockée. b) Un condensateur plan a des armatures de 100 cm², un diélectrique de 0,1 mm d'épaisseur et ε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5. Calculer sa capacité.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C = 470 µF = 470×10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F.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Q = C × U = 470×10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× 25 = 11 750×10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C = </w:t>
            </w:r>
            <w:r>
              <w:rPr>
                <w:b/>
                <w:sz w:val="20"/>
              </w:rPr>
              <w:t>11,75 mC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W = ½ × C × U² = 0,5 × 470×10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× 25² = 0,5 × 470×10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× 625 = 0,146875 J ≈ </w:t>
            </w:r>
            <w:r>
              <w:rPr>
                <w:b/>
                <w:sz w:val="20"/>
              </w:rPr>
              <w:t>0,147 J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Conversions : S = 100 cm² = 100×10</w:t>
            </w:r>
            <w:r>
              <w:rPr>
                <w:sz w:val="20"/>
                <w:vertAlign w:val="superscript"/>
              </w:rPr>
              <w:t>-4</w:t>
            </w:r>
            <w:r>
              <w:rPr>
                <w:sz w:val="20"/>
              </w:rPr>
              <w:t xml:space="preserve"> m² = 0,01 m² ; e = 0,1 mm = 10</w:t>
            </w:r>
            <w:r>
              <w:rPr>
                <w:sz w:val="20"/>
                <w:vertAlign w:val="superscript"/>
              </w:rPr>
              <w:t>-4</w:t>
            </w:r>
            <w:r>
              <w:rPr>
                <w:sz w:val="20"/>
              </w:rPr>
              <w:t xml:space="preserve"> m.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 = 8,85×10</w:t>
            </w:r>
            <w:r>
              <w:rPr>
                <w:sz w:val="20"/>
                <w:vertAlign w:val="superscript"/>
              </w:rPr>
              <w:t>-12</w:t>
            </w:r>
            <w:r>
              <w:rPr>
                <w:sz w:val="20"/>
              </w:rPr>
              <w:t xml:space="preserve"> × 5 × 0,01 / 10</w:t>
            </w:r>
            <w:r>
              <w:rPr>
                <w:sz w:val="20"/>
                <w:vertAlign w:val="superscript"/>
              </w:rPr>
              <w:t>-4</w:t>
            </w:r>
            <w:r>
              <w:rPr>
                <w:sz w:val="20"/>
              </w:rPr>
              <w:t xml:space="preserve"> = 8,85×10</w:t>
            </w:r>
            <w:r>
              <w:rPr>
                <w:sz w:val="20"/>
                <w:vertAlign w:val="superscript"/>
              </w:rPr>
              <w:t>-12</w:t>
            </w:r>
            <w:r>
              <w:rPr>
                <w:sz w:val="20"/>
              </w:rPr>
              <w:t xml:space="preserve"> × 5 × 100 = 4425×10</w:t>
            </w:r>
            <w:r>
              <w:rPr>
                <w:sz w:val="20"/>
                <w:vertAlign w:val="superscript"/>
              </w:rPr>
              <w:t>-12</w:t>
            </w:r>
            <w:r>
              <w:rPr>
                <w:sz w:val="20"/>
              </w:rPr>
              <w:t xml:space="preserve"> F ≈ </w:t>
            </w:r>
            <w:r>
              <w:rPr>
                <w:b/>
                <w:sz w:val="20"/>
              </w:rPr>
              <w:t>4,43 nF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expérience (charge et décharge d'un condensateur à travers une résistance, observation au voltmètre ou à l'oscilloscope)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3. Énergie, charge et décharge d'un condensateur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Énergie stockée : </w:t>
            </w:r>
            <w:r>
              <w:rPr>
                <w:b/>
                <w:sz w:val="20"/>
              </w:rPr>
              <w:t>W = ½ × C × U²</w:t>
            </w:r>
            <w:r>
              <w:rPr>
                <w:sz w:val="20"/>
              </w:rPr>
              <w:t xml:space="preserve">  (en joules).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Quand on charge un condensateur C à travers une résistance R sous une tension E, la tension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n'augmente pas d'un coup : elle suit une courbe exponentielle.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Constante de temps : τ = R × C</w:t>
            </w:r>
            <w:r>
              <w:rPr>
                <w:sz w:val="20"/>
              </w:rPr>
              <w:t xml:space="preserve">  (τ en secondes, R en Ω, C en F).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Charge :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(t) = E × (1 – e</w:t>
            </w:r>
            <w:r>
              <w:rPr>
                <w:sz w:val="20"/>
                <w:vertAlign w:val="superscript"/>
              </w:rPr>
              <w:t>-t/τ</w:t>
            </w:r>
            <w:r>
              <w:rPr>
                <w:sz w:val="20"/>
              </w:rPr>
              <w:t>)     Décharge :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(t) = 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× e</w:t>
            </w:r>
            <w:r>
              <w:rPr>
                <w:sz w:val="20"/>
                <w:vertAlign w:val="superscript"/>
              </w:rPr>
              <w:t>-t/τ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à t = τ, le condensateur est chargé à 63 % de E (ou déchargé à 37 % de 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>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à t = 5τ, on considère que la charge est terminée (plus de 99 %)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au début de la charge, le courant est maximal :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E / R ; à la fin, il est nul.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En </w:t>
            </w:r>
            <w:r>
              <w:rPr>
                <w:b/>
                <w:sz w:val="20"/>
              </w:rPr>
              <w:t>régime continu établi</w:t>
            </w:r>
            <w:r>
              <w:rPr>
                <w:sz w:val="20"/>
              </w:rPr>
              <w:t xml:space="preserve">, un condensateur se comporte comme un </w:t>
            </w:r>
            <w:r>
              <w:rPr>
                <w:b/>
                <w:sz w:val="20"/>
              </w:rPr>
              <w:t>circuit ouvert</w:t>
            </w:r>
            <w:r>
              <w:rPr>
                <w:sz w:val="20"/>
              </w:rPr>
              <w:t xml:space="preserve"> (I = 0). Sécurité : un condensateur peut rester chargé après la coupure ; il faut le décharger avant d'intervenir.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schémas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4. Associations de condensateurs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 parallèle</w:t>
            </w:r>
            <w:r>
              <w:rPr>
                <w:sz w:val="20"/>
              </w:rPr>
              <w:t xml:space="preserve"> (même tension) : C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C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C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+ … + C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. On augmente la capacité.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 série</w:t>
            </w:r>
            <w:r>
              <w:rPr>
                <w:sz w:val="20"/>
              </w:rPr>
              <w:t xml:space="preserve"> (même charge Q) : 1/C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1/C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+ 1/C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+ … + 1/C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. On diminue la capacité, mais on augmente la tension supportée.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Attention : c'est l'inverse des résistances. En série, le plus petit condensateur supporte la plus grande tension (U</w:t>
            </w:r>
            <w:r>
              <w:rPr>
                <w:sz w:val="20"/>
                <w:vertAlign w:val="subscript"/>
              </w:rPr>
              <w:t>i</w:t>
            </w:r>
            <w:r>
              <w:rPr>
                <w:sz w:val="20"/>
              </w:rPr>
              <w:t xml:space="preserve"> = Q / C</w:t>
            </w:r>
            <w:r>
              <w:rPr>
                <w:sz w:val="20"/>
                <w:vertAlign w:val="subscript"/>
              </w:rPr>
              <w:t>i</w:t>
            </w:r>
            <w:r>
              <w:rPr>
                <w:sz w:val="20"/>
              </w:rPr>
              <w:t>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 des stagiaires, puis correction collective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associations de condensateurs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C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6 µF et C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3 µF sont alimentés sous U = 90 V. a) Ils sont en série : calculer C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>, la charge Q et les tensions U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et U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>. b) Ils sont en parallèle : calculer C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et la charge totale.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C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(6 × 3) / (6 + 3) = 18 / 9 = </w:t>
            </w:r>
            <w:r>
              <w:rPr>
                <w:b/>
                <w:sz w:val="20"/>
              </w:rPr>
              <w:t>2 µF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Q = C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× U = 2×10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× 90 = 180×10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C = </w:t>
            </w:r>
            <w:r>
              <w:rPr>
                <w:b/>
                <w:sz w:val="20"/>
              </w:rPr>
              <w:t>180 µC</w:t>
            </w:r>
            <w:r>
              <w:rPr>
                <w:sz w:val="20"/>
              </w:rPr>
              <w:t xml:space="preserve"> (même charge pour les deux).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U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Q / C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180 / 6 = </w:t>
            </w:r>
            <w:r>
              <w:rPr>
                <w:b/>
                <w:sz w:val="20"/>
              </w:rPr>
              <w:t>30 V</w:t>
            </w:r>
            <w:r>
              <w:rPr>
                <w:sz w:val="20"/>
              </w:rPr>
              <w:t xml:space="preserve"> ; U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Q / C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180 / 3 = </w:t>
            </w:r>
            <w:r>
              <w:rPr>
                <w:b/>
                <w:sz w:val="20"/>
              </w:rPr>
              <w:t>60 V</w:t>
            </w:r>
            <w:r>
              <w:rPr>
                <w:sz w:val="20"/>
              </w:rPr>
              <w:t>. Vérification : 30 + 60 = 90 V ✓.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On remarque que le plus petit condensateur (3 µF) supporte la plus grande tension.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C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6 + 3 = </w:t>
            </w:r>
            <w:r>
              <w:rPr>
                <w:b/>
                <w:sz w:val="20"/>
              </w:rPr>
              <w:t>9 µF</w:t>
            </w:r>
            <w:r>
              <w:rPr>
                <w:sz w:val="20"/>
              </w:rPr>
              <w:t xml:space="preserve"> ; Q = 9×10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× 90 = 810×10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C = </w:t>
            </w:r>
            <w:r>
              <w:rPr>
                <w:b/>
                <w:sz w:val="20"/>
              </w:rPr>
              <w:t>810 µC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circuit RC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condensateur C = 100 µF, initialement déchargé, est chargé à travers R = 10 kΩ sous E = 12 V. Calculer : a) la constante de temps ; b) le courant au début de la charge ; c) la tension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à t = τ ; d) la durée pratique de la charge et la tension atteinte.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τ = R × C = 10×10</w:t>
            </w:r>
            <w:r>
              <w:rPr>
                <w:sz w:val="20"/>
                <w:vertAlign w:val="superscript"/>
              </w:rPr>
              <w:t>3</w:t>
            </w:r>
            <w:r>
              <w:rPr>
                <w:sz w:val="20"/>
              </w:rPr>
              <w:t xml:space="preserve"> × 100×10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= 1000×10</w:t>
            </w:r>
            <w:r>
              <w:rPr>
                <w:sz w:val="20"/>
                <w:vertAlign w:val="superscript"/>
              </w:rPr>
              <w:t>-3</w:t>
            </w:r>
            <w:r>
              <w:rPr>
                <w:sz w:val="20"/>
              </w:rPr>
              <w:t xml:space="preserve"> = </w:t>
            </w:r>
            <w:r>
              <w:rPr>
                <w:b/>
                <w:sz w:val="20"/>
              </w:rPr>
              <w:t>1 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I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E / R = 12 / 10 000 = 1,2×10</w:t>
            </w:r>
            <w:r>
              <w:rPr>
                <w:sz w:val="20"/>
                <w:vertAlign w:val="superscript"/>
              </w:rPr>
              <w:t>-3</w:t>
            </w:r>
            <w:r>
              <w:rPr>
                <w:sz w:val="20"/>
              </w:rPr>
              <w:t xml:space="preserve"> A = </w:t>
            </w:r>
            <w:r>
              <w:rPr>
                <w:b/>
                <w:sz w:val="20"/>
              </w:rPr>
              <w:t>1,2 mA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(τ) = 12 × (1 – e</w:t>
            </w:r>
            <w:r>
              <w:rPr>
                <w:sz w:val="20"/>
                <w:vertAlign w:val="superscript"/>
              </w:rPr>
              <w:t>-1</w:t>
            </w:r>
            <w:r>
              <w:rPr>
                <w:sz w:val="20"/>
              </w:rPr>
              <w:t xml:space="preserve">) = 12 × (1 – 0,368) = 12 × 0,632 ≈ </w:t>
            </w:r>
            <w:r>
              <w:rPr>
                <w:b/>
                <w:sz w:val="20"/>
              </w:rPr>
              <w:t>7,59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Durée pratique : 5τ = </w:t>
            </w:r>
            <w:r>
              <w:rPr>
                <w:b/>
                <w:sz w:val="20"/>
              </w:rPr>
              <w:t>5 s</w:t>
            </w:r>
            <w:r>
              <w:rPr>
                <w:sz w:val="20"/>
              </w:rPr>
              <w:t xml:space="preserve"> ;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(5τ) = 12 × (1 – e</w:t>
            </w:r>
            <w:r>
              <w:rPr>
                <w:sz w:val="20"/>
                <w:vertAlign w:val="superscript"/>
              </w:rPr>
              <w:t>-5</w:t>
            </w:r>
            <w:r>
              <w:rPr>
                <w:sz w:val="20"/>
              </w:rPr>
              <w:t xml:space="preserve">) = 12 × 0,9933 ≈ </w:t>
            </w:r>
            <w:r>
              <w:rPr>
                <w:b/>
                <w:sz w:val="20"/>
              </w:rPr>
              <w:t>11,92 V</w:t>
            </w:r>
            <w:r>
              <w:rPr>
                <w:sz w:val="20"/>
              </w:rPr>
              <w:t xml:space="preserve"> (≈ 99,3 % de 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Présentation de bobines réelles (air, fer, ferrite)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II. LES INDUCTANCES (BOBINES)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5. Constitution et applications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Une </w:t>
            </w:r>
            <w:r>
              <w:rPr>
                <w:b/>
                <w:sz w:val="20"/>
              </w:rPr>
              <w:t>bobine</w:t>
            </w:r>
            <w:r>
              <w:rPr>
                <w:sz w:val="20"/>
              </w:rPr>
              <w:t xml:space="preserve"> (ou inductance) est un fil conducteur isolé enroulé en N spires, autour d'un noyau d'air, de fer feuilleté ou de ferrite. Parcourue par un courant, elle crée un </w:t>
            </w:r>
            <w:r>
              <w:rPr>
                <w:b/>
                <w:sz w:val="20"/>
              </w:rPr>
              <w:t>champ magnétique</w:t>
            </w:r>
            <w:r>
              <w:rPr>
                <w:sz w:val="20"/>
              </w:rPr>
              <w:t xml:space="preserve"> et stocke de l'énergie sous forme magnétique.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Symbole : une suite de boucles (ou un rectangle plein, selon la norme). Un trait parallèle indique un noyau magnétique.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Applications : bobines de contacteurs et de relais, électroaimants, filtres et selfs de lissage, ballasts, moteurs et transformateurs.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expérience (lampe au néon en parallèle sur une bobine alimentée en 9 V, puis coupure du circuit)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6. Inductance et auto-induction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L'</w:t>
            </w:r>
            <w:r>
              <w:rPr>
                <w:b/>
                <w:sz w:val="20"/>
              </w:rPr>
              <w:t>inductance</w:t>
            </w:r>
            <w:r>
              <w:rPr>
                <w:sz w:val="20"/>
              </w:rPr>
              <w:t xml:space="preserve"> L caractérise la bobine. Unité : le henry (H), avec le mH et le µH.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Bobine longue : </w:t>
            </w:r>
            <w:r>
              <w:rPr>
                <w:b/>
                <w:sz w:val="20"/>
              </w:rPr>
              <w:t>L = µ₀ × µ</w:t>
            </w:r>
            <w:r>
              <w:rPr>
                <w:b/>
                <w:sz w:val="20"/>
                <w:vertAlign w:val="subscript"/>
              </w:rPr>
              <w:t>r</w:t>
            </w:r>
            <w:r>
              <w:rPr>
                <w:b/>
                <w:sz w:val="20"/>
              </w:rPr>
              <w:t xml:space="preserve"> × N² × S / l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µ₀ = 4π×10</w:t>
            </w:r>
            <w:r>
              <w:rPr>
                <w:sz w:val="20"/>
                <w:vertAlign w:val="superscript"/>
              </w:rPr>
              <w:t>-7</w:t>
            </w:r>
            <w:r>
              <w:rPr>
                <w:sz w:val="20"/>
              </w:rPr>
              <w:t xml:space="preserve"> H/m ; µ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: perméabilité relative du noyau (air : 1 ; fer : plusieurs centaines à plusieurs milliers)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N : nombre de spires ; S : section de la bobine (m²) ; l : longueur de la bobine (m).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Auto-induction</w:t>
            </w:r>
            <w:r>
              <w:rPr>
                <w:sz w:val="20"/>
              </w:rPr>
              <w:t xml:space="preserve"> : une bobine s'oppose aux </w:t>
            </w:r>
            <w:r>
              <w:rPr>
                <w:b/>
                <w:sz w:val="20"/>
              </w:rPr>
              <w:t>variations</w:t>
            </w:r>
            <w:r>
              <w:rPr>
                <w:sz w:val="20"/>
              </w:rPr>
              <w:t xml:space="preserve"> du courant. Quand le courant varie, elle produit une tension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e = – L × Δi / Δt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En </w:t>
            </w:r>
            <w:r>
              <w:rPr>
                <w:b/>
                <w:sz w:val="20"/>
              </w:rPr>
              <w:t>régime continu établi</w:t>
            </w:r>
            <w:r>
              <w:rPr>
                <w:sz w:val="20"/>
              </w:rPr>
              <w:t>, le courant ne varie plus : la bobine se comporte comme un simple fil (seule sa résistance r compte).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À l'</w:t>
            </w:r>
            <w:r>
              <w:rPr>
                <w:b/>
                <w:sz w:val="20"/>
              </w:rPr>
              <w:t>ouverture</w:t>
            </w:r>
            <w:r>
              <w:rPr>
                <w:sz w:val="20"/>
              </w:rPr>
              <w:t xml:space="preserve"> du circuit, Δi/Δt est très grand, ce qui crée une </w:t>
            </w:r>
            <w:r>
              <w:rPr>
                <w:b/>
                <w:sz w:val="20"/>
              </w:rPr>
              <w:t>surtension</w:t>
            </w:r>
            <w:r>
              <w:rPr>
                <w:sz w:val="20"/>
              </w:rPr>
              <w:t xml:space="preserve"> importante (étincelle, destruction des transistors). Protection : diode de roue libre, varistance ou circuit RC.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analogie avec le circuit RC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7. Énergie et constante de temps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Énergie stockée : </w:t>
            </w:r>
            <w:r>
              <w:rPr>
                <w:b/>
                <w:sz w:val="20"/>
              </w:rPr>
              <w:t>W = ½ × L × I²</w:t>
            </w:r>
            <w:r>
              <w:rPr>
                <w:sz w:val="20"/>
              </w:rPr>
              <w:t xml:space="preserve">  (en joules).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Quand on applique une tension E à une bobine (L, R), le courant ne s'établit pas instantanément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τ = L / R</w:t>
            </w:r>
            <w:r>
              <w:rPr>
                <w:sz w:val="20"/>
              </w:rPr>
              <w:t xml:space="preserve">   et   i(t) = I × (1 – e</w:t>
            </w:r>
            <w:r>
              <w:rPr>
                <w:sz w:val="20"/>
                <w:vertAlign w:val="superscript"/>
              </w:rPr>
              <w:t>-t/τ</w:t>
            </w:r>
            <w:r>
              <w:rPr>
                <w:sz w:val="20"/>
              </w:rPr>
              <w:t>), avec I = E / R le courant final.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Comme pour le condensateur : 63 % de I à t = τ et régime établi au bout de 5τ.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rapide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8. Associations d'inductances (sans couplage magnétique)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 série</w:t>
            </w:r>
            <w:r>
              <w:rPr>
                <w:sz w:val="20"/>
              </w:rPr>
              <w:t xml:space="preserve"> : L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L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L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+ … + L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 parallèle</w:t>
            </w:r>
            <w:r>
              <w:rPr>
                <w:sz w:val="20"/>
              </w:rPr>
              <w:t xml:space="preserve"> : 1/L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1/L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+ 1/L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+ … + 1/L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Les inductances s'associent comme les résistances.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Exercice résolu par le formateur (démonstration)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inductance d'une bobine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une bobine longue sans noyau (air) comporte N = 500 spires, sa section est S = 4 cm² et sa longueur l = 20 cm. a) Calculer son inductance. b) Que devient L avec un noyau de µ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= 1000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Conversions : S = 4 cm² = 4×10</w:t>
            </w:r>
            <w:r>
              <w:rPr>
                <w:sz w:val="20"/>
                <w:vertAlign w:val="superscript"/>
              </w:rPr>
              <w:t>-4</w:t>
            </w:r>
            <w:r>
              <w:rPr>
                <w:sz w:val="20"/>
              </w:rPr>
              <w:t xml:space="preserve"> m² ; l = 20 cm = 0,2 m ; N² = 500² = 250 000.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L = 4π×10</w:t>
            </w:r>
            <w:r>
              <w:rPr>
                <w:sz w:val="20"/>
                <w:vertAlign w:val="superscript"/>
              </w:rPr>
              <w:t>-7</w:t>
            </w:r>
            <w:r>
              <w:rPr>
                <w:sz w:val="20"/>
              </w:rPr>
              <w:t xml:space="preserve"> × 1 × 250 000 × 4×10</w:t>
            </w:r>
            <w:r>
              <w:rPr>
                <w:sz w:val="20"/>
                <w:vertAlign w:val="superscript"/>
              </w:rPr>
              <w:t>-4</w:t>
            </w:r>
            <w:r>
              <w:rPr>
                <w:sz w:val="20"/>
              </w:rPr>
              <w:t xml:space="preserve"> / 0,2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4π×10</w:t>
            </w:r>
            <w:r>
              <w:rPr>
                <w:sz w:val="20"/>
                <w:vertAlign w:val="superscript"/>
              </w:rPr>
              <w:t>-7</w:t>
            </w:r>
            <w:r>
              <w:rPr>
                <w:sz w:val="20"/>
              </w:rPr>
              <w:t xml:space="preserve"> × 250 000 = 0,3142 ; 0,3142 × 4×10</w:t>
            </w:r>
            <w:r>
              <w:rPr>
                <w:sz w:val="20"/>
                <w:vertAlign w:val="superscript"/>
              </w:rPr>
              <w:t>-4</w:t>
            </w:r>
            <w:r>
              <w:rPr>
                <w:sz w:val="20"/>
              </w:rPr>
              <w:t xml:space="preserve"> = 1,257×10</w:t>
            </w:r>
            <w:r>
              <w:rPr>
                <w:sz w:val="20"/>
                <w:vertAlign w:val="superscript"/>
              </w:rPr>
              <w:t>-4</w:t>
            </w:r>
            <w:r>
              <w:rPr>
                <w:sz w:val="20"/>
              </w:rPr>
              <w:t xml:space="preserve"> ; 1,257×10</w:t>
            </w:r>
            <w:r>
              <w:rPr>
                <w:sz w:val="20"/>
                <w:vertAlign w:val="superscript"/>
              </w:rPr>
              <w:t>-4</w:t>
            </w:r>
            <w:r>
              <w:rPr>
                <w:sz w:val="20"/>
              </w:rPr>
              <w:t xml:space="preserve"> / 0,2 = 6,28×10</w:t>
            </w:r>
            <w:r>
              <w:rPr>
                <w:sz w:val="20"/>
                <w:vertAlign w:val="superscript"/>
              </w:rPr>
              <w:t>-4</w:t>
            </w:r>
            <w:r>
              <w:rPr>
                <w:sz w:val="20"/>
              </w:rPr>
              <w:t xml:space="preserve"> H.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L ≈ </w:t>
            </w:r>
            <w:r>
              <w:rPr>
                <w:b/>
                <w:sz w:val="20"/>
              </w:rPr>
              <w:t>0,628 mH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L est proportionnelle à µ</w:t>
            </w:r>
            <w:r>
              <w:rPr>
                <w:sz w:val="20"/>
                <w:vertAlign w:val="subscript"/>
              </w:rPr>
              <w:t>r</w:t>
            </w:r>
            <w:r>
              <w:rPr>
                <w:sz w:val="20"/>
              </w:rPr>
              <w:t xml:space="preserve"> : L' = 1000 × 0,628 mH = </w:t>
            </w:r>
            <w:r>
              <w:rPr>
                <w:b/>
                <w:sz w:val="20"/>
              </w:rPr>
              <w:t>0,628 H</w:t>
            </w:r>
            <w:r>
              <w:rPr>
                <w:sz w:val="20"/>
              </w:rPr>
              <w:t>. Le noyau magnétique multiplie l'inductance.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collective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bobine de contacteur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la bobine d'un contacteur a une inductance L = 0,5 H et une résistance r = 25 Ω. Elle est alimentée sous 24 V continu. Calculer : a) le courant en régime établi ; b) la constante de temps et la durée d'établissement du courant ; c) l'énergie stockée ; d) la tension induite si le courant est coupé en 1 ms. Conclure.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En régime établi, seule r compte : I = E / r = 24 / 25 = </w:t>
            </w:r>
            <w:r>
              <w:rPr>
                <w:b/>
                <w:sz w:val="20"/>
              </w:rPr>
              <w:t>0,96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τ = L / r = 0,5 / 25 = 0,02 s = </w:t>
            </w:r>
            <w:r>
              <w:rPr>
                <w:b/>
                <w:sz w:val="20"/>
              </w:rPr>
              <w:t>20 ms</w:t>
            </w:r>
            <w:r>
              <w:rPr>
                <w:sz w:val="20"/>
              </w:rPr>
              <w:t xml:space="preserve"> ; durée d'établissement : 5τ = </w:t>
            </w:r>
            <w:r>
              <w:rPr>
                <w:b/>
                <w:sz w:val="20"/>
              </w:rPr>
              <w:t>100 ms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W = ½ × L × I² = 0,5 × 0,5 × 0,96² = 0,25 × 0,9216 ≈ </w:t>
            </w:r>
            <w:r>
              <w:rPr>
                <w:b/>
                <w:sz w:val="20"/>
              </w:rPr>
              <w:t>0,23 J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|e| = L × Δi / Δt = 0,5 × 0,96 / 0,001 = </w:t>
            </w:r>
            <w:r>
              <w:rPr>
                <w:b/>
                <w:sz w:val="20"/>
              </w:rPr>
              <w:t>480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Conclusion : une coupure brutale crée une surtension 20 fois plus grande que la tension d'alimentation. C'est pourquoi on place une diode de roue libre ou un module d'antiparasitage sur les bobines.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manipulation (lecture de marquages sur des composants réels)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III. LES VALEURS NORMALISÉES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9. Séries E et marquage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Les fabricants ne produisent pas toutes les valeurs. Ils utilisent des </w:t>
            </w:r>
            <w:r>
              <w:rPr>
                <w:b/>
                <w:sz w:val="20"/>
              </w:rPr>
              <w:t>séries normalisées</w:t>
            </w:r>
            <w:r>
              <w:rPr>
                <w:sz w:val="20"/>
              </w:rPr>
              <w:t xml:space="preserve"> (CEI 60063) : chaque valeur est égale à la précédente multipliée par un même coefficient (10</w:t>
            </w:r>
            <w:r>
              <w:rPr>
                <w:sz w:val="20"/>
                <w:vertAlign w:val="superscript"/>
              </w:rPr>
              <w:t>1/n</w:t>
            </w:r>
            <w:r>
              <w:rPr>
                <w:sz w:val="20"/>
              </w:rPr>
              <w:t xml:space="preserve"> pour la série En). Les intervalles de tolérance couvrent ainsi toutes les valeurs possibles.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E6</w:t>
            </w:r>
            <w:r>
              <w:rPr>
                <w:sz w:val="20"/>
              </w:rPr>
              <w:t xml:space="preserve"> (±20 %) : 1,0 – 1,5 – 2,2 – 3,3 – 4,7 – 6,8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E12</w:t>
            </w:r>
            <w:r>
              <w:rPr>
                <w:sz w:val="20"/>
              </w:rPr>
              <w:t xml:space="preserve"> (±10 %) : 1,0 – 1,2 – 1,5 – 1,8 – 2,2 – 2,7 – 3,3 – 3,9 – 4,7 – 5,6 – 6,8 – 8,2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E24</w:t>
            </w:r>
            <w:r>
              <w:rPr>
                <w:sz w:val="20"/>
              </w:rPr>
              <w:t xml:space="preserve"> (±5 %), </w:t>
            </w:r>
            <w:r>
              <w:rPr>
                <w:b/>
                <w:sz w:val="20"/>
              </w:rPr>
              <w:t>E48</w:t>
            </w:r>
            <w:r>
              <w:rPr>
                <w:sz w:val="20"/>
              </w:rPr>
              <w:t xml:space="preserve"> (±2 %), </w:t>
            </w:r>
            <w:r>
              <w:rPr>
                <w:b/>
                <w:sz w:val="20"/>
              </w:rPr>
              <w:t>E96</w:t>
            </w:r>
            <w:r>
              <w:rPr>
                <w:sz w:val="20"/>
              </w:rPr>
              <w:t xml:space="preserve"> (±1 %) : pour les composants précis.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Ces valeurs se multiplient par 10</w:t>
            </w:r>
            <w:r>
              <w:rPr>
                <w:sz w:val="20"/>
                <w:vertAlign w:val="superscript"/>
              </w:rPr>
              <w:t>n</w:t>
            </w:r>
            <w:r>
              <w:rPr>
                <w:sz w:val="20"/>
              </w:rPr>
              <w:t xml:space="preserve"> : 4,7 donne 47 Ω, 4,7 kΩ, 4,7 µF, 47 nF…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Marquage des condensateurs</w:t>
            </w:r>
            <w:r>
              <w:rPr>
                <w:sz w:val="20"/>
              </w:rPr>
              <w:t xml:space="preserve"> : en clair (ex. 100 µF 63 V) ou par un code à 3 chiffres </w:t>
            </w:r>
            <w:r>
              <w:rPr>
                <w:b/>
                <w:sz w:val="20"/>
              </w:rPr>
              <w:t>en pF</w:t>
            </w:r>
            <w:r>
              <w:rPr>
                <w:sz w:val="20"/>
              </w:rPr>
              <w:t xml:space="preserve"> : 2 chiffres significatifs + un multiplicateur (ex. 104 = 10 × 10</w:t>
            </w:r>
            <w:r>
              <w:rPr>
                <w:sz w:val="20"/>
                <w:vertAlign w:val="superscript"/>
              </w:rPr>
              <w:t>4</w:t>
            </w:r>
            <w:r>
              <w:rPr>
                <w:sz w:val="20"/>
              </w:rPr>
              <w:t xml:space="preserve"> pF = 100 nF). Lettre de tolérance : J = ±5 %, K = ±10 %, M = ±20 %.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Marquage des inductances</w:t>
            </w:r>
            <w:r>
              <w:rPr>
                <w:sz w:val="20"/>
              </w:rPr>
              <w:t xml:space="preserve"> : même code à 3 chiffres, mais </w:t>
            </w:r>
            <w:r>
              <w:rPr>
                <w:b/>
                <w:sz w:val="20"/>
              </w:rPr>
              <w:t>en µH</w:t>
            </w:r>
            <w:r>
              <w:rPr>
                <w:sz w:val="20"/>
              </w:rPr>
              <w:t xml:space="preserve"> (ex. 101 = 10 × 10</w:t>
            </w:r>
            <w:r>
              <w:rPr>
                <w:sz w:val="20"/>
                <w:vertAlign w:val="superscript"/>
              </w:rPr>
              <w:t>1</w:t>
            </w:r>
            <w:r>
              <w:rPr>
                <w:sz w:val="20"/>
              </w:rPr>
              <w:t xml:space="preserve"> µH = 100 µH), ou code des couleurs.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Choix</w:t>
            </w:r>
            <w:r>
              <w:rPr>
                <w:sz w:val="20"/>
              </w:rPr>
              <w:t xml:space="preserve"> : quand un calcul donne une valeur qui n'existe pas, on prend la valeur normalisée la plus proche qui respecte la contrainte du montage (souvent la valeur supérieure).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6 : marquage et choix d'une valeur normalisée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a) Décoder les marquages de condensateurs « 104K 100V » et « 472J ». b) Un calcul donne C = 5,3 µF. Quelle valeur choisir dans la série E12 si la capacité doit être au moins égale à la valeur calculée ? c) Vérifier le coefficient de la série E12.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104K : 10 × 10</w:t>
            </w:r>
            <w:r>
              <w:rPr>
                <w:sz w:val="20"/>
                <w:vertAlign w:val="superscript"/>
              </w:rPr>
              <w:t>4</w:t>
            </w:r>
            <w:r>
              <w:rPr>
                <w:sz w:val="20"/>
              </w:rPr>
              <w:t xml:space="preserve"> pF = 100 000 pF = </w:t>
            </w:r>
            <w:r>
              <w:rPr>
                <w:b/>
                <w:sz w:val="20"/>
              </w:rPr>
              <w:t>100 nF</w:t>
            </w:r>
            <w:r>
              <w:rPr>
                <w:sz w:val="20"/>
              </w:rPr>
              <w:t xml:space="preserve"> ; K = </w:t>
            </w:r>
            <w:r>
              <w:rPr>
                <w:b/>
                <w:sz w:val="20"/>
              </w:rPr>
              <w:t>±10 %</w:t>
            </w:r>
            <w:r>
              <w:rPr>
                <w:sz w:val="20"/>
              </w:rPr>
              <w:t xml:space="preserve"> ; tension de service </w:t>
            </w:r>
            <w:r>
              <w:rPr>
                <w:b/>
                <w:sz w:val="20"/>
              </w:rPr>
              <w:t>100 V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472J : 47 × 10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 xml:space="preserve"> pF = 4700 pF = </w:t>
            </w:r>
            <w:r>
              <w:rPr>
                <w:b/>
                <w:sz w:val="20"/>
              </w:rPr>
              <w:t>4,7 nF</w:t>
            </w:r>
            <w:r>
              <w:rPr>
                <w:sz w:val="20"/>
              </w:rPr>
              <w:t xml:space="preserve"> ; J = </w:t>
            </w:r>
            <w:r>
              <w:rPr>
                <w:b/>
                <w:sz w:val="20"/>
              </w:rPr>
              <w:t>±5 %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Dans E12, les valeurs voisines de 5,3 sont 4,7 et 5,6. Il faut C ≥ 5,3 µF, donc on choisit </w:t>
            </w:r>
            <w:r>
              <w:rPr>
                <w:b/>
                <w:sz w:val="20"/>
              </w:rPr>
              <w:t>5,6 µF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Coefficient = 10</w:t>
            </w:r>
            <w:r>
              <w:rPr>
                <w:sz w:val="20"/>
                <w:vertAlign w:val="superscript"/>
              </w:rPr>
              <w:t>1/12</w:t>
            </w:r>
            <w:r>
              <w:rPr>
                <w:sz w:val="20"/>
              </w:rPr>
              <w:t xml:space="preserve"> ≈ </w:t>
            </w:r>
            <w:r>
              <w:rPr>
                <w:b/>
                <w:sz w:val="20"/>
              </w:rPr>
              <w:t>1,21</w:t>
            </w:r>
            <w:r>
              <w:rPr>
                <w:sz w:val="20"/>
              </w:rPr>
              <w:t>. Vérification : 1,0 × 1,21 ≈ 1,2 ; 1,2 × 1,21 ≈ 1,45 ≈ 1,5 ; 4,7 × 1,21 ≈ 5,7 ≈ 5,6 ✓ (valeurs arrondies).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Condensateur : Q = CU ; W = ½CU² ; τ = RC ; circuit ouvert en continu établi ; attention à la polarité et à la tension de service.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Condensateurs : parallèle C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ΣC ; série 1/C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Σ(1/C) (inverse des résistances).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Bobine : e = –L Δi/Δt ; W = ½LI² ; τ = L/R ; simple fil en continu établi ; surtension à la coupure.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À t = τ : 63 % de la valeur finale ; régime établi après 5τ.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Séries E6, E12, E24 ; code à 3 chiffres en pF (condensateurs) et en µH (inductances).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 condensateur électrolytique de 2200 µF / 63 V est chargé sous 50 V. Calculer sa charge et son énergie. Peut-on l'utiliser sous 80 V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[Q = 2200×10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× 50 = 0,11 C ; W = 0,5 × 2200×10</w:t>
            </w:r>
            <w:r>
              <w:rPr>
                <w:sz w:val="20"/>
                <w:vertAlign w:val="superscript"/>
              </w:rPr>
              <w:t>-6</w:t>
            </w:r>
            <w:r>
              <w:rPr>
                <w:sz w:val="20"/>
              </w:rPr>
              <w:t xml:space="preserve"> × 50² = 2,75 J ; non, 80 V &gt; 63 V (tension de service)]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Trois condensateurs C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4 µF, C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6 µF et C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12 µF sont en série sous 120 V. Calculer C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>, la charge Q et la tension aux bornes de chacun.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[1/C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1/4 + 1/6 + 1/12 = (3 + 2 + 1)/12 = 6/12 → C</w:t>
            </w:r>
            <w:r>
              <w:rPr>
                <w:sz w:val="20"/>
                <w:vertAlign w:val="subscript"/>
              </w:rPr>
              <w:t>eq</w:t>
            </w:r>
            <w:r>
              <w:rPr>
                <w:sz w:val="20"/>
              </w:rPr>
              <w:t xml:space="preserve"> = 2 µF ; Q = 2 × 120 = 240 µC ; U</w:t>
            </w:r>
            <w:r>
              <w:rPr>
                <w:sz w:val="20"/>
                <w:vertAlign w:val="subscript"/>
              </w:rPr>
              <w:t>1</w:t>
            </w:r>
            <w:r>
              <w:rPr>
                <w:sz w:val="20"/>
              </w:rPr>
              <w:t xml:space="preserve"> = 60 V ; U</w:t>
            </w:r>
            <w:r>
              <w:rPr>
                <w:sz w:val="20"/>
                <w:vertAlign w:val="subscript"/>
              </w:rPr>
              <w:t>2</w:t>
            </w:r>
            <w:r>
              <w:rPr>
                <w:sz w:val="20"/>
              </w:rPr>
              <w:t xml:space="preserve"> = 40 V ; U</w:t>
            </w:r>
            <w:r>
              <w:rPr>
                <w:sz w:val="20"/>
                <w:vertAlign w:val="subscript"/>
              </w:rPr>
              <w:t>3</w:t>
            </w:r>
            <w:r>
              <w:rPr>
                <w:sz w:val="20"/>
              </w:rPr>
              <w:t xml:space="preserve"> = 20 V ; 60 + 40 + 20 = 120 V ✓]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Une bobine (L = 0,2 H ; R = 40 Ω) est alimentée sous 12 V continu. Calculer le courant établi, τ et l'énergie stockée. Décoder le marquage « 222 » d'une inductance.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 = 12 / 40 = 0,3 A ; τ = 0,2 / 40 = 5 ms ; W = 0,5 × 0,2 × 0,3² = 0,009 J = 9 mJ ; 222 = 22 × 10</w:t>
            </w:r>
            <w:r>
              <w:rPr>
                <w:sz w:val="20"/>
                <w:vertAlign w:val="superscript"/>
              </w:rPr>
              <w:t>2</w:t>
            </w:r>
            <w:r>
              <w:rPr>
                <w:sz w:val="20"/>
              </w:rPr>
              <w:t xml:space="preserve"> µH = 2200 µH = 2,2 mH]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Le régime sinusoïdal : grandeurs périodiques, valeur maximale et valeur efficace, fréquence et période, comportement de R, L et C en alternatif (réactances X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Lω et X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1/(Cω)).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revoir les formules de τ = RC et τ = L/R et terminer les exercices d'évaluation.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