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ومسائل شاملة مع الحلول المفصلة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bookmarkStart w:id="20" w:name="تمارين-تطبيقية-وتمارين-شامل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تطبيقية وتمارين شاملة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خواص جبرية: التحقق من مساويات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بالخواص المستعملة: 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،  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،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a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الطريقة الأولى: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الثانية: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ونستعمل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ونضرب بسط ومقام الكسر الأول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نحلّل بسط الكسر الثاني بإخراج العامل المشترك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(الاختزال ممكن 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مجموعة التعريف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بالمتطابقة الشهيرة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تبسيط عبارات أسية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اكتب على أبسط شكل ممكن ما يلي 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حقيقي):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8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المقام: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5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4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بسط ومقام الكسر الأول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مركز تناظر منحنى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ثم فسّر النتيجة هندسيا.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نذكّر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كتابة عبارة على شكل آخر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 ومنه 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ثم 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β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 ومنه 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حل معادلات أسية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نعتمد على الخاصيتين: 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 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يوجد حلان متمايزان: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فتصبح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حل).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den>
                  </m:f>
                </m:sup>
              </m:sSup>
            </m:oMath>
            <w:r>
              <w:rPr>
                <w:rtl/>
              </w:rPr>
              <w:t xml:space="preserve">، فالمعادلة تكافئ:</w:t>
            </w:r>
          </w:p>
          <w:p>
            <w:pPr>
              <w:bidi/>
              <w:jc w:val="center"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den>
                  </m:f>
                </m:sup>
              </m:sSup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. 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لأنه يعدم المقام،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مقبول.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حل جمل معادلات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y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فالجملة تكافئ:</w:t>
            </w:r>
          </w:p>
          <w:p>
            <w:pPr>
              <w:bidi/>
              <w:jc w:val="center"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 أي 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…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</m:e>
                        </m:d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…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بجمع (1) و (2) طرفا لطرف: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وبالتعويض في (2):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(1):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، وبالتعويض في (2):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والحلان: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، فالجملة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…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بطرح (1) من (2):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وبالتعويض في (1):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حل متراجحات أسية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</m:oMath>
          </w:p>
          <w:p>
            <w:p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نعتمد على:  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(القسمة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الاتجاه)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فالمتراجحة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والجذران: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إشارة ثلاثي الحدود (إشارة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خارج الجذرين):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6217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30abb87b700c4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tl/>
              </w:rPr>
              <w:t xml:space="preserve">، فالمتراجحة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المربع موجب دائما، فلا يكون سالبا أو معدوما إلا إذا انعدم: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42616" cy="6217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77b096182fc01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2616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فتصبح المتراجحة: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والجذران: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فهي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(الاتجاه لا يتغير):  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نحلّل بالتجميع: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لهذه العبارة). المتراجحة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704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634b3176f4c05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كل عامل: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117043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abd9642335f6b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حساب النهايات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التالية: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13.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14.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15.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16.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17.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18.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19.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t>x</m:t>
                            </m:r>
                          </m:sup>
                        </m:sSup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20.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21.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22.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23.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24.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4988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2.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3.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4.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5.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6.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7.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8.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9.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10.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11.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12.</w:t>
                  </w:r>
                  <w:r>
                    <w:rPr>
                      <w:rtl/>
                    </w:rPr>
                    <w:t xml:space="preserve">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النهايات المرجعية المستعملة: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 في البسط والمقام: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الكتابة، لكن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9.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10.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15.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18.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4</m:t>
              </m:r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19.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20.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0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دراسة دالة أسية ومناقشة بيانية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عيّن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dd70b5f068f6b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نشتق الجداء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27e4d61a6a780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f9a3e2d95de6fb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62179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f8d07f4ba79fc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 ومنه 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ونقطة التماس 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هذه النقطة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(والمماس عنده معامل توجيهه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ومتقاربان جدا (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30083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fb77ad38ee2cf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3008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نقسم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cb39665cc39cb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واحد 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لأن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 متمايزان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(واحد في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 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مبرهنة القيم المتوسطة وحصر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α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جد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a3ab635dfcf11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وبالحساب: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c8199bacba15b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u</m:t>
                      </m:r>
                    </m:num>
                    <m:den>
                      <m:r>
                        <m:t>v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2fab5bbab86e4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bb2158f49ae2f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نعوّض في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المقاربين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ونعلّم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214426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0e9a29e850ed2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دراسة دالة كسرية أسية ووضعية منحنى بالنسبة لمماس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 (تعطى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نص المجلة أعطيت القيمة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، والصحيح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: بنفس حساب السؤال 4 نجد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،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سالب، ومنه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11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1d16cc117d826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ead91022a7c44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b87d971bbd9bc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إذا كان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والقوس: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9ab891a8b4de9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والدالة مقلوب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3d19c69b00c3d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العظمى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، ولا تنعدم إلا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 البسط: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842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6d85e2a42f66f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ويمسّه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59936" cy="189738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d05ffdd8deafd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9936" cy="1897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مماس يوازي مستقيما مقاربا ومناقشة بيانية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فسّر النتيجة الأخيرة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واحدا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منه، يطلب كتابة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51ac479133af7c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فالمعادلة لا تقبل حلولا فيه.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176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c8199bacba15b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0a969365bbdee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71251aa5d8b25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في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: يوجد مماس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واحد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معادلته: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(يمسّ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185623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e57e1d19270eb8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نحوّل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حالات خاصة: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حساب السؤال 6)، إشارتها عكس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2f1ecb8e28607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دراسة دالة وإنشاء منحنى دالة بالقيمة المطلقة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ثم أرسمه في معلم 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حدود تؤول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9b14aa72a3f2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32efd38afa0ac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0ec2e17f7d7d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num>
                  <m:den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5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7344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(المربع متناقص على الأعداد السالبة).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7344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877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</m:t>
                  </m:r>
                </m:e>
              </m:borderBox>
            </m:oMath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حل المجلة كُتب الحصر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</m:oMath>
                  <w:r>
                    <w:rPr>
                      <w:rtl/>
                    </w:rPr>
                    <w:t xml:space="preserve">، لكن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73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908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  <w:r>
                    <w:rPr>
                      <w:rtl/>
                    </w:rPr>
                    <w:t xml:space="preserve">، فالحد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غير مبرَّر؛ الصحيح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(والقيمة الفعلية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901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b8787e03b2742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842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071ace247c8120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432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5c994b43e5ce60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طريقة الرسم: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 بالنسبة لحامل محور الفواصل.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نكمل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فلـ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نصفا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اليسار)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اليمين):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زاوية.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02436" cy="201168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8fbc674bc4496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2436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مستقيمان مقاربان مائلان ومركز تناظر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حدود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ثم أعط تفسيرا هندسيا لهذه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عدد وإشارة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e1170ae996dbdf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فإشارة كل من الفرقين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928115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b98bc4c126833c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078224" cy="58978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bf383ed42a043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822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551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9912ccd20aa90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 ومن السؤال 3: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القيم السالبة تماما،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القيم الأكبر تماما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هناك):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لا توجد حلول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4).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(مربع نهايات لا نهائية).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78224" cy="140817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d0bfc0e56c943f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82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نقطة انعطاف ومناقشة بيانية وانسحاب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يطلب تعيينها.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 واحد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اكتب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كيفية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تعيين؛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092f69eeab2657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، ولا تنعدم إلا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bc6eede52f6ab6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70cfbd1b7477ba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621792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52e706080fe57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(والمماس عندها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يوجد مماس واحد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228142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8e7e3f5e3dbd09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2281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حالات خاصة: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والمعادلة: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9533075eb1382b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(نذكّر: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نزيح كل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بوحدة نحو اليمين ووحدة نحو الأعلى: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والمقارب يصبح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يحفظ بهذا الانسحاب).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30552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60ad6838f80e69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تعيين دالة ومناقشة بيانية ودالة بالقيمة المطلقة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مستو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ويقطع حامل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حاملي محوري الإحداثيات.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 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a17e5ab846746c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محور التراتيب: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النقطتان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287121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c8b4f554311b2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2871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لمحور الفواصل. نستعمل جدول التغيرات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ولا ننسى الفرع الأخير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يأخذ كل القيم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: ثلاثة حلول: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 ثلاثة حلول: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5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ثلاثة حلول: حلان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حل مضاعف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في جدول المناقشة بالمجلة أُهمل الفرع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تتزايد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)، فجاء فيه «لا حلول» من أجل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ونقص حل موجب في الحالات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m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؛ الجدول أعلاه هو الصحيح.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188366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ea52363beff250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مستقيمان مقاربان مائلان ومماس ومركز تناظر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ماذا تمثل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27e4d61a6a780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(القسم الكسري محدود: يؤول إلى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ebf39bae0ff5be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589788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559c35241fd81e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يمسّ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(تتغير الوضعية عندها)،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263804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b7c898c32efcf1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2638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تعيين دالة انطلاقا من تمثيلها البياني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التالي،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موازيا لحامل محور الفواصل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33372" cy="204825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0d2b5d9aff4640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372" cy="2048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قيم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فيما يلي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 (معامل توجيهه معدوم)،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(ونتحقق: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المعادلة).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بطرح (2) من (3):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 من (3):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ثم من (1):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499d18d3a05013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فلا حلول.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حصر سعته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قيما متتالية:</w:t>
            </w:r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525"/>
              <w:gridCol w:w="450"/>
              <w:gridCol w:w="8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30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مميزها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فلا حلول لها.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تشمل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الاستمرارية وقابلية الاشتقاق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‎I-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‎II-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  <m:e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  <m:e/>
                    </m:mr>
                  </m:m>
                </m:e>
              </m:d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جد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مبدأ المعلم،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85c4cea0eb7c4e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هذا المجال، فـ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فالمعادلة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3d0cfc85c5bbfc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t> 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8428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024b75a226b569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2728cc5619f995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موجبة)، وبضرب الحصرين طرفا لطرف: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2080259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040f9315e5b50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20802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تمرين شامل في المعادلات التفاضلية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 التالية: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ثم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تمثيله البياني 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α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أي:</w:t>
            </w:r>
          </w:p>
          <w:p>
            <w:pPr>
              <w:bidi/>
              <w:jc w:val="center"/>
            </w:pPr>
            <m:oMath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إذا كانت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b/>
                <w:bCs/>
                <w:rtl/>
              </w:rPr>
              <w:t xml:space="preserve">إذا كانت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وحلولها هي الدوال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ثابت.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السؤال 2: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،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الحل المطلوب 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مسائل-شامل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مسائل شاملة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dd70b5f068f6b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(مشتقة جداء: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672e761c8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ورأينا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dbaadc5159d76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(فهي 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b2fa0358e0a559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e>
                </m:d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319125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824ee79727603b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إحداثياتهما.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الأصلي كُتبت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ومشتقتها حينئذ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توافق المطلوب في السؤال 1(ب)، كما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حينئذ حلًّا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الصواب (وهو ما تتوافق معه كل الأسئلة) 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672e761c8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1)،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2c447ac1fe5d96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(مع الرتابة التامة)،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 و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e3f624557fb25f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مغيّرة إشارتها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إذن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 انعطاف: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10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3296412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76f2be831ed7bf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3296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، وهو مستقيم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ينسحب شاقوليًا مع تغير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دعمًا للقراءة البيانية: المعادلة تكافئ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فوقه،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نقطة تقاطع وحيدة فاصلتها موجبة؛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يقبل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معامل توجيهه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والعدد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عيّن إحداثيات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 من النص الأصلي كُتبت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، بينما الحل المرافق يناقش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)، وهي التي تُناقش بيانيًا بمستقيمات أفقية؛ فاعتمدناها. كما حُذف «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 المكتوب خطأً بجانب النهاية في السؤال 2(أ) (النهاية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الشروط: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معامل توجيه 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؛ أي أن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مستقيم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، وهو موجب بينهما):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e73125c81eeddf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التقاطع 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B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0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C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0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55117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93b61d911ec231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 نستعمل جدول التغيرات والقيم: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أحدهما سالب والآخر معدوم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حلول: حل سالب وحلان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سالب، 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معادلة تفاضلية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 مجموعة الأعداد الحقيقية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حلًّا خاصًّا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معامل توجيه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فحلولها 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من أجل كل 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حلًّا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لكل سؤال مما يلي إجابة واحدة صحيحة، حدّدها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تحقق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2</m:t>
                  </m:r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5 من النص الأصلي سقط الطرف الثاني للمتراجحة؛ أكملناها بـ «</w:t>
            </w:r>
            <m:oMath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» وفق الحل المرافق.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نهاية دالة مركبة: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فبضرب أطراف المتباينة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فحسب المقارنة: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؛ لما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t>2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</m:num>
                  <m:den>
                    <m:r>
                      <m:t>k</m:t>
                    </m:r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k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تكتب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فحلولها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لكل سؤال مما يلي إجابة واحدة صحيحة، حدّدها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تحقق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تمامًا: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فإن: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2</m:t>
                  </m:r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1 من النص الأصلي كُتبت النهاية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نهاية غير معطاة؛ الصواب (وفق الحل المرافق)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 وفي السؤال 2 اختلطت الرموز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؛ أعدنا كتابته منسجمًا مع الحل المرافق.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بتركيب النهايتين: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بقسمة أطراف المتباينة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فحسب مبرهنة الحصر: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k</m:t>
                    </m:r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k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حلولها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الإجابة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["/>
                      <m:endChr m:val="[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دون حساب: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60a81a2fd26cb8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36febf1bbf140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غير معين «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»؛ نكتب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eef34e205880c0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48787b304bd9f1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فالنهاية هي العدد المشتق: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α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موازيًا لمحور الفواصل (معادلته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272948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2459e75a592a40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مائلًا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 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583af99f3ff8bc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03db77bdd9ca2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67672e761c842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فالجداء سالب.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فالجداء سالب.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0d0b0be168a177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 المماس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ويمسّه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2820924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75ab4f7337c197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وهو مستقيم يدور حول النقطة الثابتة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جبريًّا: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دائمًا (النقطة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فلها حل وحيد، يكون معدومًا إذا وفقط إذا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حل وحيد (مضاعف)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 حلان متمايزان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انطلاقًا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ارسمه 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d1176069319e1f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فلا حل في هذا المجال.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ثم: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36febf1bbf140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738b5d294818a7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97ac94b421a07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يوجد مماس وحيد،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⇔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 رسمنا أيضًا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للجزء الثالث: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5084" cy="2884932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670a2d4c35bf1d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5084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نلاحظ: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(دعمًا: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 ومن جهة أخرى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بأخذ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فيكفي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: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ترفق بالنقطة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مرسوم باللون الأحمر في الشكل أعلاه.)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جدول تغيراتها موضح في الشكل الآتي: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3b6e9a0a9baf0c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إشارة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استنتج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4(أ) من النص الأصلي سُمّي المماس الذي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4(ب) هو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)؛ المماس الذي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فصحّحنا التسمية.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 القيمة الحدية الكبرى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وتبلغها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8b9cbfb90e1727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12df841617ecd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916adbd5bd2086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∩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O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1680" cy="2820924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afa7c49acad64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المستقيمات الخاصة: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)، المستقيم المار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(دعمًا: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ثم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وحل 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5688" cy="2075688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211f373d9c665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5688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كلًّا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ويقبل مماسًا عند المبدأ معامل توجيهه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فيما يلي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II-3(أ) من النص الأصلي كُتب «بجوار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»، والصواب «بجوار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»: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عند المبدأ: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تحقق بمعامل التوجيه: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b6ef085f7ff582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فلها جذر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39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فالجذر الوحيد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جذر.</w:t>
            </w:r>
          </w:p>
          <w:p>
            <w:pPr>
              <w:bidi/>
            </w:pPr>
            <w:r>
              <w:rPr>
                <w:rtl/>
              </w:rPr>
              <w:t xml:space="preserve">وهذا يوافق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72237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7f4f30a405900e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e93a533adae9fe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ورأينا أنها تؤول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83964" cy="113385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e8c1c61aed51f9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9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النقطتين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287121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f1863e2471b291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2871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دالتان 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الآتي). نقبل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متمايزين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1883664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5602d1a326e1b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اعتمادًا على الشكل: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9cce6e928b8ab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قبله وموجبة بعده، فالقيمة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den>
                </m:f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يتجه نحو الأعلى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(فرع لانهائي)؛ وبالتدقيق: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فالمستقيم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تمامًا،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15eb84eddde8f5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9504" cy="1627632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bac4e23b5aef1c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504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بمبدأ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حدّد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مجموعة تعريفها.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b5fa6dd8b1160a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5ef8e9f90f1650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(سالبان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موجبان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209397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695bdc65789bec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83964" cy="181965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1831e44b904136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96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O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5899771d9d2a7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جبريًّا: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معدوم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موجب)،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حلول: سالب، معدوم، 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(مرفوضة):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معدوم و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موجب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مرفوض، يبقى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m</m:t>
                      </m:r>
                    </m:e>
                  </m:ra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معدوم وموجب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مركّب دالة متناقصة تمامًا ثم متزايدة تمامًا هو دالة متناقصة تمامًا.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2510028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0f5455476da346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استنتج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إذا علمت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موازيين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بيانيًا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سالبين.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مجموعة تعريفها.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فمعامل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 المقارب المائل وحيد: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∓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والمماس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43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هذا 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وأبعد نقطة له عن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تماس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 فالمستقيم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الجزء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إذا وفقط إذا وقع تمامًا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571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(دعمًا: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ثم 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3392424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da9a3269960c66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33924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 دالة مركبة: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 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؛ وإلا فـ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669d45b62802ca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مسألة شاملة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الآتي: المستقيم الأحمر والمستقيم الأخضر مماسان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1682496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cf4779b407e190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هذه الأخيرة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كلًّا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اعتمادًا على ما سبق جد قيمة كلٍّ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ثم استنتج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 كلًّا من: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بيانيًا (نقبل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 كلًّا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في السؤال I-3 كُتبت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والصواب المنسجم مع المعطى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داخل القوس).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في السؤال II-2(ب) كُتب «اتجاه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» والصواب «الدالة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في السؤال II-4 ظهرت العبارة مشوّهة؛ الصواب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(المستقيم الأحمر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المماس الأخضر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(يمر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c8b0960c29564f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لا حل.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7b14c294eda592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h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 مختلفتان، فـ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مماسين: على اليمين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وعلى اليسار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)؛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f8e162c74912df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مجموع عددين سالبين: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510028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b55699f5c8355e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 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(دعمًا: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ثم متزايدة نحو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سالبان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 سالب، 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(أصغر من أو يساوي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تأكد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محوري الإحداثيات.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95c3a5f99021f0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لا حل.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236febf1bbf140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2093977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46cdc2c66d3454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20939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تنعدم إلا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00182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0021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0018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التراتيب: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يقطعه في المبدأ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O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للتوضيح، 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قريبة جدًّا من الصفر):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1755648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1a10dbcb62bef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مسألة شاملة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قيمتي كلٍّ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 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موازيًا لحامل محور الفواصل، ويشمل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فيما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كلًّا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النتائج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حصرًا لكلٍّ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نص المسألة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الأصلي أُعطي الحصر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وهو خاطئ: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موجبان معًا؛ بينما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فالصواب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146</m:t>
              </m:r>
            </m:oMath>
            <w:r>
              <w:rPr>
                <w:rtl/>
              </w:rPr>
              <w:t xml:space="preserve">). كما أُعيد ترقيم أسئلة الجزء الثاني (كان ترقيمها مضطربًا).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مماس أفقي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8d737d7b0c2df1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فللمعادلة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72237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61eebd9923659d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47675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bb9540ee1053d4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83964" cy="181965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79a6007658998e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396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ومن الحصرين: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450592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53b18df065abeb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sectPr>
      <w:headerReference w:type="default" r:id="rId126"/>
      <w:footerReference w:type="default" r:id="rId12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header" Target="header1.xml"/><Relationship Id="rId1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2026-10-23T13:09:37Z</dcterms:created>
  <dcterms:modified xsi:type="dcterms:W3CDTF">2026-10-23T13:09:37Z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