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توليد متتالية وتمثيلها البياني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اتجاه تغير متتالية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المحدودة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الاستدلال بالتراجع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الحسابية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الهندسية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المجاميع والجداءات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تقارب متتالية والنهايات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المتتاليتان المتجاورتان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توليد-متتالية-وتمثيلها-البياني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توليد متتالية وتمثيلها البياني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ترفق بكل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(ابتداءً من رتبة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 عددًا حقيقيًا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الحد العام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الحد ذا الدليل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التوليد الصريح: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؛ نحسب أي حد مباشرة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التوليد بعلاقة تراجعية: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نعطي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نحسب الحدود واحدًا بعد الآخر.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صريح):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تراجعي):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لا نخلط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 الذي يلي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مضافًا إليه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 مثلًا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b/>
                <w:bCs/>
                <w:rtl/>
              </w:rPr>
              <w:t xml:space="preserve">الدليل والرتبة: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16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الدليل</w:t>
            </w:r>
            <w:r>
              <w:rPr>
                <w:rtl/>
              </w:rPr>
              <w:t xml:space="preserve">، أما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الرتبة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موضع الحد في القائمة: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16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الحد السابع عشر إذا بدأت المتتالية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والسادس عشر إذا بدأت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تمثيل الحدود الأولى لمتتالية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نعلّم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ونصعد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ترتيب النقطة 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ننتقل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ننزل شاقوليًا إلى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نكرر العملية للحصول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سلّم وحلزون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على اليمين: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الحدود تتزايد وتقترب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سلّم</w:t>
            </w:r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على اليسار: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الحدود تتناوب حول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منه (شكل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حلزون</w:t>
            </w:r>
            <w:r>
              <w:rPr>
                <w:rtl/>
              </w:rPr>
              <w:t xml:space="preserve">).</w:t>
            </w:r>
          </w:p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837943" cy="1842516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4fe158b90c82eba6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37943" cy="18425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888236" cy="1888236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95523ac9d33852f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88236" cy="188823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20"/>
    <w:bookmarkStart w:id="21" w:name="اتجاه-تغير-متتال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اتجاه تغير متتالية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متزايدة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متناقصة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رتيبة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متزايدة أو متناقصة.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دراسة اتجاه التغير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إشارة الفرق: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النسبة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(إذا كانت جميع الحدود موجبة تمامًا): نقارن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الدالة المرفقة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صريح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):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(متناقصة)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(متناقصة).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تراجعي): نبرهن مثلًا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الفقرة 4).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الفرق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ابتداءً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النسبة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 المرفقة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توليد تراجعي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متزايدة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⊂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الحدود 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فإن: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متزايدة؛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rtl/>
              </w:rPr>
              <w:t xml:space="preserve">(البرهان بالتراجع: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وتزايد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.) يكفي إذن مقارنة الحدين الأولين.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يعطي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مباشرة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مثال الحلزون السابق 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متناقصة) يعطي متتالية غير رتيبة، ومثال السلّم 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متزايدة) يعطي متتالية متزايدة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متتاليات-المحدود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المتتاليات المحدودة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 من الأعلى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 من الأسفل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محدودة من الأعلى ومن الأسفل: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كل متتالية متزايدة محدودة من الأسفل بحدها الأول، وكل متتالية متناقصة محدودة من الأعلى بحدها الأول.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إذا وفقط إذا وجد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الأسفل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وغير محدودة من الأعلى.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محدودة من الأعلى بـ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(أو من الأسفل بـ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الفرق: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) ونبين أنها سالبة (أو موجبة).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الدالة المرفقة: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ونستعمل قيمها الحدية.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خاصة 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الفقرة 4).</w:t>
            </w:r>
          </w:p>
        </w:tc>
      </w:tr>
    </w:tbl>
    <w:p>
      <w:pPr>
        <w:bidi/>
        <w:spacing w:before="0" w:after="0"/>
      </w:pPr>
    </w:p>
    <w:bookmarkEnd w:id="22"/>
    <w:bookmarkStart w:id="23" w:name="الاستدلال-بالتراجع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الاستدلال بالتراجع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مبدأ الاستدلال بالتراجع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خاصية متعلقة بعدد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طبيعيًا. إذا كان: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صحيحة؛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إذا كانت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صحيحة؛</w:t>
            </w:r>
          </w:p>
          <w:p>
            <w:pPr>
              <w:bidi/>
            </w:pP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تحرير برهان بالتراجع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نكتب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بوضوح، نتحقق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(فرضية التراجع) و</w:t>
            </w:r>
            <w:r>
              <w:rPr>
                <w:b/>
                <w:bCs/>
                <w:rtl/>
              </w:rPr>
              <w:t xml:space="preserve">نبرهن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باستعمالها، ثم نستنتج.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مساواة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نبرهن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الطرف الأيسر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والأيمن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 الخاصية صحيحة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حدود متتالية تراجعية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نبرهن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المتتالية متزايدة تمامًا.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متباينة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نبرهن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عندما تكون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الحدود، فإن الوراثة تكون سريعة: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المتتاليات-الحساب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المتتاليات الحسابية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</w:t>
            </w:r>
            <w:r>
              <w:rPr>
                <w:rtl/>
              </w:rPr>
              <w:t xml:space="preserve">) 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لإثبات ذلك نبين أن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(لا يتعلق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الحد العام: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، وعمومًا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الوسط الحسابي: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حسابية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L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الأول،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الأخير.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اتجاه التغير: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متناقصة تمامًا 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ثابتة 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عدد الحدود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وبالخصوص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735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ثابت، إذن 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b/>
                <w:bCs/>
                <w:rtl/>
              </w:rPr>
              <w:t xml:space="preserve">الوسط الحسابي: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حسابية مجموعها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متتالية الفروق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(أو هندسية)، فإن الحدود تختزل: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والمجموع بين القوسين يضم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24"/>
    <w:bookmarkStart w:id="25" w:name="المتتاليات-الهندس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المتتاليات الهندسية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</w:t>
            </w:r>
            <w:r>
              <w:rPr>
                <w:rtl/>
              </w:rPr>
              <w:t xml:space="preserve">) 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لإثبات ذلك 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نبين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إذا كانت الحدود غير معدومة).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الحد العام: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وعمومًا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الوسط الهندسي: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هندسية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الأول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المتتالية ثابتة والمجموع يساوي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اتجاه التغير والنهاية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sSup>
                <m:e>
                  <m:r>
                    <w:rPr>
                      <w:b/>
                      <w:bCs/>
                      <w:color w:val="FFFFFF"/>
                    </w:rPr>
                    <m:t>q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0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متزايدة تمامًا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متناقصة تمامًا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متناقصة تمامًا؛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متزايدة تمامًا؛ وفي الحالتين نهايتها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المتتالية ثابتة.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غير رتيبة (إشارات متناوبة)؛ نهايتها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وليس لها نهاية 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10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3069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تطبيق: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سعر سلعة</w:t>
            </w:r>
            <w:r>
              <w:rPr>
                <w:rtl/>
              </w:rPr>
              <w:t xml:space="preserve"> </w:t>
            </w:r>
            <m:oMath>
              <m:r>
                <m:t>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دج يرتفع بـ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سنة: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≈</m:t>
              </m:r>
              <m:borderBox>
                <m:e>
                  <m:r>
                    <m:t>3257</m:t>
                  </m:r>
                  <m:r>
                    <m:rPr>
                      <m:sty m:val="p"/>
                    </m:rPr>
                    <m:t>,</m:t>
                  </m:r>
                  <m:r>
                    <m:t>79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دج.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الوسط الهندسي: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هندسية جداؤها</w:t>
            </w:r>
            <w:r>
              <w:rPr>
                <w:rtl/>
              </w:rPr>
              <w:t xml:space="preserve"> </w:t>
            </w:r>
            <m:oMath>
              <m:r>
                <m:t>216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حدودها موجبة تمامًا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الربط مع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exp</m:t>
              </m:r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حدودها موجبة تمامًا 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r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تمثيل بياني: نمو حسابي ونمو هندسي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لمتتالية حسابية تقع على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مستقيم</w:t>
            </w:r>
            <w:r>
              <w:rPr>
                <w:rtl/>
              </w:rPr>
              <w:t xml:space="preserve">، أما متتالية هندسية فنموها (أو تناقصها)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أسي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البرتقالي: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(حسابية)؛ الأحمر: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(هندسية،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)؛ الأزرق: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(هندسية،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27732" cy="19659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07fad44ea341a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7732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5"/>
    <w:bookmarkStart w:id="26" w:name="المجاميع-والجداءات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المجاميع والجداءات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مجاميع وجداءات مرجعية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3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كلها تساوي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كانت الحدود موجبة تمامًا: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مجموع مشتق من متتالية هندسية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v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أساسها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q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مساويًا للحد العام للمجموع، ونبين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ثابت، ثم نطبق دستور المجموع الهندسي: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q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 الأساس الجديد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والمجموع يساوي عدد الحدود مضروبًا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×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q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v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: أساس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 أساس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lin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أساس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الأساس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فكل الحدود تساوي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6"/>
    <w:bookmarkStart w:id="27" w:name="تقارب-متتالية-والنهايات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تقارب متتالية والنهايات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نقول 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 العدد الحقيقي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كل مجال مفتوح يشمل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جميع الحدود ابتداءً من رتبة معينة، ونكتب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لم تكن متقاربة (نهايتها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ليس لها نهاية) نقول إنها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متباعدة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قواعد نهايات الدوال).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q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.   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.   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ليس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8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مبرهنات المقارنة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(الحصر)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والطرفان يؤولان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والطرفان يؤولان 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المتتاليات الرتيبة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كل 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ومحدودة من الأعلى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وكل 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ومحدودة من الأسفل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كل متتالية متزايدة وغير محدودة من الأعلى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هذه المبرهنة تثبت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وجود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النهاية ولا تعطي قيمتها: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 بالضرورة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مثلًا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نهاية متتالية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مجال يحوي الحدود)،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ℓ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ℓ</m:t>
                  </m:r>
                </m:e>
              </m:borderBox>
            </m:oMath>
            <w:r>
              <w:rPr>
                <w:rtl/>
              </w:rPr>
              <w:t xml:space="preserve">؛ أي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هذه المبرهنة تعطي القيم الممكنة للنهاية فقط؛ يجب أولًا إثبات التقارب (مثلًا: رتيبة ومحدودة)، ثم نختار الحل المناسب بالحصر.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</m:ra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 صحيح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اتجاه التغير: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متزايدة تمامًا.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ℓ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4832" cy="192938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f6f697e62b9d2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2" cy="1929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7"/>
    <w:bookmarkStart w:id="28" w:name="المتتاليتان-المتجاورتان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المتتاليتان المتجاورتان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متجاورتان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كانت: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إحداهما متزايدة والأخرى متناقصة؛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ومتجاورتين، فإنهما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ونهايتهما المشتركة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 موجب،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وهذا شائع في تمارين البكالوريا (انظر التمرين المحلول 2).</w:t>
            </w:r>
          </w:p>
        </w:tc>
      </w:tr>
    </w:tbl>
    <w:p>
      <w:pPr>
        <w:bidi/>
        <w:spacing w:before="0" w:after="0"/>
      </w:pPr>
    </w:p>
    <w:bookmarkEnd w:id="28"/>
    <w:bookmarkStart w:id="29" w:name="المتتاليات-من-الشكل-u_n1au_nb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المتتاليات من الشكل</w:t>
      </w:r>
      <w:r>
        <w:rPr>
          <w:rtl/>
        </w:rP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b</m:t>
        </m:r>
      </m:oMath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المتتالية المساعدة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 الصامدة).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؛ عندئذ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 أساسها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النهاية والمجاميع.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حالة متتالية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tl/>
              </w:rPr>
              <w:t xml:space="preserve">: يُعطى غالبًا في التمرين متتالية مساعدة مثل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 ونبرهن أنها هندسية (انظر التمرين المحلول 1).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أشكال أخرى شائعة للمتتالية المساعدة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3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مضاعف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فتكون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قوة أخرى):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فتكون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مضاعف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المعادلة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 اللوغاريتم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تمارين-محلولة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ضع تخمينًا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214426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f13c2cba3146b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ومتقاربة نحو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 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وهذا يؤكد التخمين.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المعرفتان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واستنتج أنهما متجاورتان.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ثابتة، ثم عيّن النهاية المشتركة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9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8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12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ولاحظ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إذن 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بالمرور إلى النهاية: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Start w:id="31" w:name="خلاصة-الطرائق"/>
    <w:p>
      <w:pPr>
        <w:pStyle w:val="Heading1"/>
        <w:bidi/>
      </w:pPr>
      <w:r>
        <w:rPr>
          <w:rStyle w:val="SectionNumber"/>
          <w:rtl/>
        </w:rPr>
        <w:t xml:space="preserve">12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نعوض مباشرة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أو نحسب الحدود تتابعيًا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الحدود الأولى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ثم ننتقل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وأفقيًا إلى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(سلّم أو حلزون).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تمثيل الحدود على محور الفواصل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أو مقارنة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(حدود موجبة)، أو رتابة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أو التراجع؛ وإذا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نقارن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اتجاه تغير متتالية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(حصر مباشر أو بالتراجع).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محدودة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نطبق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برهان خاصية بالتراجع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نبين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(</w:t>
            </w:r>
            <m:oMath>
              <m:r>
                <m:t>r</m:t>
              </m:r>
            </m:oMath>
            <w:r>
              <w:rPr>
                <w:rtl/>
              </w:rPr>
              <w:t xml:space="preserve">)، أو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حسابية أو هندسية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حسابية: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هندسية: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الأخير).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مجموع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أو هندسية.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متتالية الفروق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 ونبين أنها هندسية؛ للجداء: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sSup>
                <m:e>
                  <m:r>
                    <m:t>q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مجموع أو جداء مرتبط بمتتالية هندسية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قواعد نهايات الدوال، المقارنة أو الحصر.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نهاية متتالية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رتيبة ومحدودة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متقاربة؛ ثم نحل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ونختار الحل الذي يحقق الحصر.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تقارب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إحداهما متزايدة والأخرى متناقصة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؛ نهاية مشتركة عبر مقدار ثابت مثل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متتاليتان متجاورتان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أو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(حل مضاعف)،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مساعدة أخرى</w:t>
            </w:r>
          </w:p>
        </w:tc>
      </w:tr>
    </w:tbl>
    <w:bookmarkEnd w:id="31"/>
    <w:sectPr>
      <w:headerReference w:type="default" r:id="rId14"/>
      <w:footerReference w:type="default" r:id="rId1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2026-10-23T16:55:23Z</dcterms:created>
  <dcterms:modified xsi:type="dcterms:W3CDTF">2026-10-23T16:55:23Z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