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العبارات الجبرية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الأولى ثانوي – جذع مشترك علوم وتكنولوجيا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7 مذكرات (14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العبارات الجبرية: أشكالها وقيمتها العددية.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تحويل عبارة جبرية: النشر ، التحليل ، المتطابقات الشهيرة.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الشكل النموذجي لثلاثي حدود من الدرجة الثانية.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حل المعادلة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المميز.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حل المعادلات والمتراجحات جبرياً.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حل المعادلات والمتراجحات بيانياً.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ترييض المشكلات.</w:t>
            </w:r>
          </w:p>
          <w:p>
            <w:pPr>
              <w:bidi/>
            </w:pPr>
            <w:r>
              <w:rPr>
                <w:rtl/>
              </w:rPr>
              <w:t xml:space="preserve">مراجع النشاطات: الكتاب المدرسي للسنة الأولى ثانوي جذع مشترك علوم وتكنولوجيا (باب المعادلات والمتراجحات ص 112–114).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29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جبر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العبارات الجبرية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العبارات الجبرية: أشكالها وقيمتها العددية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التعرّف على الصيغ المختلفة لنفس العبارة.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حساب القيمة العددية لعبارة وتعيين القيم الممنوعة.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الحساب الحرفي (التعليم المتوسط).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قواعد الحساب على الكسور.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من الحياة اليومية.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كراريس بـ</w:t>
            </w:r>
            <w:r>
              <w:rPr>
                <w:rtl/>
              </w:rPr>
              <w:t xml:space="preserve"> </w:t>
            </w:r>
            <m:oMath>
              <m:r>
                <m:t>45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وقلمين بـ</w:t>
            </w:r>
            <w:r>
              <w:rPr>
                <w:rtl/>
              </w:rPr>
              <w:t xml:space="preserve"> </w:t>
            </w:r>
            <m:oMath>
              <m:r>
                <m:t>30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DA: اكتب الثمن الكلي. هل يمكن كتابته بطريقة أخرى؟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فردي على الجدول.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01 صفحة 112]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جداءين ؛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جداء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مجموعين ؛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b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حاصل قسمة جداء على مجموع.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فقط 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نسمي العبارة حسب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آخر عملية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نجريها في الحساب.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نشدد على أولوية العمليات.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w:r>
              <w:rPr>
                <w:b/>
                <w:bCs/>
                <w:rtl/>
              </w:rPr>
              <w:t xml:space="preserve">العبارة الجبرية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كتابة تحتوي أعداداً وحروفاً مرتبطة بعمليات.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قيمتها العددية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العدد الناتج عند تعويض الحروف بأعداد.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: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جداء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فرق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مجموع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[القيم الممنوعة]</w:t>
            </w:r>
            <w:r>
              <w:rPr>
                <w:rtl/>
              </w:rPr>
              <w:t xml:space="preserve"> 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لها قيمة عددية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 نقول إن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قيمة ممنوعة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تساوي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وليس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① 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ما القيمة الممنوعة؟ ② سمّ العبارة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①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القيمة الممنوعة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② جداء.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30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جبر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العبارات الجبرية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تحويل عبارة جبرية: النشر ، التحليل ، المتطابقات الشهيرة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نشر وتحليل واختصار عبارة جبرية.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استعمال المتطابقات الشهيرة.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النشر والتحليل (المتوسط).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حساب ذهني بالمتطابقات.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ذهنياً: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99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101</m:t>
              </m:r>
              <m:r>
                <m:rPr>
                  <m:sty m:val="p"/>
                </m:rPr>
                <m:t>×</m:t>
              </m:r>
              <m:r>
                <m:t>99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نرسم المربع المقسم على السبورة.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02 صفحة 112]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مساحة مربع ضلعه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تساوي مجموع مساحات أربع قطع: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بنفس الطريقة: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399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400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160000</m:t>
              </m:r>
              <m:r>
                <m:rPr>
                  <m:sty m:val="p"/>
                </m:rPr>
                <m:t>−</m:t>
              </m:r>
              <m:r>
                <m:t>800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159201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نلخص المتطابقات في إطار.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[المتطابقات الشهيرة]</w:t>
            </w:r>
            <w:r>
              <w:rPr>
                <w:rtl/>
              </w:rPr>
              <w:t xml:space="preserve"> 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w:r>
              <w:rPr>
                <w:b/>
                <w:bCs/>
                <w:rtl/>
              </w:rPr>
              <w:t xml:space="preserve">النشر</w:t>
            </w:r>
            <w:r>
              <w:rPr>
                <w:rtl/>
              </w:rPr>
              <w:t xml:space="preserve">: تحويل جداء إلى مجموع ؛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التحليل</w:t>
            </w:r>
            <w:r>
              <w:rPr>
                <w:rtl/>
              </w:rPr>
              <w:t xml:space="preserve">: تحويل مجموع إلى جداء.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عامل مشترك: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[اختصار كسر]</w:t>
            </w:r>
            <w:r>
              <w:rPr>
                <w:rtl/>
              </w:rPr>
              <w:t xml:space="preserve"> نحلل البسط والمقام ثم نختصر بشرط: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≠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① انشر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② حلّل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①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②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31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جبر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العبارات الجبرية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الشكل النموذجي لثلاثي حدود من الدرجة الثانية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كتابة ثلاثي حدود على الشكل النموذجي.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استعمال الشكل النموذجي للتحليل وتعيين قيمة حدية.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المتطابقات الشهيرة.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التحليل.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لعبة إكمال المربع.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أكمل ليكون مربعاً تاماً: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oMath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لمحة تاريخية: الخوارزمي والعدد الذهبي.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03 صفحة 113 ونشاط 04 صفحة 114]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الخوارزمي يحل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هندسياً: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21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هرم خوفو: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φ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φ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φ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b/>
                <w:bCs/>
                <w:rtl/>
              </w:rPr>
              <w:t xml:space="preserve">العدد الذهبي</w:t>
            </w:r>
            <w:r>
              <w:rPr>
                <w:rtl/>
              </w:rPr>
              <w:t xml:space="preserve">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نكتب الطريقة خطوة خطوة.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[</m:t>
              </m:r>
              <m:d>
                <m:dPr>
                  <m:begChr m:val="("/>
                  <m:endChr m:val="]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2</m:t>
                      </m:r>
                      <m:r>
                        <m:t>a</m:t>
                      </m:r>
                    </m:den>
                  </m:f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a</m:t>
                      </m:r>
                      <m:r>
                        <m:t>c</m:t>
                      </m:r>
                    </m:num>
                    <m:den>
                      <m:r>
                        <m:t>4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tl/>
              </w:rPr>
              <w:t xml:space="preserve">: هذا 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الشكل النموذجي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[طريقة]</w:t>
            </w:r>
            <w:r>
              <w:rPr>
                <w:rtl/>
              </w:rPr>
              <w:t xml:space="preserve"> نخرج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عاملاً ، ثم نكمل المربع: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rPr>
                <w:rtl/>
              </w:rPr>
              <w:t xml:space="preserve">: القيمة الحدية الصغرى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لا ننسى إخراج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قبل إكمال المربع.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① اكتب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النموذجي ثم حلّله. ② عيّن القيمة الحدية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①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②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 عظمى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32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جبر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العبارات الجبرية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حل المعادلة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المميز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حل معادلة من الدرجة الثانية باستعمال المميز.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تحليل ثلاثي حدود.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الشكل النموذجي.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الجذر التربيعي.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ثلاث حالات بسيطة.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ننطلق من الشكل النموذجي.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من الشكل النموذجي: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  <m:r>
                    <m:t>a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4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عدد الحلول يتعلق بإشارة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في الوضعية الانطلاقية: حلان ، حل واحد ، لا حل.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الحالات الثلاث.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مميز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ثلاثي الحدود.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Δ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حلان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Δ</m:t>
                      </m:r>
                    </m:e>
                  </m:rad>
                </m:num>
                <m:den>
                  <m:r>
                    <m:t>2</m:t>
                  </m:r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Δ</m:t>
                      </m:r>
                    </m:e>
                  </m:rad>
                </m:num>
                <m:den>
                  <m:r>
                    <m:t>2</m:t>
                  </m:r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حل مضاعف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Δ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لا حلول ، ولا يحلل.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 لا حلول.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وليس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وننتبه لإشارة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حل: ①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②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①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②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33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جبر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العبارات الجبرية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حل المعادلات والمتراجحات جبرياً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حل معادلات تؤول إلى جداء أو حاصل قسمة.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حل متراجحات باستعمال جدول الإشارة.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إشارة ثنائي حد.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المميز.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شفهي.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متى يكون الجداء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معدوماً؟ متى يكون موجباً؟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نحلل خطأ التلميذ جماعياً.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حل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5</m:t>
              </m:r>
              <m:r>
                <m:t>x</m:t>
              </m:r>
            </m:oMath>
            <w:r>
              <w:rPr>
                <w:rtl/>
              </w:rPr>
              <w:t xml:space="preserve">. تلميذ قسم الطرفين 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ووجد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فقط. ما رأيك؟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 القسمة 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أضاعت حلاً.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نرسم جدول الإشارة لكل مثال.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 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[المتراجحات]</w:t>
            </w:r>
            <w:r>
              <w:rPr>
                <w:rtl/>
              </w:rPr>
              <w:t xml:space="preserve"> ننقل كل الحدود إلى طرف واحد ، نحلل إلى عوامل من الدرجة الأولى ، ثم ننجز جدول الإشارة.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القيم الممنوعة لا تنتمي إلى مجموعة الحلول.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حل: ①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②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①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②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34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جبر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العبارات الجبرية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حل المعادلات والمتراجحات بيانياً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حل معادلات ومتراجحات بيانياً.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التحقق جبرياً من الحل البياني.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التمثيل البياني لدالة.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القراءة البيانية.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استعمال الحاسبة البيانية.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 بالحاسبة البيانية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 أين يقطع المنحنى محور الفواصل؟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ثنائي.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ارسم المنحنيين ، ثم حل بيانياً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المنحنيان يتقاطعان في نقطتين فاصلتاهما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جبرياً: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نقارن الحل البياني بالجبري.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[طريقة]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حلول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: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حلول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حلول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فواصل نقط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الواقعة 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645920" cy="14081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2039e05f338e1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الحل البياني تقريبي: نتحقق جبرياً.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 حل بيانياً ثم جبرياً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35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جبر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العبارات الجبرية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ترييض المشكلات: معادلات ومتراجحات من الدرجة الأولى والثانية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4"/>
              </w:numPr>
              <w:bidi/>
              <w:jc w:val="left"/>
            </w:pPr>
            <w:r>
              <w:rPr>
                <w:rtl/>
              </w:rPr>
              <w:t xml:space="preserve">ترييض وضعية بمعادلة أو متراجحة.</w:t>
            </w:r>
          </w:p>
          <w:p>
            <w:pPr>
              <w:numPr>
                <w:ilvl w:val="0"/>
                <w:numId w:val="1014"/>
              </w:numPr>
              <w:bidi/>
              <w:jc w:val="left"/>
            </w:pPr>
            <w:r>
              <w:rPr>
                <w:rtl/>
              </w:rPr>
              <w:t xml:space="preserve">حل مشكلات ومناقشة الحلول.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5"/>
              </w:numPr>
              <w:bidi/>
              <w:jc w:val="left"/>
            </w:pPr>
            <w:r>
              <w:rPr>
                <w:rtl/>
              </w:rPr>
              <w:t xml:space="preserve">حل معادلات ومتراجحات.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لغز شفهي.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«عدد مربعه يساوي ضعفه»: ما هو؟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في مجموعات.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مستطيل محيطه</w:t>
            </w:r>
            <w:r>
              <w:rPr>
                <w:rtl/>
              </w:rPr>
              <w:t xml:space="preserve"> </w:t>
            </w:r>
            <m:oMath>
              <m:r>
                <m:t>34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m ومساحته</w:t>
            </w:r>
            <w:r>
              <w:rPr>
                <w:rtl/>
              </w:rPr>
              <w:t xml:space="preserve"> </w:t>
            </w:r>
            <m:oMath>
              <m:r>
                <m:t>60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m². ما بعداه؟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نسمي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أحد البعدين ، فالآخر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17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البعدان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m 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‎m.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نكتب مراحل الترييض على السبورة.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[مراحل الترييض]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اختيار المجهول وتحديد مجموعة قيمه الممكنة.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ترجمة المعطيات إلى معادلة أو متراجحة.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الحل ، ثم مناقشة الحلول المقبولة حسب الوضعية.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عددان طبيعيان متتابعان جداؤهما</w:t>
            </w:r>
            <w:r>
              <w:rPr>
                <w:rtl/>
              </w:rPr>
              <w:t xml:space="preserve"> </w:t>
            </w:r>
            <m:oMath>
              <m:r>
                <m:t>156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156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(نرفض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13</m:t>
              </m:r>
            </m:oMath>
            <w:r>
              <w:rPr>
                <w:rtl/>
              </w:rPr>
              <w:t xml:space="preserve">): العددان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حديقة مربعة يحيط بها ممر عرضه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m ، المساحة الكلية</w:t>
            </w:r>
            <w:r>
              <w:rPr>
                <w:rtl/>
              </w:rPr>
              <w:t xml:space="preserve"> </w:t>
            </w:r>
            <m:oMath>
              <m:r>
                <m:t>64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‎m²: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‎m.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نتحقق أن الحل يناسب الوضعية (طول موجب ، عدد طبيعي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تمارين حوصلة.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① عيّن عددين مجموعهما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وجداؤهما</w:t>
            </w:r>
            <w:r>
              <w:rPr>
                <w:rtl/>
              </w:rPr>
              <w:t xml:space="preserve"> </w:t>
            </w:r>
            <m:oMath>
              <m:r>
                <m:t>21</m:t>
              </m:r>
            </m:oMath>
            <w:r>
              <w:rPr>
                <w:rtl/>
              </w:rPr>
              <w:t xml:space="preserve">. ② ما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تجعل مساحة مربع ضلعه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أكبر من محيطه؟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①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10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21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②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4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حوصلة المحور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sectPr>
      <w:headerReference w:type="default" r:id="rId10"/>
      <w:footerReference w:type="default" r:id="rId11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العبارات الجبرية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الأولى ثانوي – جذع مشترك علوم وتكنولوجيا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2026-10-26T23:18:35Z</dcterms:created>
  <dcterms:modified xsi:type="dcterms:W3CDTF">2026-10-26T23:18:35Z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