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النهايات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5 مذكرات (10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المستقيم المقارب الموازي لمحور الفواصل.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النهاية عند عدد حقيقي ، المستقيم المقارب الموازي لمحور التراتيب.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العمليات على النهايات وإزالة حالات عدم التعيين.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بالمقارنة والحصر ، نهاية دالة مركبة.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السلوك التقاربي: المستقيم المقارب المائل.</w:t>
            </w:r>
          </w:p>
          <w:p>
            <w:pPr>
              <w:bidi/>
            </w:pPr>
            <w:r>
              <w:rPr>
                <w:rtl/>
              </w:rPr>
              <w:t xml:space="preserve">مراجع التمارين: الكتاب المدرسي للسنة الثالثة ثانوي ، الجزء الأول (الباب الأول: النهايات والاستمرارية ص 26–27). التزايد المقارن يأتي في المحور الموالي.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النهاية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المستقيم المقارب الموازي لمحور الفواصل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نهاية دالة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والتفسير البياني.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النهايات (2 ع ت) ، الدالتان الأسية واللوغاريتمية.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ذكّر بنهايات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حدود مجموعتي تعريفهما.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جداول قيم.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جداول قيم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كبير جداً.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القيم تقترب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المنحنيان يقتربان من مستقيمين أفقيين.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النهايات المرجعية.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فالمستقيم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[نهايات مرجعية]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نحدد الجهة: المقارب قد يكون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وفسّر بيانياً.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؛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الباب الأول.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النهاية عند عدد حقيقي ، المستقيم المقارب الموازي لمحور التراتيب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حساب نهاية دالة عند حد منته لمجموعة تعريفها ، والتفسير البياني.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النهايات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يحدث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يقترب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اليمين؟ من اليسار؟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جداول اليمين واليسار.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جداول قيم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اليمين ومن اليسار.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نلاحظ نهايتين غير منتهيتين مختلفتي الإشارة.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إشارة المقام.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جهة على الأقل) فالمستقيم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البسط يؤول إلى عدد غير معدوم والمقام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ندرس إشارة المقام (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محور التراتيب مقارب لمنحني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نتيجة: نحدد الإشارة.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نهاية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بيانياً.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البسط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الجهتين 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13 ، 14 ، 16 صفحة 27.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العمليات على النهايات وإزالة حالات عدم التعيين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نهايات بمبرهنات العمليات ، وإزالة حالات عدم التعيين.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النهايات المرجعية ، العدد المشتق.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حالات عدم التعيين الأربع؟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التعرف على عدد مشتق.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: نتعرف فيه على نسبة تزايد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[تذكير]</w:t>
            </w:r>
            <w:r>
              <w:rPr>
                <w:rtl/>
              </w:rPr>
              <w:t xml:space="preserve"> مبرهنات المجموع والجداء والقسمة ، وحالات عدم التعيين: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[إزالة عدم التعيين]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كثير حدود وناطقة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الحد الأعلى درجة.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جذور: الضرب في المرافق.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التحليل ، أو التعرف على عدد مشتق: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«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» لا تساوي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العدد المشتق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18 ، 19 ، 24 صفحة 26.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 بالمقارنة والحصر ، نهاية دالة مركبة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نهايات باستعمال المقارنة أو الحصر أو تركيب دالتين.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العمليات على النهايات.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مفتوح.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لها نهاية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فهل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والطرفان يؤولان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الطرق الثلاث.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[المقارنة]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[الحصر]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النهاية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[دالة مركبة]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b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نكتب الحصر بوضوح ونتحقق من نهايتي الطرفين.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النهاية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 النهاية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الباب الأول.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النهايات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السلوك التقاربي: المستقيم المقارب المائل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تبرير أن مستقيماً معلوماً مقارب مائل ، والبحث عنه ، ودراسة الوضع النسبي.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النهايات ، القسمة الإقليدية.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بالحاسبة: إلى أي مستقيم يقترب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القسمة الإقليدية.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موجب: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المستقيم.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الإشارة.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[البحث عن المقارب]</w:t>
            </w:r>
            <w:r>
              <w:rPr>
                <w:rtl/>
              </w:rPr>
              <w:t xml:space="preserve"> 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(قسمة إقليدية لدالة ناطقة).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فوقه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وتحته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[الوضع النسبي]</w:t>
            </w:r>
            <w:r>
              <w:rPr>
                <w:rtl/>
              </w:rPr>
              <w:t xml:space="preserve"> 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نهاية الفرق يجب أن تكون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بالضبط.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، وادرس الوضع النسبي.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وهو موجب: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المقارب.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الباب الأول (المقارب المائل).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النهايات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2026-10-26T23:18:43Z</dcterms:created>
  <dcterms:modified xsi:type="dcterms:W3CDTF">2026-10-26T23:18:43Z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