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618EA" w14:textId="77777777" w:rsidR="00496B28" w:rsidRPr="00D44106" w:rsidRDefault="00496B28" w:rsidP="00D44106">
      <w:pPr>
        <w:spacing w:line="480" w:lineRule="auto"/>
        <w:jc w:val="center"/>
        <w:rPr>
          <w:rFonts w:ascii="Times New Roman" w:hAnsi="Times New Roman" w:cs="Times New Roman"/>
          <w:b/>
          <w:bCs/>
          <w:color w:val="000000" w:themeColor="text1"/>
        </w:rPr>
      </w:pPr>
    </w:p>
    <w:p w14:paraId="7504A8CC" w14:textId="77777777" w:rsidR="00496B28" w:rsidRPr="00D44106" w:rsidRDefault="00496B28" w:rsidP="00D44106">
      <w:pPr>
        <w:spacing w:line="480" w:lineRule="auto"/>
        <w:jc w:val="center"/>
        <w:rPr>
          <w:rFonts w:ascii="Times New Roman" w:hAnsi="Times New Roman" w:cs="Times New Roman"/>
          <w:b/>
          <w:bCs/>
          <w:color w:val="000000" w:themeColor="text1"/>
        </w:rPr>
      </w:pPr>
    </w:p>
    <w:p w14:paraId="1A572017" w14:textId="77777777" w:rsidR="00496B28" w:rsidRPr="00D44106" w:rsidRDefault="00496B28" w:rsidP="00D44106">
      <w:pPr>
        <w:spacing w:line="480" w:lineRule="auto"/>
        <w:jc w:val="center"/>
        <w:rPr>
          <w:rFonts w:ascii="Times New Roman" w:hAnsi="Times New Roman" w:cs="Times New Roman"/>
          <w:b/>
          <w:bCs/>
          <w:color w:val="000000" w:themeColor="text1"/>
        </w:rPr>
      </w:pPr>
    </w:p>
    <w:p w14:paraId="754CCBBF" w14:textId="458A3137" w:rsidR="00BF4D11" w:rsidRPr="00D44106" w:rsidRDefault="00EA7D0B" w:rsidP="00D44106">
      <w:pPr>
        <w:spacing w:line="480" w:lineRule="auto"/>
        <w:jc w:val="center"/>
        <w:rPr>
          <w:rFonts w:ascii="Times New Roman" w:hAnsi="Times New Roman" w:cs="Times New Roman"/>
          <w:b/>
          <w:bCs/>
          <w:color w:val="000000" w:themeColor="text1"/>
        </w:rPr>
      </w:pPr>
      <w:r w:rsidRPr="00D44106">
        <w:rPr>
          <w:rFonts w:ascii="Times New Roman" w:hAnsi="Times New Roman" w:cs="Times New Roman"/>
          <w:b/>
          <w:bCs/>
          <w:color w:val="000000" w:themeColor="text1"/>
        </w:rPr>
        <w:t>9-1 PROJECT TWO</w:t>
      </w:r>
    </w:p>
    <w:p w14:paraId="06430A7E" w14:textId="77777777" w:rsidR="00EA7D0B" w:rsidRPr="00D44106" w:rsidRDefault="00EA7D0B" w:rsidP="00D44106">
      <w:pPr>
        <w:spacing w:line="480" w:lineRule="auto"/>
        <w:jc w:val="center"/>
        <w:rPr>
          <w:rFonts w:ascii="Times New Roman" w:hAnsi="Times New Roman" w:cs="Times New Roman"/>
          <w:color w:val="000000" w:themeColor="text1"/>
        </w:rPr>
      </w:pPr>
    </w:p>
    <w:p w14:paraId="7FFA4D60" w14:textId="51278CAE" w:rsidR="002D3398" w:rsidRPr="00D44106" w:rsidRDefault="002D3398" w:rsidP="00D44106">
      <w:pPr>
        <w:spacing w:line="480" w:lineRule="auto"/>
        <w:jc w:val="center"/>
        <w:rPr>
          <w:rFonts w:ascii="Times New Roman" w:hAnsi="Times New Roman" w:cs="Times New Roman"/>
          <w:color w:val="000000" w:themeColor="text1"/>
        </w:rPr>
      </w:pPr>
      <w:r w:rsidRPr="00D44106">
        <w:rPr>
          <w:rFonts w:ascii="Times New Roman" w:hAnsi="Times New Roman" w:cs="Times New Roman"/>
          <w:color w:val="000000" w:themeColor="text1"/>
        </w:rPr>
        <w:t>Amber Foster</w:t>
      </w:r>
    </w:p>
    <w:p w14:paraId="40776811" w14:textId="77777777" w:rsidR="002D3398" w:rsidRPr="00D44106" w:rsidRDefault="002D3398" w:rsidP="00D44106">
      <w:pPr>
        <w:spacing w:line="480" w:lineRule="auto"/>
        <w:jc w:val="center"/>
        <w:rPr>
          <w:rFonts w:ascii="Times New Roman" w:hAnsi="Times New Roman" w:cs="Times New Roman"/>
          <w:color w:val="000000" w:themeColor="text1"/>
        </w:rPr>
      </w:pPr>
      <w:r w:rsidRPr="00D44106">
        <w:rPr>
          <w:rFonts w:ascii="Times New Roman" w:hAnsi="Times New Roman" w:cs="Times New Roman"/>
          <w:color w:val="000000" w:themeColor="text1"/>
        </w:rPr>
        <w:t>Southern New Hampshire University</w:t>
      </w:r>
    </w:p>
    <w:p w14:paraId="3FE02852" w14:textId="410CE80C" w:rsidR="002D3398" w:rsidRPr="00D44106" w:rsidRDefault="002D3398" w:rsidP="00D44106">
      <w:pPr>
        <w:spacing w:line="480" w:lineRule="auto"/>
        <w:jc w:val="center"/>
        <w:rPr>
          <w:rFonts w:ascii="Times New Roman" w:hAnsi="Times New Roman" w:cs="Times New Roman"/>
          <w:color w:val="000000" w:themeColor="text1"/>
        </w:rPr>
      </w:pPr>
      <w:r w:rsidRPr="00D44106">
        <w:rPr>
          <w:rFonts w:ascii="Times New Roman" w:hAnsi="Times New Roman" w:cs="Times New Roman"/>
          <w:color w:val="000000" w:themeColor="text1"/>
        </w:rPr>
        <w:t>CS</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510 Operating System Principles</w:t>
      </w:r>
    </w:p>
    <w:p w14:paraId="1577AAF5" w14:textId="77777777" w:rsidR="002D3398" w:rsidRPr="00D44106" w:rsidRDefault="002D3398" w:rsidP="00D44106">
      <w:pPr>
        <w:spacing w:line="480" w:lineRule="auto"/>
        <w:jc w:val="center"/>
        <w:rPr>
          <w:rFonts w:ascii="Times New Roman" w:hAnsi="Times New Roman" w:cs="Times New Roman"/>
          <w:color w:val="000000" w:themeColor="text1"/>
        </w:rPr>
      </w:pPr>
      <w:r w:rsidRPr="00D44106">
        <w:rPr>
          <w:rFonts w:ascii="Times New Roman" w:hAnsi="Times New Roman" w:cs="Times New Roman"/>
          <w:color w:val="000000" w:themeColor="text1"/>
        </w:rPr>
        <w:t>Instructor Brian Enochson</w:t>
      </w:r>
    </w:p>
    <w:p w14:paraId="2AE63253" w14:textId="0A08EDFE" w:rsidR="002D3398" w:rsidRPr="00D44106" w:rsidRDefault="00EA7D0B" w:rsidP="00D44106">
      <w:pPr>
        <w:spacing w:line="480" w:lineRule="auto"/>
        <w:jc w:val="center"/>
        <w:rPr>
          <w:rFonts w:ascii="Times New Roman" w:hAnsi="Times New Roman" w:cs="Times New Roman"/>
          <w:color w:val="000000" w:themeColor="text1"/>
        </w:rPr>
      </w:pPr>
      <w:r w:rsidRPr="00D44106">
        <w:rPr>
          <w:rFonts w:ascii="Times New Roman" w:hAnsi="Times New Roman" w:cs="Times New Roman"/>
          <w:color w:val="000000" w:themeColor="text1"/>
        </w:rPr>
        <w:t>April 4, 2026</w:t>
      </w:r>
    </w:p>
    <w:p w14:paraId="37938984" w14:textId="77777777" w:rsidR="002D3398" w:rsidRPr="00D44106" w:rsidRDefault="002D3398" w:rsidP="00D44106">
      <w:pPr>
        <w:spacing w:line="480" w:lineRule="auto"/>
        <w:jc w:val="center"/>
        <w:rPr>
          <w:rFonts w:ascii="Times New Roman" w:hAnsi="Times New Roman" w:cs="Times New Roman"/>
          <w:color w:val="000000" w:themeColor="text1"/>
        </w:rPr>
      </w:pPr>
    </w:p>
    <w:p w14:paraId="140F6C19" w14:textId="77777777" w:rsidR="002D3398" w:rsidRPr="00D44106" w:rsidRDefault="002D3398" w:rsidP="00D44106">
      <w:pPr>
        <w:spacing w:line="480" w:lineRule="auto"/>
        <w:jc w:val="center"/>
        <w:rPr>
          <w:rFonts w:ascii="Times New Roman" w:hAnsi="Times New Roman" w:cs="Times New Roman"/>
          <w:color w:val="000000" w:themeColor="text1"/>
        </w:rPr>
      </w:pPr>
    </w:p>
    <w:p w14:paraId="180D738E" w14:textId="77777777" w:rsidR="002D3398" w:rsidRPr="00D44106" w:rsidRDefault="002D3398" w:rsidP="00D44106">
      <w:pPr>
        <w:spacing w:line="480" w:lineRule="auto"/>
        <w:jc w:val="center"/>
        <w:rPr>
          <w:rFonts w:ascii="Times New Roman" w:hAnsi="Times New Roman" w:cs="Times New Roman"/>
          <w:color w:val="000000" w:themeColor="text1"/>
        </w:rPr>
      </w:pPr>
    </w:p>
    <w:p w14:paraId="20AC5FA4" w14:textId="77777777" w:rsidR="002D3398" w:rsidRPr="00D44106" w:rsidRDefault="002D3398" w:rsidP="00D44106">
      <w:pPr>
        <w:spacing w:line="480" w:lineRule="auto"/>
        <w:jc w:val="center"/>
        <w:rPr>
          <w:rFonts w:ascii="Times New Roman" w:hAnsi="Times New Roman" w:cs="Times New Roman"/>
          <w:color w:val="000000" w:themeColor="text1"/>
        </w:rPr>
      </w:pPr>
    </w:p>
    <w:p w14:paraId="4B8EC1E5" w14:textId="77777777" w:rsidR="002D3398" w:rsidRPr="00D44106" w:rsidRDefault="002D3398" w:rsidP="00D44106">
      <w:pPr>
        <w:spacing w:line="480" w:lineRule="auto"/>
        <w:jc w:val="center"/>
        <w:rPr>
          <w:rFonts w:ascii="Times New Roman" w:hAnsi="Times New Roman" w:cs="Times New Roman"/>
          <w:color w:val="000000" w:themeColor="text1"/>
        </w:rPr>
      </w:pPr>
    </w:p>
    <w:p w14:paraId="31F16EE8" w14:textId="77777777" w:rsidR="002D3398" w:rsidRPr="00D44106" w:rsidRDefault="002D3398" w:rsidP="00D44106">
      <w:pPr>
        <w:spacing w:line="480" w:lineRule="auto"/>
        <w:jc w:val="center"/>
        <w:rPr>
          <w:rFonts w:ascii="Times New Roman" w:hAnsi="Times New Roman" w:cs="Times New Roman"/>
          <w:color w:val="000000" w:themeColor="text1"/>
        </w:rPr>
      </w:pPr>
    </w:p>
    <w:p w14:paraId="155F3962" w14:textId="77777777" w:rsidR="00CB706D" w:rsidRPr="00D44106" w:rsidRDefault="00CB706D" w:rsidP="00D44106">
      <w:pPr>
        <w:spacing w:line="480" w:lineRule="auto"/>
        <w:rPr>
          <w:rFonts w:ascii="Times New Roman" w:hAnsi="Times New Roman" w:cs="Times New Roman"/>
          <w:color w:val="000000" w:themeColor="text1"/>
        </w:rPr>
      </w:pPr>
    </w:p>
    <w:p w14:paraId="51B4BF3B" w14:textId="77777777" w:rsidR="00652E66" w:rsidRPr="00D44106" w:rsidRDefault="00652E66" w:rsidP="00D44106">
      <w:pPr>
        <w:spacing w:line="480" w:lineRule="auto"/>
        <w:rPr>
          <w:rFonts w:ascii="Times New Roman" w:hAnsi="Times New Roman" w:cs="Times New Roman"/>
          <w:color w:val="000000" w:themeColor="text1"/>
        </w:rPr>
      </w:pPr>
    </w:p>
    <w:p w14:paraId="71F847E3" w14:textId="5CEAC9D2" w:rsidR="002F1540"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lastRenderedPageBreak/>
        <w:t>Working through this project gave me a chance to look at my computer from the operating system</w:t>
      </w:r>
      <w:r w:rsidR="00B043C2"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s point of view instead of just treating it like a tool I click around on. Each part of the program lines up with something the OS is constantly doing behind the scenes and seeing that activity through Python made the concepts from the course feel much more real (zyBooks, Module 1.1).</w:t>
      </w:r>
    </w:p>
    <w:p w14:paraId="6BFEB715" w14:textId="7CA8C771" w:rsidR="00D44106"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 disk usage function is a good example of this. When the program reports total, used, and free disk space, it’s essentially tapping into the same information the OS tracks to manage storage. Reading file attributes like size and timestamps shows how the OS keeps metadata organized so programs can access it without worrying about the hardware underneath (zyBooks, Module 8.1). This mirrors the way modern file systems structure and expose metadata to user level applications (Love, 2010).</w:t>
      </w:r>
    </w:p>
    <w:p w14:paraId="09A94778" w14:textId="69B0C002" w:rsidR="00B20E1F"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 CPU statistics section feels like opening a window into the OS scheduler. The program shows how many cores are available, how busy each one is, and which processes are consuming CPU time. That reflects the OS</w:t>
      </w:r>
      <w:r w:rsidR="00B043C2"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s job of juggling processes, tracking their states, and deciding who gets the CPU next based on scheduling policies (zyBooks, Module 4.1). These ideas connect directly to how Linux and other systems maintain process tables and perform context switching to keep the system responsive (Love, 2010).</w:t>
      </w:r>
    </w:p>
    <w:p w14:paraId="0B9CB50D" w14:textId="3CC30044" w:rsidR="00B20E1F"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Memory statistics reveal another major responsibility of the OS. When the program displays total memory, used memory, available memory, and swap usage, it’s showing how the OS blends physical RAM with virtual memory to give processes the illusion of a large, continuous address space (zyBooks, Module 7.1). This behavior lines up with how modern kernels implement paging, manage page frames, and decide when to move data between RAM and secondary storage (Bovet &amp; Cesati, 2005).</w:t>
      </w:r>
    </w:p>
    <w:p w14:paraId="36AE66C4" w14:textId="1FEE0DFE" w:rsidR="00D44106"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lastRenderedPageBreak/>
        <w:t>The threading example brings concurrency to life. Creating two threads and watching them run at the same time is a simple demonstration, but it reflects a much bigger idea, the OS constantly switches between threads and processes, giving each one a slice of CPU time while keeping them isolated from one another (zyBooks, Module 3.1). This mirrors how real systems coordinate multiple execution paths, whether they’re running on a single core or across several (Bovet &amp; Cesati, 2005).</w:t>
      </w:r>
    </w:p>
    <w:p w14:paraId="0ADF79FC" w14:textId="77777777" w:rsidR="00D44106"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 error handling section ties into how the OS deals with traps and exceptions. Triggering a divide by zero error is a classic way to show how the system reacts when something goes wrong. Instead of crashing, the program catches the exception and continues running. That behavior reflects the OS’s role as a control program that prevents illegal operations from taking down the entire system (zyBooks, Module 1.2). This is like how kernels use exception handlers to maintain stability and protect the system from faulty processes (Love, 2010).</w:t>
      </w:r>
      <w:r w:rsidR="00D44106" w:rsidRPr="00D44106">
        <w:rPr>
          <w:rFonts w:ascii="Times New Roman" w:hAnsi="Times New Roman" w:cs="Times New Roman"/>
          <w:color w:val="000000" w:themeColor="text1"/>
        </w:rPr>
        <w:t xml:space="preserve"> </w:t>
      </w:r>
    </w:p>
    <w:p w14:paraId="77785DBF" w14:textId="0A9B8239" w:rsidR="00EA7D0B" w:rsidRPr="00D44106" w:rsidRDefault="00D44106"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Therefore,</w:t>
      </w:r>
      <w:r w:rsidR="00EA7D0B" w:rsidRPr="00D44106">
        <w:rPr>
          <w:rFonts w:ascii="Times New Roman" w:hAnsi="Times New Roman" w:cs="Times New Roman"/>
          <w:color w:val="000000" w:themeColor="text1"/>
        </w:rPr>
        <w:t xml:space="preserve"> this project turns abstract OS concepts into something you can observe. By using Python to</w:t>
      </w:r>
      <w:r w:rsidR="001B0719" w:rsidRPr="00D44106">
        <w:rPr>
          <w:rFonts w:ascii="Times New Roman" w:hAnsi="Times New Roman" w:cs="Times New Roman"/>
          <w:color w:val="000000" w:themeColor="text1"/>
        </w:rPr>
        <w:t xml:space="preserve"> </w:t>
      </w:r>
      <w:r w:rsidR="00EA7D0B" w:rsidRPr="00D44106">
        <w:rPr>
          <w:rFonts w:ascii="Times New Roman" w:hAnsi="Times New Roman" w:cs="Times New Roman"/>
          <w:color w:val="000000" w:themeColor="text1"/>
        </w:rPr>
        <w:t xml:space="preserve">with system level information, the program shows how the operating system manages hardware, schedules work, handles memory, and responds to errors. It’s a </w:t>
      </w:r>
      <w:r w:rsidR="00B043C2" w:rsidRPr="00D44106">
        <w:rPr>
          <w:rFonts w:ascii="Times New Roman" w:hAnsi="Times New Roman" w:cs="Times New Roman"/>
          <w:color w:val="000000" w:themeColor="text1"/>
        </w:rPr>
        <w:t>hands</w:t>
      </w:r>
      <w:r w:rsidR="00B20E1F" w:rsidRPr="00D44106">
        <w:rPr>
          <w:rFonts w:ascii="Times New Roman" w:hAnsi="Times New Roman" w:cs="Times New Roman"/>
          <w:color w:val="000000" w:themeColor="text1"/>
        </w:rPr>
        <w:t xml:space="preserve"> </w:t>
      </w:r>
      <w:r w:rsidR="00B043C2" w:rsidRPr="00D44106">
        <w:rPr>
          <w:rFonts w:ascii="Times New Roman" w:hAnsi="Times New Roman" w:cs="Times New Roman"/>
          <w:color w:val="000000" w:themeColor="text1"/>
        </w:rPr>
        <w:t>on</w:t>
      </w:r>
      <w:r w:rsidR="00EA7D0B" w:rsidRPr="00D44106">
        <w:rPr>
          <w:rFonts w:ascii="Times New Roman" w:hAnsi="Times New Roman" w:cs="Times New Roman"/>
          <w:color w:val="000000" w:themeColor="text1"/>
        </w:rPr>
        <w:t xml:space="preserve"> way to see the ideas from the course operating on a real machine instead of just reading about them.</w:t>
      </w:r>
    </w:p>
    <w:p w14:paraId="47AF8A27" w14:textId="77777777" w:rsidR="00D44106" w:rsidRPr="00D44106" w:rsidRDefault="00D44106" w:rsidP="00D44106">
      <w:pPr>
        <w:spacing w:line="480" w:lineRule="auto"/>
        <w:rPr>
          <w:rFonts w:ascii="Times New Roman" w:hAnsi="Times New Roman" w:cs="Times New Roman"/>
          <w:color w:val="000000" w:themeColor="text1"/>
        </w:rPr>
      </w:pPr>
    </w:p>
    <w:p w14:paraId="0E9486EE" w14:textId="77777777" w:rsidR="00D44106" w:rsidRPr="00D44106" w:rsidRDefault="00D44106" w:rsidP="00D44106">
      <w:pPr>
        <w:spacing w:line="480" w:lineRule="auto"/>
        <w:rPr>
          <w:rFonts w:ascii="Times New Roman" w:hAnsi="Times New Roman" w:cs="Times New Roman"/>
          <w:color w:val="000000" w:themeColor="text1"/>
        </w:rPr>
      </w:pPr>
    </w:p>
    <w:p w14:paraId="3BA8F88B" w14:textId="77777777" w:rsidR="00D44106" w:rsidRPr="00D44106" w:rsidRDefault="00D44106" w:rsidP="00D44106">
      <w:pPr>
        <w:spacing w:line="480" w:lineRule="auto"/>
        <w:rPr>
          <w:rFonts w:ascii="Times New Roman" w:hAnsi="Times New Roman" w:cs="Times New Roman"/>
          <w:color w:val="000000" w:themeColor="text1"/>
        </w:rPr>
      </w:pPr>
    </w:p>
    <w:p w14:paraId="140C6D01" w14:textId="77777777" w:rsidR="00D44106" w:rsidRPr="00D44106" w:rsidRDefault="00D44106" w:rsidP="00D44106">
      <w:pPr>
        <w:spacing w:line="480" w:lineRule="auto"/>
        <w:rPr>
          <w:rFonts w:ascii="Times New Roman" w:hAnsi="Times New Roman" w:cs="Times New Roman"/>
          <w:color w:val="000000" w:themeColor="text1"/>
        </w:rPr>
      </w:pPr>
    </w:p>
    <w:p w14:paraId="4CB5B9EA" w14:textId="77777777" w:rsidR="00D44106" w:rsidRPr="00D44106" w:rsidRDefault="00D44106" w:rsidP="00D44106">
      <w:pPr>
        <w:spacing w:line="480" w:lineRule="auto"/>
        <w:rPr>
          <w:rFonts w:ascii="Times New Roman" w:hAnsi="Times New Roman" w:cs="Times New Roman"/>
          <w:b/>
          <w:bCs/>
          <w:color w:val="000000" w:themeColor="text1"/>
        </w:rPr>
      </w:pPr>
    </w:p>
    <w:p w14:paraId="440DCF14" w14:textId="2FE704F3" w:rsidR="00DF4AF4" w:rsidRPr="00D44106" w:rsidRDefault="00DF4AF4" w:rsidP="00D44106">
      <w:pPr>
        <w:spacing w:line="480" w:lineRule="auto"/>
        <w:jc w:val="center"/>
        <w:rPr>
          <w:rFonts w:ascii="Times New Roman" w:hAnsi="Times New Roman" w:cs="Times New Roman"/>
          <w:b/>
          <w:bCs/>
          <w:color w:val="000000" w:themeColor="text1"/>
        </w:rPr>
      </w:pPr>
      <w:r w:rsidRPr="00D44106">
        <w:rPr>
          <w:rFonts w:ascii="Times New Roman" w:hAnsi="Times New Roman" w:cs="Times New Roman"/>
          <w:b/>
          <w:bCs/>
          <w:color w:val="000000" w:themeColor="text1"/>
        </w:rPr>
        <w:lastRenderedPageBreak/>
        <w:t>REFERENCES</w:t>
      </w:r>
    </w:p>
    <w:p w14:paraId="253DAE67" w14:textId="5C4B082A" w:rsidR="00EA7D0B" w:rsidRPr="00D44106" w:rsidRDefault="00DF4AF4" w:rsidP="00D44106">
      <w:pPr>
        <w:spacing w:before="100" w:beforeAutospacing="1" w:after="100" w:afterAutospacing="1" w:line="480" w:lineRule="auto"/>
        <w:outlineLvl w:val="1"/>
        <w:rPr>
          <w:rFonts w:ascii="Times New Roman" w:hAnsi="Times New Roman" w:cs="Times New Roman"/>
          <w:color w:val="000000" w:themeColor="text1"/>
        </w:rPr>
      </w:pPr>
      <w:r w:rsidRPr="00D44106">
        <w:rPr>
          <w:rFonts w:ascii="Times New Roman" w:hAnsi="Times New Roman" w:cs="Times New Roman"/>
          <w:color w:val="000000" w:themeColor="text1"/>
        </w:rPr>
        <w:t>zyBooks</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 xml:space="preserve"> </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2024</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 xml:space="preserve"> </w:t>
      </w:r>
      <w:r w:rsidRPr="00D44106">
        <w:rPr>
          <w:rFonts w:ascii="Times New Roman" w:hAnsi="Times New Roman" w:cs="Times New Roman"/>
          <w:i/>
          <w:iCs/>
          <w:color w:val="000000" w:themeColor="text1"/>
        </w:rPr>
        <w:t>Operating systems</w:t>
      </w:r>
      <w:r w:rsidR="00EA7D0B" w:rsidRPr="00D44106">
        <w:rPr>
          <w:rFonts w:ascii="Times New Roman" w:hAnsi="Times New Roman" w:cs="Times New Roman"/>
          <w:i/>
          <w:iCs/>
          <w:color w:val="000000" w:themeColor="text1"/>
        </w:rPr>
        <w:t>:</w:t>
      </w:r>
      <w:r w:rsidRPr="00D44106">
        <w:rPr>
          <w:rFonts w:ascii="Times New Roman" w:hAnsi="Times New Roman" w:cs="Times New Roman"/>
          <w:i/>
          <w:iCs/>
          <w:color w:val="000000" w:themeColor="text1"/>
        </w:rPr>
        <w:t xml:space="preserve"> Principles and applications</w:t>
      </w:r>
      <w:r w:rsidRPr="00D44106">
        <w:rPr>
          <w:rFonts w:ascii="Times New Roman" w:hAnsi="Times New Roman" w:cs="Times New Roman"/>
          <w:color w:val="000000" w:themeColor="text1"/>
        </w:rPr>
        <w:t xml:space="preserve"> </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 xml:space="preserve">Module </w:t>
      </w:r>
      <w:r w:rsidR="00EA7D0B" w:rsidRPr="00D44106">
        <w:rPr>
          <w:rFonts w:ascii="Times New Roman" w:hAnsi="Times New Roman" w:cs="Times New Roman"/>
          <w:color w:val="000000" w:themeColor="text1"/>
        </w:rPr>
        <w:t>1</w:t>
      </w:r>
      <w:r w:rsidR="001B0719"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8</w:t>
      </w:r>
      <w:r w:rsidR="00EA7D0B" w:rsidRPr="00D44106">
        <w:rPr>
          <w:rFonts w:ascii="Times New Roman" w:hAnsi="Times New Roman" w:cs="Times New Roman"/>
          <w:color w:val="000000" w:themeColor="text1"/>
        </w:rPr>
        <w:t>).</w:t>
      </w:r>
    </w:p>
    <w:p w14:paraId="094E519F" w14:textId="0866F210" w:rsidR="00EA7D0B" w:rsidRPr="00D44106" w:rsidRDefault="00EA7D0B" w:rsidP="00D44106">
      <w:pPr>
        <w:spacing w:before="100" w:beforeAutospacing="1" w:after="100" w:afterAutospacing="1" w:line="480" w:lineRule="auto"/>
        <w:outlineLvl w:val="1"/>
        <w:rPr>
          <w:rFonts w:ascii="Times New Roman" w:hAnsi="Times New Roman" w:cs="Times New Roman"/>
          <w:color w:val="000000" w:themeColor="text1"/>
        </w:rPr>
      </w:pPr>
      <w:r w:rsidRPr="00D44106">
        <w:rPr>
          <w:rFonts w:ascii="Times New Roman" w:hAnsi="Times New Roman" w:cs="Times New Roman"/>
          <w:color w:val="000000" w:themeColor="text1"/>
        </w:rPr>
        <w:t xml:space="preserve">Bovet, D. P., &amp; Cesati, M. (2005). </w:t>
      </w:r>
      <w:r w:rsidRPr="00D44106">
        <w:rPr>
          <w:rFonts w:ascii="Times New Roman" w:hAnsi="Times New Roman" w:cs="Times New Roman"/>
          <w:i/>
          <w:iCs/>
          <w:color w:val="000000" w:themeColor="text1"/>
        </w:rPr>
        <w:t>Understanding the Linux kernel</w:t>
      </w:r>
      <w:r w:rsidRPr="00D44106">
        <w:rPr>
          <w:rFonts w:ascii="Times New Roman" w:hAnsi="Times New Roman" w:cs="Times New Roman"/>
          <w:color w:val="000000" w:themeColor="text1"/>
        </w:rPr>
        <w:t xml:space="preserve"> (3rd ed.). O</w:t>
      </w:r>
      <w:r w:rsidR="00B20E1F"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Reilly Media.</w:t>
      </w:r>
    </w:p>
    <w:p w14:paraId="4DFA3B87" w14:textId="14466137" w:rsidR="00A12A66" w:rsidRPr="00D44106" w:rsidRDefault="00EA7D0B" w:rsidP="00D44106">
      <w:pPr>
        <w:spacing w:before="100" w:beforeAutospacing="1" w:after="100" w:afterAutospacing="1" w:line="480" w:lineRule="auto"/>
        <w:outlineLvl w:val="1"/>
        <w:rPr>
          <w:rFonts w:ascii="Times New Roman" w:hAnsi="Times New Roman" w:cs="Times New Roman"/>
          <w:color w:val="000000" w:themeColor="text1"/>
        </w:rPr>
      </w:pPr>
      <w:r w:rsidRPr="00D44106">
        <w:rPr>
          <w:rFonts w:ascii="Times New Roman" w:hAnsi="Times New Roman" w:cs="Times New Roman"/>
          <w:color w:val="000000" w:themeColor="text1"/>
        </w:rPr>
        <w:t xml:space="preserve">Love, R. (2010). </w:t>
      </w:r>
      <w:r w:rsidRPr="00D44106">
        <w:rPr>
          <w:rFonts w:ascii="Times New Roman" w:hAnsi="Times New Roman" w:cs="Times New Roman"/>
          <w:i/>
          <w:iCs/>
          <w:color w:val="000000" w:themeColor="text1"/>
        </w:rPr>
        <w:t>Linux kernel development</w:t>
      </w:r>
      <w:r w:rsidRPr="00D44106">
        <w:rPr>
          <w:rFonts w:ascii="Times New Roman" w:hAnsi="Times New Roman" w:cs="Times New Roman"/>
          <w:color w:val="000000" w:themeColor="text1"/>
        </w:rPr>
        <w:t xml:space="preserve"> (3rd ed.). Addison Wesley Professional.</w:t>
      </w:r>
    </w:p>
    <w:sectPr w:rsidR="00A12A66" w:rsidRPr="00D44106">
      <w:headerReference w:type="even" r:id="rId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B74EA" w14:textId="77777777" w:rsidR="0004066A" w:rsidRDefault="0004066A" w:rsidP="007663E8">
      <w:pPr>
        <w:spacing w:after="0" w:line="240" w:lineRule="auto"/>
      </w:pPr>
      <w:r>
        <w:separator/>
      </w:r>
    </w:p>
  </w:endnote>
  <w:endnote w:type="continuationSeparator" w:id="0">
    <w:p w14:paraId="3B6E6F9C" w14:textId="77777777" w:rsidR="0004066A" w:rsidRDefault="0004066A" w:rsidP="007663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C428F" w14:textId="77777777" w:rsidR="0004066A" w:rsidRDefault="0004066A" w:rsidP="007663E8">
      <w:pPr>
        <w:spacing w:after="0" w:line="240" w:lineRule="auto"/>
      </w:pPr>
      <w:r>
        <w:separator/>
      </w:r>
    </w:p>
  </w:footnote>
  <w:footnote w:type="continuationSeparator" w:id="0">
    <w:p w14:paraId="1192483C" w14:textId="77777777" w:rsidR="0004066A" w:rsidRDefault="0004066A" w:rsidP="007663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8910869"/>
      <w:docPartObj>
        <w:docPartGallery w:val="Page Numbers (Top of Page)"/>
        <w:docPartUnique/>
      </w:docPartObj>
    </w:sdtPr>
    <w:sdtContent>
      <w:p w14:paraId="7D3E3053" w14:textId="46A9927F" w:rsidR="007663E8" w:rsidRDefault="007663E8" w:rsidP="007930F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62BBB2" w14:textId="77777777" w:rsidR="007663E8" w:rsidRDefault="007663E8" w:rsidP="007663E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4238430"/>
      <w:docPartObj>
        <w:docPartGallery w:val="Page Numbers (Top of Page)"/>
        <w:docPartUnique/>
      </w:docPartObj>
    </w:sdtPr>
    <w:sdtContent>
      <w:p w14:paraId="3E748306" w14:textId="41425C0A" w:rsidR="007663E8" w:rsidRDefault="007663E8" w:rsidP="007930F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6E7D109" w14:textId="77777777" w:rsidR="007663E8" w:rsidRDefault="007663E8" w:rsidP="007663E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95A"/>
    <w:multiLevelType w:val="hybridMultilevel"/>
    <w:tmpl w:val="D944A5DC"/>
    <w:lvl w:ilvl="0" w:tplc="60B448F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6522DCE"/>
    <w:multiLevelType w:val="hybridMultilevel"/>
    <w:tmpl w:val="7B1C3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556889"/>
    <w:multiLevelType w:val="hybridMultilevel"/>
    <w:tmpl w:val="09CE7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591605"/>
    <w:multiLevelType w:val="hybridMultilevel"/>
    <w:tmpl w:val="79D66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C80B1D"/>
    <w:multiLevelType w:val="multilevel"/>
    <w:tmpl w:val="19FAE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52C064DC"/>
    <w:multiLevelType w:val="hybridMultilevel"/>
    <w:tmpl w:val="19A41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EB1A67"/>
    <w:multiLevelType w:val="hybridMultilevel"/>
    <w:tmpl w:val="0B88C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7E3035"/>
    <w:multiLevelType w:val="hybridMultilevel"/>
    <w:tmpl w:val="8CD2B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C37F50"/>
    <w:multiLevelType w:val="hybridMultilevel"/>
    <w:tmpl w:val="B1EAE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408678">
    <w:abstractNumId w:val="4"/>
  </w:num>
  <w:num w:numId="2" w16cid:durableId="1709841877">
    <w:abstractNumId w:val="0"/>
  </w:num>
  <w:num w:numId="3" w16cid:durableId="2143766678">
    <w:abstractNumId w:val="8"/>
  </w:num>
  <w:num w:numId="4" w16cid:durableId="2087147908">
    <w:abstractNumId w:val="6"/>
  </w:num>
  <w:num w:numId="5" w16cid:durableId="1707216449">
    <w:abstractNumId w:val="2"/>
  </w:num>
  <w:num w:numId="6" w16cid:durableId="1468624889">
    <w:abstractNumId w:val="1"/>
  </w:num>
  <w:num w:numId="7" w16cid:durableId="695883944">
    <w:abstractNumId w:val="7"/>
  </w:num>
  <w:num w:numId="8" w16cid:durableId="1175456234">
    <w:abstractNumId w:val="3"/>
  </w:num>
  <w:num w:numId="9" w16cid:durableId="15705797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194"/>
    <w:rsid w:val="000300B0"/>
    <w:rsid w:val="0004066A"/>
    <w:rsid w:val="000655D9"/>
    <w:rsid w:val="00094591"/>
    <w:rsid w:val="000960C0"/>
    <w:rsid w:val="001B0719"/>
    <w:rsid w:val="001E777B"/>
    <w:rsid w:val="00276BC7"/>
    <w:rsid w:val="002D3398"/>
    <w:rsid w:val="002F1540"/>
    <w:rsid w:val="00422903"/>
    <w:rsid w:val="00456D59"/>
    <w:rsid w:val="00496B28"/>
    <w:rsid w:val="004C7AB5"/>
    <w:rsid w:val="005A54E7"/>
    <w:rsid w:val="00617BDE"/>
    <w:rsid w:val="00652E66"/>
    <w:rsid w:val="00664028"/>
    <w:rsid w:val="007663E8"/>
    <w:rsid w:val="00800194"/>
    <w:rsid w:val="008026E7"/>
    <w:rsid w:val="008A049D"/>
    <w:rsid w:val="008B3A58"/>
    <w:rsid w:val="008C5170"/>
    <w:rsid w:val="00983C53"/>
    <w:rsid w:val="009A1CF1"/>
    <w:rsid w:val="009D49C7"/>
    <w:rsid w:val="00A12A66"/>
    <w:rsid w:val="00A54DCC"/>
    <w:rsid w:val="00B043C2"/>
    <w:rsid w:val="00B20E1F"/>
    <w:rsid w:val="00B70B52"/>
    <w:rsid w:val="00BB6147"/>
    <w:rsid w:val="00BF4D11"/>
    <w:rsid w:val="00C410B3"/>
    <w:rsid w:val="00C46D54"/>
    <w:rsid w:val="00CB706D"/>
    <w:rsid w:val="00CD7F6B"/>
    <w:rsid w:val="00CF2A64"/>
    <w:rsid w:val="00D27E73"/>
    <w:rsid w:val="00D44106"/>
    <w:rsid w:val="00D630D1"/>
    <w:rsid w:val="00DE21A6"/>
    <w:rsid w:val="00DF4AF4"/>
    <w:rsid w:val="00E70A14"/>
    <w:rsid w:val="00E95DDF"/>
    <w:rsid w:val="00EA7D0B"/>
    <w:rsid w:val="00ED227A"/>
    <w:rsid w:val="00EF0122"/>
    <w:rsid w:val="00F94DEA"/>
    <w:rsid w:val="00FD4A83"/>
    <w:rsid w:val="00FE2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DDD65"/>
  <w15:chartTrackingRefBased/>
  <w15:docId w15:val="{AD107C35-402D-944D-9B27-EA36AAB8A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1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1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01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1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1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1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1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1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1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1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1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1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1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1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1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1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1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194"/>
    <w:rPr>
      <w:rFonts w:eastAsiaTheme="majorEastAsia" w:cstheme="majorBidi"/>
      <w:color w:val="272727" w:themeColor="text1" w:themeTint="D8"/>
    </w:rPr>
  </w:style>
  <w:style w:type="paragraph" w:styleId="Title">
    <w:name w:val="Title"/>
    <w:basedOn w:val="Normal"/>
    <w:next w:val="Normal"/>
    <w:link w:val="TitleChar"/>
    <w:uiPriority w:val="10"/>
    <w:qFormat/>
    <w:rsid w:val="008001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1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1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1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194"/>
    <w:pPr>
      <w:spacing w:before="160"/>
      <w:jc w:val="center"/>
    </w:pPr>
    <w:rPr>
      <w:i/>
      <w:iCs/>
      <w:color w:val="404040" w:themeColor="text1" w:themeTint="BF"/>
    </w:rPr>
  </w:style>
  <w:style w:type="character" w:customStyle="1" w:styleId="QuoteChar">
    <w:name w:val="Quote Char"/>
    <w:basedOn w:val="DefaultParagraphFont"/>
    <w:link w:val="Quote"/>
    <w:uiPriority w:val="29"/>
    <w:rsid w:val="00800194"/>
    <w:rPr>
      <w:i/>
      <w:iCs/>
      <w:color w:val="404040" w:themeColor="text1" w:themeTint="BF"/>
    </w:rPr>
  </w:style>
  <w:style w:type="paragraph" w:styleId="ListParagraph">
    <w:name w:val="List Paragraph"/>
    <w:basedOn w:val="Normal"/>
    <w:uiPriority w:val="34"/>
    <w:qFormat/>
    <w:rsid w:val="00800194"/>
    <w:pPr>
      <w:ind w:left="720"/>
      <w:contextualSpacing/>
    </w:pPr>
  </w:style>
  <w:style w:type="character" w:styleId="IntenseEmphasis">
    <w:name w:val="Intense Emphasis"/>
    <w:basedOn w:val="DefaultParagraphFont"/>
    <w:uiPriority w:val="21"/>
    <w:qFormat/>
    <w:rsid w:val="00800194"/>
    <w:rPr>
      <w:i/>
      <w:iCs/>
      <w:color w:val="0F4761" w:themeColor="accent1" w:themeShade="BF"/>
    </w:rPr>
  </w:style>
  <w:style w:type="paragraph" w:styleId="IntenseQuote">
    <w:name w:val="Intense Quote"/>
    <w:basedOn w:val="Normal"/>
    <w:next w:val="Normal"/>
    <w:link w:val="IntenseQuoteChar"/>
    <w:uiPriority w:val="30"/>
    <w:qFormat/>
    <w:rsid w:val="008001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194"/>
    <w:rPr>
      <w:i/>
      <w:iCs/>
      <w:color w:val="0F4761" w:themeColor="accent1" w:themeShade="BF"/>
    </w:rPr>
  </w:style>
  <w:style w:type="character" w:styleId="IntenseReference">
    <w:name w:val="Intense Reference"/>
    <w:basedOn w:val="DefaultParagraphFont"/>
    <w:uiPriority w:val="32"/>
    <w:qFormat/>
    <w:rsid w:val="00800194"/>
    <w:rPr>
      <w:b/>
      <w:bCs/>
      <w:smallCaps/>
      <w:color w:val="0F4761" w:themeColor="accent1" w:themeShade="BF"/>
      <w:spacing w:val="5"/>
    </w:rPr>
  </w:style>
  <w:style w:type="paragraph" w:styleId="Header">
    <w:name w:val="header"/>
    <w:basedOn w:val="Normal"/>
    <w:link w:val="HeaderChar"/>
    <w:uiPriority w:val="99"/>
    <w:unhideWhenUsed/>
    <w:rsid w:val="007663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63E8"/>
  </w:style>
  <w:style w:type="paragraph" w:styleId="Footer">
    <w:name w:val="footer"/>
    <w:basedOn w:val="Normal"/>
    <w:link w:val="FooterChar"/>
    <w:uiPriority w:val="99"/>
    <w:unhideWhenUsed/>
    <w:rsid w:val="007663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63E8"/>
  </w:style>
  <w:style w:type="character" w:styleId="PageNumber">
    <w:name w:val="page number"/>
    <w:basedOn w:val="DefaultParagraphFont"/>
    <w:uiPriority w:val="99"/>
    <w:semiHidden/>
    <w:unhideWhenUsed/>
    <w:rsid w:val="007663E8"/>
  </w:style>
  <w:style w:type="paragraph" w:styleId="NormalWeb">
    <w:name w:val="Normal (Web)"/>
    <w:basedOn w:val="Normal"/>
    <w:uiPriority w:val="99"/>
    <w:unhideWhenUsed/>
    <w:rsid w:val="00CB7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B70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4</Pages>
  <Words>549</Words>
  <Characters>3131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Foster</dc:creator>
  <cp:keywords/>
  <dc:description/>
  <cp:lastModifiedBy>Foster, Amber</cp:lastModifiedBy>
  <cp:revision>9</cp:revision>
  <dcterms:created xsi:type="dcterms:W3CDTF">2026-04-04T20:30:00Z</dcterms:created>
  <dcterms:modified xsi:type="dcterms:W3CDTF">2026-04-04T22:30:00Z</dcterms:modified>
</cp:coreProperties>
</file>