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7EAA" w14:textId="77777777" w:rsidR="00503715" w:rsidRPr="00ED3FA6" w:rsidRDefault="00503715" w:rsidP="00ED3FA6">
      <w:pPr>
        <w:spacing w:line="360" w:lineRule="auto"/>
        <w:rPr>
          <w:sz w:val="24"/>
          <w:szCs w:val="24"/>
          <w:lang w:val="en-US"/>
        </w:rPr>
      </w:pPr>
    </w:p>
    <w:p w14:paraId="78001D6A" w14:textId="77777777" w:rsidR="00503715" w:rsidRPr="00ED3FA6" w:rsidRDefault="00503715" w:rsidP="00ED3FA6">
      <w:pPr>
        <w:spacing w:line="360" w:lineRule="auto"/>
        <w:jc w:val="center"/>
        <w:rPr>
          <w:rFonts w:ascii="Times New Roman" w:hAnsi="Times New Roman" w:cs="Times New Roman"/>
          <w:b/>
          <w:sz w:val="24"/>
          <w:szCs w:val="24"/>
        </w:rPr>
      </w:pPr>
    </w:p>
    <w:p w14:paraId="37756DA9" w14:textId="77777777" w:rsidR="00503715" w:rsidRPr="00ED3FA6" w:rsidRDefault="00503715" w:rsidP="00ED3FA6">
      <w:pPr>
        <w:spacing w:line="360" w:lineRule="auto"/>
        <w:jc w:val="center"/>
        <w:rPr>
          <w:rFonts w:ascii="Times New Roman" w:hAnsi="Times New Roman" w:cs="Times New Roman"/>
          <w:b/>
          <w:sz w:val="24"/>
          <w:szCs w:val="24"/>
        </w:rPr>
      </w:pPr>
    </w:p>
    <w:p w14:paraId="2EFCB381" w14:textId="77777777" w:rsidR="00503715" w:rsidRPr="00ED3FA6" w:rsidRDefault="00503715" w:rsidP="00ED3FA6">
      <w:pPr>
        <w:spacing w:line="360" w:lineRule="auto"/>
        <w:jc w:val="center"/>
        <w:rPr>
          <w:rFonts w:ascii="Times New Roman" w:hAnsi="Times New Roman" w:cs="Times New Roman"/>
          <w:b/>
          <w:sz w:val="24"/>
          <w:szCs w:val="24"/>
        </w:rPr>
      </w:pPr>
    </w:p>
    <w:p w14:paraId="43DE33F1" w14:textId="77777777" w:rsidR="00503715" w:rsidRPr="00ED3FA6" w:rsidRDefault="00503715" w:rsidP="00ED3FA6">
      <w:pPr>
        <w:spacing w:line="360" w:lineRule="auto"/>
        <w:jc w:val="center"/>
        <w:rPr>
          <w:rFonts w:ascii="Times New Roman" w:hAnsi="Times New Roman" w:cs="Times New Roman"/>
          <w:b/>
          <w:sz w:val="24"/>
          <w:szCs w:val="24"/>
        </w:rPr>
      </w:pPr>
    </w:p>
    <w:p w14:paraId="3E7B7D7E" w14:textId="77777777" w:rsidR="00503715" w:rsidRPr="00ED3FA6" w:rsidRDefault="00503715" w:rsidP="00ED3FA6">
      <w:pPr>
        <w:spacing w:line="360" w:lineRule="auto"/>
        <w:jc w:val="center"/>
        <w:rPr>
          <w:rFonts w:ascii="Times New Roman" w:hAnsi="Times New Roman" w:cs="Times New Roman"/>
          <w:b/>
          <w:sz w:val="24"/>
          <w:szCs w:val="24"/>
        </w:rPr>
      </w:pPr>
    </w:p>
    <w:p w14:paraId="228A158E" w14:textId="77777777" w:rsidR="00503715" w:rsidRPr="00ED3FA6" w:rsidRDefault="00503715" w:rsidP="00ED3FA6">
      <w:pPr>
        <w:spacing w:line="360" w:lineRule="auto"/>
        <w:jc w:val="center"/>
        <w:rPr>
          <w:rFonts w:ascii="Times New Roman" w:hAnsi="Times New Roman" w:cs="Times New Roman"/>
          <w:b/>
          <w:sz w:val="24"/>
          <w:szCs w:val="24"/>
        </w:rPr>
      </w:pPr>
    </w:p>
    <w:p w14:paraId="052F2927" w14:textId="77777777" w:rsidR="0090671C" w:rsidRDefault="004218D0" w:rsidP="007B55AA">
      <w:pPr>
        <w:spacing w:line="360" w:lineRule="auto"/>
        <w:jc w:val="center"/>
        <w:rPr>
          <w:rFonts w:cstheme="minorHAnsi"/>
          <w:b/>
          <w:sz w:val="56"/>
          <w:szCs w:val="56"/>
        </w:rPr>
      </w:pPr>
      <w:r w:rsidRPr="0090671C">
        <w:rPr>
          <w:rFonts w:cstheme="minorHAnsi"/>
          <w:b/>
          <w:sz w:val="56"/>
          <w:szCs w:val="56"/>
        </w:rPr>
        <w:t xml:space="preserve">Software Requirements Document </w:t>
      </w:r>
    </w:p>
    <w:p w14:paraId="3E2D111F" w14:textId="1FCBAC85" w:rsidR="00503715" w:rsidRPr="0090671C" w:rsidRDefault="004218D0" w:rsidP="00ED3FA6">
      <w:pPr>
        <w:spacing w:line="360" w:lineRule="auto"/>
        <w:jc w:val="center"/>
        <w:rPr>
          <w:rFonts w:cstheme="minorHAnsi"/>
          <w:b/>
          <w:sz w:val="56"/>
          <w:szCs w:val="56"/>
        </w:rPr>
      </w:pPr>
      <w:r w:rsidRPr="0090671C">
        <w:rPr>
          <w:rFonts w:cstheme="minorHAnsi"/>
          <w:b/>
          <w:sz w:val="56"/>
          <w:szCs w:val="56"/>
        </w:rPr>
        <w:t xml:space="preserve">for </w:t>
      </w:r>
      <w:r w:rsidR="00503715" w:rsidRPr="0090671C">
        <w:rPr>
          <w:rFonts w:cstheme="minorHAnsi"/>
          <w:b/>
          <w:sz w:val="56"/>
          <w:szCs w:val="56"/>
        </w:rPr>
        <w:t>200</w:t>
      </w:r>
      <w:r w:rsidRPr="0090671C">
        <w:rPr>
          <w:rFonts w:cstheme="minorHAnsi"/>
          <w:b/>
          <w:sz w:val="56"/>
          <w:szCs w:val="56"/>
        </w:rPr>
        <w:t xml:space="preserve"> mm Factory Automation</w:t>
      </w:r>
      <w:r w:rsidR="00503715" w:rsidRPr="0090671C">
        <w:rPr>
          <w:rFonts w:cstheme="minorHAnsi"/>
          <w:b/>
          <w:sz w:val="56"/>
          <w:szCs w:val="56"/>
        </w:rPr>
        <w:t xml:space="preserve"> </w:t>
      </w:r>
      <w:r w:rsidR="007B55AA" w:rsidRPr="0090671C">
        <w:rPr>
          <w:rFonts w:cstheme="minorHAnsi"/>
          <w:b/>
          <w:sz w:val="56"/>
          <w:szCs w:val="56"/>
        </w:rPr>
        <w:t>Project</w:t>
      </w:r>
    </w:p>
    <w:p w14:paraId="5B35660B" w14:textId="77777777" w:rsidR="00955864" w:rsidRDefault="00955864">
      <w:pPr>
        <w:rPr>
          <w:sz w:val="24"/>
          <w:szCs w:val="24"/>
          <w:lang w:val="en-US"/>
        </w:rPr>
      </w:pPr>
    </w:p>
    <w:p w14:paraId="3D62EFED" w14:textId="77777777" w:rsidR="00955864" w:rsidRDefault="00955864">
      <w:pPr>
        <w:rPr>
          <w:sz w:val="24"/>
          <w:szCs w:val="24"/>
          <w:lang w:val="en-US"/>
        </w:rPr>
      </w:pPr>
    </w:p>
    <w:p w14:paraId="7A443EB6" w14:textId="77777777" w:rsidR="0090671C" w:rsidRDefault="0090671C">
      <w:pPr>
        <w:rPr>
          <w:sz w:val="24"/>
          <w:szCs w:val="24"/>
          <w:lang w:val="en-US"/>
        </w:rPr>
      </w:pPr>
    </w:p>
    <w:p w14:paraId="168796D1" w14:textId="77777777" w:rsidR="0090671C" w:rsidRDefault="0090671C">
      <w:pPr>
        <w:rPr>
          <w:sz w:val="24"/>
          <w:szCs w:val="24"/>
          <w:lang w:val="en-US"/>
        </w:rPr>
      </w:pPr>
    </w:p>
    <w:p w14:paraId="39A2DA37" w14:textId="77777777" w:rsidR="0090671C" w:rsidRDefault="0090671C">
      <w:pPr>
        <w:rPr>
          <w:sz w:val="24"/>
          <w:szCs w:val="24"/>
          <w:lang w:val="en-US"/>
        </w:rPr>
      </w:pPr>
    </w:p>
    <w:p w14:paraId="360EA374" w14:textId="77777777" w:rsidR="0090671C" w:rsidRDefault="0090671C">
      <w:pPr>
        <w:rPr>
          <w:sz w:val="24"/>
          <w:szCs w:val="24"/>
          <w:lang w:val="en-US"/>
        </w:rPr>
      </w:pPr>
    </w:p>
    <w:p w14:paraId="799A2D84" w14:textId="1D89C2E9" w:rsidR="00A9333B" w:rsidRDefault="00955864">
      <w:pPr>
        <w:rPr>
          <w:sz w:val="32"/>
          <w:szCs w:val="32"/>
          <w:lang w:val="en-US"/>
        </w:rPr>
      </w:pPr>
      <w:r w:rsidRPr="00197B8D">
        <w:rPr>
          <w:sz w:val="32"/>
          <w:szCs w:val="32"/>
          <w:lang w:val="en-US"/>
        </w:rPr>
        <w:t xml:space="preserve">Prepared </w:t>
      </w:r>
      <w:proofErr w:type="gramStart"/>
      <w:r w:rsidR="00C3175C" w:rsidRPr="00197B8D">
        <w:rPr>
          <w:sz w:val="32"/>
          <w:szCs w:val="32"/>
          <w:lang w:val="en-US"/>
        </w:rPr>
        <w:t>By</w:t>
      </w:r>
      <w:r w:rsidR="00CC47FE">
        <w:rPr>
          <w:sz w:val="32"/>
          <w:szCs w:val="32"/>
          <w:lang w:val="en-US"/>
        </w:rPr>
        <w:t xml:space="preserve"> :</w:t>
      </w:r>
      <w:proofErr w:type="gramEnd"/>
      <w:r w:rsidR="00CC47FE">
        <w:rPr>
          <w:sz w:val="32"/>
          <w:szCs w:val="32"/>
          <w:lang w:val="en-US"/>
        </w:rPr>
        <w:t xml:space="preserve"> </w:t>
      </w:r>
      <w:r w:rsidR="00A9333B">
        <w:rPr>
          <w:sz w:val="32"/>
          <w:szCs w:val="32"/>
          <w:lang w:val="en-US"/>
        </w:rPr>
        <w:t>Ramkumar M</w:t>
      </w:r>
    </w:p>
    <w:p w14:paraId="3A3D7837" w14:textId="20B50F91" w:rsidR="00197B8D" w:rsidRDefault="00955864">
      <w:pPr>
        <w:rPr>
          <w:b/>
          <w:bCs/>
          <w:color w:val="4472C4" w:themeColor="accent1"/>
          <w:sz w:val="24"/>
          <w:szCs w:val="24"/>
        </w:rPr>
      </w:pPr>
      <w:r w:rsidRPr="00197B8D">
        <w:rPr>
          <w:sz w:val="32"/>
          <w:szCs w:val="32"/>
          <w:lang w:val="en-US"/>
        </w:rPr>
        <w:t>HiCore Software Technologies Private Limited</w:t>
      </w:r>
    </w:p>
    <w:p w14:paraId="61F6A1E9" w14:textId="1FAF3AAF" w:rsidR="00B36BAB" w:rsidRPr="00197B8D" w:rsidRDefault="00827486">
      <w:pPr>
        <w:rPr>
          <w:b/>
          <w:bCs/>
          <w:color w:val="4472C4" w:themeColor="accent1"/>
          <w:sz w:val="24"/>
          <w:szCs w:val="24"/>
        </w:rPr>
      </w:pPr>
      <w:r>
        <w:rPr>
          <w:b/>
          <w:bCs/>
          <w:color w:val="4472C4" w:themeColor="accent1"/>
          <w:sz w:val="24"/>
          <w:szCs w:val="24"/>
        </w:rPr>
        <w:t>Version:</w:t>
      </w:r>
      <w:r w:rsidR="00197B8D">
        <w:rPr>
          <w:b/>
          <w:bCs/>
          <w:color w:val="4472C4" w:themeColor="accent1"/>
          <w:sz w:val="24"/>
          <w:szCs w:val="24"/>
        </w:rPr>
        <w:t xml:space="preserve"> </w:t>
      </w:r>
      <w:r w:rsidR="00125FFF">
        <w:rPr>
          <w:b/>
          <w:bCs/>
          <w:color w:val="4472C4" w:themeColor="accent1"/>
          <w:sz w:val="24"/>
          <w:szCs w:val="24"/>
        </w:rPr>
        <w:t xml:space="preserve"> 1.0</w:t>
      </w:r>
      <w:r w:rsidR="00503715" w:rsidRPr="00197B8D">
        <w:rPr>
          <w:b/>
          <w:bCs/>
          <w:color w:val="4472C4" w:themeColor="accent1"/>
          <w:sz w:val="24"/>
          <w:szCs w:val="24"/>
        </w:rPr>
        <w:br w:type="page"/>
      </w:r>
    </w:p>
    <w:sdt>
      <w:sdtPr>
        <w:rPr>
          <w:rFonts w:asciiTheme="minorHAnsi" w:eastAsiaTheme="minorHAnsi" w:hAnsiTheme="minorHAnsi" w:cstheme="minorBidi"/>
          <w:b/>
          <w:bCs/>
          <w:color w:val="4472C4" w:themeColor="accent1"/>
          <w:kern w:val="2"/>
          <w:sz w:val="24"/>
          <w:szCs w:val="24"/>
          <w:lang w:val="en-IN"/>
          <w14:ligatures w14:val="standardContextual"/>
        </w:rPr>
        <w:id w:val="25529823"/>
        <w:docPartObj>
          <w:docPartGallery w:val="Table of Contents"/>
          <w:docPartUnique/>
        </w:docPartObj>
      </w:sdtPr>
      <w:sdtEndPr>
        <w:rPr>
          <w:noProof/>
          <w:color w:val="auto"/>
        </w:rPr>
      </w:sdtEndPr>
      <w:sdtContent>
        <w:p w14:paraId="4DAE44B4" w14:textId="77777777" w:rsidR="00503715" w:rsidRPr="00ED3FA6" w:rsidRDefault="00503715" w:rsidP="00F97FA0">
          <w:pPr>
            <w:pStyle w:val="TOCHeading"/>
            <w:spacing w:line="360" w:lineRule="auto"/>
            <w:jc w:val="center"/>
            <w:rPr>
              <w:b/>
              <w:bCs/>
              <w:color w:val="4472C4" w:themeColor="accent1"/>
              <w:sz w:val="24"/>
              <w:szCs w:val="24"/>
            </w:rPr>
          </w:pPr>
          <w:r w:rsidRPr="00ED3FA6">
            <w:rPr>
              <w:b/>
              <w:bCs/>
              <w:color w:val="4472C4" w:themeColor="accent1"/>
              <w:sz w:val="24"/>
              <w:szCs w:val="24"/>
            </w:rPr>
            <w:t>Table of Contents</w:t>
          </w:r>
        </w:p>
        <w:p w14:paraId="1CDFF70D" w14:textId="6FB937D9" w:rsidR="009F2C80" w:rsidRDefault="00503715">
          <w:pPr>
            <w:pStyle w:val="TOC1"/>
            <w:tabs>
              <w:tab w:val="left" w:pos="480"/>
              <w:tab w:val="right" w:leader="dot" w:pos="9016"/>
            </w:tabs>
            <w:rPr>
              <w:rFonts w:eastAsiaTheme="minorEastAsia"/>
              <w:noProof/>
              <w:sz w:val="24"/>
              <w:szCs w:val="24"/>
              <w:lang w:eastAsia="en-IN"/>
            </w:rPr>
          </w:pPr>
          <w:r w:rsidRPr="00ED3FA6">
            <w:rPr>
              <w:sz w:val="24"/>
              <w:szCs w:val="24"/>
            </w:rPr>
            <w:fldChar w:fldCharType="begin"/>
          </w:r>
          <w:r w:rsidRPr="00ED3FA6">
            <w:rPr>
              <w:sz w:val="24"/>
              <w:szCs w:val="24"/>
            </w:rPr>
            <w:instrText xml:space="preserve"> TOC \o "1-3" \h \z \u </w:instrText>
          </w:r>
          <w:r w:rsidRPr="00ED3FA6">
            <w:rPr>
              <w:sz w:val="24"/>
              <w:szCs w:val="24"/>
            </w:rPr>
            <w:fldChar w:fldCharType="separate"/>
          </w:r>
          <w:hyperlink w:anchor="_Toc217638533" w:history="1">
            <w:r w:rsidR="009F2C80" w:rsidRPr="007251F3">
              <w:rPr>
                <w:rStyle w:val="Hyperlink"/>
                <w:b/>
                <w:bCs/>
                <w:noProof/>
              </w:rPr>
              <w:t>1.</w:t>
            </w:r>
            <w:r w:rsidR="009F2C80">
              <w:rPr>
                <w:rFonts w:eastAsiaTheme="minorEastAsia"/>
                <w:noProof/>
                <w:sz w:val="24"/>
                <w:szCs w:val="24"/>
                <w:lang w:eastAsia="en-IN"/>
              </w:rPr>
              <w:tab/>
            </w:r>
            <w:r w:rsidR="009F2C80" w:rsidRPr="007251F3">
              <w:rPr>
                <w:rStyle w:val="Hyperlink"/>
                <w:b/>
                <w:bCs/>
                <w:noProof/>
                <w:lang w:val="en-US"/>
              </w:rPr>
              <w:t>Introduction</w:t>
            </w:r>
            <w:r w:rsidR="009F2C80">
              <w:rPr>
                <w:noProof/>
                <w:webHidden/>
              </w:rPr>
              <w:tab/>
            </w:r>
            <w:r w:rsidR="009F2C80">
              <w:rPr>
                <w:noProof/>
                <w:webHidden/>
              </w:rPr>
              <w:fldChar w:fldCharType="begin"/>
            </w:r>
            <w:r w:rsidR="009F2C80">
              <w:rPr>
                <w:noProof/>
                <w:webHidden/>
              </w:rPr>
              <w:instrText xml:space="preserve"> PAGEREF _Toc217638533 \h </w:instrText>
            </w:r>
            <w:r w:rsidR="009F2C80">
              <w:rPr>
                <w:noProof/>
                <w:webHidden/>
              </w:rPr>
            </w:r>
            <w:r w:rsidR="009F2C80">
              <w:rPr>
                <w:noProof/>
                <w:webHidden/>
              </w:rPr>
              <w:fldChar w:fldCharType="separate"/>
            </w:r>
            <w:r w:rsidR="009F2C80">
              <w:rPr>
                <w:noProof/>
                <w:webHidden/>
              </w:rPr>
              <w:t>5</w:t>
            </w:r>
            <w:r w:rsidR="009F2C80">
              <w:rPr>
                <w:noProof/>
                <w:webHidden/>
              </w:rPr>
              <w:fldChar w:fldCharType="end"/>
            </w:r>
          </w:hyperlink>
        </w:p>
        <w:p w14:paraId="57157C19" w14:textId="3B0C2EA3" w:rsidR="009F2C80" w:rsidRDefault="009F2C80">
          <w:pPr>
            <w:pStyle w:val="TOC2"/>
            <w:tabs>
              <w:tab w:val="left" w:pos="960"/>
              <w:tab w:val="right" w:leader="dot" w:pos="9016"/>
            </w:tabs>
            <w:rPr>
              <w:rFonts w:eastAsiaTheme="minorEastAsia"/>
              <w:noProof/>
              <w:sz w:val="24"/>
              <w:szCs w:val="24"/>
              <w:lang w:eastAsia="en-IN"/>
            </w:rPr>
          </w:pPr>
          <w:hyperlink w:anchor="_Toc217638534" w:history="1">
            <w:r w:rsidRPr="007251F3">
              <w:rPr>
                <w:rStyle w:val="Hyperlink"/>
                <w:b/>
                <w:bCs/>
                <w:noProof/>
                <w:lang w:val="en-US"/>
              </w:rPr>
              <w:t>1.1.</w:t>
            </w:r>
            <w:r>
              <w:rPr>
                <w:rFonts w:eastAsiaTheme="minorEastAsia"/>
                <w:noProof/>
                <w:sz w:val="24"/>
                <w:szCs w:val="24"/>
                <w:lang w:eastAsia="en-IN"/>
              </w:rPr>
              <w:tab/>
            </w:r>
            <w:r w:rsidRPr="007251F3">
              <w:rPr>
                <w:rStyle w:val="Hyperlink"/>
                <w:b/>
                <w:bCs/>
                <w:noProof/>
                <w:lang w:val="en-US"/>
              </w:rPr>
              <w:t>Purpose</w:t>
            </w:r>
            <w:r>
              <w:rPr>
                <w:noProof/>
                <w:webHidden/>
              </w:rPr>
              <w:tab/>
            </w:r>
            <w:r>
              <w:rPr>
                <w:noProof/>
                <w:webHidden/>
              </w:rPr>
              <w:fldChar w:fldCharType="begin"/>
            </w:r>
            <w:r>
              <w:rPr>
                <w:noProof/>
                <w:webHidden/>
              </w:rPr>
              <w:instrText xml:space="preserve"> PAGEREF _Toc217638534 \h </w:instrText>
            </w:r>
            <w:r>
              <w:rPr>
                <w:noProof/>
                <w:webHidden/>
              </w:rPr>
            </w:r>
            <w:r>
              <w:rPr>
                <w:noProof/>
                <w:webHidden/>
              </w:rPr>
              <w:fldChar w:fldCharType="separate"/>
            </w:r>
            <w:r>
              <w:rPr>
                <w:noProof/>
                <w:webHidden/>
              </w:rPr>
              <w:t>5</w:t>
            </w:r>
            <w:r>
              <w:rPr>
                <w:noProof/>
                <w:webHidden/>
              </w:rPr>
              <w:fldChar w:fldCharType="end"/>
            </w:r>
          </w:hyperlink>
        </w:p>
        <w:p w14:paraId="6E46A4C5" w14:textId="2DAF67FE" w:rsidR="009F2C80" w:rsidRDefault="009F2C80">
          <w:pPr>
            <w:pStyle w:val="TOC2"/>
            <w:tabs>
              <w:tab w:val="left" w:pos="960"/>
              <w:tab w:val="right" w:leader="dot" w:pos="9016"/>
            </w:tabs>
            <w:rPr>
              <w:rFonts w:eastAsiaTheme="minorEastAsia"/>
              <w:noProof/>
              <w:sz w:val="24"/>
              <w:szCs w:val="24"/>
              <w:lang w:eastAsia="en-IN"/>
            </w:rPr>
          </w:pPr>
          <w:hyperlink w:anchor="_Toc217638535" w:history="1">
            <w:r w:rsidRPr="007251F3">
              <w:rPr>
                <w:rStyle w:val="Hyperlink"/>
                <w:b/>
                <w:bCs/>
                <w:noProof/>
                <w:lang w:val="en-US"/>
              </w:rPr>
              <w:t>1.2.</w:t>
            </w:r>
            <w:r>
              <w:rPr>
                <w:rFonts w:eastAsiaTheme="minorEastAsia"/>
                <w:noProof/>
                <w:sz w:val="24"/>
                <w:szCs w:val="24"/>
                <w:lang w:eastAsia="en-IN"/>
              </w:rPr>
              <w:tab/>
            </w:r>
            <w:r w:rsidRPr="007251F3">
              <w:rPr>
                <w:rStyle w:val="Hyperlink"/>
                <w:b/>
                <w:bCs/>
                <w:noProof/>
                <w:lang w:val="en-US"/>
              </w:rPr>
              <w:t>Scope</w:t>
            </w:r>
            <w:r>
              <w:rPr>
                <w:noProof/>
                <w:webHidden/>
              </w:rPr>
              <w:tab/>
            </w:r>
            <w:r>
              <w:rPr>
                <w:noProof/>
                <w:webHidden/>
              </w:rPr>
              <w:fldChar w:fldCharType="begin"/>
            </w:r>
            <w:r>
              <w:rPr>
                <w:noProof/>
                <w:webHidden/>
              </w:rPr>
              <w:instrText xml:space="preserve"> PAGEREF _Toc217638535 \h </w:instrText>
            </w:r>
            <w:r>
              <w:rPr>
                <w:noProof/>
                <w:webHidden/>
              </w:rPr>
            </w:r>
            <w:r>
              <w:rPr>
                <w:noProof/>
                <w:webHidden/>
              </w:rPr>
              <w:fldChar w:fldCharType="separate"/>
            </w:r>
            <w:r>
              <w:rPr>
                <w:noProof/>
                <w:webHidden/>
              </w:rPr>
              <w:t>5</w:t>
            </w:r>
            <w:r>
              <w:rPr>
                <w:noProof/>
                <w:webHidden/>
              </w:rPr>
              <w:fldChar w:fldCharType="end"/>
            </w:r>
          </w:hyperlink>
        </w:p>
        <w:p w14:paraId="272C03AB" w14:textId="3D889F53" w:rsidR="009F2C80" w:rsidRDefault="009F2C80">
          <w:pPr>
            <w:pStyle w:val="TOC1"/>
            <w:tabs>
              <w:tab w:val="left" w:pos="480"/>
              <w:tab w:val="right" w:leader="dot" w:pos="9016"/>
            </w:tabs>
            <w:rPr>
              <w:rFonts w:eastAsiaTheme="minorEastAsia"/>
              <w:noProof/>
              <w:sz w:val="24"/>
              <w:szCs w:val="24"/>
              <w:lang w:eastAsia="en-IN"/>
            </w:rPr>
          </w:pPr>
          <w:hyperlink w:anchor="_Toc217638536" w:history="1">
            <w:r w:rsidRPr="007251F3">
              <w:rPr>
                <w:rStyle w:val="Hyperlink"/>
                <w:b/>
                <w:bCs/>
                <w:noProof/>
                <w:lang w:val="en-US"/>
              </w:rPr>
              <w:t>2.</w:t>
            </w:r>
            <w:r>
              <w:rPr>
                <w:rFonts w:eastAsiaTheme="minorEastAsia"/>
                <w:noProof/>
                <w:sz w:val="24"/>
                <w:szCs w:val="24"/>
                <w:lang w:eastAsia="en-IN"/>
              </w:rPr>
              <w:tab/>
            </w:r>
            <w:r w:rsidRPr="007251F3">
              <w:rPr>
                <w:rStyle w:val="Hyperlink"/>
                <w:b/>
                <w:bCs/>
                <w:noProof/>
                <w:lang w:val="en-US"/>
              </w:rPr>
              <w:t>Standard and Compliance</w:t>
            </w:r>
            <w:r>
              <w:rPr>
                <w:noProof/>
                <w:webHidden/>
              </w:rPr>
              <w:tab/>
            </w:r>
            <w:r>
              <w:rPr>
                <w:noProof/>
                <w:webHidden/>
              </w:rPr>
              <w:fldChar w:fldCharType="begin"/>
            </w:r>
            <w:r>
              <w:rPr>
                <w:noProof/>
                <w:webHidden/>
              </w:rPr>
              <w:instrText xml:space="preserve"> PAGEREF _Toc217638536 \h </w:instrText>
            </w:r>
            <w:r>
              <w:rPr>
                <w:noProof/>
                <w:webHidden/>
              </w:rPr>
            </w:r>
            <w:r>
              <w:rPr>
                <w:noProof/>
                <w:webHidden/>
              </w:rPr>
              <w:fldChar w:fldCharType="separate"/>
            </w:r>
            <w:r>
              <w:rPr>
                <w:noProof/>
                <w:webHidden/>
              </w:rPr>
              <w:t>5</w:t>
            </w:r>
            <w:r>
              <w:rPr>
                <w:noProof/>
                <w:webHidden/>
              </w:rPr>
              <w:fldChar w:fldCharType="end"/>
            </w:r>
          </w:hyperlink>
        </w:p>
        <w:p w14:paraId="5E957263" w14:textId="047B4B75" w:rsidR="009F2C80" w:rsidRDefault="009F2C80">
          <w:pPr>
            <w:pStyle w:val="TOC2"/>
            <w:tabs>
              <w:tab w:val="left" w:pos="960"/>
              <w:tab w:val="right" w:leader="dot" w:pos="9016"/>
            </w:tabs>
            <w:rPr>
              <w:rFonts w:eastAsiaTheme="minorEastAsia"/>
              <w:noProof/>
              <w:sz w:val="24"/>
              <w:szCs w:val="24"/>
              <w:lang w:eastAsia="en-IN"/>
            </w:rPr>
          </w:pPr>
          <w:hyperlink w:anchor="_Toc217638537" w:history="1">
            <w:r w:rsidRPr="007251F3">
              <w:rPr>
                <w:rStyle w:val="Hyperlink"/>
                <w:b/>
                <w:bCs/>
                <w:noProof/>
                <w:lang w:val="en-US"/>
              </w:rPr>
              <w:t>2.1.</w:t>
            </w:r>
            <w:r>
              <w:rPr>
                <w:rFonts w:eastAsiaTheme="minorEastAsia"/>
                <w:noProof/>
                <w:sz w:val="24"/>
                <w:szCs w:val="24"/>
                <w:lang w:eastAsia="en-IN"/>
              </w:rPr>
              <w:tab/>
            </w:r>
            <w:r w:rsidRPr="007251F3">
              <w:rPr>
                <w:rStyle w:val="Hyperlink"/>
                <w:b/>
                <w:bCs/>
                <w:noProof/>
                <w:lang w:val="en-US"/>
              </w:rPr>
              <w:t>Applicable SEMI Standards</w:t>
            </w:r>
            <w:r>
              <w:rPr>
                <w:noProof/>
                <w:webHidden/>
              </w:rPr>
              <w:tab/>
            </w:r>
            <w:r>
              <w:rPr>
                <w:noProof/>
                <w:webHidden/>
              </w:rPr>
              <w:fldChar w:fldCharType="begin"/>
            </w:r>
            <w:r>
              <w:rPr>
                <w:noProof/>
                <w:webHidden/>
              </w:rPr>
              <w:instrText xml:space="preserve"> PAGEREF _Toc217638537 \h </w:instrText>
            </w:r>
            <w:r>
              <w:rPr>
                <w:noProof/>
                <w:webHidden/>
              </w:rPr>
            </w:r>
            <w:r>
              <w:rPr>
                <w:noProof/>
                <w:webHidden/>
              </w:rPr>
              <w:fldChar w:fldCharType="separate"/>
            </w:r>
            <w:r>
              <w:rPr>
                <w:noProof/>
                <w:webHidden/>
              </w:rPr>
              <w:t>5</w:t>
            </w:r>
            <w:r>
              <w:rPr>
                <w:noProof/>
                <w:webHidden/>
              </w:rPr>
              <w:fldChar w:fldCharType="end"/>
            </w:r>
          </w:hyperlink>
        </w:p>
        <w:p w14:paraId="265233CE" w14:textId="6FF7B98E" w:rsidR="009F2C80" w:rsidRDefault="009F2C80">
          <w:pPr>
            <w:pStyle w:val="TOC2"/>
            <w:tabs>
              <w:tab w:val="left" w:pos="960"/>
              <w:tab w:val="right" w:leader="dot" w:pos="9016"/>
            </w:tabs>
            <w:rPr>
              <w:rFonts w:eastAsiaTheme="minorEastAsia"/>
              <w:noProof/>
              <w:sz w:val="24"/>
              <w:szCs w:val="24"/>
              <w:lang w:eastAsia="en-IN"/>
            </w:rPr>
          </w:pPr>
          <w:hyperlink w:anchor="_Toc217638538" w:history="1">
            <w:r w:rsidRPr="007251F3">
              <w:rPr>
                <w:rStyle w:val="Hyperlink"/>
                <w:b/>
                <w:bCs/>
                <w:noProof/>
              </w:rPr>
              <w:t>2.2.</w:t>
            </w:r>
            <w:r>
              <w:rPr>
                <w:rFonts w:eastAsiaTheme="minorEastAsia"/>
                <w:noProof/>
                <w:sz w:val="24"/>
                <w:szCs w:val="24"/>
                <w:lang w:eastAsia="en-IN"/>
              </w:rPr>
              <w:tab/>
            </w:r>
            <w:r w:rsidRPr="007251F3">
              <w:rPr>
                <w:rStyle w:val="Hyperlink"/>
                <w:b/>
                <w:bCs/>
                <w:noProof/>
              </w:rPr>
              <w:t>GEM-200 Compliance Scope</w:t>
            </w:r>
            <w:r>
              <w:rPr>
                <w:noProof/>
                <w:webHidden/>
              </w:rPr>
              <w:tab/>
            </w:r>
            <w:r>
              <w:rPr>
                <w:noProof/>
                <w:webHidden/>
              </w:rPr>
              <w:fldChar w:fldCharType="begin"/>
            </w:r>
            <w:r>
              <w:rPr>
                <w:noProof/>
                <w:webHidden/>
              </w:rPr>
              <w:instrText xml:space="preserve"> PAGEREF _Toc217638538 \h </w:instrText>
            </w:r>
            <w:r>
              <w:rPr>
                <w:noProof/>
                <w:webHidden/>
              </w:rPr>
            </w:r>
            <w:r>
              <w:rPr>
                <w:noProof/>
                <w:webHidden/>
              </w:rPr>
              <w:fldChar w:fldCharType="separate"/>
            </w:r>
            <w:r>
              <w:rPr>
                <w:noProof/>
                <w:webHidden/>
              </w:rPr>
              <w:t>6</w:t>
            </w:r>
            <w:r>
              <w:rPr>
                <w:noProof/>
                <w:webHidden/>
              </w:rPr>
              <w:fldChar w:fldCharType="end"/>
            </w:r>
          </w:hyperlink>
        </w:p>
        <w:p w14:paraId="3A9A38A2" w14:textId="5E66E3EC" w:rsidR="009F2C80" w:rsidRDefault="009F2C80">
          <w:pPr>
            <w:pStyle w:val="TOC2"/>
            <w:tabs>
              <w:tab w:val="left" w:pos="960"/>
              <w:tab w:val="right" w:leader="dot" w:pos="9016"/>
            </w:tabs>
            <w:rPr>
              <w:rFonts w:eastAsiaTheme="minorEastAsia"/>
              <w:noProof/>
              <w:sz w:val="24"/>
              <w:szCs w:val="24"/>
              <w:lang w:eastAsia="en-IN"/>
            </w:rPr>
          </w:pPr>
          <w:hyperlink w:anchor="_Toc217638539" w:history="1">
            <w:r w:rsidRPr="007251F3">
              <w:rPr>
                <w:rStyle w:val="Hyperlink"/>
                <w:b/>
                <w:bCs/>
                <w:noProof/>
              </w:rPr>
              <w:t>2.3.</w:t>
            </w:r>
            <w:r>
              <w:rPr>
                <w:rFonts w:eastAsiaTheme="minorEastAsia"/>
                <w:noProof/>
                <w:sz w:val="24"/>
                <w:szCs w:val="24"/>
                <w:lang w:eastAsia="en-IN"/>
              </w:rPr>
              <w:tab/>
            </w:r>
            <w:r w:rsidRPr="007251F3">
              <w:rPr>
                <w:rStyle w:val="Hyperlink"/>
                <w:b/>
                <w:bCs/>
                <w:noProof/>
              </w:rPr>
              <w:t>Mandatory GEM Features</w:t>
            </w:r>
            <w:r>
              <w:rPr>
                <w:noProof/>
                <w:webHidden/>
              </w:rPr>
              <w:tab/>
            </w:r>
            <w:r>
              <w:rPr>
                <w:noProof/>
                <w:webHidden/>
              </w:rPr>
              <w:fldChar w:fldCharType="begin"/>
            </w:r>
            <w:r>
              <w:rPr>
                <w:noProof/>
                <w:webHidden/>
              </w:rPr>
              <w:instrText xml:space="preserve"> PAGEREF _Toc217638539 \h </w:instrText>
            </w:r>
            <w:r>
              <w:rPr>
                <w:noProof/>
                <w:webHidden/>
              </w:rPr>
            </w:r>
            <w:r>
              <w:rPr>
                <w:noProof/>
                <w:webHidden/>
              </w:rPr>
              <w:fldChar w:fldCharType="separate"/>
            </w:r>
            <w:r>
              <w:rPr>
                <w:noProof/>
                <w:webHidden/>
              </w:rPr>
              <w:t>6</w:t>
            </w:r>
            <w:r>
              <w:rPr>
                <w:noProof/>
                <w:webHidden/>
              </w:rPr>
              <w:fldChar w:fldCharType="end"/>
            </w:r>
          </w:hyperlink>
        </w:p>
        <w:p w14:paraId="497B6DAD" w14:textId="183B0C08" w:rsidR="009F2C80" w:rsidRDefault="009F2C80">
          <w:pPr>
            <w:pStyle w:val="TOC1"/>
            <w:tabs>
              <w:tab w:val="left" w:pos="480"/>
              <w:tab w:val="right" w:leader="dot" w:pos="9016"/>
            </w:tabs>
            <w:rPr>
              <w:rFonts w:eastAsiaTheme="minorEastAsia"/>
              <w:noProof/>
              <w:sz w:val="24"/>
              <w:szCs w:val="24"/>
              <w:lang w:eastAsia="en-IN"/>
            </w:rPr>
          </w:pPr>
          <w:hyperlink w:anchor="_Toc217638540" w:history="1">
            <w:r w:rsidRPr="007251F3">
              <w:rPr>
                <w:rStyle w:val="Hyperlink"/>
                <w:b/>
                <w:bCs/>
                <w:noProof/>
              </w:rPr>
              <w:t>3.</w:t>
            </w:r>
            <w:r>
              <w:rPr>
                <w:rFonts w:eastAsiaTheme="minorEastAsia"/>
                <w:noProof/>
                <w:sz w:val="24"/>
                <w:szCs w:val="24"/>
                <w:lang w:eastAsia="en-IN"/>
              </w:rPr>
              <w:tab/>
            </w:r>
            <w:r w:rsidRPr="007251F3">
              <w:rPr>
                <w:rStyle w:val="Hyperlink"/>
                <w:b/>
                <w:bCs/>
                <w:noProof/>
              </w:rPr>
              <w:t>System Overview</w:t>
            </w:r>
            <w:r>
              <w:rPr>
                <w:noProof/>
                <w:webHidden/>
              </w:rPr>
              <w:tab/>
            </w:r>
            <w:r>
              <w:rPr>
                <w:noProof/>
                <w:webHidden/>
              </w:rPr>
              <w:fldChar w:fldCharType="begin"/>
            </w:r>
            <w:r>
              <w:rPr>
                <w:noProof/>
                <w:webHidden/>
              </w:rPr>
              <w:instrText xml:space="preserve"> PAGEREF _Toc217638540 \h </w:instrText>
            </w:r>
            <w:r>
              <w:rPr>
                <w:noProof/>
                <w:webHidden/>
              </w:rPr>
            </w:r>
            <w:r>
              <w:rPr>
                <w:noProof/>
                <w:webHidden/>
              </w:rPr>
              <w:fldChar w:fldCharType="separate"/>
            </w:r>
            <w:r>
              <w:rPr>
                <w:noProof/>
                <w:webHidden/>
              </w:rPr>
              <w:t>7</w:t>
            </w:r>
            <w:r>
              <w:rPr>
                <w:noProof/>
                <w:webHidden/>
              </w:rPr>
              <w:fldChar w:fldCharType="end"/>
            </w:r>
          </w:hyperlink>
        </w:p>
        <w:p w14:paraId="1F2B62FC" w14:textId="10CF636D" w:rsidR="009F2C80" w:rsidRDefault="009F2C80">
          <w:pPr>
            <w:pStyle w:val="TOC2"/>
            <w:tabs>
              <w:tab w:val="left" w:pos="960"/>
              <w:tab w:val="right" w:leader="dot" w:pos="9016"/>
            </w:tabs>
            <w:rPr>
              <w:rFonts w:eastAsiaTheme="minorEastAsia"/>
              <w:noProof/>
              <w:sz w:val="24"/>
              <w:szCs w:val="24"/>
              <w:lang w:eastAsia="en-IN"/>
            </w:rPr>
          </w:pPr>
          <w:hyperlink w:anchor="_Toc217638541" w:history="1">
            <w:r w:rsidRPr="007251F3">
              <w:rPr>
                <w:rStyle w:val="Hyperlink"/>
                <w:b/>
                <w:bCs/>
                <w:noProof/>
              </w:rPr>
              <w:t>3.1.</w:t>
            </w:r>
            <w:r>
              <w:rPr>
                <w:rFonts w:eastAsiaTheme="minorEastAsia"/>
                <w:noProof/>
                <w:sz w:val="24"/>
                <w:szCs w:val="24"/>
                <w:lang w:eastAsia="en-IN"/>
              </w:rPr>
              <w:tab/>
            </w:r>
            <w:r w:rsidRPr="007251F3">
              <w:rPr>
                <w:rStyle w:val="Hyperlink"/>
                <w:b/>
                <w:bCs/>
                <w:noProof/>
              </w:rPr>
              <w:t>Product Perspective</w:t>
            </w:r>
            <w:r>
              <w:rPr>
                <w:noProof/>
                <w:webHidden/>
              </w:rPr>
              <w:tab/>
            </w:r>
            <w:r>
              <w:rPr>
                <w:noProof/>
                <w:webHidden/>
              </w:rPr>
              <w:fldChar w:fldCharType="begin"/>
            </w:r>
            <w:r>
              <w:rPr>
                <w:noProof/>
                <w:webHidden/>
              </w:rPr>
              <w:instrText xml:space="preserve"> PAGEREF _Toc217638541 \h </w:instrText>
            </w:r>
            <w:r>
              <w:rPr>
                <w:noProof/>
                <w:webHidden/>
              </w:rPr>
            </w:r>
            <w:r>
              <w:rPr>
                <w:noProof/>
                <w:webHidden/>
              </w:rPr>
              <w:fldChar w:fldCharType="separate"/>
            </w:r>
            <w:r>
              <w:rPr>
                <w:noProof/>
                <w:webHidden/>
              </w:rPr>
              <w:t>7</w:t>
            </w:r>
            <w:r>
              <w:rPr>
                <w:noProof/>
                <w:webHidden/>
              </w:rPr>
              <w:fldChar w:fldCharType="end"/>
            </w:r>
          </w:hyperlink>
        </w:p>
        <w:p w14:paraId="5E812EEB" w14:textId="6E765ABD" w:rsidR="009F2C80" w:rsidRDefault="009F2C80">
          <w:pPr>
            <w:pStyle w:val="TOC2"/>
            <w:tabs>
              <w:tab w:val="left" w:pos="960"/>
              <w:tab w:val="right" w:leader="dot" w:pos="9016"/>
            </w:tabs>
            <w:rPr>
              <w:rFonts w:eastAsiaTheme="minorEastAsia"/>
              <w:noProof/>
              <w:sz w:val="24"/>
              <w:szCs w:val="24"/>
              <w:lang w:eastAsia="en-IN"/>
            </w:rPr>
          </w:pPr>
          <w:hyperlink w:anchor="_Toc217638542" w:history="1">
            <w:r w:rsidRPr="007251F3">
              <w:rPr>
                <w:rStyle w:val="Hyperlink"/>
                <w:b/>
                <w:bCs/>
                <w:noProof/>
              </w:rPr>
              <w:t>3.2.</w:t>
            </w:r>
            <w:r>
              <w:rPr>
                <w:rFonts w:eastAsiaTheme="minorEastAsia"/>
                <w:noProof/>
                <w:sz w:val="24"/>
                <w:szCs w:val="24"/>
                <w:lang w:eastAsia="en-IN"/>
              </w:rPr>
              <w:tab/>
            </w:r>
            <w:r w:rsidRPr="007251F3">
              <w:rPr>
                <w:rStyle w:val="Hyperlink"/>
                <w:b/>
                <w:bCs/>
                <w:noProof/>
              </w:rPr>
              <w:t>GEM-200 Functional Overview</w:t>
            </w:r>
            <w:r>
              <w:rPr>
                <w:noProof/>
                <w:webHidden/>
              </w:rPr>
              <w:tab/>
            </w:r>
            <w:r>
              <w:rPr>
                <w:noProof/>
                <w:webHidden/>
              </w:rPr>
              <w:fldChar w:fldCharType="begin"/>
            </w:r>
            <w:r>
              <w:rPr>
                <w:noProof/>
                <w:webHidden/>
              </w:rPr>
              <w:instrText xml:space="preserve"> PAGEREF _Toc217638542 \h </w:instrText>
            </w:r>
            <w:r>
              <w:rPr>
                <w:noProof/>
                <w:webHidden/>
              </w:rPr>
            </w:r>
            <w:r>
              <w:rPr>
                <w:noProof/>
                <w:webHidden/>
              </w:rPr>
              <w:fldChar w:fldCharType="separate"/>
            </w:r>
            <w:r>
              <w:rPr>
                <w:noProof/>
                <w:webHidden/>
              </w:rPr>
              <w:t>7</w:t>
            </w:r>
            <w:r>
              <w:rPr>
                <w:noProof/>
                <w:webHidden/>
              </w:rPr>
              <w:fldChar w:fldCharType="end"/>
            </w:r>
          </w:hyperlink>
        </w:p>
        <w:p w14:paraId="1CF1D141" w14:textId="5962CA92" w:rsidR="009F2C80" w:rsidRDefault="009F2C80">
          <w:pPr>
            <w:pStyle w:val="TOC2"/>
            <w:tabs>
              <w:tab w:val="left" w:pos="960"/>
              <w:tab w:val="right" w:leader="dot" w:pos="9016"/>
            </w:tabs>
            <w:rPr>
              <w:rFonts w:eastAsiaTheme="minorEastAsia"/>
              <w:noProof/>
              <w:sz w:val="24"/>
              <w:szCs w:val="24"/>
              <w:lang w:eastAsia="en-IN"/>
            </w:rPr>
          </w:pPr>
          <w:hyperlink w:anchor="_Toc217638543" w:history="1">
            <w:r w:rsidRPr="007251F3">
              <w:rPr>
                <w:rStyle w:val="Hyperlink"/>
                <w:b/>
                <w:bCs/>
                <w:noProof/>
              </w:rPr>
              <w:t>3.3.</w:t>
            </w:r>
            <w:r>
              <w:rPr>
                <w:rFonts w:eastAsiaTheme="minorEastAsia"/>
                <w:noProof/>
                <w:sz w:val="24"/>
                <w:szCs w:val="24"/>
                <w:lang w:eastAsia="en-IN"/>
              </w:rPr>
              <w:tab/>
            </w:r>
            <w:r w:rsidRPr="007251F3">
              <w:rPr>
                <w:rStyle w:val="Hyperlink"/>
                <w:b/>
                <w:bCs/>
                <w:noProof/>
              </w:rPr>
              <w:t>Operating Environment (200 mm Equipment)</w:t>
            </w:r>
            <w:r>
              <w:rPr>
                <w:noProof/>
                <w:webHidden/>
              </w:rPr>
              <w:tab/>
            </w:r>
            <w:r>
              <w:rPr>
                <w:noProof/>
                <w:webHidden/>
              </w:rPr>
              <w:fldChar w:fldCharType="begin"/>
            </w:r>
            <w:r>
              <w:rPr>
                <w:noProof/>
                <w:webHidden/>
              </w:rPr>
              <w:instrText xml:space="preserve"> PAGEREF _Toc217638543 \h </w:instrText>
            </w:r>
            <w:r>
              <w:rPr>
                <w:noProof/>
                <w:webHidden/>
              </w:rPr>
            </w:r>
            <w:r>
              <w:rPr>
                <w:noProof/>
                <w:webHidden/>
              </w:rPr>
              <w:fldChar w:fldCharType="separate"/>
            </w:r>
            <w:r>
              <w:rPr>
                <w:noProof/>
                <w:webHidden/>
              </w:rPr>
              <w:t>8</w:t>
            </w:r>
            <w:r>
              <w:rPr>
                <w:noProof/>
                <w:webHidden/>
              </w:rPr>
              <w:fldChar w:fldCharType="end"/>
            </w:r>
          </w:hyperlink>
        </w:p>
        <w:p w14:paraId="03F562F7" w14:textId="73260961" w:rsidR="009F2C80" w:rsidRDefault="009F2C80">
          <w:pPr>
            <w:pStyle w:val="TOC2"/>
            <w:tabs>
              <w:tab w:val="left" w:pos="960"/>
              <w:tab w:val="right" w:leader="dot" w:pos="9016"/>
            </w:tabs>
            <w:rPr>
              <w:rFonts w:eastAsiaTheme="minorEastAsia"/>
              <w:noProof/>
              <w:sz w:val="24"/>
              <w:szCs w:val="24"/>
              <w:lang w:eastAsia="en-IN"/>
            </w:rPr>
          </w:pPr>
          <w:hyperlink w:anchor="_Toc217638544" w:history="1">
            <w:r w:rsidRPr="007251F3">
              <w:rPr>
                <w:rStyle w:val="Hyperlink"/>
                <w:b/>
                <w:bCs/>
                <w:noProof/>
              </w:rPr>
              <w:t>3.4.</w:t>
            </w:r>
            <w:r>
              <w:rPr>
                <w:rFonts w:eastAsiaTheme="minorEastAsia"/>
                <w:noProof/>
                <w:sz w:val="24"/>
                <w:szCs w:val="24"/>
                <w:lang w:eastAsia="en-IN"/>
              </w:rPr>
              <w:tab/>
            </w:r>
            <w:r w:rsidRPr="007251F3">
              <w:rPr>
                <w:rStyle w:val="Hyperlink"/>
                <w:b/>
                <w:bCs/>
                <w:noProof/>
              </w:rPr>
              <w:t>Assumptions and Constraints</w:t>
            </w:r>
            <w:r>
              <w:rPr>
                <w:noProof/>
                <w:webHidden/>
              </w:rPr>
              <w:tab/>
            </w:r>
            <w:r>
              <w:rPr>
                <w:noProof/>
                <w:webHidden/>
              </w:rPr>
              <w:fldChar w:fldCharType="begin"/>
            </w:r>
            <w:r>
              <w:rPr>
                <w:noProof/>
                <w:webHidden/>
              </w:rPr>
              <w:instrText xml:space="preserve"> PAGEREF _Toc217638544 \h </w:instrText>
            </w:r>
            <w:r>
              <w:rPr>
                <w:noProof/>
                <w:webHidden/>
              </w:rPr>
            </w:r>
            <w:r>
              <w:rPr>
                <w:noProof/>
                <w:webHidden/>
              </w:rPr>
              <w:fldChar w:fldCharType="separate"/>
            </w:r>
            <w:r>
              <w:rPr>
                <w:noProof/>
                <w:webHidden/>
              </w:rPr>
              <w:t>8</w:t>
            </w:r>
            <w:r>
              <w:rPr>
                <w:noProof/>
                <w:webHidden/>
              </w:rPr>
              <w:fldChar w:fldCharType="end"/>
            </w:r>
          </w:hyperlink>
        </w:p>
        <w:p w14:paraId="77E2419E" w14:textId="3EF3B701" w:rsidR="009F2C80" w:rsidRDefault="009F2C80">
          <w:pPr>
            <w:pStyle w:val="TOC1"/>
            <w:tabs>
              <w:tab w:val="left" w:pos="480"/>
              <w:tab w:val="right" w:leader="dot" w:pos="9016"/>
            </w:tabs>
            <w:rPr>
              <w:rFonts w:eastAsiaTheme="minorEastAsia"/>
              <w:noProof/>
              <w:sz w:val="24"/>
              <w:szCs w:val="24"/>
              <w:lang w:eastAsia="en-IN"/>
            </w:rPr>
          </w:pPr>
          <w:hyperlink w:anchor="_Toc217638545" w:history="1">
            <w:r w:rsidRPr="007251F3">
              <w:rPr>
                <w:rStyle w:val="Hyperlink"/>
                <w:b/>
                <w:bCs/>
                <w:noProof/>
              </w:rPr>
              <w:t>4.</w:t>
            </w:r>
            <w:r>
              <w:rPr>
                <w:rFonts w:eastAsiaTheme="minorEastAsia"/>
                <w:noProof/>
                <w:sz w:val="24"/>
                <w:szCs w:val="24"/>
                <w:lang w:eastAsia="en-IN"/>
              </w:rPr>
              <w:tab/>
            </w:r>
            <w:r w:rsidRPr="007251F3">
              <w:rPr>
                <w:rStyle w:val="Hyperlink"/>
                <w:b/>
                <w:bCs/>
                <w:noProof/>
              </w:rPr>
              <w:t>GEM Functional Requirements</w:t>
            </w:r>
            <w:r>
              <w:rPr>
                <w:noProof/>
                <w:webHidden/>
              </w:rPr>
              <w:tab/>
            </w:r>
            <w:r>
              <w:rPr>
                <w:noProof/>
                <w:webHidden/>
              </w:rPr>
              <w:fldChar w:fldCharType="begin"/>
            </w:r>
            <w:r>
              <w:rPr>
                <w:noProof/>
                <w:webHidden/>
              </w:rPr>
              <w:instrText xml:space="preserve"> PAGEREF _Toc217638545 \h </w:instrText>
            </w:r>
            <w:r>
              <w:rPr>
                <w:noProof/>
                <w:webHidden/>
              </w:rPr>
            </w:r>
            <w:r>
              <w:rPr>
                <w:noProof/>
                <w:webHidden/>
              </w:rPr>
              <w:fldChar w:fldCharType="separate"/>
            </w:r>
            <w:r>
              <w:rPr>
                <w:noProof/>
                <w:webHidden/>
              </w:rPr>
              <w:t>9</w:t>
            </w:r>
            <w:r>
              <w:rPr>
                <w:noProof/>
                <w:webHidden/>
              </w:rPr>
              <w:fldChar w:fldCharType="end"/>
            </w:r>
          </w:hyperlink>
        </w:p>
        <w:p w14:paraId="3DFC4AD3" w14:textId="3E270F63" w:rsidR="009F2C80" w:rsidRDefault="009F2C80">
          <w:pPr>
            <w:pStyle w:val="TOC2"/>
            <w:tabs>
              <w:tab w:val="left" w:pos="960"/>
              <w:tab w:val="right" w:leader="dot" w:pos="9016"/>
            </w:tabs>
            <w:rPr>
              <w:rFonts w:eastAsiaTheme="minorEastAsia"/>
              <w:noProof/>
              <w:sz w:val="24"/>
              <w:szCs w:val="24"/>
              <w:lang w:eastAsia="en-IN"/>
            </w:rPr>
          </w:pPr>
          <w:hyperlink w:anchor="_Toc217638546" w:history="1">
            <w:r w:rsidRPr="007251F3">
              <w:rPr>
                <w:rStyle w:val="Hyperlink"/>
                <w:b/>
                <w:bCs/>
                <w:noProof/>
              </w:rPr>
              <w:t>4.1.</w:t>
            </w:r>
            <w:r>
              <w:rPr>
                <w:rFonts w:eastAsiaTheme="minorEastAsia"/>
                <w:noProof/>
                <w:sz w:val="24"/>
                <w:szCs w:val="24"/>
                <w:lang w:eastAsia="en-IN"/>
              </w:rPr>
              <w:tab/>
            </w:r>
            <w:r w:rsidRPr="007251F3">
              <w:rPr>
                <w:rStyle w:val="Hyperlink"/>
                <w:b/>
                <w:bCs/>
                <w:noProof/>
              </w:rPr>
              <w:t>HSMS Communication</w:t>
            </w:r>
            <w:r>
              <w:rPr>
                <w:noProof/>
                <w:webHidden/>
              </w:rPr>
              <w:tab/>
            </w:r>
            <w:r>
              <w:rPr>
                <w:noProof/>
                <w:webHidden/>
              </w:rPr>
              <w:fldChar w:fldCharType="begin"/>
            </w:r>
            <w:r>
              <w:rPr>
                <w:noProof/>
                <w:webHidden/>
              </w:rPr>
              <w:instrText xml:space="preserve"> PAGEREF _Toc217638546 \h </w:instrText>
            </w:r>
            <w:r>
              <w:rPr>
                <w:noProof/>
                <w:webHidden/>
              </w:rPr>
            </w:r>
            <w:r>
              <w:rPr>
                <w:noProof/>
                <w:webHidden/>
              </w:rPr>
              <w:fldChar w:fldCharType="separate"/>
            </w:r>
            <w:r>
              <w:rPr>
                <w:noProof/>
                <w:webHidden/>
              </w:rPr>
              <w:t>9</w:t>
            </w:r>
            <w:r>
              <w:rPr>
                <w:noProof/>
                <w:webHidden/>
              </w:rPr>
              <w:fldChar w:fldCharType="end"/>
            </w:r>
          </w:hyperlink>
        </w:p>
        <w:p w14:paraId="12CF6762" w14:textId="62797B73" w:rsidR="009F2C80" w:rsidRDefault="009F2C80">
          <w:pPr>
            <w:pStyle w:val="TOC2"/>
            <w:tabs>
              <w:tab w:val="left" w:pos="960"/>
              <w:tab w:val="right" w:leader="dot" w:pos="9016"/>
            </w:tabs>
            <w:rPr>
              <w:rFonts w:eastAsiaTheme="minorEastAsia"/>
              <w:noProof/>
              <w:sz w:val="24"/>
              <w:szCs w:val="24"/>
              <w:lang w:eastAsia="en-IN"/>
            </w:rPr>
          </w:pPr>
          <w:hyperlink w:anchor="_Toc217638547" w:history="1">
            <w:r w:rsidRPr="007251F3">
              <w:rPr>
                <w:rStyle w:val="Hyperlink"/>
                <w:b/>
                <w:bCs/>
                <w:noProof/>
              </w:rPr>
              <w:t>4.2.</w:t>
            </w:r>
            <w:r>
              <w:rPr>
                <w:rFonts w:eastAsiaTheme="minorEastAsia"/>
                <w:noProof/>
                <w:sz w:val="24"/>
                <w:szCs w:val="24"/>
                <w:lang w:eastAsia="en-IN"/>
              </w:rPr>
              <w:tab/>
            </w:r>
            <w:r w:rsidRPr="007251F3">
              <w:rPr>
                <w:rStyle w:val="Hyperlink"/>
                <w:b/>
                <w:bCs/>
                <w:noProof/>
              </w:rPr>
              <w:t>SECS-II Message Support</w:t>
            </w:r>
            <w:r>
              <w:rPr>
                <w:noProof/>
                <w:webHidden/>
              </w:rPr>
              <w:tab/>
            </w:r>
            <w:r>
              <w:rPr>
                <w:noProof/>
                <w:webHidden/>
              </w:rPr>
              <w:fldChar w:fldCharType="begin"/>
            </w:r>
            <w:r>
              <w:rPr>
                <w:noProof/>
                <w:webHidden/>
              </w:rPr>
              <w:instrText xml:space="preserve"> PAGEREF _Toc217638547 \h </w:instrText>
            </w:r>
            <w:r>
              <w:rPr>
                <w:noProof/>
                <w:webHidden/>
              </w:rPr>
            </w:r>
            <w:r>
              <w:rPr>
                <w:noProof/>
                <w:webHidden/>
              </w:rPr>
              <w:fldChar w:fldCharType="separate"/>
            </w:r>
            <w:r>
              <w:rPr>
                <w:noProof/>
                <w:webHidden/>
              </w:rPr>
              <w:t>11</w:t>
            </w:r>
            <w:r>
              <w:rPr>
                <w:noProof/>
                <w:webHidden/>
              </w:rPr>
              <w:fldChar w:fldCharType="end"/>
            </w:r>
          </w:hyperlink>
        </w:p>
        <w:p w14:paraId="39BDCF34" w14:textId="32BCAEEF" w:rsidR="009F2C80" w:rsidRDefault="009F2C80">
          <w:pPr>
            <w:pStyle w:val="TOC2"/>
            <w:tabs>
              <w:tab w:val="left" w:pos="960"/>
              <w:tab w:val="right" w:leader="dot" w:pos="9016"/>
            </w:tabs>
            <w:rPr>
              <w:rFonts w:eastAsiaTheme="minorEastAsia"/>
              <w:noProof/>
              <w:sz w:val="24"/>
              <w:szCs w:val="24"/>
              <w:lang w:eastAsia="en-IN"/>
            </w:rPr>
          </w:pPr>
          <w:hyperlink w:anchor="_Toc217638548" w:history="1">
            <w:r w:rsidRPr="007251F3">
              <w:rPr>
                <w:rStyle w:val="Hyperlink"/>
                <w:b/>
                <w:bCs/>
                <w:noProof/>
              </w:rPr>
              <w:t>4.3.</w:t>
            </w:r>
            <w:r>
              <w:rPr>
                <w:rFonts w:eastAsiaTheme="minorEastAsia"/>
                <w:noProof/>
                <w:sz w:val="24"/>
                <w:szCs w:val="24"/>
                <w:lang w:eastAsia="en-IN"/>
              </w:rPr>
              <w:tab/>
            </w:r>
            <w:r w:rsidRPr="007251F3">
              <w:rPr>
                <w:rStyle w:val="Hyperlink"/>
                <w:b/>
                <w:bCs/>
                <w:noProof/>
              </w:rPr>
              <w:t>GEM State Models</w:t>
            </w:r>
            <w:r>
              <w:rPr>
                <w:noProof/>
                <w:webHidden/>
              </w:rPr>
              <w:tab/>
            </w:r>
            <w:r>
              <w:rPr>
                <w:noProof/>
                <w:webHidden/>
              </w:rPr>
              <w:fldChar w:fldCharType="begin"/>
            </w:r>
            <w:r>
              <w:rPr>
                <w:noProof/>
                <w:webHidden/>
              </w:rPr>
              <w:instrText xml:space="preserve"> PAGEREF _Toc217638548 \h </w:instrText>
            </w:r>
            <w:r>
              <w:rPr>
                <w:noProof/>
                <w:webHidden/>
              </w:rPr>
            </w:r>
            <w:r>
              <w:rPr>
                <w:noProof/>
                <w:webHidden/>
              </w:rPr>
              <w:fldChar w:fldCharType="separate"/>
            </w:r>
            <w:r>
              <w:rPr>
                <w:noProof/>
                <w:webHidden/>
              </w:rPr>
              <w:t>12</w:t>
            </w:r>
            <w:r>
              <w:rPr>
                <w:noProof/>
                <w:webHidden/>
              </w:rPr>
              <w:fldChar w:fldCharType="end"/>
            </w:r>
          </w:hyperlink>
        </w:p>
        <w:p w14:paraId="41C2C4FF" w14:textId="2715892D" w:rsidR="009F2C80" w:rsidRDefault="009F2C80">
          <w:pPr>
            <w:pStyle w:val="TOC2"/>
            <w:tabs>
              <w:tab w:val="left" w:pos="960"/>
              <w:tab w:val="right" w:leader="dot" w:pos="9016"/>
            </w:tabs>
            <w:rPr>
              <w:rFonts w:eastAsiaTheme="minorEastAsia"/>
              <w:noProof/>
              <w:sz w:val="24"/>
              <w:szCs w:val="24"/>
              <w:lang w:eastAsia="en-IN"/>
            </w:rPr>
          </w:pPr>
          <w:hyperlink w:anchor="_Toc217638549" w:history="1">
            <w:r w:rsidRPr="007251F3">
              <w:rPr>
                <w:rStyle w:val="Hyperlink"/>
                <w:b/>
                <w:bCs/>
                <w:noProof/>
              </w:rPr>
              <w:t>4.4.</w:t>
            </w:r>
            <w:r>
              <w:rPr>
                <w:rFonts w:eastAsiaTheme="minorEastAsia"/>
                <w:noProof/>
                <w:sz w:val="24"/>
                <w:szCs w:val="24"/>
                <w:lang w:eastAsia="en-IN"/>
              </w:rPr>
              <w:tab/>
            </w:r>
            <w:r w:rsidRPr="007251F3">
              <w:rPr>
                <w:rStyle w:val="Hyperlink"/>
                <w:b/>
                <w:bCs/>
                <w:noProof/>
              </w:rPr>
              <w:t>Alarm Management</w:t>
            </w:r>
            <w:r>
              <w:rPr>
                <w:noProof/>
                <w:webHidden/>
              </w:rPr>
              <w:tab/>
            </w:r>
            <w:r>
              <w:rPr>
                <w:noProof/>
                <w:webHidden/>
              </w:rPr>
              <w:fldChar w:fldCharType="begin"/>
            </w:r>
            <w:r>
              <w:rPr>
                <w:noProof/>
                <w:webHidden/>
              </w:rPr>
              <w:instrText xml:space="preserve"> PAGEREF _Toc217638549 \h </w:instrText>
            </w:r>
            <w:r>
              <w:rPr>
                <w:noProof/>
                <w:webHidden/>
              </w:rPr>
            </w:r>
            <w:r>
              <w:rPr>
                <w:noProof/>
                <w:webHidden/>
              </w:rPr>
              <w:fldChar w:fldCharType="separate"/>
            </w:r>
            <w:r>
              <w:rPr>
                <w:noProof/>
                <w:webHidden/>
              </w:rPr>
              <w:t>13</w:t>
            </w:r>
            <w:r>
              <w:rPr>
                <w:noProof/>
                <w:webHidden/>
              </w:rPr>
              <w:fldChar w:fldCharType="end"/>
            </w:r>
          </w:hyperlink>
        </w:p>
        <w:p w14:paraId="680C52EF" w14:textId="250F6049" w:rsidR="009F2C80" w:rsidRDefault="009F2C80">
          <w:pPr>
            <w:pStyle w:val="TOC2"/>
            <w:tabs>
              <w:tab w:val="left" w:pos="960"/>
              <w:tab w:val="right" w:leader="dot" w:pos="9016"/>
            </w:tabs>
            <w:rPr>
              <w:rFonts w:eastAsiaTheme="minorEastAsia"/>
              <w:noProof/>
              <w:sz w:val="24"/>
              <w:szCs w:val="24"/>
              <w:lang w:eastAsia="en-IN"/>
            </w:rPr>
          </w:pPr>
          <w:hyperlink w:anchor="_Toc217638550" w:history="1">
            <w:r w:rsidRPr="007251F3">
              <w:rPr>
                <w:rStyle w:val="Hyperlink"/>
                <w:b/>
                <w:bCs/>
                <w:noProof/>
              </w:rPr>
              <w:t>4.5.</w:t>
            </w:r>
            <w:r>
              <w:rPr>
                <w:rFonts w:eastAsiaTheme="minorEastAsia"/>
                <w:noProof/>
                <w:sz w:val="24"/>
                <w:szCs w:val="24"/>
                <w:lang w:eastAsia="en-IN"/>
              </w:rPr>
              <w:tab/>
            </w:r>
            <w:r w:rsidRPr="007251F3">
              <w:rPr>
                <w:rStyle w:val="Hyperlink"/>
                <w:b/>
                <w:bCs/>
                <w:noProof/>
              </w:rPr>
              <w:t>Event and Report Management</w:t>
            </w:r>
            <w:r>
              <w:rPr>
                <w:noProof/>
                <w:webHidden/>
              </w:rPr>
              <w:tab/>
            </w:r>
            <w:r>
              <w:rPr>
                <w:noProof/>
                <w:webHidden/>
              </w:rPr>
              <w:fldChar w:fldCharType="begin"/>
            </w:r>
            <w:r>
              <w:rPr>
                <w:noProof/>
                <w:webHidden/>
              </w:rPr>
              <w:instrText xml:space="preserve"> PAGEREF _Toc217638550 \h </w:instrText>
            </w:r>
            <w:r>
              <w:rPr>
                <w:noProof/>
                <w:webHidden/>
              </w:rPr>
            </w:r>
            <w:r>
              <w:rPr>
                <w:noProof/>
                <w:webHidden/>
              </w:rPr>
              <w:fldChar w:fldCharType="separate"/>
            </w:r>
            <w:r>
              <w:rPr>
                <w:noProof/>
                <w:webHidden/>
              </w:rPr>
              <w:t>15</w:t>
            </w:r>
            <w:r>
              <w:rPr>
                <w:noProof/>
                <w:webHidden/>
              </w:rPr>
              <w:fldChar w:fldCharType="end"/>
            </w:r>
          </w:hyperlink>
        </w:p>
        <w:p w14:paraId="3BD69508" w14:textId="0C37BC4C" w:rsidR="009F2C80" w:rsidRDefault="009F2C80">
          <w:pPr>
            <w:pStyle w:val="TOC2"/>
            <w:tabs>
              <w:tab w:val="left" w:pos="960"/>
              <w:tab w:val="right" w:leader="dot" w:pos="9016"/>
            </w:tabs>
            <w:rPr>
              <w:rFonts w:eastAsiaTheme="minorEastAsia"/>
              <w:noProof/>
              <w:sz w:val="24"/>
              <w:szCs w:val="24"/>
              <w:lang w:eastAsia="en-IN"/>
            </w:rPr>
          </w:pPr>
          <w:hyperlink w:anchor="_Toc217638551" w:history="1">
            <w:r w:rsidRPr="007251F3">
              <w:rPr>
                <w:rStyle w:val="Hyperlink"/>
                <w:b/>
                <w:bCs/>
                <w:noProof/>
              </w:rPr>
              <w:t>4.6.</w:t>
            </w:r>
            <w:r>
              <w:rPr>
                <w:rFonts w:eastAsiaTheme="minorEastAsia"/>
                <w:noProof/>
                <w:sz w:val="24"/>
                <w:szCs w:val="24"/>
                <w:lang w:eastAsia="en-IN"/>
              </w:rPr>
              <w:tab/>
            </w:r>
            <w:r w:rsidRPr="007251F3">
              <w:rPr>
                <w:rStyle w:val="Hyperlink"/>
                <w:b/>
                <w:bCs/>
                <w:noProof/>
              </w:rPr>
              <w:t>Variable Data Management (VID / SVID)</w:t>
            </w:r>
            <w:r>
              <w:rPr>
                <w:noProof/>
                <w:webHidden/>
              </w:rPr>
              <w:tab/>
            </w:r>
            <w:r>
              <w:rPr>
                <w:noProof/>
                <w:webHidden/>
              </w:rPr>
              <w:fldChar w:fldCharType="begin"/>
            </w:r>
            <w:r>
              <w:rPr>
                <w:noProof/>
                <w:webHidden/>
              </w:rPr>
              <w:instrText xml:space="preserve"> PAGEREF _Toc217638551 \h </w:instrText>
            </w:r>
            <w:r>
              <w:rPr>
                <w:noProof/>
                <w:webHidden/>
              </w:rPr>
            </w:r>
            <w:r>
              <w:rPr>
                <w:noProof/>
                <w:webHidden/>
              </w:rPr>
              <w:fldChar w:fldCharType="separate"/>
            </w:r>
            <w:r>
              <w:rPr>
                <w:noProof/>
                <w:webHidden/>
              </w:rPr>
              <w:t>15</w:t>
            </w:r>
            <w:r>
              <w:rPr>
                <w:noProof/>
                <w:webHidden/>
              </w:rPr>
              <w:fldChar w:fldCharType="end"/>
            </w:r>
          </w:hyperlink>
        </w:p>
        <w:p w14:paraId="32203790" w14:textId="06CC200C" w:rsidR="009F2C80" w:rsidRDefault="009F2C80">
          <w:pPr>
            <w:pStyle w:val="TOC2"/>
            <w:tabs>
              <w:tab w:val="left" w:pos="960"/>
              <w:tab w:val="right" w:leader="dot" w:pos="9016"/>
            </w:tabs>
            <w:rPr>
              <w:rFonts w:eastAsiaTheme="minorEastAsia"/>
              <w:noProof/>
              <w:sz w:val="24"/>
              <w:szCs w:val="24"/>
              <w:lang w:eastAsia="en-IN"/>
            </w:rPr>
          </w:pPr>
          <w:hyperlink w:anchor="_Toc217638552" w:history="1">
            <w:r w:rsidRPr="007251F3">
              <w:rPr>
                <w:rStyle w:val="Hyperlink"/>
                <w:b/>
                <w:bCs/>
                <w:noProof/>
              </w:rPr>
              <w:t>4.7.</w:t>
            </w:r>
            <w:r>
              <w:rPr>
                <w:rFonts w:eastAsiaTheme="minorEastAsia"/>
                <w:noProof/>
                <w:sz w:val="24"/>
                <w:szCs w:val="24"/>
                <w:lang w:eastAsia="en-IN"/>
              </w:rPr>
              <w:tab/>
            </w:r>
            <w:r w:rsidRPr="007251F3">
              <w:rPr>
                <w:rStyle w:val="Hyperlink"/>
                <w:b/>
                <w:bCs/>
                <w:noProof/>
              </w:rPr>
              <w:t>Remote Command Handling</w:t>
            </w:r>
            <w:r>
              <w:rPr>
                <w:noProof/>
                <w:webHidden/>
              </w:rPr>
              <w:tab/>
            </w:r>
            <w:r>
              <w:rPr>
                <w:noProof/>
                <w:webHidden/>
              </w:rPr>
              <w:fldChar w:fldCharType="begin"/>
            </w:r>
            <w:r>
              <w:rPr>
                <w:noProof/>
                <w:webHidden/>
              </w:rPr>
              <w:instrText xml:space="preserve"> PAGEREF _Toc217638552 \h </w:instrText>
            </w:r>
            <w:r>
              <w:rPr>
                <w:noProof/>
                <w:webHidden/>
              </w:rPr>
            </w:r>
            <w:r>
              <w:rPr>
                <w:noProof/>
                <w:webHidden/>
              </w:rPr>
              <w:fldChar w:fldCharType="separate"/>
            </w:r>
            <w:r>
              <w:rPr>
                <w:noProof/>
                <w:webHidden/>
              </w:rPr>
              <w:t>16</w:t>
            </w:r>
            <w:r>
              <w:rPr>
                <w:noProof/>
                <w:webHidden/>
              </w:rPr>
              <w:fldChar w:fldCharType="end"/>
            </w:r>
          </w:hyperlink>
        </w:p>
        <w:p w14:paraId="1900591F" w14:textId="02B9C931" w:rsidR="009F2C80" w:rsidRDefault="009F2C80">
          <w:pPr>
            <w:pStyle w:val="TOC2"/>
            <w:tabs>
              <w:tab w:val="left" w:pos="960"/>
              <w:tab w:val="right" w:leader="dot" w:pos="9016"/>
            </w:tabs>
            <w:rPr>
              <w:rFonts w:eastAsiaTheme="minorEastAsia"/>
              <w:noProof/>
              <w:sz w:val="24"/>
              <w:szCs w:val="24"/>
              <w:lang w:eastAsia="en-IN"/>
            </w:rPr>
          </w:pPr>
          <w:hyperlink w:anchor="_Toc217638553" w:history="1">
            <w:r w:rsidRPr="007251F3">
              <w:rPr>
                <w:rStyle w:val="Hyperlink"/>
                <w:b/>
                <w:bCs/>
                <w:noProof/>
              </w:rPr>
              <w:t>4.8.</w:t>
            </w:r>
            <w:r>
              <w:rPr>
                <w:rFonts w:eastAsiaTheme="minorEastAsia"/>
                <w:noProof/>
                <w:sz w:val="24"/>
                <w:szCs w:val="24"/>
                <w:lang w:eastAsia="en-IN"/>
              </w:rPr>
              <w:tab/>
            </w:r>
            <w:r w:rsidRPr="007251F3">
              <w:rPr>
                <w:rStyle w:val="Hyperlink"/>
                <w:b/>
                <w:bCs/>
                <w:noProof/>
              </w:rPr>
              <w:t>Recipe Management</w:t>
            </w:r>
            <w:r>
              <w:rPr>
                <w:noProof/>
                <w:webHidden/>
              </w:rPr>
              <w:tab/>
            </w:r>
            <w:r>
              <w:rPr>
                <w:noProof/>
                <w:webHidden/>
              </w:rPr>
              <w:fldChar w:fldCharType="begin"/>
            </w:r>
            <w:r>
              <w:rPr>
                <w:noProof/>
                <w:webHidden/>
              </w:rPr>
              <w:instrText xml:space="preserve"> PAGEREF _Toc217638553 \h </w:instrText>
            </w:r>
            <w:r>
              <w:rPr>
                <w:noProof/>
                <w:webHidden/>
              </w:rPr>
            </w:r>
            <w:r>
              <w:rPr>
                <w:noProof/>
                <w:webHidden/>
              </w:rPr>
              <w:fldChar w:fldCharType="separate"/>
            </w:r>
            <w:r>
              <w:rPr>
                <w:noProof/>
                <w:webHidden/>
              </w:rPr>
              <w:t>17</w:t>
            </w:r>
            <w:r>
              <w:rPr>
                <w:noProof/>
                <w:webHidden/>
              </w:rPr>
              <w:fldChar w:fldCharType="end"/>
            </w:r>
          </w:hyperlink>
        </w:p>
        <w:p w14:paraId="3D67AA84" w14:textId="2D9BD89C" w:rsidR="009F2C80" w:rsidRDefault="009F2C80">
          <w:pPr>
            <w:pStyle w:val="TOC2"/>
            <w:tabs>
              <w:tab w:val="left" w:pos="960"/>
              <w:tab w:val="right" w:leader="dot" w:pos="9016"/>
            </w:tabs>
            <w:rPr>
              <w:rFonts w:eastAsiaTheme="minorEastAsia"/>
              <w:noProof/>
              <w:sz w:val="24"/>
              <w:szCs w:val="24"/>
              <w:lang w:eastAsia="en-IN"/>
            </w:rPr>
          </w:pPr>
          <w:hyperlink w:anchor="_Toc217638554" w:history="1">
            <w:r w:rsidRPr="007251F3">
              <w:rPr>
                <w:rStyle w:val="Hyperlink"/>
                <w:b/>
                <w:bCs/>
                <w:noProof/>
              </w:rPr>
              <w:t>4.9.</w:t>
            </w:r>
            <w:r>
              <w:rPr>
                <w:rFonts w:eastAsiaTheme="minorEastAsia"/>
                <w:noProof/>
                <w:sz w:val="24"/>
                <w:szCs w:val="24"/>
                <w:lang w:eastAsia="en-IN"/>
              </w:rPr>
              <w:tab/>
            </w:r>
            <w:r w:rsidRPr="007251F3">
              <w:rPr>
                <w:rStyle w:val="Hyperlink"/>
                <w:b/>
                <w:bCs/>
                <w:noProof/>
              </w:rPr>
              <w:t>Terminal Services</w:t>
            </w:r>
            <w:r>
              <w:rPr>
                <w:noProof/>
                <w:webHidden/>
              </w:rPr>
              <w:tab/>
            </w:r>
            <w:r>
              <w:rPr>
                <w:noProof/>
                <w:webHidden/>
              </w:rPr>
              <w:fldChar w:fldCharType="begin"/>
            </w:r>
            <w:r>
              <w:rPr>
                <w:noProof/>
                <w:webHidden/>
              </w:rPr>
              <w:instrText xml:space="preserve"> PAGEREF _Toc217638554 \h </w:instrText>
            </w:r>
            <w:r>
              <w:rPr>
                <w:noProof/>
                <w:webHidden/>
              </w:rPr>
            </w:r>
            <w:r>
              <w:rPr>
                <w:noProof/>
                <w:webHidden/>
              </w:rPr>
              <w:fldChar w:fldCharType="separate"/>
            </w:r>
            <w:r>
              <w:rPr>
                <w:noProof/>
                <w:webHidden/>
              </w:rPr>
              <w:t>18</w:t>
            </w:r>
            <w:r>
              <w:rPr>
                <w:noProof/>
                <w:webHidden/>
              </w:rPr>
              <w:fldChar w:fldCharType="end"/>
            </w:r>
          </w:hyperlink>
        </w:p>
        <w:p w14:paraId="4D0562E4" w14:textId="5AC61F46" w:rsidR="009F2C80" w:rsidRDefault="009F2C80">
          <w:pPr>
            <w:pStyle w:val="TOC2"/>
            <w:tabs>
              <w:tab w:val="left" w:pos="960"/>
              <w:tab w:val="right" w:leader="dot" w:pos="9016"/>
            </w:tabs>
            <w:rPr>
              <w:rFonts w:eastAsiaTheme="minorEastAsia"/>
              <w:noProof/>
              <w:sz w:val="24"/>
              <w:szCs w:val="24"/>
              <w:lang w:eastAsia="en-IN"/>
            </w:rPr>
          </w:pPr>
          <w:hyperlink w:anchor="_Toc217638555" w:history="1">
            <w:r w:rsidRPr="007251F3">
              <w:rPr>
                <w:rStyle w:val="Hyperlink"/>
                <w:b/>
                <w:bCs/>
                <w:noProof/>
              </w:rPr>
              <w:t>4.10.</w:t>
            </w:r>
            <w:r>
              <w:rPr>
                <w:rFonts w:eastAsiaTheme="minorEastAsia"/>
                <w:noProof/>
                <w:sz w:val="24"/>
                <w:szCs w:val="24"/>
                <w:lang w:eastAsia="en-IN"/>
              </w:rPr>
              <w:tab/>
            </w:r>
            <w:r w:rsidRPr="007251F3">
              <w:rPr>
                <w:rStyle w:val="Hyperlink"/>
                <w:b/>
                <w:bCs/>
                <w:noProof/>
              </w:rPr>
              <w:t>Time Management</w:t>
            </w:r>
            <w:r>
              <w:rPr>
                <w:noProof/>
                <w:webHidden/>
              </w:rPr>
              <w:tab/>
            </w:r>
            <w:r>
              <w:rPr>
                <w:noProof/>
                <w:webHidden/>
              </w:rPr>
              <w:fldChar w:fldCharType="begin"/>
            </w:r>
            <w:r>
              <w:rPr>
                <w:noProof/>
                <w:webHidden/>
              </w:rPr>
              <w:instrText xml:space="preserve"> PAGEREF _Toc217638555 \h </w:instrText>
            </w:r>
            <w:r>
              <w:rPr>
                <w:noProof/>
                <w:webHidden/>
              </w:rPr>
            </w:r>
            <w:r>
              <w:rPr>
                <w:noProof/>
                <w:webHidden/>
              </w:rPr>
              <w:fldChar w:fldCharType="separate"/>
            </w:r>
            <w:r>
              <w:rPr>
                <w:noProof/>
                <w:webHidden/>
              </w:rPr>
              <w:t>19</w:t>
            </w:r>
            <w:r>
              <w:rPr>
                <w:noProof/>
                <w:webHidden/>
              </w:rPr>
              <w:fldChar w:fldCharType="end"/>
            </w:r>
          </w:hyperlink>
        </w:p>
        <w:p w14:paraId="62AFB5F8" w14:textId="164EAAD6" w:rsidR="009F2C80" w:rsidRDefault="009F2C80">
          <w:pPr>
            <w:pStyle w:val="TOC1"/>
            <w:tabs>
              <w:tab w:val="left" w:pos="480"/>
              <w:tab w:val="right" w:leader="dot" w:pos="9016"/>
            </w:tabs>
            <w:rPr>
              <w:rFonts w:eastAsiaTheme="minorEastAsia"/>
              <w:noProof/>
              <w:sz w:val="24"/>
              <w:szCs w:val="24"/>
              <w:lang w:eastAsia="en-IN"/>
            </w:rPr>
          </w:pPr>
          <w:hyperlink w:anchor="_Toc217638556" w:history="1">
            <w:r w:rsidRPr="007251F3">
              <w:rPr>
                <w:rStyle w:val="Hyperlink"/>
                <w:b/>
                <w:bCs/>
                <w:noProof/>
              </w:rPr>
              <w:t>5.</w:t>
            </w:r>
            <w:r>
              <w:rPr>
                <w:rFonts w:eastAsiaTheme="minorEastAsia"/>
                <w:noProof/>
                <w:sz w:val="24"/>
                <w:szCs w:val="24"/>
                <w:lang w:eastAsia="en-IN"/>
              </w:rPr>
              <w:tab/>
            </w:r>
            <w:r w:rsidRPr="007251F3">
              <w:rPr>
                <w:rStyle w:val="Hyperlink"/>
                <w:b/>
                <w:bCs/>
                <w:noProof/>
              </w:rPr>
              <w:t>System Architecture Requirements</w:t>
            </w:r>
            <w:r>
              <w:rPr>
                <w:noProof/>
                <w:webHidden/>
              </w:rPr>
              <w:tab/>
            </w:r>
            <w:r>
              <w:rPr>
                <w:noProof/>
                <w:webHidden/>
              </w:rPr>
              <w:fldChar w:fldCharType="begin"/>
            </w:r>
            <w:r>
              <w:rPr>
                <w:noProof/>
                <w:webHidden/>
              </w:rPr>
              <w:instrText xml:space="preserve"> PAGEREF _Toc217638556 \h </w:instrText>
            </w:r>
            <w:r>
              <w:rPr>
                <w:noProof/>
                <w:webHidden/>
              </w:rPr>
            </w:r>
            <w:r>
              <w:rPr>
                <w:noProof/>
                <w:webHidden/>
              </w:rPr>
              <w:fldChar w:fldCharType="separate"/>
            </w:r>
            <w:r>
              <w:rPr>
                <w:noProof/>
                <w:webHidden/>
              </w:rPr>
              <w:t>20</w:t>
            </w:r>
            <w:r>
              <w:rPr>
                <w:noProof/>
                <w:webHidden/>
              </w:rPr>
              <w:fldChar w:fldCharType="end"/>
            </w:r>
          </w:hyperlink>
        </w:p>
        <w:p w14:paraId="09E4CF94" w14:textId="0B948FC3" w:rsidR="009F2C80" w:rsidRDefault="009F2C80">
          <w:pPr>
            <w:pStyle w:val="TOC2"/>
            <w:tabs>
              <w:tab w:val="left" w:pos="960"/>
              <w:tab w:val="right" w:leader="dot" w:pos="9016"/>
            </w:tabs>
            <w:rPr>
              <w:rFonts w:eastAsiaTheme="minorEastAsia"/>
              <w:noProof/>
              <w:sz w:val="24"/>
              <w:szCs w:val="24"/>
              <w:lang w:eastAsia="en-IN"/>
            </w:rPr>
          </w:pPr>
          <w:hyperlink w:anchor="_Toc217638557" w:history="1">
            <w:r w:rsidRPr="007251F3">
              <w:rPr>
                <w:rStyle w:val="Hyperlink"/>
                <w:b/>
                <w:bCs/>
                <w:noProof/>
              </w:rPr>
              <w:t>5.1.</w:t>
            </w:r>
            <w:r>
              <w:rPr>
                <w:rFonts w:eastAsiaTheme="minorEastAsia"/>
                <w:noProof/>
                <w:sz w:val="24"/>
                <w:szCs w:val="24"/>
                <w:lang w:eastAsia="en-IN"/>
              </w:rPr>
              <w:tab/>
            </w:r>
            <w:r w:rsidRPr="007251F3">
              <w:rPr>
                <w:rStyle w:val="Hyperlink"/>
                <w:b/>
                <w:bCs/>
                <w:noProof/>
              </w:rPr>
              <w:t>Logical Architecture Overview</w:t>
            </w:r>
            <w:r>
              <w:rPr>
                <w:noProof/>
                <w:webHidden/>
              </w:rPr>
              <w:tab/>
            </w:r>
            <w:r>
              <w:rPr>
                <w:noProof/>
                <w:webHidden/>
              </w:rPr>
              <w:fldChar w:fldCharType="begin"/>
            </w:r>
            <w:r>
              <w:rPr>
                <w:noProof/>
                <w:webHidden/>
              </w:rPr>
              <w:instrText xml:space="preserve"> PAGEREF _Toc217638557 \h </w:instrText>
            </w:r>
            <w:r>
              <w:rPr>
                <w:noProof/>
                <w:webHidden/>
              </w:rPr>
            </w:r>
            <w:r>
              <w:rPr>
                <w:noProof/>
                <w:webHidden/>
              </w:rPr>
              <w:fldChar w:fldCharType="separate"/>
            </w:r>
            <w:r>
              <w:rPr>
                <w:noProof/>
                <w:webHidden/>
              </w:rPr>
              <w:t>20</w:t>
            </w:r>
            <w:r>
              <w:rPr>
                <w:noProof/>
                <w:webHidden/>
              </w:rPr>
              <w:fldChar w:fldCharType="end"/>
            </w:r>
          </w:hyperlink>
        </w:p>
        <w:p w14:paraId="29FC0422" w14:textId="29EBE895" w:rsidR="009F2C80" w:rsidRDefault="009F2C80">
          <w:pPr>
            <w:pStyle w:val="TOC2"/>
            <w:tabs>
              <w:tab w:val="left" w:pos="960"/>
              <w:tab w:val="right" w:leader="dot" w:pos="9016"/>
            </w:tabs>
            <w:rPr>
              <w:rFonts w:eastAsiaTheme="minorEastAsia"/>
              <w:noProof/>
              <w:sz w:val="24"/>
              <w:szCs w:val="24"/>
              <w:lang w:eastAsia="en-IN"/>
            </w:rPr>
          </w:pPr>
          <w:hyperlink w:anchor="_Toc217638558" w:history="1">
            <w:r w:rsidRPr="007251F3">
              <w:rPr>
                <w:rStyle w:val="Hyperlink"/>
                <w:b/>
                <w:bCs/>
                <w:noProof/>
              </w:rPr>
              <w:t>5.2.</w:t>
            </w:r>
            <w:r>
              <w:rPr>
                <w:rFonts w:eastAsiaTheme="minorEastAsia"/>
                <w:noProof/>
                <w:sz w:val="24"/>
                <w:szCs w:val="24"/>
                <w:lang w:eastAsia="en-IN"/>
              </w:rPr>
              <w:tab/>
            </w:r>
            <w:r w:rsidRPr="007251F3">
              <w:rPr>
                <w:rStyle w:val="Hyperlink"/>
                <w:b/>
                <w:bCs/>
                <w:noProof/>
              </w:rPr>
              <w:t>GEM-200 Core Components</w:t>
            </w:r>
            <w:r>
              <w:rPr>
                <w:noProof/>
                <w:webHidden/>
              </w:rPr>
              <w:tab/>
            </w:r>
            <w:r>
              <w:rPr>
                <w:noProof/>
                <w:webHidden/>
              </w:rPr>
              <w:fldChar w:fldCharType="begin"/>
            </w:r>
            <w:r>
              <w:rPr>
                <w:noProof/>
                <w:webHidden/>
              </w:rPr>
              <w:instrText xml:space="preserve"> PAGEREF _Toc217638558 \h </w:instrText>
            </w:r>
            <w:r>
              <w:rPr>
                <w:noProof/>
                <w:webHidden/>
              </w:rPr>
            </w:r>
            <w:r>
              <w:rPr>
                <w:noProof/>
                <w:webHidden/>
              </w:rPr>
              <w:fldChar w:fldCharType="separate"/>
            </w:r>
            <w:r>
              <w:rPr>
                <w:noProof/>
                <w:webHidden/>
              </w:rPr>
              <w:t>21</w:t>
            </w:r>
            <w:r>
              <w:rPr>
                <w:noProof/>
                <w:webHidden/>
              </w:rPr>
              <w:fldChar w:fldCharType="end"/>
            </w:r>
          </w:hyperlink>
        </w:p>
        <w:p w14:paraId="44375C00" w14:textId="56F87883" w:rsidR="009F2C80" w:rsidRDefault="009F2C80">
          <w:pPr>
            <w:pStyle w:val="TOC1"/>
            <w:tabs>
              <w:tab w:val="left" w:pos="480"/>
              <w:tab w:val="right" w:leader="dot" w:pos="9016"/>
            </w:tabs>
            <w:rPr>
              <w:rFonts w:eastAsiaTheme="minorEastAsia"/>
              <w:noProof/>
              <w:sz w:val="24"/>
              <w:szCs w:val="24"/>
              <w:lang w:eastAsia="en-IN"/>
            </w:rPr>
          </w:pPr>
          <w:hyperlink w:anchor="_Toc217638559" w:history="1">
            <w:r w:rsidRPr="007251F3">
              <w:rPr>
                <w:rStyle w:val="Hyperlink"/>
                <w:b/>
                <w:bCs/>
                <w:noProof/>
              </w:rPr>
              <w:t>6.</w:t>
            </w:r>
            <w:r>
              <w:rPr>
                <w:rFonts w:eastAsiaTheme="minorEastAsia"/>
                <w:noProof/>
                <w:sz w:val="24"/>
                <w:szCs w:val="24"/>
                <w:lang w:eastAsia="en-IN"/>
              </w:rPr>
              <w:tab/>
            </w:r>
            <w:r w:rsidRPr="007251F3">
              <w:rPr>
                <w:rStyle w:val="Hyperlink"/>
                <w:b/>
                <w:bCs/>
                <w:noProof/>
              </w:rPr>
              <w:t>Equipment Adapter Requirements</w:t>
            </w:r>
            <w:r>
              <w:rPr>
                <w:noProof/>
                <w:webHidden/>
              </w:rPr>
              <w:tab/>
            </w:r>
            <w:r>
              <w:rPr>
                <w:noProof/>
                <w:webHidden/>
              </w:rPr>
              <w:fldChar w:fldCharType="begin"/>
            </w:r>
            <w:r>
              <w:rPr>
                <w:noProof/>
                <w:webHidden/>
              </w:rPr>
              <w:instrText xml:space="preserve"> PAGEREF _Toc217638559 \h </w:instrText>
            </w:r>
            <w:r>
              <w:rPr>
                <w:noProof/>
                <w:webHidden/>
              </w:rPr>
            </w:r>
            <w:r>
              <w:rPr>
                <w:noProof/>
                <w:webHidden/>
              </w:rPr>
              <w:fldChar w:fldCharType="separate"/>
            </w:r>
            <w:r>
              <w:rPr>
                <w:noProof/>
                <w:webHidden/>
              </w:rPr>
              <w:t>24</w:t>
            </w:r>
            <w:r>
              <w:rPr>
                <w:noProof/>
                <w:webHidden/>
              </w:rPr>
              <w:fldChar w:fldCharType="end"/>
            </w:r>
          </w:hyperlink>
        </w:p>
        <w:p w14:paraId="1AD14910" w14:textId="0D668BC5" w:rsidR="009F2C80" w:rsidRDefault="009F2C80">
          <w:pPr>
            <w:pStyle w:val="TOC2"/>
            <w:tabs>
              <w:tab w:val="left" w:pos="960"/>
              <w:tab w:val="right" w:leader="dot" w:pos="9016"/>
            </w:tabs>
            <w:rPr>
              <w:rFonts w:eastAsiaTheme="minorEastAsia"/>
              <w:noProof/>
              <w:sz w:val="24"/>
              <w:szCs w:val="24"/>
              <w:lang w:eastAsia="en-IN"/>
            </w:rPr>
          </w:pPr>
          <w:hyperlink w:anchor="_Toc217638560" w:history="1">
            <w:r w:rsidRPr="007251F3">
              <w:rPr>
                <w:rStyle w:val="Hyperlink"/>
                <w:b/>
                <w:bCs/>
                <w:noProof/>
              </w:rPr>
              <w:t>6.1.</w:t>
            </w:r>
            <w:r>
              <w:rPr>
                <w:rFonts w:eastAsiaTheme="minorEastAsia"/>
                <w:noProof/>
                <w:sz w:val="24"/>
                <w:szCs w:val="24"/>
                <w:lang w:eastAsia="en-IN"/>
              </w:rPr>
              <w:tab/>
            </w:r>
            <w:r w:rsidRPr="007251F3">
              <w:rPr>
                <w:rStyle w:val="Hyperlink"/>
                <w:b/>
                <w:bCs/>
                <w:noProof/>
              </w:rPr>
              <w:t>Equipment Control Interface</w:t>
            </w:r>
            <w:r>
              <w:rPr>
                <w:noProof/>
                <w:webHidden/>
              </w:rPr>
              <w:tab/>
            </w:r>
            <w:r>
              <w:rPr>
                <w:noProof/>
                <w:webHidden/>
              </w:rPr>
              <w:fldChar w:fldCharType="begin"/>
            </w:r>
            <w:r>
              <w:rPr>
                <w:noProof/>
                <w:webHidden/>
              </w:rPr>
              <w:instrText xml:space="preserve"> PAGEREF _Toc217638560 \h </w:instrText>
            </w:r>
            <w:r>
              <w:rPr>
                <w:noProof/>
                <w:webHidden/>
              </w:rPr>
            </w:r>
            <w:r>
              <w:rPr>
                <w:noProof/>
                <w:webHidden/>
              </w:rPr>
              <w:fldChar w:fldCharType="separate"/>
            </w:r>
            <w:r>
              <w:rPr>
                <w:noProof/>
                <w:webHidden/>
              </w:rPr>
              <w:t>24</w:t>
            </w:r>
            <w:r>
              <w:rPr>
                <w:noProof/>
                <w:webHidden/>
              </w:rPr>
              <w:fldChar w:fldCharType="end"/>
            </w:r>
          </w:hyperlink>
        </w:p>
        <w:p w14:paraId="69ECB537" w14:textId="2D3C8CD3" w:rsidR="009F2C80" w:rsidRDefault="009F2C80">
          <w:pPr>
            <w:pStyle w:val="TOC2"/>
            <w:tabs>
              <w:tab w:val="left" w:pos="960"/>
              <w:tab w:val="right" w:leader="dot" w:pos="9016"/>
            </w:tabs>
            <w:rPr>
              <w:rFonts w:eastAsiaTheme="minorEastAsia"/>
              <w:noProof/>
              <w:sz w:val="24"/>
              <w:szCs w:val="24"/>
              <w:lang w:eastAsia="en-IN"/>
            </w:rPr>
          </w:pPr>
          <w:hyperlink w:anchor="_Toc217638561" w:history="1">
            <w:r w:rsidRPr="007251F3">
              <w:rPr>
                <w:rStyle w:val="Hyperlink"/>
                <w:b/>
                <w:bCs/>
                <w:noProof/>
              </w:rPr>
              <w:t>6.2.</w:t>
            </w:r>
            <w:r>
              <w:rPr>
                <w:rFonts w:eastAsiaTheme="minorEastAsia"/>
                <w:noProof/>
                <w:sz w:val="24"/>
                <w:szCs w:val="24"/>
                <w:lang w:eastAsia="en-IN"/>
              </w:rPr>
              <w:tab/>
            </w:r>
            <w:r w:rsidRPr="007251F3">
              <w:rPr>
                <w:rStyle w:val="Hyperlink"/>
                <w:b/>
                <w:bCs/>
                <w:noProof/>
              </w:rPr>
              <w:t>Equipment Status Interface</w:t>
            </w:r>
            <w:r>
              <w:rPr>
                <w:noProof/>
                <w:webHidden/>
              </w:rPr>
              <w:tab/>
            </w:r>
            <w:r>
              <w:rPr>
                <w:noProof/>
                <w:webHidden/>
              </w:rPr>
              <w:fldChar w:fldCharType="begin"/>
            </w:r>
            <w:r>
              <w:rPr>
                <w:noProof/>
                <w:webHidden/>
              </w:rPr>
              <w:instrText xml:space="preserve"> PAGEREF _Toc217638561 \h </w:instrText>
            </w:r>
            <w:r>
              <w:rPr>
                <w:noProof/>
                <w:webHidden/>
              </w:rPr>
            </w:r>
            <w:r>
              <w:rPr>
                <w:noProof/>
                <w:webHidden/>
              </w:rPr>
              <w:fldChar w:fldCharType="separate"/>
            </w:r>
            <w:r>
              <w:rPr>
                <w:noProof/>
                <w:webHidden/>
              </w:rPr>
              <w:t>24</w:t>
            </w:r>
            <w:r>
              <w:rPr>
                <w:noProof/>
                <w:webHidden/>
              </w:rPr>
              <w:fldChar w:fldCharType="end"/>
            </w:r>
          </w:hyperlink>
        </w:p>
        <w:p w14:paraId="38F0E6FB" w14:textId="3DD55047" w:rsidR="009F2C80" w:rsidRDefault="009F2C80">
          <w:pPr>
            <w:pStyle w:val="TOC2"/>
            <w:tabs>
              <w:tab w:val="left" w:pos="960"/>
              <w:tab w:val="right" w:leader="dot" w:pos="9016"/>
            </w:tabs>
            <w:rPr>
              <w:rFonts w:eastAsiaTheme="minorEastAsia"/>
              <w:noProof/>
              <w:sz w:val="24"/>
              <w:szCs w:val="24"/>
              <w:lang w:eastAsia="en-IN"/>
            </w:rPr>
          </w:pPr>
          <w:hyperlink w:anchor="_Toc217638562" w:history="1">
            <w:r w:rsidRPr="007251F3">
              <w:rPr>
                <w:rStyle w:val="Hyperlink"/>
                <w:b/>
                <w:bCs/>
                <w:noProof/>
              </w:rPr>
              <w:t>6.3.</w:t>
            </w:r>
            <w:r>
              <w:rPr>
                <w:rFonts w:eastAsiaTheme="minorEastAsia"/>
                <w:noProof/>
                <w:sz w:val="24"/>
                <w:szCs w:val="24"/>
                <w:lang w:eastAsia="en-IN"/>
              </w:rPr>
              <w:tab/>
            </w:r>
            <w:r w:rsidRPr="007251F3">
              <w:rPr>
                <w:rStyle w:val="Hyperlink"/>
                <w:b/>
                <w:bCs/>
                <w:noProof/>
              </w:rPr>
              <w:t>Equipment Alarm Interface</w:t>
            </w:r>
            <w:r>
              <w:rPr>
                <w:noProof/>
                <w:webHidden/>
              </w:rPr>
              <w:tab/>
            </w:r>
            <w:r>
              <w:rPr>
                <w:noProof/>
                <w:webHidden/>
              </w:rPr>
              <w:fldChar w:fldCharType="begin"/>
            </w:r>
            <w:r>
              <w:rPr>
                <w:noProof/>
                <w:webHidden/>
              </w:rPr>
              <w:instrText xml:space="preserve"> PAGEREF _Toc217638562 \h </w:instrText>
            </w:r>
            <w:r>
              <w:rPr>
                <w:noProof/>
                <w:webHidden/>
              </w:rPr>
            </w:r>
            <w:r>
              <w:rPr>
                <w:noProof/>
                <w:webHidden/>
              </w:rPr>
              <w:fldChar w:fldCharType="separate"/>
            </w:r>
            <w:r>
              <w:rPr>
                <w:noProof/>
                <w:webHidden/>
              </w:rPr>
              <w:t>24</w:t>
            </w:r>
            <w:r>
              <w:rPr>
                <w:noProof/>
                <w:webHidden/>
              </w:rPr>
              <w:fldChar w:fldCharType="end"/>
            </w:r>
          </w:hyperlink>
        </w:p>
        <w:p w14:paraId="0CDA0986" w14:textId="258E2B22" w:rsidR="009F2C80" w:rsidRDefault="009F2C80">
          <w:pPr>
            <w:pStyle w:val="TOC2"/>
            <w:tabs>
              <w:tab w:val="left" w:pos="960"/>
              <w:tab w:val="right" w:leader="dot" w:pos="9016"/>
            </w:tabs>
            <w:rPr>
              <w:rFonts w:eastAsiaTheme="minorEastAsia"/>
              <w:noProof/>
              <w:sz w:val="24"/>
              <w:szCs w:val="24"/>
              <w:lang w:eastAsia="en-IN"/>
            </w:rPr>
          </w:pPr>
          <w:hyperlink w:anchor="_Toc217638563" w:history="1">
            <w:r w:rsidRPr="007251F3">
              <w:rPr>
                <w:rStyle w:val="Hyperlink"/>
                <w:b/>
                <w:bCs/>
                <w:noProof/>
              </w:rPr>
              <w:t>6.4.</w:t>
            </w:r>
            <w:r>
              <w:rPr>
                <w:rFonts w:eastAsiaTheme="minorEastAsia"/>
                <w:noProof/>
                <w:sz w:val="24"/>
                <w:szCs w:val="24"/>
                <w:lang w:eastAsia="en-IN"/>
              </w:rPr>
              <w:tab/>
            </w:r>
            <w:r w:rsidRPr="007251F3">
              <w:rPr>
                <w:rStyle w:val="Hyperlink"/>
                <w:b/>
                <w:bCs/>
                <w:noProof/>
              </w:rPr>
              <w:t>Equipment Event Interface</w:t>
            </w:r>
            <w:r>
              <w:rPr>
                <w:noProof/>
                <w:webHidden/>
              </w:rPr>
              <w:tab/>
            </w:r>
            <w:r>
              <w:rPr>
                <w:noProof/>
                <w:webHidden/>
              </w:rPr>
              <w:fldChar w:fldCharType="begin"/>
            </w:r>
            <w:r>
              <w:rPr>
                <w:noProof/>
                <w:webHidden/>
              </w:rPr>
              <w:instrText xml:space="preserve"> PAGEREF _Toc217638563 \h </w:instrText>
            </w:r>
            <w:r>
              <w:rPr>
                <w:noProof/>
                <w:webHidden/>
              </w:rPr>
            </w:r>
            <w:r>
              <w:rPr>
                <w:noProof/>
                <w:webHidden/>
              </w:rPr>
              <w:fldChar w:fldCharType="separate"/>
            </w:r>
            <w:r>
              <w:rPr>
                <w:noProof/>
                <w:webHidden/>
              </w:rPr>
              <w:t>25</w:t>
            </w:r>
            <w:r>
              <w:rPr>
                <w:noProof/>
                <w:webHidden/>
              </w:rPr>
              <w:fldChar w:fldCharType="end"/>
            </w:r>
          </w:hyperlink>
        </w:p>
        <w:p w14:paraId="23AC0118" w14:textId="1D9F879E" w:rsidR="009F2C80" w:rsidRDefault="009F2C80">
          <w:pPr>
            <w:pStyle w:val="TOC1"/>
            <w:tabs>
              <w:tab w:val="left" w:pos="480"/>
              <w:tab w:val="right" w:leader="dot" w:pos="9016"/>
            </w:tabs>
            <w:rPr>
              <w:rFonts w:eastAsiaTheme="minorEastAsia"/>
              <w:noProof/>
              <w:sz w:val="24"/>
              <w:szCs w:val="24"/>
              <w:lang w:eastAsia="en-IN"/>
            </w:rPr>
          </w:pPr>
          <w:hyperlink w:anchor="_Toc217638564" w:history="1">
            <w:r w:rsidRPr="007251F3">
              <w:rPr>
                <w:rStyle w:val="Hyperlink"/>
                <w:b/>
                <w:bCs/>
                <w:noProof/>
              </w:rPr>
              <w:t>7.</w:t>
            </w:r>
            <w:r>
              <w:rPr>
                <w:rFonts w:eastAsiaTheme="minorEastAsia"/>
                <w:noProof/>
                <w:sz w:val="24"/>
                <w:szCs w:val="24"/>
                <w:lang w:eastAsia="en-IN"/>
              </w:rPr>
              <w:tab/>
            </w:r>
            <w:r w:rsidRPr="007251F3">
              <w:rPr>
                <w:rStyle w:val="Hyperlink"/>
                <w:b/>
                <w:bCs/>
                <w:noProof/>
              </w:rPr>
              <w:t>Configuration Management</w:t>
            </w:r>
            <w:r>
              <w:rPr>
                <w:noProof/>
                <w:webHidden/>
              </w:rPr>
              <w:tab/>
            </w:r>
            <w:r>
              <w:rPr>
                <w:noProof/>
                <w:webHidden/>
              </w:rPr>
              <w:fldChar w:fldCharType="begin"/>
            </w:r>
            <w:r>
              <w:rPr>
                <w:noProof/>
                <w:webHidden/>
              </w:rPr>
              <w:instrText xml:space="preserve"> PAGEREF _Toc217638564 \h </w:instrText>
            </w:r>
            <w:r>
              <w:rPr>
                <w:noProof/>
                <w:webHidden/>
              </w:rPr>
            </w:r>
            <w:r>
              <w:rPr>
                <w:noProof/>
                <w:webHidden/>
              </w:rPr>
              <w:fldChar w:fldCharType="separate"/>
            </w:r>
            <w:r>
              <w:rPr>
                <w:noProof/>
                <w:webHidden/>
              </w:rPr>
              <w:t>25</w:t>
            </w:r>
            <w:r>
              <w:rPr>
                <w:noProof/>
                <w:webHidden/>
              </w:rPr>
              <w:fldChar w:fldCharType="end"/>
            </w:r>
          </w:hyperlink>
        </w:p>
        <w:p w14:paraId="18B2BE07" w14:textId="24374C82" w:rsidR="009F2C80" w:rsidRDefault="009F2C80">
          <w:pPr>
            <w:pStyle w:val="TOC2"/>
            <w:tabs>
              <w:tab w:val="left" w:pos="960"/>
              <w:tab w:val="right" w:leader="dot" w:pos="9016"/>
            </w:tabs>
            <w:rPr>
              <w:rFonts w:eastAsiaTheme="minorEastAsia"/>
              <w:noProof/>
              <w:sz w:val="24"/>
              <w:szCs w:val="24"/>
              <w:lang w:eastAsia="en-IN"/>
            </w:rPr>
          </w:pPr>
          <w:hyperlink w:anchor="_Toc217638565" w:history="1">
            <w:r w:rsidRPr="007251F3">
              <w:rPr>
                <w:rStyle w:val="Hyperlink"/>
                <w:b/>
                <w:bCs/>
                <w:noProof/>
              </w:rPr>
              <w:t>7.1.</w:t>
            </w:r>
            <w:r>
              <w:rPr>
                <w:rFonts w:eastAsiaTheme="minorEastAsia"/>
                <w:noProof/>
                <w:sz w:val="24"/>
                <w:szCs w:val="24"/>
                <w:lang w:eastAsia="en-IN"/>
              </w:rPr>
              <w:tab/>
            </w:r>
            <w:r w:rsidRPr="007251F3">
              <w:rPr>
                <w:rStyle w:val="Hyperlink"/>
                <w:b/>
                <w:bCs/>
                <w:noProof/>
              </w:rPr>
              <w:t>Configuration Storage</w:t>
            </w:r>
            <w:r>
              <w:rPr>
                <w:noProof/>
                <w:webHidden/>
              </w:rPr>
              <w:tab/>
            </w:r>
            <w:r>
              <w:rPr>
                <w:noProof/>
                <w:webHidden/>
              </w:rPr>
              <w:fldChar w:fldCharType="begin"/>
            </w:r>
            <w:r>
              <w:rPr>
                <w:noProof/>
                <w:webHidden/>
              </w:rPr>
              <w:instrText xml:space="preserve"> PAGEREF _Toc217638565 \h </w:instrText>
            </w:r>
            <w:r>
              <w:rPr>
                <w:noProof/>
                <w:webHidden/>
              </w:rPr>
            </w:r>
            <w:r>
              <w:rPr>
                <w:noProof/>
                <w:webHidden/>
              </w:rPr>
              <w:fldChar w:fldCharType="separate"/>
            </w:r>
            <w:r>
              <w:rPr>
                <w:noProof/>
                <w:webHidden/>
              </w:rPr>
              <w:t>25</w:t>
            </w:r>
            <w:r>
              <w:rPr>
                <w:noProof/>
                <w:webHidden/>
              </w:rPr>
              <w:fldChar w:fldCharType="end"/>
            </w:r>
          </w:hyperlink>
        </w:p>
        <w:p w14:paraId="1C30D0E3" w14:textId="362A0AEC" w:rsidR="009F2C80" w:rsidRDefault="009F2C80">
          <w:pPr>
            <w:pStyle w:val="TOC2"/>
            <w:tabs>
              <w:tab w:val="left" w:pos="960"/>
              <w:tab w:val="right" w:leader="dot" w:pos="9016"/>
            </w:tabs>
            <w:rPr>
              <w:rFonts w:eastAsiaTheme="minorEastAsia"/>
              <w:noProof/>
              <w:sz w:val="24"/>
              <w:szCs w:val="24"/>
              <w:lang w:eastAsia="en-IN"/>
            </w:rPr>
          </w:pPr>
          <w:hyperlink w:anchor="_Toc217638566" w:history="1">
            <w:r w:rsidRPr="007251F3">
              <w:rPr>
                <w:rStyle w:val="Hyperlink"/>
                <w:b/>
                <w:bCs/>
                <w:noProof/>
              </w:rPr>
              <w:t>7.2.</w:t>
            </w:r>
            <w:r>
              <w:rPr>
                <w:rFonts w:eastAsiaTheme="minorEastAsia"/>
                <w:noProof/>
                <w:sz w:val="24"/>
                <w:szCs w:val="24"/>
                <w:lang w:eastAsia="en-IN"/>
              </w:rPr>
              <w:tab/>
            </w:r>
            <w:r w:rsidRPr="007251F3">
              <w:rPr>
                <w:rStyle w:val="Hyperlink"/>
                <w:b/>
                <w:bCs/>
                <w:noProof/>
              </w:rPr>
              <w:t>Runtime Configuration Handling</w:t>
            </w:r>
            <w:r>
              <w:rPr>
                <w:noProof/>
                <w:webHidden/>
              </w:rPr>
              <w:tab/>
            </w:r>
            <w:r>
              <w:rPr>
                <w:noProof/>
                <w:webHidden/>
              </w:rPr>
              <w:fldChar w:fldCharType="begin"/>
            </w:r>
            <w:r>
              <w:rPr>
                <w:noProof/>
                <w:webHidden/>
              </w:rPr>
              <w:instrText xml:space="preserve"> PAGEREF _Toc217638566 \h </w:instrText>
            </w:r>
            <w:r>
              <w:rPr>
                <w:noProof/>
                <w:webHidden/>
              </w:rPr>
            </w:r>
            <w:r>
              <w:rPr>
                <w:noProof/>
                <w:webHidden/>
              </w:rPr>
              <w:fldChar w:fldCharType="separate"/>
            </w:r>
            <w:r>
              <w:rPr>
                <w:noProof/>
                <w:webHidden/>
              </w:rPr>
              <w:t>26</w:t>
            </w:r>
            <w:r>
              <w:rPr>
                <w:noProof/>
                <w:webHidden/>
              </w:rPr>
              <w:fldChar w:fldCharType="end"/>
            </w:r>
          </w:hyperlink>
        </w:p>
        <w:p w14:paraId="17CA4CBD" w14:textId="28184664" w:rsidR="009F2C80" w:rsidRDefault="009F2C80">
          <w:pPr>
            <w:pStyle w:val="TOC2"/>
            <w:tabs>
              <w:tab w:val="left" w:pos="960"/>
              <w:tab w:val="right" w:leader="dot" w:pos="9016"/>
            </w:tabs>
            <w:rPr>
              <w:rFonts w:eastAsiaTheme="minorEastAsia"/>
              <w:noProof/>
              <w:sz w:val="24"/>
              <w:szCs w:val="24"/>
              <w:lang w:eastAsia="en-IN"/>
            </w:rPr>
          </w:pPr>
          <w:hyperlink w:anchor="_Toc217638567" w:history="1">
            <w:r w:rsidRPr="007251F3">
              <w:rPr>
                <w:rStyle w:val="Hyperlink"/>
                <w:b/>
                <w:bCs/>
                <w:noProof/>
              </w:rPr>
              <w:t>7.3.</w:t>
            </w:r>
            <w:r>
              <w:rPr>
                <w:rFonts w:eastAsiaTheme="minorEastAsia"/>
                <w:noProof/>
                <w:sz w:val="24"/>
                <w:szCs w:val="24"/>
                <w:lang w:eastAsia="en-IN"/>
              </w:rPr>
              <w:tab/>
            </w:r>
            <w:r w:rsidRPr="007251F3">
              <w:rPr>
                <w:rStyle w:val="Hyperlink"/>
                <w:b/>
                <w:bCs/>
                <w:noProof/>
              </w:rPr>
              <w:t>Version and Change Control</w:t>
            </w:r>
            <w:r>
              <w:rPr>
                <w:noProof/>
                <w:webHidden/>
              </w:rPr>
              <w:tab/>
            </w:r>
            <w:r>
              <w:rPr>
                <w:noProof/>
                <w:webHidden/>
              </w:rPr>
              <w:fldChar w:fldCharType="begin"/>
            </w:r>
            <w:r>
              <w:rPr>
                <w:noProof/>
                <w:webHidden/>
              </w:rPr>
              <w:instrText xml:space="preserve"> PAGEREF _Toc217638567 \h </w:instrText>
            </w:r>
            <w:r>
              <w:rPr>
                <w:noProof/>
                <w:webHidden/>
              </w:rPr>
            </w:r>
            <w:r>
              <w:rPr>
                <w:noProof/>
                <w:webHidden/>
              </w:rPr>
              <w:fldChar w:fldCharType="separate"/>
            </w:r>
            <w:r>
              <w:rPr>
                <w:noProof/>
                <w:webHidden/>
              </w:rPr>
              <w:t>26</w:t>
            </w:r>
            <w:r>
              <w:rPr>
                <w:noProof/>
                <w:webHidden/>
              </w:rPr>
              <w:fldChar w:fldCharType="end"/>
            </w:r>
          </w:hyperlink>
        </w:p>
        <w:p w14:paraId="46EEB1F2" w14:textId="31FF6D5A" w:rsidR="009F2C80" w:rsidRDefault="009F2C80">
          <w:pPr>
            <w:pStyle w:val="TOC1"/>
            <w:tabs>
              <w:tab w:val="left" w:pos="480"/>
              <w:tab w:val="right" w:leader="dot" w:pos="9016"/>
            </w:tabs>
            <w:rPr>
              <w:rFonts w:eastAsiaTheme="minorEastAsia"/>
              <w:noProof/>
              <w:sz w:val="24"/>
              <w:szCs w:val="24"/>
              <w:lang w:eastAsia="en-IN"/>
            </w:rPr>
          </w:pPr>
          <w:hyperlink w:anchor="_Toc217638568" w:history="1">
            <w:r w:rsidRPr="007251F3">
              <w:rPr>
                <w:rStyle w:val="Hyperlink"/>
                <w:b/>
                <w:bCs/>
                <w:noProof/>
              </w:rPr>
              <w:t>8.</w:t>
            </w:r>
            <w:r>
              <w:rPr>
                <w:rFonts w:eastAsiaTheme="minorEastAsia"/>
                <w:noProof/>
                <w:sz w:val="24"/>
                <w:szCs w:val="24"/>
                <w:lang w:eastAsia="en-IN"/>
              </w:rPr>
              <w:tab/>
            </w:r>
            <w:r w:rsidRPr="007251F3">
              <w:rPr>
                <w:rStyle w:val="Hyperlink"/>
                <w:b/>
                <w:bCs/>
                <w:noProof/>
              </w:rPr>
              <w:t>Logging and Diagnostics</w:t>
            </w:r>
            <w:r>
              <w:rPr>
                <w:noProof/>
                <w:webHidden/>
              </w:rPr>
              <w:tab/>
            </w:r>
            <w:r>
              <w:rPr>
                <w:noProof/>
                <w:webHidden/>
              </w:rPr>
              <w:fldChar w:fldCharType="begin"/>
            </w:r>
            <w:r>
              <w:rPr>
                <w:noProof/>
                <w:webHidden/>
              </w:rPr>
              <w:instrText xml:space="preserve"> PAGEREF _Toc217638568 \h </w:instrText>
            </w:r>
            <w:r>
              <w:rPr>
                <w:noProof/>
                <w:webHidden/>
              </w:rPr>
            </w:r>
            <w:r>
              <w:rPr>
                <w:noProof/>
                <w:webHidden/>
              </w:rPr>
              <w:fldChar w:fldCharType="separate"/>
            </w:r>
            <w:r>
              <w:rPr>
                <w:noProof/>
                <w:webHidden/>
              </w:rPr>
              <w:t>26</w:t>
            </w:r>
            <w:r>
              <w:rPr>
                <w:noProof/>
                <w:webHidden/>
              </w:rPr>
              <w:fldChar w:fldCharType="end"/>
            </w:r>
          </w:hyperlink>
        </w:p>
        <w:p w14:paraId="4E2D6F19" w14:textId="03DB33B0" w:rsidR="009F2C80" w:rsidRDefault="009F2C80">
          <w:pPr>
            <w:pStyle w:val="TOC2"/>
            <w:tabs>
              <w:tab w:val="left" w:pos="960"/>
              <w:tab w:val="right" w:leader="dot" w:pos="9016"/>
            </w:tabs>
            <w:rPr>
              <w:rFonts w:eastAsiaTheme="minorEastAsia"/>
              <w:noProof/>
              <w:sz w:val="24"/>
              <w:szCs w:val="24"/>
              <w:lang w:eastAsia="en-IN"/>
            </w:rPr>
          </w:pPr>
          <w:hyperlink w:anchor="_Toc217638569" w:history="1">
            <w:r w:rsidRPr="007251F3">
              <w:rPr>
                <w:rStyle w:val="Hyperlink"/>
                <w:b/>
                <w:bCs/>
                <w:noProof/>
              </w:rPr>
              <w:t>8.1.</w:t>
            </w:r>
            <w:r>
              <w:rPr>
                <w:rFonts w:eastAsiaTheme="minorEastAsia"/>
                <w:noProof/>
                <w:sz w:val="24"/>
                <w:szCs w:val="24"/>
                <w:lang w:eastAsia="en-IN"/>
              </w:rPr>
              <w:tab/>
            </w:r>
            <w:r w:rsidRPr="007251F3">
              <w:rPr>
                <w:rStyle w:val="Hyperlink"/>
                <w:b/>
                <w:bCs/>
                <w:noProof/>
              </w:rPr>
              <w:t>HSMS and SECS-II Message Logging</w:t>
            </w:r>
            <w:r>
              <w:rPr>
                <w:noProof/>
                <w:webHidden/>
              </w:rPr>
              <w:tab/>
            </w:r>
            <w:r>
              <w:rPr>
                <w:noProof/>
                <w:webHidden/>
              </w:rPr>
              <w:fldChar w:fldCharType="begin"/>
            </w:r>
            <w:r>
              <w:rPr>
                <w:noProof/>
                <w:webHidden/>
              </w:rPr>
              <w:instrText xml:space="preserve"> PAGEREF _Toc217638569 \h </w:instrText>
            </w:r>
            <w:r>
              <w:rPr>
                <w:noProof/>
                <w:webHidden/>
              </w:rPr>
            </w:r>
            <w:r>
              <w:rPr>
                <w:noProof/>
                <w:webHidden/>
              </w:rPr>
              <w:fldChar w:fldCharType="separate"/>
            </w:r>
            <w:r>
              <w:rPr>
                <w:noProof/>
                <w:webHidden/>
              </w:rPr>
              <w:t>26</w:t>
            </w:r>
            <w:r>
              <w:rPr>
                <w:noProof/>
                <w:webHidden/>
              </w:rPr>
              <w:fldChar w:fldCharType="end"/>
            </w:r>
          </w:hyperlink>
        </w:p>
        <w:p w14:paraId="400BF849" w14:textId="2DE865EC" w:rsidR="009F2C80" w:rsidRDefault="009F2C80">
          <w:pPr>
            <w:pStyle w:val="TOC2"/>
            <w:tabs>
              <w:tab w:val="left" w:pos="960"/>
              <w:tab w:val="right" w:leader="dot" w:pos="9016"/>
            </w:tabs>
            <w:rPr>
              <w:rFonts w:eastAsiaTheme="minorEastAsia"/>
              <w:noProof/>
              <w:sz w:val="24"/>
              <w:szCs w:val="24"/>
              <w:lang w:eastAsia="en-IN"/>
            </w:rPr>
          </w:pPr>
          <w:hyperlink w:anchor="_Toc217638570" w:history="1">
            <w:r w:rsidRPr="007251F3">
              <w:rPr>
                <w:rStyle w:val="Hyperlink"/>
                <w:b/>
                <w:bCs/>
                <w:noProof/>
              </w:rPr>
              <w:t>8.2.</w:t>
            </w:r>
            <w:r>
              <w:rPr>
                <w:rFonts w:eastAsiaTheme="minorEastAsia"/>
                <w:noProof/>
                <w:sz w:val="24"/>
                <w:szCs w:val="24"/>
                <w:lang w:eastAsia="en-IN"/>
              </w:rPr>
              <w:tab/>
            </w:r>
            <w:r w:rsidRPr="007251F3">
              <w:rPr>
                <w:rStyle w:val="Hyperlink"/>
                <w:b/>
                <w:bCs/>
                <w:noProof/>
              </w:rPr>
              <w:t>Alarm and Event History</w:t>
            </w:r>
            <w:r>
              <w:rPr>
                <w:noProof/>
                <w:webHidden/>
              </w:rPr>
              <w:tab/>
            </w:r>
            <w:r>
              <w:rPr>
                <w:noProof/>
                <w:webHidden/>
              </w:rPr>
              <w:fldChar w:fldCharType="begin"/>
            </w:r>
            <w:r>
              <w:rPr>
                <w:noProof/>
                <w:webHidden/>
              </w:rPr>
              <w:instrText xml:space="preserve"> PAGEREF _Toc217638570 \h </w:instrText>
            </w:r>
            <w:r>
              <w:rPr>
                <w:noProof/>
                <w:webHidden/>
              </w:rPr>
            </w:r>
            <w:r>
              <w:rPr>
                <w:noProof/>
                <w:webHidden/>
              </w:rPr>
              <w:fldChar w:fldCharType="separate"/>
            </w:r>
            <w:r>
              <w:rPr>
                <w:noProof/>
                <w:webHidden/>
              </w:rPr>
              <w:t>27</w:t>
            </w:r>
            <w:r>
              <w:rPr>
                <w:noProof/>
                <w:webHidden/>
              </w:rPr>
              <w:fldChar w:fldCharType="end"/>
            </w:r>
          </w:hyperlink>
        </w:p>
        <w:p w14:paraId="2640D912" w14:textId="1B8BB014" w:rsidR="009F2C80" w:rsidRDefault="009F2C80">
          <w:pPr>
            <w:pStyle w:val="TOC2"/>
            <w:tabs>
              <w:tab w:val="left" w:pos="960"/>
              <w:tab w:val="right" w:leader="dot" w:pos="9016"/>
            </w:tabs>
            <w:rPr>
              <w:rFonts w:eastAsiaTheme="minorEastAsia"/>
              <w:noProof/>
              <w:sz w:val="24"/>
              <w:szCs w:val="24"/>
              <w:lang w:eastAsia="en-IN"/>
            </w:rPr>
          </w:pPr>
          <w:hyperlink w:anchor="_Toc217638571" w:history="1">
            <w:r w:rsidRPr="007251F3">
              <w:rPr>
                <w:rStyle w:val="Hyperlink"/>
                <w:b/>
                <w:bCs/>
                <w:noProof/>
              </w:rPr>
              <w:t>8.3.</w:t>
            </w:r>
            <w:r>
              <w:rPr>
                <w:rFonts w:eastAsiaTheme="minorEastAsia"/>
                <w:noProof/>
                <w:sz w:val="24"/>
                <w:szCs w:val="24"/>
                <w:lang w:eastAsia="en-IN"/>
              </w:rPr>
              <w:tab/>
            </w:r>
            <w:r w:rsidRPr="007251F3">
              <w:rPr>
                <w:rStyle w:val="Hyperlink"/>
                <w:b/>
                <w:bCs/>
                <w:noProof/>
              </w:rPr>
              <w:t>Remote Command and Adapter Logging</w:t>
            </w:r>
            <w:r>
              <w:rPr>
                <w:noProof/>
                <w:webHidden/>
              </w:rPr>
              <w:tab/>
            </w:r>
            <w:r>
              <w:rPr>
                <w:noProof/>
                <w:webHidden/>
              </w:rPr>
              <w:fldChar w:fldCharType="begin"/>
            </w:r>
            <w:r>
              <w:rPr>
                <w:noProof/>
                <w:webHidden/>
              </w:rPr>
              <w:instrText xml:space="preserve"> PAGEREF _Toc217638571 \h </w:instrText>
            </w:r>
            <w:r>
              <w:rPr>
                <w:noProof/>
                <w:webHidden/>
              </w:rPr>
            </w:r>
            <w:r>
              <w:rPr>
                <w:noProof/>
                <w:webHidden/>
              </w:rPr>
              <w:fldChar w:fldCharType="separate"/>
            </w:r>
            <w:r>
              <w:rPr>
                <w:noProof/>
                <w:webHidden/>
              </w:rPr>
              <w:t>27</w:t>
            </w:r>
            <w:r>
              <w:rPr>
                <w:noProof/>
                <w:webHidden/>
              </w:rPr>
              <w:fldChar w:fldCharType="end"/>
            </w:r>
          </w:hyperlink>
        </w:p>
        <w:p w14:paraId="20D44522" w14:textId="587B46F3" w:rsidR="009F2C80" w:rsidRDefault="009F2C80">
          <w:pPr>
            <w:pStyle w:val="TOC2"/>
            <w:tabs>
              <w:tab w:val="left" w:pos="960"/>
              <w:tab w:val="right" w:leader="dot" w:pos="9016"/>
            </w:tabs>
            <w:rPr>
              <w:rFonts w:eastAsiaTheme="minorEastAsia"/>
              <w:noProof/>
              <w:sz w:val="24"/>
              <w:szCs w:val="24"/>
              <w:lang w:eastAsia="en-IN"/>
            </w:rPr>
          </w:pPr>
          <w:hyperlink w:anchor="_Toc217638572" w:history="1">
            <w:r w:rsidRPr="007251F3">
              <w:rPr>
                <w:rStyle w:val="Hyperlink"/>
                <w:b/>
                <w:bCs/>
                <w:noProof/>
              </w:rPr>
              <w:t>8.4.</w:t>
            </w:r>
            <w:r>
              <w:rPr>
                <w:rFonts w:eastAsiaTheme="minorEastAsia"/>
                <w:noProof/>
                <w:sz w:val="24"/>
                <w:szCs w:val="24"/>
                <w:lang w:eastAsia="en-IN"/>
              </w:rPr>
              <w:tab/>
            </w:r>
            <w:r w:rsidRPr="007251F3">
              <w:rPr>
                <w:rStyle w:val="Hyperlink"/>
                <w:b/>
                <w:bCs/>
                <w:noProof/>
              </w:rPr>
              <w:t>Log Retention and Rotation</w:t>
            </w:r>
            <w:r>
              <w:rPr>
                <w:noProof/>
                <w:webHidden/>
              </w:rPr>
              <w:tab/>
            </w:r>
            <w:r>
              <w:rPr>
                <w:noProof/>
                <w:webHidden/>
              </w:rPr>
              <w:fldChar w:fldCharType="begin"/>
            </w:r>
            <w:r>
              <w:rPr>
                <w:noProof/>
                <w:webHidden/>
              </w:rPr>
              <w:instrText xml:space="preserve"> PAGEREF _Toc217638572 \h </w:instrText>
            </w:r>
            <w:r>
              <w:rPr>
                <w:noProof/>
                <w:webHidden/>
              </w:rPr>
            </w:r>
            <w:r>
              <w:rPr>
                <w:noProof/>
                <w:webHidden/>
              </w:rPr>
              <w:fldChar w:fldCharType="separate"/>
            </w:r>
            <w:r>
              <w:rPr>
                <w:noProof/>
                <w:webHidden/>
              </w:rPr>
              <w:t>27</w:t>
            </w:r>
            <w:r>
              <w:rPr>
                <w:noProof/>
                <w:webHidden/>
              </w:rPr>
              <w:fldChar w:fldCharType="end"/>
            </w:r>
          </w:hyperlink>
        </w:p>
        <w:p w14:paraId="0A6CE8AB" w14:textId="0324E7F4" w:rsidR="009F2C80" w:rsidRDefault="009F2C80">
          <w:pPr>
            <w:pStyle w:val="TOC1"/>
            <w:tabs>
              <w:tab w:val="left" w:pos="480"/>
              <w:tab w:val="right" w:leader="dot" w:pos="9016"/>
            </w:tabs>
            <w:rPr>
              <w:rFonts w:eastAsiaTheme="minorEastAsia"/>
              <w:noProof/>
              <w:sz w:val="24"/>
              <w:szCs w:val="24"/>
              <w:lang w:eastAsia="en-IN"/>
            </w:rPr>
          </w:pPr>
          <w:hyperlink w:anchor="_Toc217638573" w:history="1">
            <w:r w:rsidRPr="007251F3">
              <w:rPr>
                <w:rStyle w:val="Hyperlink"/>
                <w:b/>
                <w:bCs/>
                <w:noProof/>
              </w:rPr>
              <w:t>9.</w:t>
            </w:r>
            <w:r>
              <w:rPr>
                <w:rFonts w:eastAsiaTheme="minorEastAsia"/>
                <w:noProof/>
                <w:sz w:val="24"/>
                <w:szCs w:val="24"/>
                <w:lang w:eastAsia="en-IN"/>
              </w:rPr>
              <w:tab/>
            </w:r>
            <w:r w:rsidRPr="007251F3">
              <w:rPr>
                <w:rStyle w:val="Hyperlink"/>
                <w:b/>
                <w:bCs/>
                <w:noProof/>
              </w:rPr>
              <w:t>Reliability and Data Integrity</w:t>
            </w:r>
            <w:r>
              <w:rPr>
                <w:noProof/>
                <w:webHidden/>
              </w:rPr>
              <w:tab/>
            </w:r>
            <w:r>
              <w:rPr>
                <w:noProof/>
                <w:webHidden/>
              </w:rPr>
              <w:fldChar w:fldCharType="begin"/>
            </w:r>
            <w:r>
              <w:rPr>
                <w:noProof/>
                <w:webHidden/>
              </w:rPr>
              <w:instrText xml:space="preserve"> PAGEREF _Toc217638573 \h </w:instrText>
            </w:r>
            <w:r>
              <w:rPr>
                <w:noProof/>
                <w:webHidden/>
              </w:rPr>
            </w:r>
            <w:r>
              <w:rPr>
                <w:noProof/>
                <w:webHidden/>
              </w:rPr>
              <w:fldChar w:fldCharType="separate"/>
            </w:r>
            <w:r>
              <w:rPr>
                <w:noProof/>
                <w:webHidden/>
              </w:rPr>
              <w:t>28</w:t>
            </w:r>
            <w:r>
              <w:rPr>
                <w:noProof/>
                <w:webHidden/>
              </w:rPr>
              <w:fldChar w:fldCharType="end"/>
            </w:r>
          </w:hyperlink>
        </w:p>
        <w:p w14:paraId="0F26AE42" w14:textId="58D04363" w:rsidR="009F2C80" w:rsidRDefault="009F2C80">
          <w:pPr>
            <w:pStyle w:val="TOC2"/>
            <w:tabs>
              <w:tab w:val="left" w:pos="960"/>
              <w:tab w:val="right" w:leader="dot" w:pos="9016"/>
            </w:tabs>
            <w:rPr>
              <w:rFonts w:eastAsiaTheme="minorEastAsia"/>
              <w:noProof/>
              <w:sz w:val="24"/>
              <w:szCs w:val="24"/>
              <w:lang w:eastAsia="en-IN"/>
            </w:rPr>
          </w:pPr>
          <w:hyperlink w:anchor="_Toc217638574" w:history="1">
            <w:r w:rsidRPr="007251F3">
              <w:rPr>
                <w:rStyle w:val="Hyperlink"/>
                <w:b/>
                <w:bCs/>
                <w:noProof/>
              </w:rPr>
              <w:t>9.1.</w:t>
            </w:r>
            <w:r>
              <w:rPr>
                <w:rFonts w:eastAsiaTheme="minorEastAsia"/>
                <w:noProof/>
                <w:sz w:val="24"/>
                <w:szCs w:val="24"/>
                <w:lang w:eastAsia="en-IN"/>
              </w:rPr>
              <w:tab/>
            </w:r>
            <w:r w:rsidRPr="007251F3">
              <w:rPr>
                <w:rStyle w:val="Hyperlink"/>
                <w:b/>
                <w:bCs/>
                <w:noProof/>
              </w:rPr>
              <w:t>Spooling Requirements</w:t>
            </w:r>
            <w:r>
              <w:rPr>
                <w:noProof/>
                <w:webHidden/>
              </w:rPr>
              <w:tab/>
            </w:r>
            <w:r>
              <w:rPr>
                <w:noProof/>
                <w:webHidden/>
              </w:rPr>
              <w:fldChar w:fldCharType="begin"/>
            </w:r>
            <w:r>
              <w:rPr>
                <w:noProof/>
                <w:webHidden/>
              </w:rPr>
              <w:instrText xml:space="preserve"> PAGEREF _Toc217638574 \h </w:instrText>
            </w:r>
            <w:r>
              <w:rPr>
                <w:noProof/>
                <w:webHidden/>
              </w:rPr>
            </w:r>
            <w:r>
              <w:rPr>
                <w:noProof/>
                <w:webHidden/>
              </w:rPr>
              <w:fldChar w:fldCharType="separate"/>
            </w:r>
            <w:r>
              <w:rPr>
                <w:noProof/>
                <w:webHidden/>
              </w:rPr>
              <w:t>28</w:t>
            </w:r>
            <w:r>
              <w:rPr>
                <w:noProof/>
                <w:webHidden/>
              </w:rPr>
              <w:fldChar w:fldCharType="end"/>
            </w:r>
          </w:hyperlink>
        </w:p>
        <w:p w14:paraId="59F7CE0D" w14:textId="0A43FD9B" w:rsidR="009F2C80" w:rsidRDefault="009F2C80">
          <w:pPr>
            <w:pStyle w:val="TOC2"/>
            <w:tabs>
              <w:tab w:val="left" w:pos="960"/>
              <w:tab w:val="right" w:leader="dot" w:pos="9016"/>
            </w:tabs>
            <w:rPr>
              <w:rFonts w:eastAsiaTheme="minorEastAsia"/>
              <w:noProof/>
              <w:sz w:val="24"/>
              <w:szCs w:val="24"/>
              <w:lang w:eastAsia="en-IN"/>
            </w:rPr>
          </w:pPr>
          <w:hyperlink w:anchor="_Toc217638575" w:history="1">
            <w:r w:rsidRPr="007251F3">
              <w:rPr>
                <w:rStyle w:val="Hyperlink"/>
                <w:b/>
                <w:bCs/>
                <w:noProof/>
              </w:rPr>
              <w:t>9.2.</w:t>
            </w:r>
            <w:r>
              <w:rPr>
                <w:rFonts w:eastAsiaTheme="minorEastAsia"/>
                <w:noProof/>
                <w:sz w:val="24"/>
                <w:szCs w:val="24"/>
                <w:lang w:eastAsia="en-IN"/>
              </w:rPr>
              <w:tab/>
            </w:r>
            <w:r w:rsidRPr="007251F3">
              <w:rPr>
                <w:rStyle w:val="Hyperlink"/>
                <w:b/>
                <w:bCs/>
                <w:noProof/>
              </w:rPr>
              <w:t>Message Recovery and Reconnect Handling</w:t>
            </w:r>
            <w:r>
              <w:rPr>
                <w:noProof/>
                <w:webHidden/>
              </w:rPr>
              <w:tab/>
            </w:r>
            <w:r>
              <w:rPr>
                <w:noProof/>
                <w:webHidden/>
              </w:rPr>
              <w:fldChar w:fldCharType="begin"/>
            </w:r>
            <w:r>
              <w:rPr>
                <w:noProof/>
                <w:webHidden/>
              </w:rPr>
              <w:instrText xml:space="preserve"> PAGEREF _Toc217638575 \h </w:instrText>
            </w:r>
            <w:r>
              <w:rPr>
                <w:noProof/>
                <w:webHidden/>
              </w:rPr>
            </w:r>
            <w:r>
              <w:rPr>
                <w:noProof/>
                <w:webHidden/>
              </w:rPr>
              <w:fldChar w:fldCharType="separate"/>
            </w:r>
            <w:r>
              <w:rPr>
                <w:noProof/>
                <w:webHidden/>
              </w:rPr>
              <w:t>28</w:t>
            </w:r>
            <w:r>
              <w:rPr>
                <w:noProof/>
                <w:webHidden/>
              </w:rPr>
              <w:fldChar w:fldCharType="end"/>
            </w:r>
          </w:hyperlink>
        </w:p>
        <w:p w14:paraId="12A8ABC8" w14:textId="51EC7F0B" w:rsidR="009F2C80" w:rsidRDefault="009F2C80">
          <w:pPr>
            <w:pStyle w:val="TOC2"/>
            <w:tabs>
              <w:tab w:val="left" w:pos="960"/>
              <w:tab w:val="right" w:leader="dot" w:pos="9016"/>
            </w:tabs>
            <w:rPr>
              <w:rFonts w:eastAsiaTheme="minorEastAsia"/>
              <w:noProof/>
              <w:sz w:val="24"/>
              <w:szCs w:val="24"/>
              <w:lang w:eastAsia="en-IN"/>
            </w:rPr>
          </w:pPr>
          <w:hyperlink w:anchor="_Toc217638576" w:history="1">
            <w:r w:rsidRPr="007251F3">
              <w:rPr>
                <w:rStyle w:val="Hyperlink"/>
                <w:b/>
                <w:bCs/>
                <w:noProof/>
              </w:rPr>
              <w:t>9.3.</w:t>
            </w:r>
            <w:r>
              <w:rPr>
                <w:rFonts w:eastAsiaTheme="minorEastAsia"/>
                <w:noProof/>
                <w:sz w:val="24"/>
                <w:szCs w:val="24"/>
                <w:lang w:eastAsia="en-IN"/>
              </w:rPr>
              <w:tab/>
            </w:r>
            <w:r w:rsidRPr="007251F3">
              <w:rPr>
                <w:rStyle w:val="Hyperlink"/>
                <w:b/>
                <w:bCs/>
                <w:noProof/>
              </w:rPr>
              <w:t>Data Consistency Guarantees</w:t>
            </w:r>
            <w:r>
              <w:rPr>
                <w:noProof/>
                <w:webHidden/>
              </w:rPr>
              <w:tab/>
            </w:r>
            <w:r>
              <w:rPr>
                <w:noProof/>
                <w:webHidden/>
              </w:rPr>
              <w:fldChar w:fldCharType="begin"/>
            </w:r>
            <w:r>
              <w:rPr>
                <w:noProof/>
                <w:webHidden/>
              </w:rPr>
              <w:instrText xml:space="preserve"> PAGEREF _Toc217638576 \h </w:instrText>
            </w:r>
            <w:r>
              <w:rPr>
                <w:noProof/>
                <w:webHidden/>
              </w:rPr>
            </w:r>
            <w:r>
              <w:rPr>
                <w:noProof/>
                <w:webHidden/>
              </w:rPr>
              <w:fldChar w:fldCharType="separate"/>
            </w:r>
            <w:r>
              <w:rPr>
                <w:noProof/>
                <w:webHidden/>
              </w:rPr>
              <w:t>28</w:t>
            </w:r>
            <w:r>
              <w:rPr>
                <w:noProof/>
                <w:webHidden/>
              </w:rPr>
              <w:fldChar w:fldCharType="end"/>
            </w:r>
          </w:hyperlink>
        </w:p>
        <w:p w14:paraId="6BD2D013" w14:textId="43B23DEE" w:rsidR="009F2C80" w:rsidRDefault="009F2C80">
          <w:pPr>
            <w:pStyle w:val="TOC1"/>
            <w:tabs>
              <w:tab w:val="left" w:pos="720"/>
              <w:tab w:val="right" w:leader="dot" w:pos="9016"/>
            </w:tabs>
            <w:rPr>
              <w:rFonts w:eastAsiaTheme="minorEastAsia"/>
              <w:noProof/>
              <w:sz w:val="24"/>
              <w:szCs w:val="24"/>
              <w:lang w:eastAsia="en-IN"/>
            </w:rPr>
          </w:pPr>
          <w:hyperlink w:anchor="_Toc217638577" w:history="1">
            <w:r w:rsidRPr="007251F3">
              <w:rPr>
                <w:rStyle w:val="Hyperlink"/>
                <w:b/>
                <w:bCs/>
                <w:noProof/>
              </w:rPr>
              <w:t>10.</w:t>
            </w:r>
            <w:r>
              <w:rPr>
                <w:rFonts w:eastAsiaTheme="minorEastAsia"/>
                <w:noProof/>
                <w:sz w:val="24"/>
                <w:szCs w:val="24"/>
                <w:lang w:eastAsia="en-IN"/>
              </w:rPr>
              <w:tab/>
            </w:r>
            <w:r w:rsidRPr="007251F3">
              <w:rPr>
                <w:rStyle w:val="Hyperlink"/>
                <w:b/>
                <w:bCs/>
                <w:noProof/>
              </w:rPr>
              <w:t>Optional Engineering Features</w:t>
            </w:r>
            <w:r>
              <w:rPr>
                <w:noProof/>
                <w:webHidden/>
              </w:rPr>
              <w:tab/>
            </w:r>
            <w:r>
              <w:rPr>
                <w:noProof/>
                <w:webHidden/>
              </w:rPr>
              <w:fldChar w:fldCharType="begin"/>
            </w:r>
            <w:r>
              <w:rPr>
                <w:noProof/>
                <w:webHidden/>
              </w:rPr>
              <w:instrText xml:space="preserve"> PAGEREF _Toc217638577 \h </w:instrText>
            </w:r>
            <w:r>
              <w:rPr>
                <w:noProof/>
                <w:webHidden/>
              </w:rPr>
            </w:r>
            <w:r>
              <w:rPr>
                <w:noProof/>
                <w:webHidden/>
              </w:rPr>
              <w:fldChar w:fldCharType="separate"/>
            </w:r>
            <w:r>
              <w:rPr>
                <w:noProof/>
                <w:webHidden/>
              </w:rPr>
              <w:t>29</w:t>
            </w:r>
            <w:r>
              <w:rPr>
                <w:noProof/>
                <w:webHidden/>
              </w:rPr>
              <w:fldChar w:fldCharType="end"/>
            </w:r>
          </w:hyperlink>
        </w:p>
        <w:p w14:paraId="1185607E" w14:textId="72B818B5" w:rsidR="009F2C80" w:rsidRDefault="009F2C80">
          <w:pPr>
            <w:pStyle w:val="TOC2"/>
            <w:tabs>
              <w:tab w:val="left" w:pos="960"/>
              <w:tab w:val="right" w:leader="dot" w:pos="9016"/>
            </w:tabs>
            <w:rPr>
              <w:rFonts w:eastAsiaTheme="minorEastAsia"/>
              <w:noProof/>
              <w:sz w:val="24"/>
              <w:szCs w:val="24"/>
              <w:lang w:eastAsia="en-IN"/>
            </w:rPr>
          </w:pPr>
          <w:hyperlink w:anchor="_Toc217638578" w:history="1">
            <w:r w:rsidRPr="007251F3">
              <w:rPr>
                <w:rStyle w:val="Hyperlink"/>
                <w:b/>
                <w:bCs/>
                <w:noProof/>
              </w:rPr>
              <w:t>10.1.</w:t>
            </w:r>
            <w:r>
              <w:rPr>
                <w:rFonts w:eastAsiaTheme="minorEastAsia"/>
                <w:noProof/>
                <w:sz w:val="24"/>
                <w:szCs w:val="24"/>
                <w:lang w:eastAsia="en-IN"/>
              </w:rPr>
              <w:tab/>
            </w:r>
            <w:r w:rsidRPr="007251F3">
              <w:rPr>
                <w:rStyle w:val="Hyperlink"/>
                <w:b/>
                <w:bCs/>
                <w:noProof/>
              </w:rPr>
              <w:t>Simulation Mode</w:t>
            </w:r>
            <w:r>
              <w:rPr>
                <w:noProof/>
                <w:webHidden/>
              </w:rPr>
              <w:tab/>
            </w:r>
            <w:r>
              <w:rPr>
                <w:noProof/>
                <w:webHidden/>
              </w:rPr>
              <w:fldChar w:fldCharType="begin"/>
            </w:r>
            <w:r>
              <w:rPr>
                <w:noProof/>
                <w:webHidden/>
              </w:rPr>
              <w:instrText xml:space="preserve"> PAGEREF _Toc217638578 \h </w:instrText>
            </w:r>
            <w:r>
              <w:rPr>
                <w:noProof/>
                <w:webHidden/>
              </w:rPr>
            </w:r>
            <w:r>
              <w:rPr>
                <w:noProof/>
                <w:webHidden/>
              </w:rPr>
              <w:fldChar w:fldCharType="separate"/>
            </w:r>
            <w:r>
              <w:rPr>
                <w:noProof/>
                <w:webHidden/>
              </w:rPr>
              <w:t>29</w:t>
            </w:r>
            <w:r>
              <w:rPr>
                <w:noProof/>
                <w:webHidden/>
              </w:rPr>
              <w:fldChar w:fldCharType="end"/>
            </w:r>
          </w:hyperlink>
        </w:p>
        <w:p w14:paraId="44D3715A" w14:textId="506571FA" w:rsidR="009F2C80" w:rsidRDefault="009F2C80">
          <w:pPr>
            <w:pStyle w:val="TOC2"/>
            <w:tabs>
              <w:tab w:val="left" w:pos="960"/>
              <w:tab w:val="right" w:leader="dot" w:pos="9016"/>
            </w:tabs>
            <w:rPr>
              <w:rFonts w:eastAsiaTheme="minorEastAsia"/>
              <w:noProof/>
              <w:sz w:val="24"/>
              <w:szCs w:val="24"/>
              <w:lang w:eastAsia="en-IN"/>
            </w:rPr>
          </w:pPr>
          <w:hyperlink w:anchor="_Toc217638579" w:history="1">
            <w:r w:rsidRPr="007251F3">
              <w:rPr>
                <w:rStyle w:val="Hyperlink"/>
                <w:b/>
                <w:bCs/>
                <w:noProof/>
              </w:rPr>
              <w:t>10.2.</w:t>
            </w:r>
            <w:r>
              <w:rPr>
                <w:rFonts w:eastAsiaTheme="minorEastAsia"/>
                <w:noProof/>
                <w:sz w:val="24"/>
                <w:szCs w:val="24"/>
                <w:lang w:eastAsia="en-IN"/>
              </w:rPr>
              <w:tab/>
            </w:r>
            <w:r w:rsidRPr="007251F3">
              <w:rPr>
                <w:rStyle w:val="Hyperlink"/>
                <w:b/>
                <w:bCs/>
                <w:noProof/>
              </w:rPr>
              <w:t>Host Simulator</w:t>
            </w:r>
            <w:r>
              <w:rPr>
                <w:noProof/>
                <w:webHidden/>
              </w:rPr>
              <w:tab/>
            </w:r>
            <w:r>
              <w:rPr>
                <w:noProof/>
                <w:webHidden/>
              </w:rPr>
              <w:fldChar w:fldCharType="begin"/>
            </w:r>
            <w:r>
              <w:rPr>
                <w:noProof/>
                <w:webHidden/>
              </w:rPr>
              <w:instrText xml:space="preserve"> PAGEREF _Toc217638579 \h </w:instrText>
            </w:r>
            <w:r>
              <w:rPr>
                <w:noProof/>
                <w:webHidden/>
              </w:rPr>
            </w:r>
            <w:r>
              <w:rPr>
                <w:noProof/>
                <w:webHidden/>
              </w:rPr>
              <w:fldChar w:fldCharType="separate"/>
            </w:r>
            <w:r>
              <w:rPr>
                <w:noProof/>
                <w:webHidden/>
              </w:rPr>
              <w:t>30</w:t>
            </w:r>
            <w:r>
              <w:rPr>
                <w:noProof/>
                <w:webHidden/>
              </w:rPr>
              <w:fldChar w:fldCharType="end"/>
            </w:r>
          </w:hyperlink>
        </w:p>
        <w:p w14:paraId="7EB070A5" w14:textId="474BCEF9" w:rsidR="009F2C80" w:rsidRDefault="009F2C80">
          <w:pPr>
            <w:pStyle w:val="TOC2"/>
            <w:tabs>
              <w:tab w:val="left" w:pos="960"/>
              <w:tab w:val="right" w:leader="dot" w:pos="9016"/>
            </w:tabs>
            <w:rPr>
              <w:rFonts w:eastAsiaTheme="minorEastAsia"/>
              <w:noProof/>
              <w:sz w:val="24"/>
              <w:szCs w:val="24"/>
              <w:lang w:eastAsia="en-IN"/>
            </w:rPr>
          </w:pPr>
          <w:hyperlink w:anchor="_Toc217638580" w:history="1">
            <w:r w:rsidRPr="007251F3">
              <w:rPr>
                <w:rStyle w:val="Hyperlink"/>
                <w:b/>
                <w:bCs/>
                <w:noProof/>
              </w:rPr>
              <w:t>10.3.</w:t>
            </w:r>
            <w:r>
              <w:rPr>
                <w:rFonts w:eastAsiaTheme="minorEastAsia"/>
                <w:noProof/>
                <w:sz w:val="24"/>
                <w:szCs w:val="24"/>
                <w:lang w:eastAsia="en-IN"/>
              </w:rPr>
              <w:tab/>
            </w:r>
            <w:r w:rsidRPr="007251F3">
              <w:rPr>
                <w:rStyle w:val="Hyperlink"/>
                <w:b/>
                <w:bCs/>
                <w:noProof/>
              </w:rPr>
              <w:t>Equipment Simulator</w:t>
            </w:r>
            <w:r>
              <w:rPr>
                <w:noProof/>
                <w:webHidden/>
              </w:rPr>
              <w:tab/>
            </w:r>
            <w:r>
              <w:rPr>
                <w:noProof/>
                <w:webHidden/>
              </w:rPr>
              <w:fldChar w:fldCharType="begin"/>
            </w:r>
            <w:r>
              <w:rPr>
                <w:noProof/>
                <w:webHidden/>
              </w:rPr>
              <w:instrText xml:space="preserve"> PAGEREF _Toc217638580 \h </w:instrText>
            </w:r>
            <w:r>
              <w:rPr>
                <w:noProof/>
                <w:webHidden/>
              </w:rPr>
            </w:r>
            <w:r>
              <w:rPr>
                <w:noProof/>
                <w:webHidden/>
              </w:rPr>
              <w:fldChar w:fldCharType="separate"/>
            </w:r>
            <w:r>
              <w:rPr>
                <w:noProof/>
                <w:webHidden/>
              </w:rPr>
              <w:t>30</w:t>
            </w:r>
            <w:r>
              <w:rPr>
                <w:noProof/>
                <w:webHidden/>
              </w:rPr>
              <w:fldChar w:fldCharType="end"/>
            </w:r>
          </w:hyperlink>
        </w:p>
        <w:p w14:paraId="51DE59CF" w14:textId="10A9E67C" w:rsidR="009F2C80" w:rsidRDefault="009F2C80">
          <w:pPr>
            <w:pStyle w:val="TOC2"/>
            <w:tabs>
              <w:tab w:val="left" w:pos="960"/>
              <w:tab w:val="right" w:leader="dot" w:pos="9016"/>
            </w:tabs>
            <w:rPr>
              <w:rFonts w:eastAsiaTheme="minorEastAsia"/>
              <w:noProof/>
              <w:sz w:val="24"/>
              <w:szCs w:val="24"/>
              <w:lang w:eastAsia="en-IN"/>
            </w:rPr>
          </w:pPr>
          <w:hyperlink w:anchor="_Toc217638581" w:history="1">
            <w:r w:rsidRPr="007251F3">
              <w:rPr>
                <w:rStyle w:val="Hyperlink"/>
                <w:b/>
                <w:bCs/>
                <w:noProof/>
              </w:rPr>
              <w:t>10.4.</w:t>
            </w:r>
            <w:r>
              <w:rPr>
                <w:rFonts w:eastAsiaTheme="minorEastAsia"/>
                <w:noProof/>
                <w:sz w:val="24"/>
                <w:szCs w:val="24"/>
                <w:lang w:eastAsia="en-IN"/>
              </w:rPr>
              <w:tab/>
            </w:r>
            <w:r w:rsidRPr="007251F3">
              <w:rPr>
                <w:rStyle w:val="Hyperlink"/>
                <w:b/>
                <w:bCs/>
                <w:noProof/>
              </w:rPr>
              <w:t>Diagnostic / Engineering User Interface</w:t>
            </w:r>
            <w:r>
              <w:rPr>
                <w:noProof/>
                <w:webHidden/>
              </w:rPr>
              <w:tab/>
            </w:r>
            <w:r>
              <w:rPr>
                <w:noProof/>
                <w:webHidden/>
              </w:rPr>
              <w:fldChar w:fldCharType="begin"/>
            </w:r>
            <w:r>
              <w:rPr>
                <w:noProof/>
                <w:webHidden/>
              </w:rPr>
              <w:instrText xml:space="preserve"> PAGEREF _Toc217638581 \h </w:instrText>
            </w:r>
            <w:r>
              <w:rPr>
                <w:noProof/>
                <w:webHidden/>
              </w:rPr>
            </w:r>
            <w:r>
              <w:rPr>
                <w:noProof/>
                <w:webHidden/>
              </w:rPr>
              <w:fldChar w:fldCharType="separate"/>
            </w:r>
            <w:r>
              <w:rPr>
                <w:noProof/>
                <w:webHidden/>
              </w:rPr>
              <w:t>31</w:t>
            </w:r>
            <w:r>
              <w:rPr>
                <w:noProof/>
                <w:webHidden/>
              </w:rPr>
              <w:fldChar w:fldCharType="end"/>
            </w:r>
          </w:hyperlink>
        </w:p>
        <w:p w14:paraId="5A283B61" w14:textId="39F6F21E" w:rsidR="009F2C80" w:rsidRDefault="009F2C80">
          <w:pPr>
            <w:pStyle w:val="TOC1"/>
            <w:tabs>
              <w:tab w:val="left" w:pos="720"/>
              <w:tab w:val="right" w:leader="dot" w:pos="9016"/>
            </w:tabs>
            <w:rPr>
              <w:rFonts w:eastAsiaTheme="minorEastAsia"/>
              <w:noProof/>
              <w:sz w:val="24"/>
              <w:szCs w:val="24"/>
              <w:lang w:eastAsia="en-IN"/>
            </w:rPr>
          </w:pPr>
          <w:hyperlink w:anchor="_Toc217638582" w:history="1">
            <w:r w:rsidRPr="007251F3">
              <w:rPr>
                <w:rStyle w:val="Hyperlink"/>
                <w:b/>
                <w:bCs/>
                <w:noProof/>
              </w:rPr>
              <w:t>11.</w:t>
            </w:r>
            <w:r>
              <w:rPr>
                <w:rFonts w:eastAsiaTheme="minorEastAsia"/>
                <w:noProof/>
                <w:sz w:val="24"/>
                <w:szCs w:val="24"/>
                <w:lang w:eastAsia="en-IN"/>
              </w:rPr>
              <w:tab/>
            </w:r>
            <w:r w:rsidRPr="007251F3">
              <w:rPr>
                <w:rStyle w:val="Hyperlink"/>
                <w:b/>
                <w:bCs/>
                <w:noProof/>
              </w:rPr>
              <w:t>Performance Requirements</w:t>
            </w:r>
            <w:r>
              <w:rPr>
                <w:noProof/>
                <w:webHidden/>
              </w:rPr>
              <w:tab/>
            </w:r>
            <w:r>
              <w:rPr>
                <w:noProof/>
                <w:webHidden/>
              </w:rPr>
              <w:fldChar w:fldCharType="begin"/>
            </w:r>
            <w:r>
              <w:rPr>
                <w:noProof/>
                <w:webHidden/>
              </w:rPr>
              <w:instrText xml:space="preserve"> PAGEREF _Toc217638582 \h </w:instrText>
            </w:r>
            <w:r>
              <w:rPr>
                <w:noProof/>
                <w:webHidden/>
              </w:rPr>
            </w:r>
            <w:r>
              <w:rPr>
                <w:noProof/>
                <w:webHidden/>
              </w:rPr>
              <w:fldChar w:fldCharType="separate"/>
            </w:r>
            <w:r>
              <w:rPr>
                <w:noProof/>
                <w:webHidden/>
              </w:rPr>
              <w:t>31</w:t>
            </w:r>
            <w:r>
              <w:rPr>
                <w:noProof/>
                <w:webHidden/>
              </w:rPr>
              <w:fldChar w:fldCharType="end"/>
            </w:r>
          </w:hyperlink>
        </w:p>
        <w:p w14:paraId="547AE8A1" w14:textId="642B48CE" w:rsidR="009F2C80" w:rsidRDefault="009F2C80">
          <w:pPr>
            <w:pStyle w:val="TOC1"/>
            <w:tabs>
              <w:tab w:val="left" w:pos="720"/>
              <w:tab w:val="right" w:leader="dot" w:pos="9016"/>
            </w:tabs>
            <w:rPr>
              <w:rFonts w:eastAsiaTheme="minorEastAsia"/>
              <w:noProof/>
              <w:sz w:val="24"/>
              <w:szCs w:val="24"/>
              <w:lang w:eastAsia="en-IN"/>
            </w:rPr>
          </w:pPr>
          <w:hyperlink w:anchor="_Toc217638583" w:history="1">
            <w:r w:rsidRPr="007251F3">
              <w:rPr>
                <w:rStyle w:val="Hyperlink"/>
                <w:b/>
                <w:bCs/>
                <w:noProof/>
              </w:rPr>
              <w:t>12.</w:t>
            </w:r>
            <w:r>
              <w:rPr>
                <w:rFonts w:eastAsiaTheme="minorEastAsia"/>
                <w:noProof/>
                <w:sz w:val="24"/>
                <w:szCs w:val="24"/>
                <w:lang w:eastAsia="en-IN"/>
              </w:rPr>
              <w:tab/>
            </w:r>
            <w:r w:rsidRPr="007251F3">
              <w:rPr>
                <w:rStyle w:val="Hyperlink"/>
                <w:b/>
                <w:bCs/>
                <w:noProof/>
              </w:rPr>
              <w:t>Security Requirements</w:t>
            </w:r>
            <w:r>
              <w:rPr>
                <w:noProof/>
                <w:webHidden/>
              </w:rPr>
              <w:tab/>
            </w:r>
            <w:r>
              <w:rPr>
                <w:noProof/>
                <w:webHidden/>
              </w:rPr>
              <w:fldChar w:fldCharType="begin"/>
            </w:r>
            <w:r>
              <w:rPr>
                <w:noProof/>
                <w:webHidden/>
              </w:rPr>
              <w:instrText xml:space="preserve"> PAGEREF _Toc217638583 \h </w:instrText>
            </w:r>
            <w:r>
              <w:rPr>
                <w:noProof/>
                <w:webHidden/>
              </w:rPr>
            </w:r>
            <w:r>
              <w:rPr>
                <w:noProof/>
                <w:webHidden/>
              </w:rPr>
              <w:fldChar w:fldCharType="separate"/>
            </w:r>
            <w:r>
              <w:rPr>
                <w:noProof/>
                <w:webHidden/>
              </w:rPr>
              <w:t>31</w:t>
            </w:r>
            <w:r>
              <w:rPr>
                <w:noProof/>
                <w:webHidden/>
              </w:rPr>
              <w:fldChar w:fldCharType="end"/>
            </w:r>
          </w:hyperlink>
        </w:p>
        <w:p w14:paraId="0A3B5404" w14:textId="4D72D0DE" w:rsidR="009F2C80" w:rsidRDefault="009F2C80">
          <w:pPr>
            <w:pStyle w:val="TOC1"/>
            <w:tabs>
              <w:tab w:val="left" w:pos="720"/>
              <w:tab w:val="right" w:leader="dot" w:pos="9016"/>
            </w:tabs>
            <w:rPr>
              <w:rFonts w:eastAsiaTheme="minorEastAsia"/>
              <w:noProof/>
              <w:sz w:val="24"/>
              <w:szCs w:val="24"/>
              <w:lang w:eastAsia="en-IN"/>
            </w:rPr>
          </w:pPr>
          <w:hyperlink w:anchor="_Toc217638584" w:history="1">
            <w:r w:rsidRPr="007251F3">
              <w:rPr>
                <w:rStyle w:val="Hyperlink"/>
                <w:b/>
                <w:bCs/>
                <w:noProof/>
              </w:rPr>
              <w:t>13.</w:t>
            </w:r>
            <w:r>
              <w:rPr>
                <w:rFonts w:eastAsiaTheme="minorEastAsia"/>
                <w:noProof/>
                <w:sz w:val="24"/>
                <w:szCs w:val="24"/>
                <w:lang w:eastAsia="en-IN"/>
              </w:rPr>
              <w:tab/>
            </w:r>
            <w:r w:rsidRPr="007251F3">
              <w:rPr>
                <w:rStyle w:val="Hyperlink"/>
                <w:b/>
                <w:bCs/>
                <w:noProof/>
              </w:rPr>
              <w:t>Verification and Test Requirements</w:t>
            </w:r>
            <w:r>
              <w:rPr>
                <w:noProof/>
                <w:webHidden/>
              </w:rPr>
              <w:tab/>
            </w:r>
            <w:r>
              <w:rPr>
                <w:noProof/>
                <w:webHidden/>
              </w:rPr>
              <w:fldChar w:fldCharType="begin"/>
            </w:r>
            <w:r>
              <w:rPr>
                <w:noProof/>
                <w:webHidden/>
              </w:rPr>
              <w:instrText xml:space="preserve"> PAGEREF _Toc217638584 \h </w:instrText>
            </w:r>
            <w:r>
              <w:rPr>
                <w:noProof/>
                <w:webHidden/>
              </w:rPr>
            </w:r>
            <w:r>
              <w:rPr>
                <w:noProof/>
                <w:webHidden/>
              </w:rPr>
              <w:fldChar w:fldCharType="separate"/>
            </w:r>
            <w:r>
              <w:rPr>
                <w:noProof/>
                <w:webHidden/>
              </w:rPr>
              <w:t>32</w:t>
            </w:r>
            <w:r>
              <w:rPr>
                <w:noProof/>
                <w:webHidden/>
              </w:rPr>
              <w:fldChar w:fldCharType="end"/>
            </w:r>
          </w:hyperlink>
        </w:p>
        <w:p w14:paraId="2112C3AB" w14:textId="16713E6E" w:rsidR="009F2C80" w:rsidRDefault="009F2C80">
          <w:pPr>
            <w:pStyle w:val="TOC2"/>
            <w:tabs>
              <w:tab w:val="left" w:pos="960"/>
              <w:tab w:val="right" w:leader="dot" w:pos="9016"/>
            </w:tabs>
            <w:rPr>
              <w:rFonts w:eastAsiaTheme="minorEastAsia"/>
              <w:noProof/>
              <w:sz w:val="24"/>
              <w:szCs w:val="24"/>
              <w:lang w:eastAsia="en-IN"/>
            </w:rPr>
          </w:pPr>
          <w:hyperlink w:anchor="_Toc217638585" w:history="1">
            <w:r w:rsidRPr="007251F3">
              <w:rPr>
                <w:rStyle w:val="Hyperlink"/>
                <w:b/>
                <w:bCs/>
                <w:noProof/>
              </w:rPr>
              <w:t>13.1.</w:t>
            </w:r>
            <w:r>
              <w:rPr>
                <w:rFonts w:eastAsiaTheme="minorEastAsia"/>
                <w:noProof/>
                <w:sz w:val="24"/>
                <w:szCs w:val="24"/>
                <w:lang w:eastAsia="en-IN"/>
              </w:rPr>
              <w:tab/>
            </w:r>
            <w:r w:rsidRPr="007251F3">
              <w:rPr>
                <w:rStyle w:val="Hyperlink"/>
                <w:b/>
                <w:bCs/>
                <w:noProof/>
              </w:rPr>
              <w:t>SEMI GEM Mandatory Test Coverage</w:t>
            </w:r>
            <w:r>
              <w:rPr>
                <w:noProof/>
                <w:webHidden/>
              </w:rPr>
              <w:tab/>
            </w:r>
            <w:r>
              <w:rPr>
                <w:noProof/>
                <w:webHidden/>
              </w:rPr>
              <w:fldChar w:fldCharType="begin"/>
            </w:r>
            <w:r>
              <w:rPr>
                <w:noProof/>
                <w:webHidden/>
              </w:rPr>
              <w:instrText xml:space="preserve"> PAGEREF _Toc217638585 \h </w:instrText>
            </w:r>
            <w:r>
              <w:rPr>
                <w:noProof/>
                <w:webHidden/>
              </w:rPr>
            </w:r>
            <w:r>
              <w:rPr>
                <w:noProof/>
                <w:webHidden/>
              </w:rPr>
              <w:fldChar w:fldCharType="separate"/>
            </w:r>
            <w:r>
              <w:rPr>
                <w:noProof/>
                <w:webHidden/>
              </w:rPr>
              <w:t>32</w:t>
            </w:r>
            <w:r>
              <w:rPr>
                <w:noProof/>
                <w:webHidden/>
              </w:rPr>
              <w:fldChar w:fldCharType="end"/>
            </w:r>
          </w:hyperlink>
        </w:p>
        <w:p w14:paraId="67E94305" w14:textId="46139357" w:rsidR="009F2C80" w:rsidRDefault="009F2C80">
          <w:pPr>
            <w:pStyle w:val="TOC2"/>
            <w:tabs>
              <w:tab w:val="left" w:pos="960"/>
              <w:tab w:val="right" w:leader="dot" w:pos="9016"/>
            </w:tabs>
            <w:rPr>
              <w:rFonts w:eastAsiaTheme="minorEastAsia"/>
              <w:noProof/>
              <w:sz w:val="24"/>
              <w:szCs w:val="24"/>
              <w:lang w:eastAsia="en-IN"/>
            </w:rPr>
          </w:pPr>
          <w:hyperlink w:anchor="_Toc217638586" w:history="1">
            <w:r w:rsidRPr="007251F3">
              <w:rPr>
                <w:rStyle w:val="Hyperlink"/>
                <w:b/>
                <w:bCs/>
                <w:noProof/>
              </w:rPr>
              <w:t>13.2.</w:t>
            </w:r>
            <w:r>
              <w:rPr>
                <w:rFonts w:eastAsiaTheme="minorEastAsia"/>
                <w:noProof/>
                <w:sz w:val="24"/>
                <w:szCs w:val="24"/>
                <w:lang w:eastAsia="en-IN"/>
              </w:rPr>
              <w:tab/>
            </w:r>
            <w:r w:rsidRPr="007251F3">
              <w:rPr>
                <w:rStyle w:val="Hyperlink"/>
                <w:b/>
                <w:bCs/>
                <w:noProof/>
              </w:rPr>
              <w:t>Host Integration Testing</w:t>
            </w:r>
            <w:r>
              <w:rPr>
                <w:noProof/>
                <w:webHidden/>
              </w:rPr>
              <w:tab/>
            </w:r>
            <w:r>
              <w:rPr>
                <w:noProof/>
                <w:webHidden/>
              </w:rPr>
              <w:fldChar w:fldCharType="begin"/>
            </w:r>
            <w:r>
              <w:rPr>
                <w:noProof/>
                <w:webHidden/>
              </w:rPr>
              <w:instrText xml:space="preserve"> PAGEREF _Toc217638586 \h </w:instrText>
            </w:r>
            <w:r>
              <w:rPr>
                <w:noProof/>
                <w:webHidden/>
              </w:rPr>
            </w:r>
            <w:r>
              <w:rPr>
                <w:noProof/>
                <w:webHidden/>
              </w:rPr>
              <w:fldChar w:fldCharType="separate"/>
            </w:r>
            <w:r>
              <w:rPr>
                <w:noProof/>
                <w:webHidden/>
              </w:rPr>
              <w:t>32</w:t>
            </w:r>
            <w:r>
              <w:rPr>
                <w:noProof/>
                <w:webHidden/>
              </w:rPr>
              <w:fldChar w:fldCharType="end"/>
            </w:r>
          </w:hyperlink>
        </w:p>
        <w:p w14:paraId="7ABD1717" w14:textId="72FFB35B" w:rsidR="009F2C80" w:rsidRDefault="009F2C80">
          <w:pPr>
            <w:pStyle w:val="TOC2"/>
            <w:tabs>
              <w:tab w:val="left" w:pos="960"/>
              <w:tab w:val="right" w:leader="dot" w:pos="9016"/>
            </w:tabs>
            <w:rPr>
              <w:rFonts w:eastAsiaTheme="minorEastAsia"/>
              <w:noProof/>
              <w:sz w:val="24"/>
              <w:szCs w:val="24"/>
              <w:lang w:eastAsia="en-IN"/>
            </w:rPr>
          </w:pPr>
          <w:hyperlink w:anchor="_Toc217638587" w:history="1">
            <w:r w:rsidRPr="007251F3">
              <w:rPr>
                <w:rStyle w:val="Hyperlink"/>
                <w:b/>
                <w:bCs/>
                <w:noProof/>
              </w:rPr>
              <w:t>13.3.</w:t>
            </w:r>
            <w:r>
              <w:rPr>
                <w:rFonts w:eastAsiaTheme="minorEastAsia"/>
                <w:noProof/>
                <w:sz w:val="24"/>
                <w:szCs w:val="24"/>
                <w:lang w:eastAsia="en-IN"/>
              </w:rPr>
              <w:tab/>
            </w:r>
            <w:r w:rsidRPr="007251F3">
              <w:rPr>
                <w:rStyle w:val="Hyperlink"/>
                <w:b/>
                <w:bCs/>
                <w:noProof/>
              </w:rPr>
              <w:t>Factory Acceptance Testing (FAT)</w:t>
            </w:r>
            <w:r>
              <w:rPr>
                <w:noProof/>
                <w:webHidden/>
              </w:rPr>
              <w:tab/>
            </w:r>
            <w:r>
              <w:rPr>
                <w:noProof/>
                <w:webHidden/>
              </w:rPr>
              <w:fldChar w:fldCharType="begin"/>
            </w:r>
            <w:r>
              <w:rPr>
                <w:noProof/>
                <w:webHidden/>
              </w:rPr>
              <w:instrText xml:space="preserve"> PAGEREF _Toc217638587 \h </w:instrText>
            </w:r>
            <w:r>
              <w:rPr>
                <w:noProof/>
                <w:webHidden/>
              </w:rPr>
            </w:r>
            <w:r>
              <w:rPr>
                <w:noProof/>
                <w:webHidden/>
              </w:rPr>
              <w:fldChar w:fldCharType="separate"/>
            </w:r>
            <w:r>
              <w:rPr>
                <w:noProof/>
                <w:webHidden/>
              </w:rPr>
              <w:t>33</w:t>
            </w:r>
            <w:r>
              <w:rPr>
                <w:noProof/>
                <w:webHidden/>
              </w:rPr>
              <w:fldChar w:fldCharType="end"/>
            </w:r>
          </w:hyperlink>
        </w:p>
        <w:p w14:paraId="432BCC5C" w14:textId="069021B6" w:rsidR="009F2C80" w:rsidRDefault="009F2C80">
          <w:pPr>
            <w:pStyle w:val="TOC1"/>
            <w:tabs>
              <w:tab w:val="left" w:pos="720"/>
              <w:tab w:val="right" w:leader="dot" w:pos="9016"/>
            </w:tabs>
            <w:rPr>
              <w:rFonts w:eastAsiaTheme="minorEastAsia"/>
              <w:noProof/>
              <w:sz w:val="24"/>
              <w:szCs w:val="24"/>
              <w:lang w:eastAsia="en-IN"/>
            </w:rPr>
          </w:pPr>
          <w:hyperlink w:anchor="_Toc217638588" w:history="1">
            <w:r w:rsidRPr="007251F3">
              <w:rPr>
                <w:rStyle w:val="Hyperlink"/>
                <w:b/>
                <w:bCs/>
                <w:noProof/>
              </w:rPr>
              <w:t>14.</w:t>
            </w:r>
            <w:r>
              <w:rPr>
                <w:rFonts w:eastAsiaTheme="minorEastAsia"/>
                <w:noProof/>
                <w:sz w:val="24"/>
                <w:szCs w:val="24"/>
                <w:lang w:eastAsia="en-IN"/>
              </w:rPr>
              <w:tab/>
            </w:r>
            <w:r w:rsidRPr="007251F3">
              <w:rPr>
                <w:rStyle w:val="Hyperlink"/>
                <w:b/>
                <w:bCs/>
                <w:noProof/>
              </w:rPr>
              <w:t>Supported SECS-II Streams and Functions</w:t>
            </w:r>
            <w:r>
              <w:rPr>
                <w:noProof/>
                <w:webHidden/>
              </w:rPr>
              <w:tab/>
            </w:r>
            <w:r>
              <w:rPr>
                <w:noProof/>
                <w:webHidden/>
              </w:rPr>
              <w:fldChar w:fldCharType="begin"/>
            </w:r>
            <w:r>
              <w:rPr>
                <w:noProof/>
                <w:webHidden/>
              </w:rPr>
              <w:instrText xml:space="preserve"> PAGEREF _Toc217638588 \h </w:instrText>
            </w:r>
            <w:r>
              <w:rPr>
                <w:noProof/>
                <w:webHidden/>
              </w:rPr>
            </w:r>
            <w:r>
              <w:rPr>
                <w:noProof/>
                <w:webHidden/>
              </w:rPr>
              <w:fldChar w:fldCharType="separate"/>
            </w:r>
            <w:r>
              <w:rPr>
                <w:noProof/>
                <w:webHidden/>
              </w:rPr>
              <w:t>34</w:t>
            </w:r>
            <w:r>
              <w:rPr>
                <w:noProof/>
                <w:webHidden/>
              </w:rPr>
              <w:fldChar w:fldCharType="end"/>
            </w:r>
          </w:hyperlink>
        </w:p>
        <w:p w14:paraId="368EE93E" w14:textId="024BBAC5" w:rsidR="00503715" w:rsidRPr="00ED3FA6" w:rsidRDefault="00503715" w:rsidP="00ED3FA6">
          <w:pPr>
            <w:spacing w:line="360" w:lineRule="auto"/>
            <w:rPr>
              <w:sz w:val="24"/>
              <w:szCs w:val="24"/>
            </w:rPr>
          </w:pPr>
          <w:r w:rsidRPr="00ED3FA6">
            <w:rPr>
              <w:b/>
              <w:bCs/>
              <w:noProof/>
              <w:sz w:val="24"/>
              <w:szCs w:val="24"/>
            </w:rPr>
            <w:fldChar w:fldCharType="end"/>
          </w:r>
        </w:p>
      </w:sdtContent>
    </w:sdt>
    <w:p w14:paraId="2396B3B6" w14:textId="77777777" w:rsidR="00503715" w:rsidRPr="00ED3FA6" w:rsidRDefault="00503715" w:rsidP="00ED3FA6">
      <w:pPr>
        <w:spacing w:line="360" w:lineRule="auto"/>
        <w:rPr>
          <w:sz w:val="24"/>
          <w:szCs w:val="24"/>
          <w:lang w:val="en-US"/>
        </w:rPr>
      </w:pPr>
    </w:p>
    <w:p w14:paraId="67790BD5" w14:textId="77777777" w:rsidR="00503715" w:rsidRPr="00ED3FA6" w:rsidRDefault="00503715" w:rsidP="00ED3FA6">
      <w:pPr>
        <w:spacing w:line="360" w:lineRule="auto"/>
        <w:rPr>
          <w:sz w:val="24"/>
          <w:szCs w:val="24"/>
          <w:lang w:val="en-US"/>
        </w:rPr>
      </w:pPr>
      <w:r w:rsidRPr="00ED3FA6">
        <w:rPr>
          <w:sz w:val="24"/>
          <w:szCs w:val="24"/>
          <w:lang w:val="en-US"/>
        </w:rPr>
        <w:br w:type="page"/>
      </w:r>
    </w:p>
    <w:p w14:paraId="448ECB0A" w14:textId="41E43842" w:rsidR="005C2FFF" w:rsidRDefault="005C2FFF" w:rsidP="00591F84">
      <w:pPr>
        <w:jc w:val="center"/>
        <w:rPr>
          <w:b/>
          <w:bCs/>
          <w:sz w:val="24"/>
          <w:szCs w:val="24"/>
          <w:lang w:val="en-US"/>
        </w:rPr>
      </w:pPr>
      <w:r>
        <w:rPr>
          <w:b/>
          <w:bCs/>
          <w:sz w:val="24"/>
          <w:szCs w:val="24"/>
          <w:lang w:val="en-US"/>
        </w:rPr>
        <w:lastRenderedPageBreak/>
        <w:t>Version History</w:t>
      </w:r>
    </w:p>
    <w:tbl>
      <w:tblPr>
        <w:tblStyle w:val="TableGrid"/>
        <w:tblW w:w="0" w:type="auto"/>
        <w:tblLook w:val="04A0" w:firstRow="1" w:lastRow="0" w:firstColumn="1" w:lastColumn="0" w:noHBand="0" w:noVBand="1"/>
      </w:tblPr>
      <w:tblGrid>
        <w:gridCol w:w="3005"/>
        <w:gridCol w:w="3005"/>
        <w:gridCol w:w="3006"/>
      </w:tblGrid>
      <w:tr w:rsidR="00161459" w14:paraId="66AA7360" w14:textId="77777777" w:rsidTr="00161459">
        <w:tc>
          <w:tcPr>
            <w:tcW w:w="3005" w:type="dxa"/>
          </w:tcPr>
          <w:p w14:paraId="7DF1197C" w14:textId="699030EE" w:rsidR="00161459" w:rsidRDefault="00396BAE">
            <w:pPr>
              <w:rPr>
                <w:b/>
                <w:bCs/>
                <w:sz w:val="24"/>
                <w:szCs w:val="24"/>
                <w:lang w:val="en-US"/>
              </w:rPr>
            </w:pPr>
            <w:r>
              <w:rPr>
                <w:b/>
                <w:bCs/>
                <w:sz w:val="24"/>
                <w:szCs w:val="24"/>
                <w:lang w:val="en-US"/>
              </w:rPr>
              <w:t>Version</w:t>
            </w:r>
          </w:p>
        </w:tc>
        <w:tc>
          <w:tcPr>
            <w:tcW w:w="3005" w:type="dxa"/>
          </w:tcPr>
          <w:p w14:paraId="256B9426" w14:textId="47A843CB" w:rsidR="00161459" w:rsidRDefault="00396BAE">
            <w:pPr>
              <w:rPr>
                <w:b/>
                <w:bCs/>
                <w:sz w:val="24"/>
                <w:szCs w:val="24"/>
                <w:lang w:val="en-US"/>
              </w:rPr>
            </w:pPr>
            <w:r>
              <w:rPr>
                <w:b/>
                <w:bCs/>
                <w:sz w:val="24"/>
                <w:szCs w:val="24"/>
                <w:lang w:val="en-US"/>
              </w:rPr>
              <w:t>Description</w:t>
            </w:r>
          </w:p>
        </w:tc>
        <w:tc>
          <w:tcPr>
            <w:tcW w:w="3006" w:type="dxa"/>
          </w:tcPr>
          <w:p w14:paraId="2B1F3113" w14:textId="1AF4698E" w:rsidR="00161459" w:rsidRDefault="00396BAE">
            <w:pPr>
              <w:rPr>
                <w:b/>
                <w:bCs/>
                <w:sz w:val="24"/>
                <w:szCs w:val="24"/>
                <w:lang w:val="en-US"/>
              </w:rPr>
            </w:pPr>
            <w:r>
              <w:rPr>
                <w:b/>
                <w:bCs/>
                <w:sz w:val="24"/>
                <w:szCs w:val="24"/>
                <w:lang w:val="en-US"/>
              </w:rPr>
              <w:t>Date</w:t>
            </w:r>
          </w:p>
        </w:tc>
      </w:tr>
      <w:tr w:rsidR="00161459" w14:paraId="6C013AEE" w14:textId="77777777" w:rsidTr="00161459">
        <w:tc>
          <w:tcPr>
            <w:tcW w:w="3005" w:type="dxa"/>
          </w:tcPr>
          <w:p w14:paraId="34192309" w14:textId="58B0289B" w:rsidR="00161459" w:rsidRDefault="00F45A35">
            <w:pPr>
              <w:rPr>
                <w:b/>
                <w:bCs/>
                <w:sz w:val="24"/>
                <w:szCs w:val="24"/>
                <w:lang w:val="en-US"/>
              </w:rPr>
            </w:pPr>
            <w:r>
              <w:rPr>
                <w:b/>
                <w:bCs/>
                <w:sz w:val="24"/>
                <w:szCs w:val="24"/>
                <w:lang w:val="en-US"/>
              </w:rPr>
              <w:t>1.0</w:t>
            </w:r>
          </w:p>
        </w:tc>
        <w:tc>
          <w:tcPr>
            <w:tcW w:w="3005" w:type="dxa"/>
          </w:tcPr>
          <w:p w14:paraId="4361DF18" w14:textId="3A3BF782" w:rsidR="00161459" w:rsidRDefault="00F45A35">
            <w:pPr>
              <w:rPr>
                <w:b/>
                <w:bCs/>
                <w:sz w:val="24"/>
                <w:szCs w:val="24"/>
                <w:lang w:val="en-US"/>
              </w:rPr>
            </w:pPr>
            <w:r>
              <w:rPr>
                <w:b/>
                <w:bCs/>
                <w:sz w:val="24"/>
                <w:szCs w:val="24"/>
                <w:lang w:val="en-US"/>
              </w:rPr>
              <w:t>Initial Draft</w:t>
            </w:r>
          </w:p>
        </w:tc>
        <w:tc>
          <w:tcPr>
            <w:tcW w:w="3006" w:type="dxa"/>
          </w:tcPr>
          <w:p w14:paraId="1CB878DB" w14:textId="77777777" w:rsidR="00161459" w:rsidRDefault="00161459">
            <w:pPr>
              <w:rPr>
                <w:b/>
                <w:bCs/>
                <w:sz w:val="24"/>
                <w:szCs w:val="24"/>
                <w:lang w:val="en-US"/>
              </w:rPr>
            </w:pPr>
          </w:p>
        </w:tc>
      </w:tr>
    </w:tbl>
    <w:p w14:paraId="5576A398" w14:textId="612C7278" w:rsidR="00797518" w:rsidRDefault="00797518">
      <w:pPr>
        <w:rPr>
          <w:rFonts w:asciiTheme="majorHAnsi" w:eastAsiaTheme="majorEastAsia" w:hAnsiTheme="majorHAnsi" w:cstheme="majorBidi"/>
          <w:b/>
          <w:bCs/>
          <w:color w:val="2F5496" w:themeColor="accent1" w:themeShade="BF"/>
          <w:sz w:val="24"/>
          <w:szCs w:val="24"/>
          <w:lang w:val="en-US"/>
        </w:rPr>
      </w:pPr>
      <w:r>
        <w:rPr>
          <w:b/>
          <w:bCs/>
          <w:sz w:val="24"/>
          <w:szCs w:val="24"/>
          <w:lang w:val="en-US"/>
        </w:rPr>
        <w:br w:type="page"/>
      </w:r>
    </w:p>
    <w:p w14:paraId="29C7C57E" w14:textId="6A86EE73" w:rsidR="00A00DF7" w:rsidRPr="00ED3FA6" w:rsidRDefault="00281C14" w:rsidP="00ED3FA6">
      <w:pPr>
        <w:pStyle w:val="Heading1"/>
        <w:numPr>
          <w:ilvl w:val="0"/>
          <w:numId w:val="1"/>
        </w:numPr>
        <w:spacing w:line="360" w:lineRule="auto"/>
        <w:rPr>
          <w:b/>
          <w:bCs/>
          <w:sz w:val="24"/>
          <w:szCs w:val="24"/>
        </w:rPr>
      </w:pPr>
      <w:bookmarkStart w:id="0" w:name="_Toc217638533"/>
      <w:r w:rsidRPr="00ED3FA6">
        <w:rPr>
          <w:b/>
          <w:bCs/>
          <w:sz w:val="24"/>
          <w:szCs w:val="24"/>
          <w:lang w:val="en-US"/>
        </w:rPr>
        <w:lastRenderedPageBreak/>
        <w:t>Introduction</w:t>
      </w:r>
      <w:bookmarkEnd w:id="0"/>
      <w:r w:rsidRPr="00ED3FA6">
        <w:rPr>
          <w:b/>
          <w:bCs/>
          <w:sz w:val="24"/>
          <w:szCs w:val="24"/>
          <w:lang w:val="en-US"/>
        </w:rPr>
        <w:t xml:space="preserve"> </w:t>
      </w:r>
    </w:p>
    <w:p w14:paraId="6FF047D0" w14:textId="77777777" w:rsidR="005B561D" w:rsidRPr="00ED3FA6" w:rsidRDefault="00281C14" w:rsidP="00ED3FA6">
      <w:pPr>
        <w:pStyle w:val="Heading2"/>
        <w:numPr>
          <w:ilvl w:val="1"/>
          <w:numId w:val="1"/>
        </w:numPr>
        <w:spacing w:line="360" w:lineRule="auto"/>
        <w:rPr>
          <w:b/>
          <w:bCs/>
          <w:sz w:val="24"/>
          <w:szCs w:val="24"/>
          <w:lang w:val="en-US"/>
        </w:rPr>
      </w:pPr>
      <w:bookmarkStart w:id="1" w:name="_Toc217638534"/>
      <w:r w:rsidRPr="00ED3FA6">
        <w:rPr>
          <w:b/>
          <w:bCs/>
          <w:sz w:val="24"/>
          <w:szCs w:val="24"/>
          <w:lang w:val="en-US"/>
        </w:rPr>
        <w:t>Purpose</w:t>
      </w:r>
      <w:bookmarkEnd w:id="1"/>
    </w:p>
    <w:p w14:paraId="6FFFFCFB" w14:textId="77777777" w:rsidR="008370EF" w:rsidRPr="00ED3FA6" w:rsidRDefault="008370EF" w:rsidP="00ED3FA6">
      <w:pPr>
        <w:spacing w:line="360" w:lineRule="auto"/>
        <w:ind w:left="792" w:firstLine="648"/>
        <w:jc w:val="both"/>
        <w:rPr>
          <w:sz w:val="24"/>
          <w:szCs w:val="24"/>
          <w:lang w:val="en-US"/>
        </w:rPr>
      </w:pPr>
      <w:r w:rsidRPr="00ED3FA6">
        <w:rPr>
          <w:sz w:val="24"/>
          <w:szCs w:val="24"/>
        </w:rPr>
        <w:t>The purpose of this Software Requirements Specification (SRS) is to define the high-level functional and operational requirements for a GEM-200 (200 mm) Equipment GEM Controller. The system enables standardized communication between the equipment and factory Host systems in compliance with SEMI E30 (GEM), SEMI E37 (HSMS-SS), and SEMI E5 (SECS-II).</w:t>
      </w:r>
    </w:p>
    <w:p w14:paraId="4A99244A" w14:textId="77777777" w:rsidR="00171806" w:rsidRPr="00ED3FA6" w:rsidRDefault="005B561D" w:rsidP="00ED3FA6">
      <w:pPr>
        <w:pStyle w:val="Heading2"/>
        <w:numPr>
          <w:ilvl w:val="1"/>
          <w:numId w:val="1"/>
        </w:numPr>
        <w:spacing w:line="360" w:lineRule="auto"/>
        <w:rPr>
          <w:b/>
          <w:bCs/>
          <w:sz w:val="24"/>
          <w:szCs w:val="24"/>
          <w:lang w:val="en-US"/>
        </w:rPr>
      </w:pPr>
      <w:bookmarkStart w:id="2" w:name="_Toc217638535"/>
      <w:r w:rsidRPr="00ED3FA6">
        <w:rPr>
          <w:b/>
          <w:bCs/>
          <w:sz w:val="24"/>
          <w:szCs w:val="24"/>
          <w:lang w:val="en-US"/>
        </w:rPr>
        <w:t>Scope</w:t>
      </w:r>
      <w:bookmarkEnd w:id="2"/>
    </w:p>
    <w:p w14:paraId="70121581" w14:textId="6BA52AAA" w:rsidR="008370EF" w:rsidRPr="00ED3FA6" w:rsidRDefault="008370EF" w:rsidP="00ED3FA6">
      <w:pPr>
        <w:spacing w:line="360" w:lineRule="auto"/>
        <w:ind w:left="792" w:firstLine="648"/>
        <w:jc w:val="both"/>
        <w:rPr>
          <w:sz w:val="24"/>
          <w:szCs w:val="24"/>
          <w:lang w:val="en-US"/>
        </w:rPr>
      </w:pPr>
      <w:r w:rsidRPr="00ED3FA6">
        <w:rPr>
          <w:sz w:val="24"/>
          <w:szCs w:val="24"/>
        </w:rPr>
        <w:t xml:space="preserve">This SRS defines the requirements for a GEM-200 Equipment GEM Controller supporting SEMI-compliant HSMS-SS, SECS-II, and GEM </w:t>
      </w:r>
      <w:r w:rsidR="00C3175C" w:rsidRPr="00ED3FA6">
        <w:rPr>
          <w:sz w:val="24"/>
          <w:szCs w:val="24"/>
        </w:rPr>
        <w:t>behaviour</w:t>
      </w:r>
      <w:r w:rsidRPr="00ED3FA6">
        <w:rPr>
          <w:sz w:val="24"/>
          <w:szCs w:val="24"/>
        </w:rPr>
        <w:t xml:space="preserve">. The scope includes state management, alarms, events, reports, variable data collection, remote commands, recipes, terminal services, configuration, logging, spooling, and time management, with equipment integration </w:t>
      </w:r>
      <w:r w:rsidR="00210C3A" w:rsidRPr="00ED3FA6">
        <w:rPr>
          <w:sz w:val="24"/>
          <w:szCs w:val="24"/>
        </w:rPr>
        <w:t>managed</w:t>
      </w:r>
      <w:r w:rsidRPr="00ED3FA6">
        <w:rPr>
          <w:sz w:val="24"/>
          <w:szCs w:val="24"/>
        </w:rPr>
        <w:t xml:space="preserve"> through a defined Equipment Adapter interface. Mechanical and process-specific equipment design are excluded from scope.</w:t>
      </w:r>
    </w:p>
    <w:p w14:paraId="00CFE1EA" w14:textId="77777777" w:rsidR="00171806" w:rsidRPr="00ED3FA6" w:rsidRDefault="00171806" w:rsidP="00ED3FA6">
      <w:pPr>
        <w:pStyle w:val="Heading1"/>
        <w:numPr>
          <w:ilvl w:val="0"/>
          <w:numId w:val="1"/>
        </w:numPr>
        <w:spacing w:line="360" w:lineRule="auto"/>
        <w:rPr>
          <w:b/>
          <w:bCs/>
          <w:sz w:val="24"/>
          <w:szCs w:val="24"/>
          <w:lang w:val="en-US"/>
        </w:rPr>
      </w:pPr>
      <w:bookmarkStart w:id="3" w:name="_Toc217638536"/>
      <w:r w:rsidRPr="00ED3FA6">
        <w:rPr>
          <w:b/>
          <w:bCs/>
          <w:sz w:val="24"/>
          <w:szCs w:val="24"/>
          <w:lang w:val="en-US"/>
        </w:rPr>
        <w:t>Standard and Compliance</w:t>
      </w:r>
      <w:bookmarkEnd w:id="3"/>
    </w:p>
    <w:p w14:paraId="421A7EC9" w14:textId="77777777" w:rsidR="00171806" w:rsidRPr="00ED3FA6" w:rsidRDefault="00171806" w:rsidP="00ED3FA6">
      <w:pPr>
        <w:pStyle w:val="Heading2"/>
        <w:numPr>
          <w:ilvl w:val="1"/>
          <w:numId w:val="1"/>
        </w:numPr>
        <w:spacing w:line="360" w:lineRule="auto"/>
        <w:rPr>
          <w:b/>
          <w:bCs/>
          <w:sz w:val="24"/>
          <w:szCs w:val="24"/>
          <w:lang w:val="en-US"/>
        </w:rPr>
      </w:pPr>
      <w:bookmarkStart w:id="4" w:name="_Toc217638537"/>
      <w:r w:rsidRPr="00ED3FA6">
        <w:rPr>
          <w:b/>
          <w:bCs/>
          <w:sz w:val="24"/>
          <w:szCs w:val="24"/>
          <w:lang w:val="en-US"/>
        </w:rPr>
        <w:t>Applicable SEMI Standards</w:t>
      </w:r>
      <w:bookmarkEnd w:id="4"/>
    </w:p>
    <w:p w14:paraId="0D7EC861" w14:textId="77777777" w:rsidR="00171806" w:rsidRPr="00ED3FA6" w:rsidRDefault="00171806" w:rsidP="00ED3FA6">
      <w:pPr>
        <w:pStyle w:val="ListParagraph"/>
        <w:numPr>
          <w:ilvl w:val="2"/>
          <w:numId w:val="1"/>
        </w:numPr>
        <w:spacing w:line="360" w:lineRule="auto"/>
        <w:jc w:val="both"/>
        <w:rPr>
          <w:sz w:val="24"/>
          <w:szCs w:val="24"/>
          <w:lang w:val="en-US"/>
        </w:rPr>
      </w:pPr>
      <w:r w:rsidRPr="00ED3FA6">
        <w:rPr>
          <w:sz w:val="24"/>
          <w:szCs w:val="24"/>
        </w:rPr>
        <w:t>The GEM-200 Equipment GEM Controller shall comply with the following SEMI standards:</w:t>
      </w:r>
    </w:p>
    <w:p w14:paraId="53D9EAA2" w14:textId="773B5F41" w:rsidR="00171806" w:rsidRPr="00ED3FA6" w:rsidRDefault="00171806" w:rsidP="00ED3FA6">
      <w:pPr>
        <w:pStyle w:val="ListParagraph"/>
        <w:numPr>
          <w:ilvl w:val="2"/>
          <w:numId w:val="35"/>
        </w:numPr>
        <w:spacing w:line="360" w:lineRule="auto"/>
        <w:jc w:val="both"/>
        <w:rPr>
          <w:sz w:val="24"/>
          <w:szCs w:val="24"/>
          <w:lang w:val="en-US"/>
        </w:rPr>
      </w:pPr>
      <w:r w:rsidRPr="00ED3FA6">
        <w:rPr>
          <w:sz w:val="24"/>
          <w:szCs w:val="24"/>
        </w:rPr>
        <w:t xml:space="preserve">SEMI E30 (GEM) shall define standard equipment </w:t>
      </w:r>
      <w:r w:rsidR="00C3175C" w:rsidRPr="00ED3FA6">
        <w:rPr>
          <w:sz w:val="24"/>
          <w:szCs w:val="24"/>
        </w:rPr>
        <w:t>behaviour</w:t>
      </w:r>
      <w:r w:rsidRPr="00ED3FA6">
        <w:rPr>
          <w:sz w:val="24"/>
          <w:szCs w:val="24"/>
        </w:rPr>
        <w:t>, including communication and control state models, alarm management, event and report handling, remote command execution, and recipe management.</w:t>
      </w:r>
    </w:p>
    <w:p w14:paraId="6A0B27EF" w14:textId="77777777" w:rsidR="00171806" w:rsidRPr="00ED3FA6" w:rsidRDefault="00171806" w:rsidP="00ED3FA6">
      <w:pPr>
        <w:pStyle w:val="ListParagraph"/>
        <w:numPr>
          <w:ilvl w:val="2"/>
          <w:numId w:val="35"/>
        </w:numPr>
        <w:spacing w:line="360" w:lineRule="auto"/>
        <w:jc w:val="both"/>
        <w:rPr>
          <w:sz w:val="24"/>
          <w:szCs w:val="24"/>
          <w:lang w:val="en-US"/>
        </w:rPr>
      </w:pPr>
      <w:r w:rsidRPr="00ED3FA6">
        <w:rPr>
          <w:sz w:val="24"/>
          <w:szCs w:val="24"/>
        </w:rPr>
        <w:t>SEMI E37 (HSMS-SS) shall define the TCP/IP–based communication protocol used between the equipment and factory Host systems.</w:t>
      </w:r>
    </w:p>
    <w:p w14:paraId="4907E8EB" w14:textId="77777777" w:rsidR="00171806" w:rsidRPr="00ED3FA6" w:rsidRDefault="00171806" w:rsidP="00ED3FA6">
      <w:pPr>
        <w:pStyle w:val="ListParagraph"/>
        <w:numPr>
          <w:ilvl w:val="2"/>
          <w:numId w:val="35"/>
        </w:numPr>
        <w:spacing w:line="360" w:lineRule="auto"/>
        <w:jc w:val="both"/>
        <w:rPr>
          <w:sz w:val="24"/>
          <w:szCs w:val="24"/>
          <w:lang w:val="en-US"/>
        </w:rPr>
      </w:pPr>
      <w:r w:rsidRPr="00ED3FA6">
        <w:rPr>
          <w:sz w:val="24"/>
          <w:szCs w:val="24"/>
        </w:rPr>
        <w:t>SEMI E5 (SECS-II) shall define the structure and content of SECS-II messages, including streams, functions, message headers, and data items.</w:t>
      </w:r>
    </w:p>
    <w:p w14:paraId="4F7F6B31" w14:textId="77777777" w:rsidR="00171806" w:rsidRPr="00ED3FA6" w:rsidRDefault="00171806" w:rsidP="00ED3FA6">
      <w:pPr>
        <w:pStyle w:val="ListParagraph"/>
        <w:numPr>
          <w:ilvl w:val="2"/>
          <w:numId w:val="35"/>
        </w:numPr>
        <w:spacing w:line="360" w:lineRule="auto"/>
        <w:jc w:val="both"/>
        <w:rPr>
          <w:sz w:val="24"/>
          <w:szCs w:val="24"/>
          <w:lang w:val="en-US"/>
        </w:rPr>
      </w:pPr>
      <w:r w:rsidRPr="00ED3FA6">
        <w:rPr>
          <w:sz w:val="24"/>
          <w:szCs w:val="24"/>
        </w:rPr>
        <w:t>SEMI E4 (SECS-I Message Structure) shall define common SECS message framing and header conventions applicable to SECS-based communication.</w:t>
      </w:r>
    </w:p>
    <w:p w14:paraId="66401F40" w14:textId="77777777" w:rsidR="00325F93" w:rsidRPr="00ED3FA6" w:rsidRDefault="00325F93" w:rsidP="00ED3FA6">
      <w:pPr>
        <w:pStyle w:val="Heading2"/>
        <w:numPr>
          <w:ilvl w:val="1"/>
          <w:numId w:val="1"/>
        </w:numPr>
        <w:spacing w:line="360" w:lineRule="auto"/>
        <w:rPr>
          <w:b/>
          <w:bCs/>
          <w:sz w:val="24"/>
          <w:szCs w:val="24"/>
        </w:rPr>
      </w:pPr>
      <w:bookmarkStart w:id="5" w:name="_Toc217638538"/>
      <w:r w:rsidRPr="00ED3FA6">
        <w:rPr>
          <w:b/>
          <w:bCs/>
          <w:sz w:val="24"/>
          <w:szCs w:val="24"/>
        </w:rPr>
        <w:lastRenderedPageBreak/>
        <w:t>GEM-200 Compliance Scope</w:t>
      </w:r>
      <w:bookmarkEnd w:id="5"/>
    </w:p>
    <w:p w14:paraId="08695A53"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This SRS defines the GEM-200 compliance scope for a 200 mm Equipment GEM Controller.</w:t>
      </w:r>
    </w:p>
    <w:p w14:paraId="340CF8D4" w14:textId="77777777" w:rsidR="00131B22" w:rsidRDefault="00171806" w:rsidP="00ED3FA6">
      <w:pPr>
        <w:pStyle w:val="ListParagraph"/>
        <w:numPr>
          <w:ilvl w:val="2"/>
          <w:numId w:val="1"/>
        </w:numPr>
        <w:spacing w:line="360" w:lineRule="auto"/>
        <w:jc w:val="both"/>
        <w:rPr>
          <w:sz w:val="24"/>
          <w:szCs w:val="24"/>
        </w:rPr>
      </w:pPr>
      <w:r w:rsidRPr="00ED3FA6">
        <w:rPr>
          <w:sz w:val="24"/>
          <w:szCs w:val="24"/>
        </w:rPr>
        <w:t xml:space="preserve">The system shall comply with the mandatory requirements of SEMI E30 (GEM) and support Host communication using SEMI E37 (HSMS-SS) and </w:t>
      </w:r>
    </w:p>
    <w:p w14:paraId="4CBAC658" w14:textId="30BF4028" w:rsidR="00171806" w:rsidRPr="00ED3FA6" w:rsidRDefault="00171806" w:rsidP="00131B22">
      <w:pPr>
        <w:pStyle w:val="ListParagraph"/>
        <w:spacing w:line="360" w:lineRule="auto"/>
        <w:ind w:left="1224"/>
        <w:jc w:val="both"/>
        <w:rPr>
          <w:sz w:val="24"/>
          <w:szCs w:val="24"/>
        </w:rPr>
      </w:pPr>
      <w:r w:rsidRPr="00ED3FA6">
        <w:rPr>
          <w:sz w:val="24"/>
          <w:szCs w:val="24"/>
        </w:rPr>
        <w:t>SEMI E5 (SECS-II).</w:t>
      </w:r>
    </w:p>
    <w:p w14:paraId="3457ED8B"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The GEM-200 compliance scope includes:</w:t>
      </w:r>
    </w:p>
    <w:p w14:paraId="2C40C397" w14:textId="77777777" w:rsidR="00171806" w:rsidRPr="00ED3FA6" w:rsidRDefault="00171806" w:rsidP="00ED3FA6">
      <w:pPr>
        <w:pStyle w:val="ListParagraph"/>
        <w:numPr>
          <w:ilvl w:val="0"/>
          <w:numId w:val="25"/>
        </w:numPr>
        <w:spacing w:line="360" w:lineRule="auto"/>
        <w:jc w:val="both"/>
        <w:rPr>
          <w:sz w:val="24"/>
          <w:szCs w:val="24"/>
        </w:rPr>
      </w:pPr>
      <w:r w:rsidRPr="00ED3FA6">
        <w:rPr>
          <w:sz w:val="24"/>
          <w:szCs w:val="24"/>
        </w:rPr>
        <w:t>HSMS-SS communication in Passive (Equipment) mode</w:t>
      </w:r>
    </w:p>
    <w:p w14:paraId="4B9C4661" w14:textId="77777777" w:rsidR="00171806" w:rsidRPr="00ED3FA6" w:rsidRDefault="00171806" w:rsidP="00ED3FA6">
      <w:pPr>
        <w:pStyle w:val="ListParagraph"/>
        <w:numPr>
          <w:ilvl w:val="0"/>
          <w:numId w:val="25"/>
        </w:numPr>
        <w:spacing w:line="360" w:lineRule="auto"/>
        <w:jc w:val="both"/>
        <w:rPr>
          <w:sz w:val="24"/>
          <w:szCs w:val="24"/>
        </w:rPr>
      </w:pPr>
      <w:r w:rsidRPr="00ED3FA6">
        <w:rPr>
          <w:sz w:val="24"/>
          <w:szCs w:val="24"/>
        </w:rPr>
        <w:t>SECS-II message processing and protocol error handling</w:t>
      </w:r>
    </w:p>
    <w:p w14:paraId="4544DEDD" w14:textId="77777777" w:rsidR="00171806" w:rsidRPr="00ED3FA6" w:rsidRDefault="00171806" w:rsidP="00ED3FA6">
      <w:pPr>
        <w:pStyle w:val="ListParagraph"/>
        <w:numPr>
          <w:ilvl w:val="0"/>
          <w:numId w:val="25"/>
        </w:numPr>
        <w:spacing w:line="360" w:lineRule="auto"/>
        <w:jc w:val="both"/>
        <w:rPr>
          <w:sz w:val="24"/>
          <w:szCs w:val="24"/>
        </w:rPr>
      </w:pPr>
      <w:r w:rsidRPr="00ED3FA6">
        <w:rPr>
          <w:sz w:val="24"/>
          <w:szCs w:val="24"/>
        </w:rPr>
        <w:t>Communication and control state models</w:t>
      </w:r>
    </w:p>
    <w:p w14:paraId="7E26A623" w14:textId="0243D26A" w:rsidR="00171806" w:rsidRPr="00ED3FA6" w:rsidRDefault="00171806" w:rsidP="00ED3FA6">
      <w:pPr>
        <w:pStyle w:val="ListParagraph"/>
        <w:numPr>
          <w:ilvl w:val="0"/>
          <w:numId w:val="25"/>
        </w:numPr>
        <w:spacing w:line="360" w:lineRule="auto"/>
        <w:jc w:val="both"/>
        <w:rPr>
          <w:sz w:val="24"/>
          <w:szCs w:val="24"/>
        </w:rPr>
      </w:pPr>
      <w:r w:rsidRPr="00ED3FA6">
        <w:rPr>
          <w:sz w:val="24"/>
          <w:szCs w:val="24"/>
        </w:rPr>
        <w:t xml:space="preserve">Alarm, event, and report </w:t>
      </w:r>
      <w:r w:rsidR="007B6419" w:rsidRPr="00ED3FA6">
        <w:rPr>
          <w:sz w:val="24"/>
          <w:szCs w:val="24"/>
        </w:rPr>
        <w:t>management.</w:t>
      </w:r>
    </w:p>
    <w:p w14:paraId="2BC09576" w14:textId="77777777" w:rsidR="00171806" w:rsidRPr="00ED3FA6" w:rsidRDefault="00171806" w:rsidP="00ED3FA6">
      <w:pPr>
        <w:pStyle w:val="ListParagraph"/>
        <w:numPr>
          <w:ilvl w:val="0"/>
          <w:numId w:val="25"/>
        </w:numPr>
        <w:spacing w:line="360" w:lineRule="auto"/>
        <w:jc w:val="both"/>
        <w:rPr>
          <w:sz w:val="24"/>
          <w:szCs w:val="24"/>
        </w:rPr>
      </w:pPr>
      <w:r w:rsidRPr="00ED3FA6">
        <w:rPr>
          <w:sz w:val="24"/>
          <w:szCs w:val="24"/>
        </w:rPr>
        <w:t>Variable data collection (VID / SVID)</w:t>
      </w:r>
    </w:p>
    <w:p w14:paraId="16329661" w14:textId="77777777" w:rsidR="00171806" w:rsidRPr="00ED3FA6" w:rsidRDefault="00171806" w:rsidP="00ED3FA6">
      <w:pPr>
        <w:pStyle w:val="ListParagraph"/>
        <w:numPr>
          <w:ilvl w:val="0"/>
          <w:numId w:val="25"/>
        </w:numPr>
        <w:spacing w:line="360" w:lineRule="auto"/>
        <w:jc w:val="both"/>
        <w:rPr>
          <w:sz w:val="24"/>
          <w:szCs w:val="24"/>
        </w:rPr>
      </w:pPr>
      <w:r w:rsidRPr="00ED3FA6">
        <w:rPr>
          <w:sz w:val="24"/>
          <w:szCs w:val="24"/>
        </w:rPr>
        <w:t>Remote command execution</w:t>
      </w:r>
    </w:p>
    <w:p w14:paraId="2DBFB7CB" w14:textId="77777777" w:rsidR="00171806" w:rsidRPr="00ED3FA6" w:rsidRDefault="00171806" w:rsidP="00ED3FA6">
      <w:pPr>
        <w:pStyle w:val="ListParagraph"/>
        <w:numPr>
          <w:ilvl w:val="0"/>
          <w:numId w:val="25"/>
        </w:numPr>
        <w:spacing w:line="360" w:lineRule="auto"/>
        <w:jc w:val="both"/>
        <w:rPr>
          <w:sz w:val="24"/>
          <w:szCs w:val="24"/>
        </w:rPr>
      </w:pPr>
      <w:r w:rsidRPr="00ED3FA6">
        <w:rPr>
          <w:sz w:val="24"/>
          <w:szCs w:val="24"/>
        </w:rPr>
        <w:t>Recipe management and terminal services</w:t>
      </w:r>
    </w:p>
    <w:p w14:paraId="2EFAB533"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Supporting features such as logging, spooling, configuration management, and time management are included to ensure reliable factory operation.</w:t>
      </w:r>
    </w:p>
    <w:p w14:paraId="63061FD2"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Optional engineering features (e.g., simulation, host/equipment simulators, diagnostic UI) may be provided without affecting GEM-200 compliance.</w:t>
      </w:r>
    </w:p>
    <w:p w14:paraId="75DA8FB5" w14:textId="77777777" w:rsidR="00325F93" w:rsidRPr="00ED3FA6" w:rsidRDefault="00325F93" w:rsidP="00ED3FA6">
      <w:pPr>
        <w:pStyle w:val="Heading2"/>
        <w:numPr>
          <w:ilvl w:val="1"/>
          <w:numId w:val="1"/>
        </w:numPr>
        <w:spacing w:line="360" w:lineRule="auto"/>
        <w:rPr>
          <w:b/>
          <w:bCs/>
          <w:sz w:val="24"/>
          <w:szCs w:val="24"/>
        </w:rPr>
      </w:pPr>
      <w:bookmarkStart w:id="6" w:name="_Toc217638539"/>
      <w:r w:rsidRPr="00ED3FA6">
        <w:rPr>
          <w:b/>
          <w:bCs/>
          <w:sz w:val="24"/>
          <w:szCs w:val="24"/>
        </w:rPr>
        <w:t>Mandatory GEM Features</w:t>
      </w:r>
      <w:bookmarkEnd w:id="6"/>
    </w:p>
    <w:p w14:paraId="5CC80312"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The system shall support HSMS-SS communication in Passive (Equipment) mode.</w:t>
      </w:r>
    </w:p>
    <w:p w14:paraId="002AAE2C"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The system shall support SECS-II messaging in accordance with SEMI E5.</w:t>
      </w:r>
    </w:p>
    <w:p w14:paraId="00687F4B"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The system shall implement GEM communication and control state models.</w:t>
      </w:r>
    </w:p>
    <w:p w14:paraId="43E8014B"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The system shall support alarm management, event and report handling, and variable data collection (VID / SVID).</w:t>
      </w:r>
    </w:p>
    <w:p w14:paraId="36866011" w14:textId="77777777" w:rsidR="00171806" w:rsidRPr="00ED3FA6" w:rsidRDefault="00171806" w:rsidP="00ED3FA6">
      <w:pPr>
        <w:pStyle w:val="ListParagraph"/>
        <w:numPr>
          <w:ilvl w:val="2"/>
          <w:numId w:val="1"/>
        </w:numPr>
        <w:spacing w:line="360" w:lineRule="auto"/>
        <w:jc w:val="both"/>
        <w:rPr>
          <w:sz w:val="24"/>
          <w:szCs w:val="24"/>
        </w:rPr>
      </w:pPr>
      <w:r w:rsidRPr="00ED3FA6">
        <w:rPr>
          <w:sz w:val="24"/>
          <w:szCs w:val="24"/>
        </w:rPr>
        <w:t>The system shall support remote command execution and recipe management.</w:t>
      </w:r>
    </w:p>
    <w:p w14:paraId="5C204B7C" w14:textId="633C20F2" w:rsidR="00D80E1A" w:rsidRDefault="00171806" w:rsidP="00ED3FA6">
      <w:pPr>
        <w:pStyle w:val="ListParagraph"/>
        <w:numPr>
          <w:ilvl w:val="2"/>
          <w:numId w:val="1"/>
        </w:numPr>
        <w:spacing w:line="360" w:lineRule="auto"/>
        <w:jc w:val="both"/>
        <w:rPr>
          <w:sz w:val="24"/>
          <w:szCs w:val="24"/>
        </w:rPr>
      </w:pPr>
      <w:r w:rsidRPr="00ED3FA6">
        <w:rPr>
          <w:sz w:val="24"/>
          <w:szCs w:val="24"/>
        </w:rPr>
        <w:t>The system shall support terminal services and protocol error handling.</w:t>
      </w:r>
    </w:p>
    <w:p w14:paraId="14C8CA92" w14:textId="77777777" w:rsidR="00D80E1A" w:rsidRDefault="00D80E1A">
      <w:pPr>
        <w:rPr>
          <w:sz w:val="24"/>
          <w:szCs w:val="24"/>
        </w:rPr>
      </w:pPr>
      <w:r>
        <w:rPr>
          <w:sz w:val="24"/>
          <w:szCs w:val="24"/>
        </w:rPr>
        <w:br w:type="page"/>
      </w:r>
    </w:p>
    <w:p w14:paraId="5DFCAFAF" w14:textId="77777777" w:rsidR="00325F93" w:rsidRPr="00ED3FA6" w:rsidRDefault="00325F93" w:rsidP="00ED3FA6">
      <w:pPr>
        <w:pStyle w:val="Heading1"/>
        <w:numPr>
          <w:ilvl w:val="0"/>
          <w:numId w:val="1"/>
        </w:numPr>
        <w:spacing w:line="360" w:lineRule="auto"/>
        <w:rPr>
          <w:b/>
          <w:bCs/>
          <w:sz w:val="24"/>
          <w:szCs w:val="24"/>
        </w:rPr>
      </w:pPr>
      <w:bookmarkStart w:id="7" w:name="_Toc217638540"/>
      <w:r w:rsidRPr="00ED3FA6">
        <w:rPr>
          <w:b/>
          <w:bCs/>
          <w:sz w:val="24"/>
          <w:szCs w:val="24"/>
        </w:rPr>
        <w:lastRenderedPageBreak/>
        <w:t>System Overview</w:t>
      </w:r>
      <w:bookmarkEnd w:id="7"/>
    </w:p>
    <w:p w14:paraId="2F90987B" w14:textId="77777777" w:rsidR="00325F93" w:rsidRPr="00ED3FA6" w:rsidRDefault="00325F93" w:rsidP="00ED3FA6">
      <w:pPr>
        <w:pStyle w:val="Heading2"/>
        <w:numPr>
          <w:ilvl w:val="1"/>
          <w:numId w:val="1"/>
        </w:numPr>
        <w:spacing w:line="360" w:lineRule="auto"/>
        <w:rPr>
          <w:b/>
          <w:bCs/>
          <w:sz w:val="24"/>
          <w:szCs w:val="24"/>
        </w:rPr>
      </w:pPr>
      <w:bookmarkStart w:id="8" w:name="_Toc217638541"/>
      <w:r w:rsidRPr="00ED3FA6">
        <w:rPr>
          <w:b/>
          <w:bCs/>
          <w:sz w:val="24"/>
          <w:szCs w:val="24"/>
        </w:rPr>
        <w:t>Product Perspective</w:t>
      </w:r>
      <w:bookmarkEnd w:id="8"/>
    </w:p>
    <w:p w14:paraId="59367DE6" w14:textId="77777777" w:rsidR="00A450BE" w:rsidRPr="00ED3FA6" w:rsidRDefault="00017E16" w:rsidP="00ED3FA6">
      <w:pPr>
        <w:pStyle w:val="ListParagraph"/>
        <w:numPr>
          <w:ilvl w:val="2"/>
          <w:numId w:val="1"/>
        </w:numPr>
        <w:spacing w:line="360" w:lineRule="auto"/>
        <w:jc w:val="both"/>
        <w:rPr>
          <w:sz w:val="24"/>
          <w:szCs w:val="24"/>
        </w:rPr>
      </w:pPr>
      <w:r w:rsidRPr="00ED3FA6">
        <w:rPr>
          <w:sz w:val="24"/>
          <w:szCs w:val="24"/>
        </w:rPr>
        <w:t>The GEM-200 Equipment GEM Controller is a software subsystem that enables standardized communication between 200 mm semiconductor manufacturing equipment and factory Host systems.</w:t>
      </w:r>
    </w:p>
    <w:p w14:paraId="1A88CAE1"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system operates as an interface layer between the equipment control system and the factory automation environment.</w:t>
      </w:r>
    </w:p>
    <w:p w14:paraId="0CDBE9EA"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GEM Controller shall be designed to be independent of equipment hardware, using a defined Equipment Adapter interface.</w:t>
      </w:r>
    </w:p>
    <w:p w14:paraId="6BA9771E"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solution shall support SEMI GEM standards and integrate into existing factory systems without impacting core equipment control logic.</w:t>
      </w:r>
    </w:p>
    <w:p w14:paraId="764C3355" w14:textId="77777777" w:rsidR="00A450BE" w:rsidRPr="00ED3FA6" w:rsidRDefault="00163E1D" w:rsidP="00ED3FA6">
      <w:pPr>
        <w:pStyle w:val="Heading2"/>
        <w:numPr>
          <w:ilvl w:val="1"/>
          <w:numId w:val="1"/>
        </w:numPr>
        <w:spacing w:line="360" w:lineRule="auto"/>
        <w:jc w:val="both"/>
        <w:rPr>
          <w:b/>
          <w:bCs/>
          <w:sz w:val="24"/>
          <w:szCs w:val="24"/>
        </w:rPr>
      </w:pPr>
      <w:bookmarkStart w:id="9" w:name="_Toc217638542"/>
      <w:r w:rsidRPr="00ED3FA6">
        <w:rPr>
          <w:b/>
          <w:bCs/>
          <w:sz w:val="24"/>
          <w:szCs w:val="24"/>
        </w:rPr>
        <w:t>GEM-200 Functional Overview</w:t>
      </w:r>
      <w:bookmarkEnd w:id="9"/>
    </w:p>
    <w:p w14:paraId="645A2FEC"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GEM-200 Equipment GEM Controller shall provide standardized Host–Equipment communication for 200 mm semiconductor tools.</w:t>
      </w:r>
    </w:p>
    <w:p w14:paraId="72ED6E3D"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system shall support HSMS-SS and SECS-II messaging to exchange status, control, alarm, and process information with the Host.</w:t>
      </w:r>
    </w:p>
    <w:p w14:paraId="19AAFD85" w14:textId="5CDEFC00"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 xml:space="preserve">The system shall implement GEM-defined </w:t>
      </w:r>
      <w:r w:rsidR="009620C7" w:rsidRPr="00ED3FA6">
        <w:rPr>
          <w:sz w:val="24"/>
          <w:szCs w:val="24"/>
        </w:rPr>
        <w:t>behaviours</w:t>
      </w:r>
      <w:r w:rsidRPr="00ED3FA6">
        <w:rPr>
          <w:sz w:val="24"/>
          <w:szCs w:val="24"/>
        </w:rPr>
        <w:t>, including:</w:t>
      </w:r>
    </w:p>
    <w:p w14:paraId="4FCC8566" w14:textId="77777777" w:rsidR="00017E16" w:rsidRPr="00ED3FA6" w:rsidRDefault="00017E16" w:rsidP="00ED3FA6">
      <w:pPr>
        <w:pStyle w:val="ListParagraph"/>
        <w:numPr>
          <w:ilvl w:val="1"/>
          <w:numId w:val="2"/>
        </w:numPr>
        <w:spacing w:line="360" w:lineRule="auto"/>
        <w:jc w:val="both"/>
        <w:rPr>
          <w:sz w:val="24"/>
          <w:szCs w:val="24"/>
        </w:rPr>
      </w:pPr>
      <w:r w:rsidRPr="00ED3FA6">
        <w:rPr>
          <w:sz w:val="24"/>
          <w:szCs w:val="24"/>
        </w:rPr>
        <w:t>Communication and control state management</w:t>
      </w:r>
    </w:p>
    <w:p w14:paraId="742668BA" w14:textId="00FFE558" w:rsidR="00017E16" w:rsidRPr="00ED3FA6" w:rsidRDefault="00017E16" w:rsidP="00ED3FA6">
      <w:pPr>
        <w:pStyle w:val="ListParagraph"/>
        <w:numPr>
          <w:ilvl w:val="1"/>
          <w:numId w:val="2"/>
        </w:numPr>
        <w:spacing w:line="360" w:lineRule="auto"/>
        <w:jc w:val="both"/>
        <w:rPr>
          <w:sz w:val="24"/>
          <w:szCs w:val="24"/>
        </w:rPr>
      </w:pPr>
      <w:r w:rsidRPr="00ED3FA6">
        <w:rPr>
          <w:sz w:val="24"/>
          <w:szCs w:val="24"/>
        </w:rPr>
        <w:t xml:space="preserve">Alarm reporting and </w:t>
      </w:r>
      <w:r w:rsidR="009620C7" w:rsidRPr="00ED3FA6">
        <w:rPr>
          <w:sz w:val="24"/>
          <w:szCs w:val="24"/>
        </w:rPr>
        <w:t>acknowledgment.</w:t>
      </w:r>
    </w:p>
    <w:p w14:paraId="008C9D23" w14:textId="77777777" w:rsidR="00017E16" w:rsidRPr="00ED3FA6" w:rsidRDefault="00017E16" w:rsidP="00ED3FA6">
      <w:pPr>
        <w:pStyle w:val="ListParagraph"/>
        <w:numPr>
          <w:ilvl w:val="1"/>
          <w:numId w:val="2"/>
        </w:numPr>
        <w:spacing w:line="360" w:lineRule="auto"/>
        <w:jc w:val="both"/>
        <w:rPr>
          <w:sz w:val="24"/>
          <w:szCs w:val="24"/>
        </w:rPr>
      </w:pPr>
      <w:r w:rsidRPr="00ED3FA6">
        <w:rPr>
          <w:sz w:val="24"/>
          <w:szCs w:val="24"/>
        </w:rPr>
        <w:t>Event and data reporting</w:t>
      </w:r>
    </w:p>
    <w:p w14:paraId="2D74FB0B" w14:textId="77777777" w:rsidR="00017E16" w:rsidRPr="00ED3FA6" w:rsidRDefault="00017E16" w:rsidP="00ED3FA6">
      <w:pPr>
        <w:pStyle w:val="ListParagraph"/>
        <w:numPr>
          <w:ilvl w:val="1"/>
          <w:numId w:val="2"/>
        </w:numPr>
        <w:spacing w:line="360" w:lineRule="auto"/>
        <w:jc w:val="both"/>
        <w:rPr>
          <w:sz w:val="24"/>
          <w:szCs w:val="24"/>
        </w:rPr>
      </w:pPr>
      <w:r w:rsidRPr="00ED3FA6">
        <w:rPr>
          <w:sz w:val="24"/>
          <w:szCs w:val="24"/>
        </w:rPr>
        <w:t>Variable data collection (VID / SVID)</w:t>
      </w:r>
    </w:p>
    <w:p w14:paraId="7BCF98BB" w14:textId="77777777" w:rsidR="00017E16" w:rsidRPr="00ED3FA6" w:rsidRDefault="00017E16" w:rsidP="00ED3FA6">
      <w:pPr>
        <w:pStyle w:val="ListParagraph"/>
        <w:numPr>
          <w:ilvl w:val="1"/>
          <w:numId w:val="2"/>
        </w:numPr>
        <w:spacing w:line="360" w:lineRule="auto"/>
        <w:jc w:val="both"/>
        <w:rPr>
          <w:sz w:val="24"/>
          <w:szCs w:val="24"/>
        </w:rPr>
      </w:pPr>
      <w:r w:rsidRPr="00ED3FA6">
        <w:rPr>
          <w:sz w:val="24"/>
          <w:szCs w:val="24"/>
        </w:rPr>
        <w:t>Remote command execution</w:t>
      </w:r>
    </w:p>
    <w:p w14:paraId="66232B11" w14:textId="77777777" w:rsidR="00017E16" w:rsidRPr="00ED3FA6" w:rsidRDefault="00017E16" w:rsidP="00ED3FA6">
      <w:pPr>
        <w:pStyle w:val="ListParagraph"/>
        <w:numPr>
          <w:ilvl w:val="1"/>
          <w:numId w:val="2"/>
        </w:numPr>
        <w:spacing w:line="360" w:lineRule="auto"/>
        <w:jc w:val="both"/>
        <w:rPr>
          <w:sz w:val="24"/>
          <w:szCs w:val="24"/>
        </w:rPr>
      </w:pPr>
      <w:r w:rsidRPr="00ED3FA6">
        <w:rPr>
          <w:sz w:val="24"/>
          <w:szCs w:val="24"/>
        </w:rPr>
        <w:t>Recipe management</w:t>
      </w:r>
    </w:p>
    <w:p w14:paraId="6E380769"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system shall ensure SEMI-compliant operation, reliable factory integration, and support for client acceptance and audits.</w:t>
      </w:r>
    </w:p>
    <w:p w14:paraId="768137FC" w14:textId="77777777" w:rsidR="000C386F" w:rsidRPr="00ED3FA6" w:rsidRDefault="000C386F" w:rsidP="00ED3FA6">
      <w:pPr>
        <w:pStyle w:val="ListParagraph"/>
        <w:spacing w:line="360" w:lineRule="auto"/>
        <w:ind w:left="1224"/>
        <w:jc w:val="both"/>
        <w:rPr>
          <w:sz w:val="24"/>
          <w:szCs w:val="24"/>
        </w:rPr>
      </w:pPr>
    </w:p>
    <w:p w14:paraId="564DADAA" w14:textId="77777777" w:rsidR="000C386F" w:rsidRPr="00ED3FA6" w:rsidRDefault="000C386F" w:rsidP="00ED3FA6">
      <w:pPr>
        <w:pStyle w:val="ListParagraph"/>
        <w:spacing w:line="360" w:lineRule="auto"/>
        <w:ind w:left="1224"/>
        <w:jc w:val="both"/>
        <w:rPr>
          <w:sz w:val="24"/>
          <w:szCs w:val="24"/>
        </w:rPr>
      </w:pPr>
    </w:p>
    <w:p w14:paraId="7D0C3AFB" w14:textId="77777777" w:rsidR="000C386F" w:rsidRPr="00ED3FA6" w:rsidRDefault="000C386F" w:rsidP="00ED3FA6">
      <w:pPr>
        <w:pStyle w:val="ListParagraph"/>
        <w:spacing w:line="360" w:lineRule="auto"/>
        <w:ind w:left="1224"/>
        <w:jc w:val="both"/>
        <w:rPr>
          <w:sz w:val="24"/>
          <w:szCs w:val="24"/>
        </w:rPr>
      </w:pPr>
    </w:p>
    <w:p w14:paraId="593FA26C" w14:textId="77777777" w:rsidR="000C386F" w:rsidRPr="00ED3FA6" w:rsidRDefault="000C386F" w:rsidP="00ED3FA6">
      <w:pPr>
        <w:pStyle w:val="ListParagraph"/>
        <w:spacing w:line="360" w:lineRule="auto"/>
        <w:ind w:left="1224"/>
        <w:jc w:val="both"/>
        <w:rPr>
          <w:sz w:val="24"/>
          <w:szCs w:val="24"/>
        </w:rPr>
      </w:pPr>
    </w:p>
    <w:p w14:paraId="7946F128" w14:textId="77777777" w:rsidR="00163E1D" w:rsidRPr="00ED3FA6" w:rsidRDefault="00163E1D" w:rsidP="00ED3FA6">
      <w:pPr>
        <w:pStyle w:val="Heading2"/>
        <w:numPr>
          <w:ilvl w:val="1"/>
          <w:numId w:val="1"/>
        </w:numPr>
        <w:spacing w:line="360" w:lineRule="auto"/>
        <w:rPr>
          <w:b/>
          <w:bCs/>
          <w:sz w:val="24"/>
          <w:szCs w:val="24"/>
        </w:rPr>
      </w:pPr>
      <w:bookmarkStart w:id="10" w:name="_Toc217638543"/>
      <w:r w:rsidRPr="00ED3FA6">
        <w:rPr>
          <w:b/>
          <w:bCs/>
          <w:sz w:val="24"/>
          <w:szCs w:val="24"/>
        </w:rPr>
        <w:lastRenderedPageBreak/>
        <w:t>Operating Environment (200 mm Equipment)</w:t>
      </w:r>
      <w:bookmarkEnd w:id="10"/>
    </w:p>
    <w:p w14:paraId="319E8943"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GEM-200 Equipment GEM Controller shall operate within 200 mm semiconductor manufacturing equipment environments.</w:t>
      </w:r>
    </w:p>
    <w:p w14:paraId="2A04A163"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system shall interface with factory Host systems over standard TCP/IP networks using HSMS-SS.</w:t>
      </w:r>
    </w:p>
    <w:p w14:paraId="0EB028D6"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system shall run on industrial PC or embedded controller platforms typically used in semiconductor equipment.</w:t>
      </w:r>
    </w:p>
    <w:p w14:paraId="171B535D"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GEM Controller shall integrate with existing equipment control systems (e.g., PLCs or tool controllers) through a defined Equipment Adapter interface.</w:t>
      </w:r>
    </w:p>
    <w:p w14:paraId="0E59E46A" w14:textId="77777777" w:rsidR="00017E16" w:rsidRPr="00ED3FA6" w:rsidRDefault="00017E16" w:rsidP="00ED3FA6">
      <w:pPr>
        <w:pStyle w:val="ListParagraph"/>
        <w:numPr>
          <w:ilvl w:val="2"/>
          <w:numId w:val="1"/>
        </w:numPr>
        <w:spacing w:line="360" w:lineRule="auto"/>
        <w:jc w:val="both"/>
        <w:rPr>
          <w:sz w:val="24"/>
          <w:szCs w:val="24"/>
        </w:rPr>
      </w:pPr>
      <w:r w:rsidRPr="00ED3FA6">
        <w:rPr>
          <w:sz w:val="24"/>
          <w:szCs w:val="24"/>
        </w:rPr>
        <w:t>The operating environment shall support continuous operation in automated factory conditions.</w:t>
      </w:r>
    </w:p>
    <w:p w14:paraId="299C70E1" w14:textId="77777777" w:rsidR="00163E1D" w:rsidRPr="00ED3FA6" w:rsidRDefault="00163E1D" w:rsidP="00ED3FA6">
      <w:pPr>
        <w:pStyle w:val="Heading2"/>
        <w:numPr>
          <w:ilvl w:val="1"/>
          <w:numId w:val="1"/>
        </w:numPr>
        <w:spacing w:line="360" w:lineRule="auto"/>
        <w:rPr>
          <w:b/>
          <w:bCs/>
          <w:sz w:val="24"/>
          <w:szCs w:val="24"/>
        </w:rPr>
      </w:pPr>
      <w:bookmarkStart w:id="11" w:name="_Toc217638544"/>
      <w:r w:rsidRPr="00ED3FA6">
        <w:rPr>
          <w:b/>
          <w:bCs/>
          <w:sz w:val="24"/>
          <w:szCs w:val="24"/>
        </w:rPr>
        <w:t>Assumptions and Constraints</w:t>
      </w:r>
      <w:bookmarkEnd w:id="11"/>
    </w:p>
    <w:p w14:paraId="71A32E51" w14:textId="77777777" w:rsidR="00017E16" w:rsidRPr="00ED3FA6" w:rsidRDefault="00017E16" w:rsidP="00ED3FA6">
      <w:pPr>
        <w:pStyle w:val="ListParagraph"/>
        <w:numPr>
          <w:ilvl w:val="2"/>
          <w:numId w:val="1"/>
        </w:numPr>
        <w:spacing w:line="360" w:lineRule="auto"/>
        <w:jc w:val="both"/>
        <w:rPr>
          <w:b/>
          <w:bCs/>
          <w:sz w:val="24"/>
          <w:szCs w:val="24"/>
        </w:rPr>
      </w:pPr>
      <w:r w:rsidRPr="00ED3FA6">
        <w:rPr>
          <w:b/>
          <w:bCs/>
          <w:sz w:val="24"/>
          <w:szCs w:val="24"/>
        </w:rPr>
        <w:t>Assumptions</w:t>
      </w:r>
    </w:p>
    <w:p w14:paraId="1C34DDAD" w14:textId="77777777" w:rsidR="0086485F" w:rsidRPr="00ED3FA6" w:rsidRDefault="0086485F" w:rsidP="00ED3FA6">
      <w:pPr>
        <w:pStyle w:val="ListParagraph"/>
        <w:spacing w:line="360" w:lineRule="auto"/>
        <w:ind w:left="1440" w:firstLine="720"/>
        <w:jc w:val="both"/>
        <w:rPr>
          <w:sz w:val="24"/>
          <w:szCs w:val="24"/>
        </w:rPr>
      </w:pPr>
      <w:r w:rsidRPr="00ED3FA6">
        <w:rPr>
          <w:sz w:val="24"/>
          <w:szCs w:val="24"/>
        </w:rPr>
        <w:t>The equipment is 200 mm semiconductor manufacturing equipment intended for factory automation environments. A factory Host system supporting SEMI GEM standards is available for integration, and the network infrastructure supports TCP/IP communication required for HSMS-SS operation. The equipment control systems expose the required data, status, and command interfaces necessary for interaction with the GEM Controller.</w:t>
      </w:r>
    </w:p>
    <w:p w14:paraId="33290041" w14:textId="77777777" w:rsidR="00017E16" w:rsidRPr="00ED3FA6" w:rsidRDefault="00017E16" w:rsidP="00ED3FA6">
      <w:pPr>
        <w:pStyle w:val="ListParagraph"/>
        <w:numPr>
          <w:ilvl w:val="2"/>
          <w:numId w:val="1"/>
        </w:numPr>
        <w:spacing w:line="360" w:lineRule="auto"/>
        <w:jc w:val="both"/>
        <w:rPr>
          <w:b/>
          <w:bCs/>
          <w:sz w:val="24"/>
          <w:szCs w:val="24"/>
        </w:rPr>
      </w:pPr>
      <w:r w:rsidRPr="00ED3FA6">
        <w:rPr>
          <w:b/>
          <w:bCs/>
          <w:sz w:val="24"/>
          <w:szCs w:val="24"/>
        </w:rPr>
        <w:t>Constraints</w:t>
      </w:r>
    </w:p>
    <w:p w14:paraId="46FB7F40" w14:textId="77777777" w:rsidR="0086485F" w:rsidRPr="00ED3FA6" w:rsidRDefault="0086485F" w:rsidP="00ED3FA6">
      <w:pPr>
        <w:pStyle w:val="ListParagraph"/>
        <w:spacing w:line="360" w:lineRule="auto"/>
        <w:ind w:left="1440" w:firstLine="720"/>
        <w:jc w:val="both"/>
        <w:rPr>
          <w:sz w:val="24"/>
          <w:szCs w:val="24"/>
        </w:rPr>
      </w:pPr>
      <w:r w:rsidRPr="00ED3FA6">
        <w:rPr>
          <w:sz w:val="24"/>
          <w:szCs w:val="24"/>
        </w:rPr>
        <w:t>The GEM Controller shall comply with SEMI E30, SEMI E37, SEMI E5, and SEMI E4 standards and shall operate in HSMS Passive (Equipment) mode for production use. The GEM Controller shall not directly control mechanical motion or safety-critical hardware, with all equipment-specific logic isolated within the Equipment Adapter layer. Performance and security requirements shall align with applicable factory IT policies and OEM guidelines.</w:t>
      </w:r>
    </w:p>
    <w:p w14:paraId="394D9896" w14:textId="77777777" w:rsidR="00017E16" w:rsidRPr="00ED3FA6" w:rsidRDefault="00017E16" w:rsidP="00ED3FA6">
      <w:pPr>
        <w:pStyle w:val="ListParagraph"/>
        <w:spacing w:line="360" w:lineRule="auto"/>
        <w:ind w:left="1224"/>
        <w:rPr>
          <w:b/>
          <w:bCs/>
          <w:sz w:val="24"/>
          <w:szCs w:val="24"/>
        </w:rPr>
      </w:pPr>
    </w:p>
    <w:p w14:paraId="70E38044" w14:textId="77777777" w:rsidR="000C386F" w:rsidRPr="00ED3FA6" w:rsidRDefault="000C386F" w:rsidP="00ED3FA6">
      <w:pPr>
        <w:pStyle w:val="ListParagraph"/>
        <w:spacing w:line="360" w:lineRule="auto"/>
        <w:ind w:left="1224"/>
        <w:rPr>
          <w:b/>
          <w:bCs/>
          <w:sz w:val="24"/>
          <w:szCs w:val="24"/>
        </w:rPr>
      </w:pPr>
    </w:p>
    <w:p w14:paraId="62BC9F5F" w14:textId="77777777" w:rsidR="00163E1D" w:rsidRPr="00ED3FA6" w:rsidRDefault="00163E1D" w:rsidP="00ED3FA6">
      <w:pPr>
        <w:pStyle w:val="Heading1"/>
        <w:numPr>
          <w:ilvl w:val="0"/>
          <w:numId w:val="1"/>
        </w:numPr>
        <w:spacing w:line="360" w:lineRule="auto"/>
        <w:rPr>
          <w:b/>
          <w:bCs/>
          <w:sz w:val="24"/>
          <w:szCs w:val="24"/>
        </w:rPr>
      </w:pPr>
      <w:bookmarkStart w:id="12" w:name="_Toc217638545"/>
      <w:r w:rsidRPr="00ED3FA6">
        <w:rPr>
          <w:b/>
          <w:bCs/>
          <w:sz w:val="24"/>
          <w:szCs w:val="24"/>
        </w:rPr>
        <w:lastRenderedPageBreak/>
        <w:t>GEM Functional Requirements</w:t>
      </w:r>
      <w:bookmarkEnd w:id="12"/>
    </w:p>
    <w:p w14:paraId="793AE449" w14:textId="77777777" w:rsidR="009E6DD3" w:rsidRPr="00ED3FA6" w:rsidRDefault="009E6DD3" w:rsidP="00ED3FA6">
      <w:pPr>
        <w:pStyle w:val="Heading2"/>
        <w:numPr>
          <w:ilvl w:val="1"/>
          <w:numId w:val="1"/>
        </w:numPr>
        <w:spacing w:line="360" w:lineRule="auto"/>
        <w:rPr>
          <w:b/>
          <w:bCs/>
          <w:sz w:val="24"/>
          <w:szCs w:val="24"/>
        </w:rPr>
      </w:pPr>
      <w:bookmarkStart w:id="13" w:name="_Toc217638546"/>
      <w:r w:rsidRPr="00ED3FA6">
        <w:rPr>
          <w:b/>
          <w:bCs/>
          <w:sz w:val="24"/>
          <w:szCs w:val="24"/>
        </w:rPr>
        <w:t>HSMS Communication</w:t>
      </w:r>
      <w:bookmarkEnd w:id="13"/>
    </w:p>
    <w:p w14:paraId="6354D07C"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support HSMS-SS communication in accordance with SEMI E37 for Host–Equipment interaction.</w:t>
      </w:r>
    </w:p>
    <w:p w14:paraId="47CF0A93"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GEM Controller shall operate in Passive (Equipment) mode as the mandatory configuration for production environments.</w:t>
      </w:r>
    </w:p>
    <w:p w14:paraId="6CD587F6" w14:textId="362857FA"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 xml:space="preserve">The system may support HSMS Active Mode for engineering, testing, and simulation purposes only, and such support shall not impact production </w:t>
      </w:r>
      <w:r w:rsidR="00C3175C" w:rsidRPr="00ED3FA6">
        <w:rPr>
          <w:sz w:val="24"/>
          <w:szCs w:val="24"/>
        </w:rPr>
        <w:t>behaviour</w:t>
      </w:r>
      <w:r w:rsidRPr="00ED3FA6">
        <w:rPr>
          <w:sz w:val="24"/>
          <w:szCs w:val="24"/>
        </w:rPr>
        <w:t xml:space="preserve"> or GEM-200 compliance.</w:t>
      </w:r>
    </w:p>
    <w:p w14:paraId="56CDCB0C"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reliably establish, maintain, and terminate HSMS sessions with the factory Host.</w:t>
      </w:r>
    </w:p>
    <w:p w14:paraId="2FF36DBE"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equipment shall listen on a configured TCP/IP port for Host-initiated HSMS connections.</w:t>
      </w:r>
    </w:p>
    <w:p w14:paraId="28C5D875"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Host shall initiate communication using Select.req, and the system shall complete session establishment using Select.rsp.</w:t>
      </w:r>
    </w:p>
    <w:p w14:paraId="490DD074"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allow only one active HSMS session at any given time.</w:t>
      </w:r>
    </w:p>
    <w:p w14:paraId="3202C4B6"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When disconnected, the system shall remain in a passive listening state ready for Host reconnection.</w:t>
      </w:r>
    </w:p>
    <w:p w14:paraId="2F415A67" w14:textId="5B73E399" w:rsidR="008A2EAC" w:rsidRDefault="009E6DD3" w:rsidP="00ED3FA6">
      <w:pPr>
        <w:pStyle w:val="ListParagraph"/>
        <w:numPr>
          <w:ilvl w:val="2"/>
          <w:numId w:val="1"/>
        </w:numPr>
        <w:spacing w:line="360" w:lineRule="auto"/>
        <w:jc w:val="both"/>
        <w:rPr>
          <w:sz w:val="24"/>
          <w:szCs w:val="24"/>
        </w:rPr>
      </w:pPr>
      <w:r w:rsidRPr="00ED3FA6">
        <w:rPr>
          <w:sz w:val="24"/>
          <w:szCs w:val="24"/>
        </w:rPr>
        <w:t>The system shall support all mandatory HSMS control messages as defined in SEMI E37.</w:t>
      </w:r>
    </w:p>
    <w:p w14:paraId="07EF3BBA" w14:textId="77777777" w:rsidR="008A2EAC" w:rsidRDefault="008A2EAC">
      <w:pPr>
        <w:rPr>
          <w:sz w:val="24"/>
          <w:szCs w:val="24"/>
        </w:rPr>
      </w:pPr>
      <w:r>
        <w:rPr>
          <w:sz w:val="24"/>
          <w:szCs w:val="24"/>
        </w:rPr>
        <w:br w:type="page"/>
      </w:r>
    </w:p>
    <w:p w14:paraId="7935E48D" w14:textId="77777777" w:rsidR="0039394C" w:rsidRPr="00ED3FA6" w:rsidRDefault="0039394C" w:rsidP="00ED3FA6">
      <w:pPr>
        <w:pStyle w:val="ListParagraph"/>
        <w:numPr>
          <w:ilvl w:val="2"/>
          <w:numId w:val="1"/>
        </w:numPr>
        <w:spacing w:line="360" w:lineRule="auto"/>
        <w:jc w:val="both"/>
        <w:rPr>
          <w:sz w:val="24"/>
          <w:szCs w:val="24"/>
        </w:rPr>
      </w:pPr>
      <w:r w:rsidRPr="00ED3FA6">
        <w:rPr>
          <w:sz w:val="24"/>
          <w:szCs w:val="24"/>
        </w:rPr>
        <w:lastRenderedPageBreak/>
        <w:t>Supported HSMS control messages shall include:</w:t>
      </w:r>
    </w:p>
    <w:p w14:paraId="13F928A9" w14:textId="703A4FFA" w:rsidR="00EB67B7" w:rsidRDefault="00EB67B7" w:rsidP="008A2EAC">
      <w:pPr>
        <w:pStyle w:val="ListParagraph"/>
        <w:spacing w:line="360" w:lineRule="auto"/>
        <w:ind w:left="2053"/>
        <w:jc w:val="both"/>
        <w:rPr>
          <w:sz w:val="24"/>
          <w:szCs w:val="24"/>
        </w:rPr>
      </w:pPr>
    </w:p>
    <w:tbl>
      <w:tblPr>
        <w:tblStyle w:val="TableGrid"/>
        <w:tblW w:w="9270" w:type="dxa"/>
        <w:tblInd w:w="175" w:type="dxa"/>
        <w:tblLook w:val="04A0" w:firstRow="1" w:lastRow="0" w:firstColumn="1" w:lastColumn="0" w:noHBand="0" w:noVBand="1"/>
      </w:tblPr>
      <w:tblGrid>
        <w:gridCol w:w="3510"/>
        <w:gridCol w:w="5760"/>
      </w:tblGrid>
      <w:tr w:rsidR="000703D5" w:rsidRPr="00ED3FA6" w14:paraId="1325078B" w14:textId="77777777" w:rsidTr="00C3175C">
        <w:tc>
          <w:tcPr>
            <w:tcW w:w="3510" w:type="dxa"/>
          </w:tcPr>
          <w:p w14:paraId="42FE80A7" w14:textId="77777777" w:rsidR="000703D5" w:rsidRPr="00ED3FA6" w:rsidRDefault="000703D5" w:rsidP="00166A9C">
            <w:pPr>
              <w:pStyle w:val="ListParagraph"/>
              <w:spacing w:line="360" w:lineRule="auto"/>
              <w:ind w:left="0"/>
              <w:rPr>
                <w:b/>
                <w:bCs/>
                <w:sz w:val="24"/>
                <w:szCs w:val="24"/>
              </w:rPr>
            </w:pPr>
            <w:r w:rsidRPr="00ED3FA6">
              <w:rPr>
                <w:b/>
                <w:bCs/>
                <w:sz w:val="24"/>
                <w:szCs w:val="24"/>
              </w:rPr>
              <w:t xml:space="preserve">    HSMS Control Message</w:t>
            </w:r>
          </w:p>
        </w:tc>
        <w:tc>
          <w:tcPr>
            <w:tcW w:w="5760" w:type="dxa"/>
          </w:tcPr>
          <w:p w14:paraId="389A5113" w14:textId="77777777" w:rsidR="000703D5" w:rsidRPr="00ED3FA6" w:rsidRDefault="000703D5" w:rsidP="00166A9C">
            <w:pPr>
              <w:pStyle w:val="ListParagraph"/>
              <w:spacing w:line="360" w:lineRule="auto"/>
              <w:ind w:left="0"/>
              <w:rPr>
                <w:b/>
                <w:bCs/>
                <w:sz w:val="24"/>
                <w:szCs w:val="24"/>
              </w:rPr>
            </w:pPr>
            <w:r w:rsidRPr="00ED3FA6">
              <w:rPr>
                <w:sz w:val="24"/>
                <w:szCs w:val="24"/>
              </w:rPr>
              <w:t xml:space="preserve">                 </w:t>
            </w:r>
            <w:r w:rsidRPr="00ED3FA6">
              <w:rPr>
                <w:b/>
                <w:bCs/>
                <w:sz w:val="24"/>
                <w:szCs w:val="24"/>
              </w:rPr>
              <w:t xml:space="preserve">Purpose </w:t>
            </w:r>
          </w:p>
        </w:tc>
      </w:tr>
      <w:tr w:rsidR="000703D5" w:rsidRPr="00ED3FA6" w14:paraId="1F0418D2" w14:textId="77777777" w:rsidTr="00C3175C">
        <w:tc>
          <w:tcPr>
            <w:tcW w:w="3510" w:type="dxa"/>
          </w:tcPr>
          <w:p w14:paraId="0E9F1779" w14:textId="77777777" w:rsidR="000703D5" w:rsidRPr="00ED3FA6" w:rsidRDefault="000703D5" w:rsidP="00166A9C">
            <w:pPr>
              <w:pStyle w:val="ListParagraph"/>
              <w:spacing w:line="360" w:lineRule="auto"/>
              <w:ind w:left="0"/>
              <w:rPr>
                <w:sz w:val="24"/>
                <w:szCs w:val="24"/>
              </w:rPr>
            </w:pPr>
            <w:r w:rsidRPr="00ED3FA6">
              <w:rPr>
                <w:sz w:val="24"/>
                <w:szCs w:val="24"/>
              </w:rPr>
              <w:t>Select.req / Select.rsp</w:t>
            </w:r>
          </w:p>
        </w:tc>
        <w:tc>
          <w:tcPr>
            <w:tcW w:w="5760" w:type="dxa"/>
          </w:tcPr>
          <w:p w14:paraId="0854245F" w14:textId="77777777" w:rsidR="000703D5" w:rsidRPr="00ED3FA6" w:rsidRDefault="000703D5" w:rsidP="00166A9C">
            <w:pPr>
              <w:pStyle w:val="ListParagraph"/>
              <w:spacing w:line="360" w:lineRule="auto"/>
              <w:ind w:left="0"/>
              <w:rPr>
                <w:sz w:val="24"/>
                <w:szCs w:val="24"/>
              </w:rPr>
            </w:pPr>
            <w:r w:rsidRPr="00ED3FA6">
              <w:rPr>
                <w:sz w:val="24"/>
                <w:szCs w:val="24"/>
              </w:rPr>
              <w:t>Establishes and confirms an HSMS communication session between the Host and the equipment.</w:t>
            </w:r>
          </w:p>
        </w:tc>
      </w:tr>
      <w:tr w:rsidR="000703D5" w:rsidRPr="00ED3FA6" w14:paraId="4EC50FFC" w14:textId="77777777" w:rsidTr="00C3175C">
        <w:tc>
          <w:tcPr>
            <w:tcW w:w="3510" w:type="dxa"/>
          </w:tcPr>
          <w:p w14:paraId="7B38EEA0" w14:textId="77777777" w:rsidR="000703D5" w:rsidRPr="00ED3FA6" w:rsidRDefault="000703D5" w:rsidP="00166A9C">
            <w:pPr>
              <w:pStyle w:val="ListParagraph"/>
              <w:spacing w:line="360" w:lineRule="auto"/>
              <w:ind w:left="0"/>
              <w:rPr>
                <w:sz w:val="24"/>
                <w:szCs w:val="24"/>
              </w:rPr>
            </w:pPr>
            <w:r w:rsidRPr="00ED3FA6">
              <w:rPr>
                <w:sz w:val="24"/>
                <w:szCs w:val="24"/>
              </w:rPr>
              <w:t>Deselect.req / Deselect.rsp</w:t>
            </w:r>
          </w:p>
        </w:tc>
        <w:tc>
          <w:tcPr>
            <w:tcW w:w="5760" w:type="dxa"/>
          </w:tcPr>
          <w:p w14:paraId="5227751F" w14:textId="77777777" w:rsidR="000703D5" w:rsidRPr="00ED3FA6" w:rsidRDefault="000703D5" w:rsidP="00166A9C">
            <w:pPr>
              <w:pStyle w:val="ListParagraph"/>
              <w:spacing w:line="360" w:lineRule="auto"/>
              <w:ind w:left="0"/>
              <w:rPr>
                <w:sz w:val="24"/>
                <w:szCs w:val="24"/>
              </w:rPr>
            </w:pPr>
            <w:r w:rsidRPr="00ED3FA6">
              <w:rPr>
                <w:sz w:val="24"/>
                <w:szCs w:val="24"/>
              </w:rPr>
              <w:t>Gracefully terminates an active HSMS communication session.</w:t>
            </w:r>
          </w:p>
        </w:tc>
      </w:tr>
      <w:tr w:rsidR="000703D5" w:rsidRPr="00ED3FA6" w14:paraId="50BAF72B" w14:textId="77777777" w:rsidTr="00C3175C">
        <w:tc>
          <w:tcPr>
            <w:tcW w:w="3510" w:type="dxa"/>
          </w:tcPr>
          <w:p w14:paraId="79031BB2" w14:textId="77777777" w:rsidR="000703D5" w:rsidRPr="00ED3FA6" w:rsidRDefault="000703D5" w:rsidP="00166A9C">
            <w:pPr>
              <w:pStyle w:val="ListParagraph"/>
              <w:spacing w:line="360" w:lineRule="auto"/>
              <w:ind w:left="0"/>
              <w:rPr>
                <w:sz w:val="24"/>
                <w:szCs w:val="24"/>
              </w:rPr>
            </w:pPr>
            <w:r w:rsidRPr="00ED3FA6">
              <w:rPr>
                <w:sz w:val="24"/>
                <w:szCs w:val="24"/>
              </w:rPr>
              <w:t>Linktest.req / Linktest.rsp</w:t>
            </w:r>
          </w:p>
        </w:tc>
        <w:tc>
          <w:tcPr>
            <w:tcW w:w="5760" w:type="dxa"/>
          </w:tcPr>
          <w:p w14:paraId="074A841D" w14:textId="77777777" w:rsidR="000703D5" w:rsidRPr="00ED3FA6" w:rsidRDefault="000703D5" w:rsidP="00166A9C">
            <w:pPr>
              <w:pStyle w:val="ListParagraph"/>
              <w:spacing w:line="360" w:lineRule="auto"/>
              <w:ind w:left="0"/>
              <w:rPr>
                <w:sz w:val="24"/>
                <w:szCs w:val="24"/>
              </w:rPr>
            </w:pPr>
            <w:r w:rsidRPr="00ED3FA6">
              <w:rPr>
                <w:sz w:val="24"/>
                <w:szCs w:val="24"/>
              </w:rPr>
              <w:t>Verifies that the HSMS connection is active and responsive.</w:t>
            </w:r>
          </w:p>
        </w:tc>
      </w:tr>
      <w:tr w:rsidR="000703D5" w:rsidRPr="00ED3FA6" w14:paraId="23229BBC" w14:textId="77777777" w:rsidTr="00C3175C">
        <w:tc>
          <w:tcPr>
            <w:tcW w:w="3510" w:type="dxa"/>
          </w:tcPr>
          <w:p w14:paraId="2FA91406" w14:textId="77777777" w:rsidR="000703D5" w:rsidRPr="00ED3FA6" w:rsidRDefault="000703D5" w:rsidP="00166A9C">
            <w:pPr>
              <w:pStyle w:val="ListParagraph"/>
              <w:spacing w:line="360" w:lineRule="auto"/>
              <w:ind w:left="0"/>
              <w:rPr>
                <w:sz w:val="24"/>
                <w:szCs w:val="24"/>
              </w:rPr>
            </w:pPr>
            <w:r w:rsidRPr="00ED3FA6">
              <w:rPr>
                <w:sz w:val="24"/>
                <w:szCs w:val="24"/>
              </w:rPr>
              <w:t>Reject.req</w:t>
            </w:r>
          </w:p>
        </w:tc>
        <w:tc>
          <w:tcPr>
            <w:tcW w:w="5760" w:type="dxa"/>
          </w:tcPr>
          <w:p w14:paraId="0471F723" w14:textId="77777777" w:rsidR="000703D5" w:rsidRPr="00ED3FA6" w:rsidRDefault="000703D5" w:rsidP="00166A9C">
            <w:pPr>
              <w:pStyle w:val="ListParagraph"/>
              <w:spacing w:line="360" w:lineRule="auto"/>
              <w:ind w:left="0"/>
              <w:rPr>
                <w:sz w:val="24"/>
                <w:szCs w:val="24"/>
              </w:rPr>
            </w:pPr>
            <w:r w:rsidRPr="00ED3FA6">
              <w:rPr>
                <w:sz w:val="24"/>
                <w:szCs w:val="24"/>
              </w:rPr>
              <w:t>Indicates that an invalid, unexpected, or unsupported HSMS message was received.</w:t>
            </w:r>
          </w:p>
        </w:tc>
      </w:tr>
      <w:tr w:rsidR="000703D5" w:rsidRPr="00ED3FA6" w14:paraId="2816E651" w14:textId="77777777" w:rsidTr="00C3175C">
        <w:tc>
          <w:tcPr>
            <w:tcW w:w="3510" w:type="dxa"/>
          </w:tcPr>
          <w:p w14:paraId="01BD409C" w14:textId="77777777" w:rsidR="000703D5" w:rsidRPr="00ED3FA6" w:rsidRDefault="000703D5" w:rsidP="00166A9C">
            <w:pPr>
              <w:pStyle w:val="ListParagraph"/>
              <w:spacing w:line="360" w:lineRule="auto"/>
              <w:ind w:left="0"/>
              <w:rPr>
                <w:sz w:val="24"/>
                <w:szCs w:val="24"/>
              </w:rPr>
            </w:pPr>
            <w:r w:rsidRPr="00ED3FA6">
              <w:rPr>
                <w:sz w:val="24"/>
                <w:szCs w:val="24"/>
              </w:rPr>
              <w:t>Separate.req</w:t>
            </w:r>
          </w:p>
        </w:tc>
        <w:tc>
          <w:tcPr>
            <w:tcW w:w="5760" w:type="dxa"/>
          </w:tcPr>
          <w:p w14:paraId="546454D2" w14:textId="77777777" w:rsidR="000703D5" w:rsidRPr="00ED3FA6" w:rsidRDefault="000703D5" w:rsidP="00166A9C">
            <w:pPr>
              <w:pStyle w:val="ListParagraph"/>
              <w:spacing w:line="360" w:lineRule="auto"/>
              <w:ind w:left="0"/>
              <w:rPr>
                <w:sz w:val="24"/>
                <w:szCs w:val="24"/>
              </w:rPr>
            </w:pPr>
            <w:r w:rsidRPr="00ED3FA6">
              <w:rPr>
                <w:sz w:val="24"/>
                <w:szCs w:val="24"/>
              </w:rPr>
              <w:t>Forces immediate termination of the HSMS session due to errors or abnormal conditions.</w:t>
            </w:r>
          </w:p>
        </w:tc>
      </w:tr>
    </w:tbl>
    <w:p w14:paraId="6E07F993" w14:textId="77777777" w:rsidR="000703D5" w:rsidRPr="00ED3FA6" w:rsidRDefault="000703D5" w:rsidP="000703D5">
      <w:pPr>
        <w:pStyle w:val="ListParagraph"/>
        <w:spacing w:line="360" w:lineRule="auto"/>
        <w:ind w:left="2053"/>
        <w:jc w:val="both"/>
        <w:rPr>
          <w:sz w:val="24"/>
          <w:szCs w:val="24"/>
        </w:rPr>
      </w:pPr>
    </w:p>
    <w:p w14:paraId="58999A42" w14:textId="0E64780E" w:rsidR="00B910B3" w:rsidRDefault="009E6DD3" w:rsidP="00ED3FA6">
      <w:pPr>
        <w:pStyle w:val="ListParagraph"/>
        <w:numPr>
          <w:ilvl w:val="2"/>
          <w:numId w:val="1"/>
        </w:numPr>
        <w:spacing w:line="360" w:lineRule="auto"/>
        <w:jc w:val="both"/>
        <w:rPr>
          <w:sz w:val="24"/>
          <w:szCs w:val="24"/>
        </w:rPr>
      </w:pPr>
      <w:r w:rsidRPr="00ED3FA6">
        <w:rPr>
          <w:sz w:val="24"/>
          <w:szCs w:val="24"/>
        </w:rPr>
        <w:t xml:space="preserve">HSMS control messages shall be processed according to the current HSMS session state, ensuring correct protocol </w:t>
      </w:r>
      <w:r w:rsidR="00B910B3" w:rsidRPr="00ED3FA6">
        <w:rPr>
          <w:sz w:val="24"/>
          <w:szCs w:val="24"/>
        </w:rPr>
        <w:t>behaviour</w:t>
      </w:r>
      <w:r w:rsidRPr="00ED3FA6">
        <w:rPr>
          <w:sz w:val="24"/>
          <w:szCs w:val="24"/>
        </w:rPr>
        <w:t xml:space="preserve"> and state transitions.</w:t>
      </w:r>
    </w:p>
    <w:p w14:paraId="17BFBF07"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The system shall implement and manage HSMS session timers in accordance with SEMI E37, including:</w:t>
      </w:r>
    </w:p>
    <w:p w14:paraId="32103C58" w14:textId="77777777" w:rsidR="00EB67B7" w:rsidRPr="00ED3FA6" w:rsidRDefault="00EB67B7" w:rsidP="00ED3FA6">
      <w:pPr>
        <w:pStyle w:val="ListParagraph"/>
        <w:numPr>
          <w:ilvl w:val="0"/>
          <w:numId w:val="7"/>
        </w:numPr>
        <w:spacing w:line="360" w:lineRule="auto"/>
        <w:jc w:val="both"/>
        <w:rPr>
          <w:sz w:val="24"/>
          <w:szCs w:val="24"/>
        </w:rPr>
      </w:pPr>
      <w:r w:rsidRPr="00ED3FA6">
        <w:rPr>
          <w:sz w:val="24"/>
          <w:szCs w:val="24"/>
        </w:rPr>
        <w:t>Reply timeout</w:t>
      </w:r>
    </w:p>
    <w:p w14:paraId="33E7DCC7" w14:textId="77777777" w:rsidR="00EB67B7" w:rsidRPr="00ED3FA6" w:rsidRDefault="00EB67B7" w:rsidP="00ED3FA6">
      <w:pPr>
        <w:pStyle w:val="ListParagraph"/>
        <w:numPr>
          <w:ilvl w:val="0"/>
          <w:numId w:val="7"/>
        </w:numPr>
        <w:spacing w:line="360" w:lineRule="auto"/>
        <w:jc w:val="both"/>
        <w:rPr>
          <w:sz w:val="24"/>
          <w:szCs w:val="24"/>
        </w:rPr>
      </w:pPr>
      <w:r w:rsidRPr="00ED3FA6">
        <w:rPr>
          <w:sz w:val="24"/>
          <w:szCs w:val="24"/>
        </w:rPr>
        <w:t>Connection separation timeout</w:t>
      </w:r>
    </w:p>
    <w:p w14:paraId="610D8BD8" w14:textId="77777777" w:rsidR="00EB67B7" w:rsidRPr="00ED3FA6" w:rsidRDefault="00EB67B7" w:rsidP="00ED3FA6">
      <w:pPr>
        <w:pStyle w:val="ListParagraph"/>
        <w:numPr>
          <w:ilvl w:val="0"/>
          <w:numId w:val="7"/>
        </w:numPr>
        <w:spacing w:line="360" w:lineRule="auto"/>
        <w:jc w:val="both"/>
        <w:rPr>
          <w:sz w:val="24"/>
          <w:szCs w:val="24"/>
        </w:rPr>
      </w:pPr>
      <w:r w:rsidRPr="00ED3FA6">
        <w:rPr>
          <w:sz w:val="24"/>
          <w:szCs w:val="24"/>
        </w:rPr>
        <w:t>Control transaction timeout</w:t>
      </w:r>
    </w:p>
    <w:p w14:paraId="5FBAB73B" w14:textId="77777777" w:rsidR="00EB67B7" w:rsidRPr="00ED3FA6" w:rsidRDefault="00EB67B7" w:rsidP="00ED3FA6">
      <w:pPr>
        <w:pStyle w:val="ListParagraph"/>
        <w:numPr>
          <w:ilvl w:val="0"/>
          <w:numId w:val="7"/>
        </w:numPr>
        <w:spacing w:line="360" w:lineRule="auto"/>
        <w:jc w:val="both"/>
        <w:rPr>
          <w:sz w:val="24"/>
          <w:szCs w:val="24"/>
        </w:rPr>
      </w:pPr>
      <w:r w:rsidRPr="00ED3FA6">
        <w:rPr>
          <w:sz w:val="24"/>
          <w:szCs w:val="24"/>
        </w:rPr>
        <w:t>Not-selected timeout</w:t>
      </w:r>
    </w:p>
    <w:p w14:paraId="19144381"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HSMS timer values shall be configurable, with default values aligned to SEMI recommendations.</w:t>
      </w:r>
    </w:p>
    <w:p w14:paraId="396E6303"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Expiration of HSMS session timers shall trigger appropriate error handling and session recovery actions.</w:t>
      </w:r>
    </w:p>
    <w:p w14:paraId="5AD937F0"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use an independent message receiver mechanism to continuously monitor the TCP/IP connection.</w:t>
      </w:r>
    </w:p>
    <w:p w14:paraId="5A43E7D3"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Message reception shall be non-blocking and independent of GEM message processing logic.</w:t>
      </w:r>
    </w:p>
    <w:p w14:paraId="7A216A3B"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lastRenderedPageBreak/>
        <w:t>Received HSMS frames shall be validated and forwarded to the SECS-II processing layer.</w:t>
      </w:r>
    </w:p>
    <w:p w14:paraId="6EF55ECE" w14:textId="3FFAA783"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 xml:space="preserve">Communication errors and unexpected disconnects shall be detected and </w:t>
      </w:r>
      <w:r w:rsidR="00210C3A" w:rsidRPr="00ED3FA6">
        <w:rPr>
          <w:sz w:val="24"/>
          <w:szCs w:val="24"/>
        </w:rPr>
        <w:t>managed</w:t>
      </w:r>
      <w:r w:rsidRPr="00ED3FA6">
        <w:rPr>
          <w:sz w:val="24"/>
          <w:szCs w:val="24"/>
        </w:rPr>
        <w:t xml:space="preserve"> gracefully without impacting system stability.</w:t>
      </w:r>
    </w:p>
    <w:p w14:paraId="5642EAF6" w14:textId="77777777" w:rsidR="000C386F"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support HSMS byte-level message framing using the standard structure:</w:t>
      </w:r>
    </w:p>
    <w:tbl>
      <w:tblPr>
        <w:tblStyle w:val="TableGrid"/>
        <w:tblpPr w:leftFromText="180" w:rightFromText="180" w:vertAnchor="text" w:horzAnchor="margin" w:tblpXSpec="right" w:tblpY="154"/>
        <w:tblW w:w="7912" w:type="dxa"/>
        <w:tblLook w:val="04A0" w:firstRow="1" w:lastRow="0" w:firstColumn="1" w:lastColumn="0" w:noHBand="0" w:noVBand="1"/>
      </w:tblPr>
      <w:tblGrid>
        <w:gridCol w:w="7912"/>
      </w:tblGrid>
      <w:tr w:rsidR="000C386F" w:rsidRPr="00ED3FA6" w14:paraId="17ECD1A6" w14:textId="77777777" w:rsidTr="000C386F">
        <w:trPr>
          <w:trHeight w:val="1003"/>
        </w:trPr>
        <w:tc>
          <w:tcPr>
            <w:tcW w:w="7912" w:type="dxa"/>
          </w:tcPr>
          <w:p w14:paraId="603CCF62" w14:textId="77777777" w:rsidR="000C386F" w:rsidRPr="00ED3FA6" w:rsidRDefault="000C386F" w:rsidP="00ED3FA6">
            <w:pPr>
              <w:pStyle w:val="ListParagraph"/>
              <w:spacing w:line="360" w:lineRule="auto"/>
              <w:ind w:left="360"/>
              <w:jc w:val="both"/>
              <w:rPr>
                <w:sz w:val="24"/>
                <w:szCs w:val="24"/>
              </w:rPr>
            </w:pPr>
            <w:r w:rsidRPr="00ED3FA6">
              <w:rPr>
                <w:sz w:val="24"/>
                <w:szCs w:val="24"/>
              </w:rPr>
              <w:br/>
              <w:t xml:space="preserve">      </w:t>
            </w:r>
            <w:r w:rsidRPr="00ED3FA6">
              <w:rPr>
                <w:b/>
                <w:bCs/>
                <w:sz w:val="24"/>
                <w:szCs w:val="24"/>
              </w:rPr>
              <w:t>Message Length + HSMS Header + SECS-II Message Body.</w:t>
            </w:r>
          </w:p>
        </w:tc>
      </w:tr>
    </w:tbl>
    <w:p w14:paraId="7333881F" w14:textId="77777777" w:rsidR="000C386F" w:rsidRPr="00ED3FA6" w:rsidRDefault="000C386F" w:rsidP="00ED3FA6">
      <w:pPr>
        <w:pStyle w:val="ListParagraph"/>
        <w:spacing w:line="360" w:lineRule="auto"/>
        <w:ind w:left="1224"/>
        <w:jc w:val="both"/>
        <w:rPr>
          <w:sz w:val="24"/>
          <w:szCs w:val="24"/>
        </w:rPr>
      </w:pPr>
    </w:p>
    <w:p w14:paraId="1AF9FDA8"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correctly frame and deframe all incoming and outgoing HSMS messages.</w:t>
      </w:r>
    </w:p>
    <w:p w14:paraId="0384DB32"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validate message length and HSMS header fields prior to message processing.</w:t>
      </w:r>
    </w:p>
    <w:p w14:paraId="1AD9B361" w14:textId="7076F5AC"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 xml:space="preserve">The system shall correctly </w:t>
      </w:r>
      <w:r w:rsidR="003F6B0D" w:rsidRPr="00ED3FA6">
        <w:rPr>
          <w:sz w:val="24"/>
          <w:szCs w:val="24"/>
        </w:rPr>
        <w:t>manage</w:t>
      </w:r>
      <w:r w:rsidRPr="00ED3FA6">
        <w:rPr>
          <w:sz w:val="24"/>
          <w:szCs w:val="24"/>
        </w:rPr>
        <w:t xml:space="preserve"> fragmented or combined TCP packets.</w:t>
      </w:r>
    </w:p>
    <w:p w14:paraId="2CC35C24" w14:textId="29A04302"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 xml:space="preserve"> Invalid or malformed messages shall be detected, logged, and </w:t>
      </w:r>
      <w:r w:rsidR="00210C3A" w:rsidRPr="00ED3FA6">
        <w:rPr>
          <w:sz w:val="24"/>
          <w:szCs w:val="24"/>
        </w:rPr>
        <w:t>managed</w:t>
      </w:r>
      <w:r w:rsidRPr="00ED3FA6">
        <w:rPr>
          <w:sz w:val="24"/>
          <w:szCs w:val="24"/>
        </w:rPr>
        <w:t xml:space="preserve"> using standard GEM error responses.</w:t>
      </w:r>
    </w:p>
    <w:p w14:paraId="5DB2AAFE" w14:textId="77777777" w:rsidR="00482E10" w:rsidRPr="00ED3FA6" w:rsidRDefault="00482E10" w:rsidP="00ED3FA6">
      <w:pPr>
        <w:pStyle w:val="ListParagraph"/>
        <w:spacing w:line="360" w:lineRule="auto"/>
        <w:ind w:left="1224"/>
        <w:rPr>
          <w:sz w:val="24"/>
          <w:szCs w:val="24"/>
        </w:rPr>
      </w:pPr>
    </w:p>
    <w:p w14:paraId="498B11D6" w14:textId="77777777" w:rsidR="00050227" w:rsidRPr="00ED3FA6" w:rsidRDefault="00050227" w:rsidP="00ED3FA6">
      <w:pPr>
        <w:pStyle w:val="Heading2"/>
        <w:numPr>
          <w:ilvl w:val="1"/>
          <w:numId w:val="1"/>
        </w:numPr>
        <w:spacing w:line="360" w:lineRule="auto"/>
        <w:rPr>
          <w:b/>
          <w:bCs/>
          <w:sz w:val="24"/>
          <w:szCs w:val="24"/>
        </w:rPr>
      </w:pPr>
      <w:bookmarkStart w:id="14" w:name="_Toc217638547"/>
      <w:r w:rsidRPr="00ED3FA6">
        <w:rPr>
          <w:b/>
          <w:bCs/>
          <w:sz w:val="24"/>
          <w:szCs w:val="24"/>
        </w:rPr>
        <w:t>SECS-II Message Support</w:t>
      </w:r>
      <w:bookmarkEnd w:id="14"/>
    </w:p>
    <w:p w14:paraId="77382145"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support SECS-II message structures in accordance with SEMI E5.</w:t>
      </w:r>
    </w:p>
    <w:p w14:paraId="3F614ECD"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correctly process SECS-II primary and secondary messages.</w:t>
      </w:r>
    </w:p>
    <w:p w14:paraId="1318D655" w14:textId="77777777" w:rsidR="000F4167" w:rsidRPr="00ED3FA6" w:rsidRDefault="000F4167" w:rsidP="00ED3FA6">
      <w:pPr>
        <w:pStyle w:val="ListParagraph"/>
        <w:numPr>
          <w:ilvl w:val="2"/>
          <w:numId w:val="1"/>
        </w:numPr>
        <w:spacing w:line="360" w:lineRule="auto"/>
        <w:jc w:val="both"/>
        <w:rPr>
          <w:sz w:val="24"/>
          <w:szCs w:val="24"/>
        </w:rPr>
      </w:pPr>
      <w:r w:rsidRPr="00ED3FA6">
        <w:rPr>
          <w:sz w:val="24"/>
          <w:szCs w:val="24"/>
        </w:rPr>
        <w:t>The system shall manage SECS-II message header fields, including:</w:t>
      </w:r>
    </w:p>
    <w:p w14:paraId="3AE335C6" w14:textId="77777777" w:rsidR="000F4167" w:rsidRPr="00ED3FA6" w:rsidRDefault="000F4167" w:rsidP="00ED3FA6">
      <w:pPr>
        <w:pStyle w:val="ListParagraph"/>
        <w:numPr>
          <w:ilvl w:val="0"/>
          <w:numId w:val="3"/>
        </w:numPr>
        <w:spacing w:line="360" w:lineRule="auto"/>
        <w:jc w:val="both"/>
        <w:rPr>
          <w:sz w:val="24"/>
          <w:szCs w:val="24"/>
        </w:rPr>
      </w:pPr>
      <w:r w:rsidRPr="00ED3FA6">
        <w:rPr>
          <w:sz w:val="24"/>
          <w:szCs w:val="24"/>
        </w:rPr>
        <w:t>Stream</w:t>
      </w:r>
    </w:p>
    <w:p w14:paraId="3992BDEE" w14:textId="77777777" w:rsidR="000F4167" w:rsidRPr="00ED3FA6" w:rsidRDefault="000F4167" w:rsidP="00ED3FA6">
      <w:pPr>
        <w:pStyle w:val="ListParagraph"/>
        <w:numPr>
          <w:ilvl w:val="0"/>
          <w:numId w:val="3"/>
        </w:numPr>
        <w:spacing w:line="360" w:lineRule="auto"/>
        <w:jc w:val="both"/>
        <w:rPr>
          <w:sz w:val="24"/>
          <w:szCs w:val="24"/>
        </w:rPr>
      </w:pPr>
      <w:r w:rsidRPr="00ED3FA6">
        <w:rPr>
          <w:sz w:val="24"/>
          <w:szCs w:val="24"/>
        </w:rPr>
        <w:t>Function</w:t>
      </w:r>
    </w:p>
    <w:p w14:paraId="4D8D1480" w14:textId="77777777" w:rsidR="000F4167" w:rsidRPr="00ED3FA6" w:rsidRDefault="000F4167" w:rsidP="00ED3FA6">
      <w:pPr>
        <w:pStyle w:val="ListParagraph"/>
        <w:numPr>
          <w:ilvl w:val="0"/>
          <w:numId w:val="3"/>
        </w:numPr>
        <w:spacing w:line="360" w:lineRule="auto"/>
        <w:jc w:val="both"/>
        <w:rPr>
          <w:sz w:val="24"/>
          <w:szCs w:val="24"/>
        </w:rPr>
      </w:pPr>
      <w:r w:rsidRPr="00ED3FA6">
        <w:rPr>
          <w:sz w:val="24"/>
          <w:szCs w:val="24"/>
        </w:rPr>
        <w:t>W-bit (Wait-for-Reply)</w:t>
      </w:r>
    </w:p>
    <w:p w14:paraId="38583F74" w14:textId="77777777" w:rsidR="000F4167" w:rsidRPr="00ED3FA6" w:rsidRDefault="000F4167" w:rsidP="00ED3FA6">
      <w:pPr>
        <w:pStyle w:val="ListParagraph"/>
        <w:numPr>
          <w:ilvl w:val="0"/>
          <w:numId w:val="3"/>
        </w:numPr>
        <w:spacing w:line="360" w:lineRule="auto"/>
        <w:jc w:val="both"/>
        <w:rPr>
          <w:sz w:val="24"/>
          <w:szCs w:val="24"/>
        </w:rPr>
      </w:pPr>
      <w:r w:rsidRPr="00ED3FA6">
        <w:rPr>
          <w:sz w:val="24"/>
          <w:szCs w:val="24"/>
        </w:rPr>
        <w:t>Device ID</w:t>
      </w:r>
    </w:p>
    <w:p w14:paraId="2C870D86" w14:textId="77777777" w:rsidR="000F4167" w:rsidRPr="00ED3FA6" w:rsidRDefault="000F4167" w:rsidP="00ED3FA6">
      <w:pPr>
        <w:pStyle w:val="ListParagraph"/>
        <w:numPr>
          <w:ilvl w:val="0"/>
          <w:numId w:val="3"/>
        </w:numPr>
        <w:spacing w:line="360" w:lineRule="auto"/>
        <w:jc w:val="both"/>
        <w:rPr>
          <w:sz w:val="24"/>
          <w:szCs w:val="24"/>
        </w:rPr>
      </w:pPr>
      <w:r w:rsidRPr="00ED3FA6">
        <w:rPr>
          <w:sz w:val="24"/>
          <w:szCs w:val="24"/>
        </w:rPr>
        <w:t>System Bytes</w:t>
      </w:r>
    </w:p>
    <w:p w14:paraId="33F9CE6D" w14:textId="77777777" w:rsidR="009E6DD3" w:rsidRPr="00ED3FA6" w:rsidRDefault="009E6DD3" w:rsidP="00ED3FA6">
      <w:pPr>
        <w:pStyle w:val="ListParagraph"/>
        <w:numPr>
          <w:ilvl w:val="2"/>
          <w:numId w:val="1"/>
        </w:numPr>
        <w:spacing w:line="360" w:lineRule="auto"/>
        <w:jc w:val="both"/>
        <w:rPr>
          <w:sz w:val="24"/>
          <w:szCs w:val="24"/>
        </w:rPr>
      </w:pPr>
      <w:r w:rsidRPr="00ED3FA6">
        <w:rPr>
          <w:sz w:val="24"/>
          <w:szCs w:val="24"/>
        </w:rPr>
        <w:t>The system shall ensure correct correlation between request and response messages using System Bytes.</w:t>
      </w:r>
    </w:p>
    <w:p w14:paraId="1170EF43" w14:textId="77777777" w:rsidR="000F4167" w:rsidRPr="00ED3FA6" w:rsidRDefault="000F4167" w:rsidP="00ED3FA6">
      <w:pPr>
        <w:pStyle w:val="ListParagraph"/>
        <w:numPr>
          <w:ilvl w:val="2"/>
          <w:numId w:val="1"/>
        </w:numPr>
        <w:spacing w:line="360" w:lineRule="auto"/>
        <w:jc w:val="both"/>
        <w:rPr>
          <w:sz w:val="24"/>
          <w:szCs w:val="24"/>
        </w:rPr>
      </w:pPr>
      <w:r w:rsidRPr="00ED3FA6">
        <w:rPr>
          <w:sz w:val="24"/>
          <w:szCs w:val="24"/>
        </w:rPr>
        <w:lastRenderedPageBreak/>
        <w:t>The system shall support SECS-II data item types as defined in SEMI E5, including:</w:t>
      </w:r>
    </w:p>
    <w:p w14:paraId="349791A4" w14:textId="77777777" w:rsidR="000F4167" w:rsidRPr="00ED3FA6" w:rsidRDefault="000F4167" w:rsidP="00ED3FA6">
      <w:pPr>
        <w:pStyle w:val="ListParagraph"/>
        <w:numPr>
          <w:ilvl w:val="0"/>
          <w:numId w:val="4"/>
        </w:numPr>
        <w:spacing w:line="360" w:lineRule="auto"/>
        <w:jc w:val="both"/>
        <w:rPr>
          <w:sz w:val="24"/>
          <w:szCs w:val="24"/>
        </w:rPr>
      </w:pPr>
      <w:r w:rsidRPr="00ED3FA6">
        <w:rPr>
          <w:sz w:val="24"/>
          <w:szCs w:val="24"/>
        </w:rPr>
        <w:t>List (L)</w:t>
      </w:r>
    </w:p>
    <w:p w14:paraId="35BB122D" w14:textId="77777777" w:rsidR="000F4167" w:rsidRPr="00ED3FA6" w:rsidRDefault="000F4167" w:rsidP="00ED3FA6">
      <w:pPr>
        <w:pStyle w:val="ListParagraph"/>
        <w:numPr>
          <w:ilvl w:val="0"/>
          <w:numId w:val="4"/>
        </w:numPr>
        <w:spacing w:line="360" w:lineRule="auto"/>
        <w:jc w:val="both"/>
        <w:rPr>
          <w:sz w:val="24"/>
          <w:szCs w:val="24"/>
        </w:rPr>
      </w:pPr>
      <w:r w:rsidRPr="00ED3FA6">
        <w:rPr>
          <w:sz w:val="24"/>
          <w:szCs w:val="24"/>
        </w:rPr>
        <w:t>ASCII (A)</w:t>
      </w:r>
    </w:p>
    <w:p w14:paraId="64B51AC4" w14:textId="77777777" w:rsidR="000F4167" w:rsidRPr="00ED3FA6" w:rsidRDefault="000F4167" w:rsidP="00ED3FA6">
      <w:pPr>
        <w:pStyle w:val="ListParagraph"/>
        <w:numPr>
          <w:ilvl w:val="0"/>
          <w:numId w:val="4"/>
        </w:numPr>
        <w:spacing w:line="360" w:lineRule="auto"/>
        <w:jc w:val="both"/>
        <w:rPr>
          <w:sz w:val="24"/>
          <w:szCs w:val="24"/>
        </w:rPr>
      </w:pPr>
      <w:r w:rsidRPr="00ED3FA6">
        <w:rPr>
          <w:sz w:val="24"/>
          <w:szCs w:val="24"/>
        </w:rPr>
        <w:t>Binary (B)</w:t>
      </w:r>
    </w:p>
    <w:p w14:paraId="12D0C9EA" w14:textId="77777777" w:rsidR="000F4167" w:rsidRPr="00ED3FA6" w:rsidRDefault="000F4167" w:rsidP="00ED3FA6">
      <w:pPr>
        <w:pStyle w:val="ListParagraph"/>
        <w:numPr>
          <w:ilvl w:val="0"/>
          <w:numId w:val="4"/>
        </w:numPr>
        <w:spacing w:line="360" w:lineRule="auto"/>
        <w:jc w:val="both"/>
        <w:rPr>
          <w:sz w:val="24"/>
          <w:szCs w:val="24"/>
        </w:rPr>
      </w:pPr>
      <w:r w:rsidRPr="00ED3FA6">
        <w:rPr>
          <w:sz w:val="24"/>
          <w:szCs w:val="24"/>
        </w:rPr>
        <w:t>Unsigned Integers (U1, U2, U4)</w:t>
      </w:r>
    </w:p>
    <w:p w14:paraId="6EDEE162" w14:textId="77777777" w:rsidR="000F4167" w:rsidRPr="00ED3FA6" w:rsidRDefault="000F4167" w:rsidP="00ED3FA6">
      <w:pPr>
        <w:pStyle w:val="ListParagraph"/>
        <w:numPr>
          <w:ilvl w:val="0"/>
          <w:numId w:val="4"/>
        </w:numPr>
        <w:spacing w:line="360" w:lineRule="auto"/>
        <w:jc w:val="both"/>
        <w:rPr>
          <w:sz w:val="24"/>
          <w:szCs w:val="24"/>
        </w:rPr>
      </w:pPr>
      <w:r w:rsidRPr="00ED3FA6">
        <w:rPr>
          <w:sz w:val="24"/>
          <w:szCs w:val="24"/>
        </w:rPr>
        <w:t>Signed Integers (I1, I2, I4)</w:t>
      </w:r>
    </w:p>
    <w:p w14:paraId="77796276" w14:textId="77777777" w:rsidR="000F4167" w:rsidRPr="00ED3FA6" w:rsidRDefault="000F4167" w:rsidP="00ED3FA6">
      <w:pPr>
        <w:pStyle w:val="ListParagraph"/>
        <w:numPr>
          <w:ilvl w:val="0"/>
          <w:numId w:val="4"/>
        </w:numPr>
        <w:spacing w:line="360" w:lineRule="auto"/>
        <w:jc w:val="both"/>
        <w:rPr>
          <w:sz w:val="24"/>
          <w:szCs w:val="24"/>
        </w:rPr>
      </w:pPr>
      <w:r w:rsidRPr="00ED3FA6">
        <w:rPr>
          <w:sz w:val="24"/>
          <w:szCs w:val="24"/>
        </w:rPr>
        <w:t>Boolean</w:t>
      </w:r>
    </w:p>
    <w:p w14:paraId="06C33E6F" w14:textId="77777777" w:rsidR="000F4167" w:rsidRPr="00ED3FA6" w:rsidRDefault="000F4167" w:rsidP="00ED3FA6">
      <w:pPr>
        <w:pStyle w:val="ListParagraph"/>
        <w:numPr>
          <w:ilvl w:val="2"/>
          <w:numId w:val="1"/>
        </w:numPr>
        <w:spacing w:line="360" w:lineRule="auto"/>
        <w:jc w:val="both"/>
        <w:rPr>
          <w:sz w:val="24"/>
          <w:szCs w:val="24"/>
        </w:rPr>
      </w:pPr>
      <w:r w:rsidRPr="00ED3FA6">
        <w:rPr>
          <w:sz w:val="24"/>
          <w:szCs w:val="24"/>
        </w:rPr>
        <w:t>The system shall correctly encode and decode SECS-II data items exchanged with the Host.</w:t>
      </w:r>
    </w:p>
    <w:p w14:paraId="0B3EDBA7" w14:textId="77777777" w:rsidR="000F4167" w:rsidRPr="00ED3FA6" w:rsidRDefault="000F4167" w:rsidP="00ED3FA6">
      <w:pPr>
        <w:pStyle w:val="ListParagraph"/>
        <w:numPr>
          <w:ilvl w:val="2"/>
          <w:numId w:val="1"/>
        </w:numPr>
        <w:spacing w:line="360" w:lineRule="auto"/>
        <w:jc w:val="both"/>
        <w:rPr>
          <w:sz w:val="24"/>
          <w:szCs w:val="24"/>
        </w:rPr>
      </w:pPr>
      <w:r w:rsidRPr="00ED3FA6">
        <w:rPr>
          <w:sz w:val="24"/>
          <w:szCs w:val="24"/>
        </w:rPr>
        <w:t>SECS-II data items shall be validated for data type, length, and structure before processing.</w:t>
      </w:r>
    </w:p>
    <w:p w14:paraId="057D5968" w14:textId="77777777" w:rsidR="000F4167" w:rsidRPr="00ED3FA6" w:rsidRDefault="000F4167" w:rsidP="00ED3FA6">
      <w:pPr>
        <w:pStyle w:val="ListParagraph"/>
        <w:numPr>
          <w:ilvl w:val="2"/>
          <w:numId w:val="1"/>
        </w:numPr>
        <w:spacing w:line="360" w:lineRule="auto"/>
        <w:jc w:val="both"/>
        <w:rPr>
          <w:sz w:val="24"/>
          <w:szCs w:val="24"/>
        </w:rPr>
      </w:pPr>
      <w:r w:rsidRPr="00ED3FA6">
        <w:rPr>
          <w:sz w:val="24"/>
          <w:szCs w:val="24"/>
        </w:rPr>
        <w:t>The system shall detect SECS-II protocol and formatting errors in accordance with SEMI E5.</w:t>
      </w:r>
    </w:p>
    <w:p w14:paraId="34DBA60D" w14:textId="77777777" w:rsidR="000F4167" w:rsidRPr="00ED3FA6" w:rsidRDefault="000F4167" w:rsidP="00ED3FA6">
      <w:pPr>
        <w:pStyle w:val="ListParagraph"/>
        <w:numPr>
          <w:ilvl w:val="2"/>
          <w:numId w:val="1"/>
        </w:numPr>
        <w:spacing w:line="360" w:lineRule="auto"/>
        <w:jc w:val="both"/>
        <w:rPr>
          <w:sz w:val="24"/>
          <w:szCs w:val="24"/>
        </w:rPr>
      </w:pPr>
      <w:r w:rsidRPr="00ED3FA6">
        <w:rPr>
          <w:sz w:val="24"/>
          <w:szCs w:val="24"/>
        </w:rPr>
        <w:t>The system shall generate appropriate S9Fx error messages for:</w:t>
      </w:r>
    </w:p>
    <w:p w14:paraId="697E0E32" w14:textId="77777777" w:rsidR="000F4167" w:rsidRPr="00ED3FA6" w:rsidRDefault="000F4167" w:rsidP="00ED3FA6">
      <w:pPr>
        <w:pStyle w:val="ListParagraph"/>
        <w:numPr>
          <w:ilvl w:val="0"/>
          <w:numId w:val="5"/>
        </w:numPr>
        <w:spacing w:line="360" w:lineRule="auto"/>
        <w:jc w:val="both"/>
        <w:rPr>
          <w:sz w:val="24"/>
          <w:szCs w:val="24"/>
        </w:rPr>
      </w:pPr>
      <w:r w:rsidRPr="00ED3FA6">
        <w:rPr>
          <w:sz w:val="24"/>
          <w:szCs w:val="24"/>
        </w:rPr>
        <w:t>Invalid stream or function values</w:t>
      </w:r>
    </w:p>
    <w:p w14:paraId="23F38D53" w14:textId="77777777" w:rsidR="000F4167" w:rsidRPr="00ED3FA6" w:rsidRDefault="000F4167" w:rsidP="00ED3FA6">
      <w:pPr>
        <w:pStyle w:val="ListParagraph"/>
        <w:numPr>
          <w:ilvl w:val="0"/>
          <w:numId w:val="5"/>
        </w:numPr>
        <w:spacing w:line="360" w:lineRule="auto"/>
        <w:jc w:val="both"/>
        <w:rPr>
          <w:sz w:val="24"/>
          <w:szCs w:val="24"/>
        </w:rPr>
      </w:pPr>
      <w:r w:rsidRPr="00ED3FA6">
        <w:rPr>
          <w:sz w:val="24"/>
          <w:szCs w:val="24"/>
        </w:rPr>
        <w:t>Incorrect message structure</w:t>
      </w:r>
    </w:p>
    <w:p w14:paraId="518177FA" w14:textId="77777777" w:rsidR="000F4167" w:rsidRPr="00ED3FA6" w:rsidRDefault="000F4167" w:rsidP="00ED3FA6">
      <w:pPr>
        <w:pStyle w:val="ListParagraph"/>
        <w:numPr>
          <w:ilvl w:val="0"/>
          <w:numId w:val="5"/>
        </w:numPr>
        <w:spacing w:line="360" w:lineRule="auto"/>
        <w:jc w:val="both"/>
        <w:rPr>
          <w:sz w:val="24"/>
          <w:szCs w:val="24"/>
        </w:rPr>
      </w:pPr>
      <w:r w:rsidRPr="00ED3FA6">
        <w:rPr>
          <w:sz w:val="24"/>
          <w:szCs w:val="24"/>
        </w:rPr>
        <w:t>Invalid data item format</w:t>
      </w:r>
    </w:p>
    <w:p w14:paraId="6EE48EF4" w14:textId="77777777" w:rsidR="000F4167" w:rsidRPr="00ED3FA6" w:rsidRDefault="000F4167" w:rsidP="00ED3FA6">
      <w:pPr>
        <w:pStyle w:val="ListParagraph"/>
        <w:numPr>
          <w:ilvl w:val="0"/>
          <w:numId w:val="5"/>
        </w:numPr>
        <w:spacing w:line="360" w:lineRule="auto"/>
        <w:jc w:val="both"/>
        <w:rPr>
          <w:sz w:val="24"/>
          <w:szCs w:val="24"/>
        </w:rPr>
      </w:pPr>
      <w:r w:rsidRPr="00ED3FA6">
        <w:rPr>
          <w:sz w:val="24"/>
          <w:szCs w:val="24"/>
        </w:rPr>
        <w:t>Unsupported or unexpected messages</w:t>
      </w:r>
    </w:p>
    <w:p w14:paraId="514D1E60" w14:textId="77777777" w:rsidR="000F4167" w:rsidRPr="00ED3FA6" w:rsidRDefault="000F4167" w:rsidP="00ED3FA6">
      <w:pPr>
        <w:pStyle w:val="ListParagraph"/>
        <w:numPr>
          <w:ilvl w:val="2"/>
          <w:numId w:val="1"/>
        </w:numPr>
        <w:spacing w:line="360" w:lineRule="auto"/>
        <w:jc w:val="both"/>
        <w:rPr>
          <w:sz w:val="24"/>
          <w:szCs w:val="24"/>
        </w:rPr>
      </w:pPr>
      <w:r w:rsidRPr="00ED3FA6">
        <w:rPr>
          <w:sz w:val="24"/>
          <w:szCs w:val="24"/>
        </w:rPr>
        <w:t>Protocol error responses shall be sent within required SECS-II timing limits.</w:t>
      </w:r>
    </w:p>
    <w:p w14:paraId="16932CE8" w14:textId="77777777" w:rsidR="000F4167" w:rsidRPr="00ED3FA6" w:rsidRDefault="000F4167" w:rsidP="00ED3FA6">
      <w:pPr>
        <w:pStyle w:val="ListParagraph"/>
        <w:numPr>
          <w:ilvl w:val="2"/>
          <w:numId w:val="1"/>
        </w:numPr>
        <w:spacing w:line="360" w:lineRule="auto"/>
        <w:jc w:val="both"/>
        <w:rPr>
          <w:sz w:val="24"/>
          <w:szCs w:val="24"/>
        </w:rPr>
      </w:pPr>
      <w:r w:rsidRPr="00ED3FA6">
        <w:rPr>
          <w:sz w:val="24"/>
          <w:szCs w:val="24"/>
        </w:rPr>
        <w:t>All SECS-II protocol errors shall be logged for diagnostics, troubleshooting, and audit purposes.</w:t>
      </w:r>
    </w:p>
    <w:p w14:paraId="3EED2AB0" w14:textId="77777777" w:rsidR="002508CC" w:rsidRPr="00ED3FA6" w:rsidRDefault="00050227" w:rsidP="00ED3FA6">
      <w:pPr>
        <w:pStyle w:val="Heading2"/>
        <w:numPr>
          <w:ilvl w:val="1"/>
          <w:numId w:val="1"/>
        </w:numPr>
        <w:spacing w:line="360" w:lineRule="auto"/>
        <w:rPr>
          <w:b/>
          <w:bCs/>
          <w:sz w:val="24"/>
          <w:szCs w:val="24"/>
        </w:rPr>
      </w:pPr>
      <w:bookmarkStart w:id="15" w:name="_Toc217638548"/>
      <w:r w:rsidRPr="00ED3FA6">
        <w:rPr>
          <w:b/>
          <w:bCs/>
          <w:sz w:val="24"/>
          <w:szCs w:val="24"/>
        </w:rPr>
        <w:t>GEM State Models</w:t>
      </w:r>
      <w:bookmarkEnd w:id="15"/>
    </w:p>
    <w:p w14:paraId="2B8B7CC1"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The system shall implement the GEM Communication State Model in accordance with SEMI E30.</w:t>
      </w:r>
    </w:p>
    <w:p w14:paraId="213DB149"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Supported communication states shall include:</w:t>
      </w:r>
    </w:p>
    <w:p w14:paraId="56C707B3" w14:textId="77777777" w:rsidR="00EB67B7" w:rsidRPr="00ED3FA6" w:rsidRDefault="00EB67B7" w:rsidP="00ED3FA6">
      <w:pPr>
        <w:pStyle w:val="ListParagraph"/>
        <w:numPr>
          <w:ilvl w:val="0"/>
          <w:numId w:val="8"/>
        </w:numPr>
        <w:spacing w:line="360" w:lineRule="auto"/>
        <w:jc w:val="both"/>
        <w:rPr>
          <w:sz w:val="24"/>
          <w:szCs w:val="24"/>
        </w:rPr>
      </w:pPr>
      <w:r w:rsidRPr="00ED3FA6">
        <w:rPr>
          <w:sz w:val="24"/>
          <w:szCs w:val="24"/>
        </w:rPr>
        <w:t>OFFLINE</w:t>
      </w:r>
    </w:p>
    <w:p w14:paraId="268C5CF6" w14:textId="77777777" w:rsidR="00EB67B7" w:rsidRPr="00ED3FA6" w:rsidRDefault="00EB67B7" w:rsidP="00ED3FA6">
      <w:pPr>
        <w:pStyle w:val="ListParagraph"/>
        <w:numPr>
          <w:ilvl w:val="0"/>
          <w:numId w:val="8"/>
        </w:numPr>
        <w:spacing w:line="360" w:lineRule="auto"/>
        <w:jc w:val="both"/>
        <w:rPr>
          <w:sz w:val="24"/>
          <w:szCs w:val="24"/>
        </w:rPr>
      </w:pPr>
      <w:r w:rsidRPr="00ED3FA6">
        <w:rPr>
          <w:sz w:val="24"/>
          <w:szCs w:val="24"/>
        </w:rPr>
        <w:t>ONLINE LOCAL</w:t>
      </w:r>
    </w:p>
    <w:p w14:paraId="71D71604" w14:textId="77777777" w:rsidR="00EB67B7" w:rsidRPr="00ED3FA6" w:rsidRDefault="00EB67B7" w:rsidP="00ED3FA6">
      <w:pPr>
        <w:pStyle w:val="ListParagraph"/>
        <w:numPr>
          <w:ilvl w:val="0"/>
          <w:numId w:val="8"/>
        </w:numPr>
        <w:spacing w:line="360" w:lineRule="auto"/>
        <w:jc w:val="both"/>
        <w:rPr>
          <w:sz w:val="24"/>
          <w:szCs w:val="24"/>
        </w:rPr>
      </w:pPr>
      <w:r w:rsidRPr="00ED3FA6">
        <w:rPr>
          <w:sz w:val="24"/>
          <w:szCs w:val="24"/>
        </w:rPr>
        <w:t>ONLINE REMOTE</w:t>
      </w:r>
    </w:p>
    <w:p w14:paraId="637490AF" w14:textId="705C0425"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 xml:space="preserve">The system shall </w:t>
      </w:r>
      <w:r w:rsidR="00392997" w:rsidRPr="00ED3FA6">
        <w:rPr>
          <w:sz w:val="24"/>
          <w:szCs w:val="24"/>
        </w:rPr>
        <w:t>always maintain the current communication state internally</w:t>
      </w:r>
      <w:r w:rsidRPr="00ED3FA6">
        <w:rPr>
          <w:sz w:val="24"/>
          <w:szCs w:val="24"/>
        </w:rPr>
        <w:t>.</w:t>
      </w:r>
    </w:p>
    <w:p w14:paraId="09DF85E2"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lastRenderedPageBreak/>
        <w:t>Communication state transitions shall occur based on Host commands and equipment internal conditions.</w:t>
      </w:r>
    </w:p>
    <w:p w14:paraId="5F1FEFB0"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Communication state changes shall be reported to the Host when required by GEM.</w:t>
      </w:r>
    </w:p>
    <w:p w14:paraId="673B22CE"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The system shall implement the GEM Control State Model in accordance with SEMI E30.</w:t>
      </w:r>
    </w:p>
    <w:p w14:paraId="62B319F1"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Supported control states shall include:</w:t>
      </w:r>
    </w:p>
    <w:p w14:paraId="0BF71BFA" w14:textId="77777777" w:rsidR="00EB67B7" w:rsidRPr="00ED3FA6" w:rsidRDefault="00EB67B7" w:rsidP="00ED3FA6">
      <w:pPr>
        <w:pStyle w:val="ListParagraph"/>
        <w:numPr>
          <w:ilvl w:val="0"/>
          <w:numId w:val="9"/>
        </w:numPr>
        <w:spacing w:line="360" w:lineRule="auto"/>
        <w:jc w:val="both"/>
        <w:rPr>
          <w:sz w:val="24"/>
          <w:szCs w:val="24"/>
        </w:rPr>
      </w:pPr>
      <w:r w:rsidRPr="00ED3FA6">
        <w:rPr>
          <w:sz w:val="24"/>
          <w:szCs w:val="24"/>
        </w:rPr>
        <w:t>LOCAL</w:t>
      </w:r>
    </w:p>
    <w:p w14:paraId="21F90F1A" w14:textId="77777777" w:rsidR="00EB67B7" w:rsidRPr="00ED3FA6" w:rsidRDefault="00EB67B7" w:rsidP="00ED3FA6">
      <w:pPr>
        <w:pStyle w:val="ListParagraph"/>
        <w:numPr>
          <w:ilvl w:val="0"/>
          <w:numId w:val="9"/>
        </w:numPr>
        <w:spacing w:line="360" w:lineRule="auto"/>
        <w:jc w:val="both"/>
        <w:rPr>
          <w:sz w:val="24"/>
          <w:szCs w:val="24"/>
        </w:rPr>
      </w:pPr>
      <w:r w:rsidRPr="00ED3FA6">
        <w:rPr>
          <w:sz w:val="24"/>
          <w:szCs w:val="24"/>
        </w:rPr>
        <w:t>REMOTE</w:t>
      </w:r>
    </w:p>
    <w:p w14:paraId="6AC524A5"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The system shall restrict remote command execution to the REMOTE control state.</w:t>
      </w:r>
    </w:p>
    <w:p w14:paraId="281BC3BB"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Control state transitions shall be initiated by the Host or operator, subject to GEM rules and equipment conditions.</w:t>
      </w:r>
    </w:p>
    <w:p w14:paraId="4C30A517" w14:textId="77777777" w:rsidR="000C386F" w:rsidRPr="00ED3FA6" w:rsidRDefault="00EB67B7" w:rsidP="00ED3FA6">
      <w:pPr>
        <w:pStyle w:val="ListParagraph"/>
        <w:numPr>
          <w:ilvl w:val="2"/>
          <w:numId w:val="1"/>
        </w:numPr>
        <w:spacing w:line="360" w:lineRule="auto"/>
        <w:jc w:val="both"/>
        <w:rPr>
          <w:sz w:val="24"/>
          <w:szCs w:val="24"/>
        </w:rPr>
      </w:pPr>
      <w:r w:rsidRPr="00ED3FA6">
        <w:rPr>
          <w:sz w:val="24"/>
          <w:szCs w:val="24"/>
        </w:rPr>
        <w:t>Control state changes shall be reported to the Host as required by GEM.</w:t>
      </w:r>
    </w:p>
    <w:p w14:paraId="31D49E24" w14:textId="77777777" w:rsidR="002508CC" w:rsidRPr="00ED3FA6" w:rsidRDefault="002508CC" w:rsidP="00ED3FA6">
      <w:pPr>
        <w:pStyle w:val="Heading2"/>
        <w:numPr>
          <w:ilvl w:val="1"/>
          <w:numId w:val="1"/>
        </w:numPr>
        <w:spacing w:line="360" w:lineRule="auto"/>
        <w:jc w:val="both"/>
        <w:rPr>
          <w:b/>
          <w:bCs/>
          <w:sz w:val="24"/>
          <w:szCs w:val="24"/>
        </w:rPr>
      </w:pPr>
      <w:bookmarkStart w:id="16" w:name="_Toc217638549"/>
      <w:r w:rsidRPr="00ED3FA6">
        <w:rPr>
          <w:b/>
          <w:bCs/>
          <w:sz w:val="24"/>
          <w:szCs w:val="24"/>
        </w:rPr>
        <w:t>Alarm Management</w:t>
      </w:r>
      <w:bookmarkEnd w:id="16"/>
    </w:p>
    <w:p w14:paraId="44C38D9E" w14:textId="6B0A2E6E" w:rsidR="00D379DB" w:rsidRDefault="00EB67B7" w:rsidP="00ED3FA6">
      <w:pPr>
        <w:pStyle w:val="ListParagraph"/>
        <w:numPr>
          <w:ilvl w:val="2"/>
          <w:numId w:val="1"/>
        </w:numPr>
        <w:spacing w:line="360" w:lineRule="auto"/>
        <w:jc w:val="both"/>
        <w:rPr>
          <w:sz w:val="24"/>
          <w:szCs w:val="24"/>
        </w:rPr>
      </w:pPr>
      <w:r w:rsidRPr="00ED3FA6">
        <w:rPr>
          <w:sz w:val="24"/>
          <w:szCs w:val="24"/>
        </w:rPr>
        <w:t>The system shall implement GEM-compliant alarm management in accordance with SEMI E30.</w:t>
      </w:r>
    </w:p>
    <w:p w14:paraId="00A41698" w14:textId="77777777" w:rsidR="00D379DB" w:rsidRDefault="00D379DB">
      <w:pPr>
        <w:rPr>
          <w:sz w:val="24"/>
          <w:szCs w:val="24"/>
        </w:rPr>
      </w:pPr>
      <w:r>
        <w:rPr>
          <w:sz w:val="24"/>
          <w:szCs w:val="24"/>
        </w:rPr>
        <w:br w:type="page"/>
      </w:r>
    </w:p>
    <w:p w14:paraId="1D1CB0C4"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lastRenderedPageBreak/>
        <w:t>The system shall maintain a defined alarm list, including:</w:t>
      </w:r>
    </w:p>
    <w:p w14:paraId="70B62093" w14:textId="77777777" w:rsidR="004D6B38" w:rsidRPr="00ED3FA6" w:rsidRDefault="004D6B38" w:rsidP="00ED3FA6">
      <w:pPr>
        <w:pStyle w:val="ListParagraph"/>
        <w:numPr>
          <w:ilvl w:val="0"/>
          <w:numId w:val="12"/>
        </w:numPr>
        <w:spacing w:line="360" w:lineRule="auto"/>
        <w:jc w:val="both"/>
        <w:rPr>
          <w:sz w:val="24"/>
          <w:szCs w:val="24"/>
        </w:rPr>
      </w:pPr>
      <w:r w:rsidRPr="00ED3FA6">
        <w:rPr>
          <w:sz w:val="24"/>
          <w:szCs w:val="24"/>
        </w:rPr>
        <w:t>Alarm Identifier (ALID)</w:t>
      </w:r>
    </w:p>
    <w:p w14:paraId="160C8B49" w14:textId="77777777" w:rsidR="004D6B38" w:rsidRPr="00ED3FA6" w:rsidRDefault="004D6B38" w:rsidP="00ED3FA6">
      <w:pPr>
        <w:pStyle w:val="ListParagraph"/>
        <w:numPr>
          <w:ilvl w:val="0"/>
          <w:numId w:val="12"/>
        </w:numPr>
        <w:spacing w:line="360" w:lineRule="auto"/>
        <w:jc w:val="both"/>
        <w:rPr>
          <w:sz w:val="24"/>
          <w:szCs w:val="24"/>
        </w:rPr>
      </w:pPr>
      <w:r w:rsidRPr="00ED3FA6">
        <w:rPr>
          <w:sz w:val="24"/>
          <w:szCs w:val="24"/>
        </w:rPr>
        <w:t>Alarm description</w:t>
      </w:r>
    </w:p>
    <w:p w14:paraId="7A4827F0" w14:textId="77777777" w:rsidR="004D6B38" w:rsidRPr="00ED3FA6" w:rsidRDefault="004D6B38" w:rsidP="00ED3FA6">
      <w:pPr>
        <w:pStyle w:val="ListParagraph"/>
        <w:numPr>
          <w:ilvl w:val="0"/>
          <w:numId w:val="12"/>
        </w:numPr>
        <w:spacing w:line="360" w:lineRule="auto"/>
        <w:jc w:val="both"/>
        <w:rPr>
          <w:sz w:val="24"/>
          <w:szCs w:val="24"/>
        </w:rPr>
      </w:pPr>
      <w:r w:rsidRPr="00ED3FA6">
        <w:rPr>
          <w:sz w:val="24"/>
          <w:szCs w:val="24"/>
        </w:rPr>
        <w:t>Alarm severity or type</w:t>
      </w:r>
    </w:p>
    <w:p w14:paraId="3D3119C6"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The system shall support the following alarm types:</w:t>
      </w:r>
    </w:p>
    <w:p w14:paraId="1FB696E0" w14:textId="77777777" w:rsidR="004D6B38" w:rsidRPr="00ED3FA6" w:rsidRDefault="004D6B38" w:rsidP="00ED3FA6">
      <w:pPr>
        <w:pStyle w:val="ListParagraph"/>
        <w:numPr>
          <w:ilvl w:val="0"/>
          <w:numId w:val="11"/>
        </w:numPr>
        <w:spacing w:line="360" w:lineRule="auto"/>
        <w:jc w:val="both"/>
        <w:rPr>
          <w:sz w:val="24"/>
          <w:szCs w:val="24"/>
        </w:rPr>
      </w:pPr>
      <w:r w:rsidRPr="00ED3FA6">
        <w:rPr>
          <w:sz w:val="24"/>
          <w:szCs w:val="24"/>
        </w:rPr>
        <w:t>Equipment alarms</w:t>
      </w:r>
    </w:p>
    <w:p w14:paraId="3AC6CFF7" w14:textId="77777777" w:rsidR="004D6B38" w:rsidRPr="00ED3FA6" w:rsidRDefault="004D6B38" w:rsidP="00ED3FA6">
      <w:pPr>
        <w:pStyle w:val="ListParagraph"/>
        <w:numPr>
          <w:ilvl w:val="0"/>
          <w:numId w:val="11"/>
        </w:numPr>
        <w:spacing w:line="360" w:lineRule="auto"/>
        <w:jc w:val="both"/>
        <w:rPr>
          <w:sz w:val="24"/>
          <w:szCs w:val="24"/>
        </w:rPr>
      </w:pPr>
      <w:r w:rsidRPr="00ED3FA6">
        <w:rPr>
          <w:sz w:val="24"/>
          <w:szCs w:val="24"/>
        </w:rPr>
        <w:t>Process alarms</w:t>
      </w:r>
    </w:p>
    <w:p w14:paraId="7825003B" w14:textId="77777777" w:rsidR="004D6B38" w:rsidRPr="00ED3FA6" w:rsidRDefault="004D6B38" w:rsidP="00ED3FA6">
      <w:pPr>
        <w:pStyle w:val="ListParagraph"/>
        <w:numPr>
          <w:ilvl w:val="0"/>
          <w:numId w:val="11"/>
        </w:numPr>
        <w:spacing w:line="360" w:lineRule="auto"/>
        <w:jc w:val="both"/>
        <w:rPr>
          <w:sz w:val="24"/>
          <w:szCs w:val="24"/>
        </w:rPr>
      </w:pPr>
      <w:r w:rsidRPr="00ED3FA6">
        <w:rPr>
          <w:sz w:val="24"/>
          <w:szCs w:val="24"/>
        </w:rPr>
        <w:t>Warning and information alarms</w:t>
      </w:r>
    </w:p>
    <w:p w14:paraId="3E86DEE8"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Alarm definitions shall be configurable and mapped to equipment-level alarms via the Equipment Adapter.</w:t>
      </w:r>
    </w:p>
    <w:p w14:paraId="57222D57" w14:textId="6E2A4F36"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 xml:space="preserve">Each alarm shall have a clearly defined set and clear </w:t>
      </w:r>
      <w:r w:rsidR="000C7913" w:rsidRPr="00ED3FA6">
        <w:rPr>
          <w:sz w:val="24"/>
          <w:szCs w:val="24"/>
        </w:rPr>
        <w:t>behaviour</w:t>
      </w:r>
      <w:r w:rsidRPr="00ED3FA6">
        <w:rPr>
          <w:sz w:val="24"/>
          <w:szCs w:val="24"/>
        </w:rPr>
        <w:t>.</w:t>
      </w:r>
    </w:p>
    <w:p w14:paraId="5532523F"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The system shall report alarm set and clear events using SECS-II Stream 5 messages.</w:t>
      </w:r>
    </w:p>
    <w:p w14:paraId="068A2D75"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The system shall generate S5F1 (Alarm Report Send) when an alarm is set or cleared.</w:t>
      </w:r>
    </w:p>
    <w:p w14:paraId="7DFE8A90"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The system shall process S5F2 (Alarm Report Acknowledge) responses from the Host.</w:t>
      </w:r>
    </w:p>
    <w:p w14:paraId="2916A4D5"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Alarm reports shall include the required alarm identifier and alarm state information.</w:t>
      </w:r>
    </w:p>
    <w:p w14:paraId="64BE5638" w14:textId="77777777" w:rsidR="00EB67B7" w:rsidRPr="00ED3FA6" w:rsidRDefault="00EB67B7" w:rsidP="00ED3FA6">
      <w:pPr>
        <w:pStyle w:val="ListParagraph"/>
        <w:numPr>
          <w:ilvl w:val="2"/>
          <w:numId w:val="1"/>
        </w:numPr>
        <w:spacing w:line="360" w:lineRule="auto"/>
        <w:jc w:val="both"/>
        <w:rPr>
          <w:sz w:val="24"/>
          <w:szCs w:val="24"/>
        </w:rPr>
      </w:pPr>
      <w:r w:rsidRPr="00ED3FA6">
        <w:rPr>
          <w:sz w:val="24"/>
          <w:szCs w:val="24"/>
        </w:rPr>
        <w:t>Alarm reporting shall comply with GEM timing and sequencing requirements.</w:t>
      </w:r>
    </w:p>
    <w:p w14:paraId="74FE9030" w14:textId="77777777" w:rsidR="00EB67B7"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support alarm query requests using SECS-II Stream 5.</w:t>
      </w:r>
    </w:p>
    <w:p w14:paraId="64EE6637"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support the following alarm query functions:</w:t>
      </w:r>
    </w:p>
    <w:p w14:paraId="28D431A9" w14:textId="6AC3F4D1" w:rsidR="004D6B38" w:rsidRPr="00ED3FA6" w:rsidRDefault="004D6B38" w:rsidP="00ED3FA6">
      <w:pPr>
        <w:pStyle w:val="ListParagraph"/>
        <w:numPr>
          <w:ilvl w:val="0"/>
          <w:numId w:val="10"/>
        </w:numPr>
        <w:spacing w:line="360" w:lineRule="auto"/>
        <w:jc w:val="both"/>
        <w:rPr>
          <w:sz w:val="24"/>
          <w:szCs w:val="24"/>
        </w:rPr>
      </w:pPr>
      <w:r w:rsidRPr="00ED3FA6">
        <w:rPr>
          <w:sz w:val="24"/>
          <w:szCs w:val="24"/>
        </w:rPr>
        <w:t xml:space="preserve">S5F5 – List all defined </w:t>
      </w:r>
      <w:r w:rsidR="009671FD" w:rsidRPr="00ED3FA6">
        <w:rPr>
          <w:sz w:val="24"/>
          <w:szCs w:val="24"/>
        </w:rPr>
        <w:t>alarms.</w:t>
      </w:r>
    </w:p>
    <w:p w14:paraId="6F81E686" w14:textId="2622DACF" w:rsidR="004D6B38" w:rsidRPr="00ED3FA6" w:rsidRDefault="004D6B38" w:rsidP="00ED3FA6">
      <w:pPr>
        <w:pStyle w:val="ListParagraph"/>
        <w:numPr>
          <w:ilvl w:val="0"/>
          <w:numId w:val="10"/>
        </w:numPr>
        <w:spacing w:line="360" w:lineRule="auto"/>
        <w:jc w:val="both"/>
        <w:rPr>
          <w:sz w:val="24"/>
          <w:szCs w:val="24"/>
        </w:rPr>
      </w:pPr>
      <w:r w:rsidRPr="00ED3FA6">
        <w:rPr>
          <w:sz w:val="24"/>
          <w:szCs w:val="24"/>
        </w:rPr>
        <w:t xml:space="preserve">S5F7 – List all active </w:t>
      </w:r>
      <w:r w:rsidR="009671FD" w:rsidRPr="00ED3FA6">
        <w:rPr>
          <w:sz w:val="24"/>
          <w:szCs w:val="24"/>
        </w:rPr>
        <w:t>alarms.</w:t>
      </w:r>
    </w:p>
    <w:p w14:paraId="6575A37B"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return accurate and up-to-date alarm information to the Host.</w:t>
      </w:r>
    </w:p>
    <w:p w14:paraId="6D0D88D0" w14:textId="6FEB96B5" w:rsidR="009671FD" w:rsidRDefault="004D6B38" w:rsidP="00ED3FA6">
      <w:pPr>
        <w:pStyle w:val="ListParagraph"/>
        <w:numPr>
          <w:ilvl w:val="2"/>
          <w:numId w:val="1"/>
        </w:numPr>
        <w:spacing w:line="360" w:lineRule="auto"/>
        <w:jc w:val="both"/>
        <w:rPr>
          <w:sz w:val="24"/>
          <w:szCs w:val="24"/>
        </w:rPr>
      </w:pPr>
      <w:r w:rsidRPr="00ED3FA6">
        <w:rPr>
          <w:sz w:val="24"/>
          <w:szCs w:val="24"/>
        </w:rPr>
        <w:t>Alarm query responses shall comply with SEMI E30 and SECS-II formatting rules.</w:t>
      </w:r>
    </w:p>
    <w:p w14:paraId="3C018EF9" w14:textId="77777777" w:rsidR="009671FD" w:rsidRDefault="009671FD">
      <w:pPr>
        <w:rPr>
          <w:sz w:val="24"/>
          <w:szCs w:val="24"/>
        </w:rPr>
      </w:pPr>
      <w:r>
        <w:rPr>
          <w:sz w:val="24"/>
          <w:szCs w:val="24"/>
        </w:rPr>
        <w:br w:type="page"/>
      </w:r>
    </w:p>
    <w:p w14:paraId="3B467951" w14:textId="77777777" w:rsidR="00D25C7D" w:rsidRPr="00ED3FA6" w:rsidRDefault="002508CC" w:rsidP="00ED3FA6">
      <w:pPr>
        <w:pStyle w:val="Heading2"/>
        <w:numPr>
          <w:ilvl w:val="1"/>
          <w:numId w:val="1"/>
        </w:numPr>
        <w:spacing w:line="360" w:lineRule="auto"/>
        <w:jc w:val="both"/>
        <w:rPr>
          <w:b/>
          <w:bCs/>
          <w:sz w:val="24"/>
          <w:szCs w:val="24"/>
        </w:rPr>
      </w:pPr>
      <w:bookmarkStart w:id="17" w:name="_Toc217638550"/>
      <w:r w:rsidRPr="00ED3FA6">
        <w:rPr>
          <w:b/>
          <w:bCs/>
          <w:sz w:val="24"/>
          <w:szCs w:val="24"/>
        </w:rPr>
        <w:lastRenderedPageBreak/>
        <w:t>Event and Report Management</w:t>
      </w:r>
      <w:bookmarkEnd w:id="17"/>
    </w:p>
    <w:p w14:paraId="19A8E5AE"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implement the GEM event and report model in accordance with SEMI E30.</w:t>
      </w:r>
    </w:p>
    <w:p w14:paraId="7F800219"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support Collection Event IDs (CEIDs) to represent equipment events and GEM-related events.</w:t>
      </w:r>
    </w:p>
    <w:p w14:paraId="6CDD7AA1"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Each CEID shall be associated with one or more Report IDs (RPTIDs).</w:t>
      </w:r>
    </w:p>
    <w:p w14:paraId="07B674F1"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Each RPTID shall reference one or more Variable IDs (VIDs).</w:t>
      </w:r>
    </w:p>
    <w:p w14:paraId="7DB0FE2A"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CEID, RPTID, and VID definitions shall be configurable and maintainable within the system.</w:t>
      </w:r>
    </w:p>
    <w:p w14:paraId="0A138F71"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event and report model shall ensure consistent and accurate data reporting to the Host.</w:t>
      </w:r>
    </w:p>
    <w:p w14:paraId="2B729108"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support dynamic event–report linking in accordance with SEMI E30.</w:t>
      </w:r>
    </w:p>
    <w:p w14:paraId="6532B579"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Host shall be able to define, modify, link, and unlink reports at runtime using standard GEM mechanisms.</w:t>
      </w:r>
    </w:p>
    <w:p w14:paraId="6568CD6E"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Changes to report definitions or event–report links shall take effect without requiring a system restart.</w:t>
      </w:r>
    </w:p>
    <w:p w14:paraId="009DD313"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Dynamic report linking shall not impact system stability or GEM compliance.</w:t>
      </w:r>
    </w:p>
    <w:p w14:paraId="41B738C6"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report GEM events using S6F11 (Event Report Send) messages.</w:t>
      </w:r>
    </w:p>
    <w:p w14:paraId="2D09D89A"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Event reports shall be generated when configured CEIDs are triggered.</w:t>
      </w:r>
    </w:p>
    <w:p w14:paraId="6DC754A0"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Each event report may include one or more associated reports (RPTIDs).</w:t>
      </w:r>
    </w:p>
    <w:p w14:paraId="13065F4F"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Event reports shall include the current values of associated VIDs.</w:t>
      </w:r>
    </w:p>
    <w:p w14:paraId="768323CD"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Event reporting shall comply with GEM timing, sequencing, and SECS-II formatting rules.</w:t>
      </w:r>
    </w:p>
    <w:p w14:paraId="200161F7" w14:textId="77777777" w:rsidR="00325F93" w:rsidRPr="00ED3FA6" w:rsidRDefault="003A0A8F" w:rsidP="00ED3FA6">
      <w:pPr>
        <w:pStyle w:val="Heading2"/>
        <w:numPr>
          <w:ilvl w:val="1"/>
          <w:numId w:val="1"/>
        </w:numPr>
        <w:spacing w:line="360" w:lineRule="auto"/>
        <w:jc w:val="both"/>
        <w:rPr>
          <w:b/>
          <w:bCs/>
          <w:sz w:val="24"/>
          <w:szCs w:val="24"/>
        </w:rPr>
      </w:pPr>
      <w:bookmarkStart w:id="18" w:name="_Toc217638551"/>
      <w:r w:rsidRPr="00ED3FA6">
        <w:rPr>
          <w:b/>
          <w:bCs/>
          <w:sz w:val="24"/>
          <w:szCs w:val="24"/>
        </w:rPr>
        <w:t>Variable Data Management (VID / SVID)</w:t>
      </w:r>
      <w:bookmarkEnd w:id="18"/>
    </w:p>
    <w:p w14:paraId="7018092F"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maintain a defined list of Variable IDs (VIDs) and Status Variable IDs (SVIDs) in accordance with SEMI E30.</w:t>
      </w:r>
    </w:p>
    <w:p w14:paraId="652542B6"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Each VID and SVID shall have a unique identifier, name, data type, and description.</w:t>
      </w:r>
    </w:p>
    <w:p w14:paraId="617D3D05"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VIDs shall represent measurable equipment or process-related data.</w:t>
      </w:r>
    </w:p>
    <w:p w14:paraId="1C9AE127"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lastRenderedPageBreak/>
        <w:t>SVIDs shall represent equipment status and GEM state information.</w:t>
      </w:r>
    </w:p>
    <w:p w14:paraId="7CBC6410"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VID and SVID definitions shall be configurable to meet customer-specific and equipment-specific requirements.</w:t>
      </w:r>
    </w:p>
    <w:p w14:paraId="6257C447"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acquire real-time variable values from the equipment through the Equipment Adapter interface.</w:t>
      </w:r>
    </w:p>
    <w:p w14:paraId="5C11CB68"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Variable data shall be updated to reflect the current equipment and process state.</w:t>
      </w:r>
    </w:p>
    <w:p w14:paraId="31B53909"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ensure accuracy and consistency when reporting VID and SVID values to the Host.</w:t>
      </w:r>
    </w:p>
    <w:p w14:paraId="1059E976"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Variable data shall be available for Host variable requests, event reports, and data collection functions.</w:t>
      </w:r>
    </w:p>
    <w:p w14:paraId="645E0984"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Variable data acquisition shall not adversely impact equipment performance or system stability.</w:t>
      </w:r>
    </w:p>
    <w:p w14:paraId="069FE8E5"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support trace and periodic data collection using configured VIDs and SVIDs.</w:t>
      </w:r>
    </w:p>
    <w:p w14:paraId="3FB647CC"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Data collection intervals, durations, and triggering conditions shall be configurable.</w:t>
      </w:r>
    </w:p>
    <w:p w14:paraId="4EED3633"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Collected data shall be reported to the Host using standard GEM mechanisms.</w:t>
      </w:r>
    </w:p>
    <w:p w14:paraId="7D451B3D"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Trace and periodic data collection shall comply with GEM timing and sequencing requirements.</w:t>
      </w:r>
    </w:p>
    <w:p w14:paraId="5F32F5C2" w14:textId="77777777" w:rsidR="008370EF" w:rsidRPr="00ED3FA6" w:rsidRDefault="004D6B38" w:rsidP="00ED3FA6">
      <w:pPr>
        <w:pStyle w:val="ListParagraph"/>
        <w:numPr>
          <w:ilvl w:val="2"/>
          <w:numId w:val="1"/>
        </w:numPr>
        <w:spacing w:line="360" w:lineRule="auto"/>
        <w:jc w:val="both"/>
        <w:rPr>
          <w:sz w:val="24"/>
          <w:szCs w:val="24"/>
        </w:rPr>
      </w:pPr>
      <w:r w:rsidRPr="00ED3FA6">
        <w:rPr>
          <w:sz w:val="24"/>
          <w:szCs w:val="24"/>
        </w:rPr>
        <w:t>Data collection shall operate reliably without impacting normal equipment operation.</w:t>
      </w:r>
    </w:p>
    <w:p w14:paraId="025EA4A3" w14:textId="77777777" w:rsidR="003A0A8F" w:rsidRPr="00ED3FA6" w:rsidRDefault="003A0A8F" w:rsidP="00ED3FA6">
      <w:pPr>
        <w:pStyle w:val="Heading2"/>
        <w:numPr>
          <w:ilvl w:val="1"/>
          <w:numId w:val="1"/>
        </w:numPr>
        <w:spacing w:line="360" w:lineRule="auto"/>
        <w:jc w:val="both"/>
        <w:rPr>
          <w:b/>
          <w:bCs/>
          <w:sz w:val="24"/>
          <w:szCs w:val="24"/>
        </w:rPr>
      </w:pPr>
      <w:bookmarkStart w:id="19" w:name="_Toc217638552"/>
      <w:r w:rsidRPr="00ED3FA6">
        <w:rPr>
          <w:b/>
          <w:bCs/>
          <w:sz w:val="24"/>
          <w:szCs w:val="24"/>
        </w:rPr>
        <w:t>Remote Command Handling</w:t>
      </w:r>
      <w:bookmarkEnd w:id="19"/>
    </w:p>
    <w:p w14:paraId="03DEC27B"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The system shall support GEM remote command execution using S2F41 (Remote Command Send) and S2F42 (Remote Command Acknowledge).</w:t>
      </w:r>
    </w:p>
    <w:p w14:paraId="13D7A42F" w14:textId="77777777" w:rsidR="004D6B38" w:rsidRPr="00ED3FA6" w:rsidRDefault="004D6B38" w:rsidP="00ED3FA6">
      <w:pPr>
        <w:pStyle w:val="ListParagraph"/>
        <w:numPr>
          <w:ilvl w:val="2"/>
          <w:numId w:val="1"/>
        </w:numPr>
        <w:spacing w:line="360" w:lineRule="auto"/>
        <w:jc w:val="both"/>
        <w:rPr>
          <w:sz w:val="24"/>
          <w:szCs w:val="24"/>
        </w:rPr>
      </w:pPr>
      <w:r w:rsidRPr="00ED3FA6">
        <w:rPr>
          <w:sz w:val="24"/>
          <w:szCs w:val="24"/>
        </w:rPr>
        <w:t>Remote commands shall be accepted only when the equipment is in the REMOTE control state.</w:t>
      </w:r>
    </w:p>
    <w:p w14:paraId="52C24BB9" w14:textId="77777777" w:rsidR="004D6B38" w:rsidRPr="00ED3FA6" w:rsidRDefault="004D3ACD" w:rsidP="00ED3FA6">
      <w:pPr>
        <w:pStyle w:val="ListParagraph"/>
        <w:numPr>
          <w:ilvl w:val="2"/>
          <w:numId w:val="1"/>
        </w:numPr>
        <w:spacing w:line="360" w:lineRule="auto"/>
        <w:jc w:val="both"/>
        <w:rPr>
          <w:sz w:val="24"/>
          <w:szCs w:val="24"/>
        </w:rPr>
      </w:pPr>
      <w:r w:rsidRPr="00ED3FA6">
        <w:rPr>
          <w:sz w:val="24"/>
          <w:szCs w:val="24"/>
        </w:rPr>
        <w:t>Each remote command shall be identified by a defined command name and associated command parameters.</w:t>
      </w:r>
    </w:p>
    <w:p w14:paraId="02DFCCB1"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return remote command execution results to the Host using S2F42.</w:t>
      </w:r>
    </w:p>
    <w:p w14:paraId="5EBC613D"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lastRenderedPageBreak/>
        <w:t>Remote command handling shall comply with SEMI E30 rules to ensure safe and controlled equipment operation.</w:t>
      </w:r>
    </w:p>
    <w:p w14:paraId="7BEB512D"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validate all remote commands received from the Host prior to execution.</w:t>
      </w:r>
    </w:p>
    <w:p w14:paraId="0D963166"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Remote command validation shall include:</w:t>
      </w:r>
    </w:p>
    <w:p w14:paraId="55F1C7E2" w14:textId="6F6610F1" w:rsidR="004D3ACD" w:rsidRPr="00ED3FA6" w:rsidRDefault="004D3ACD" w:rsidP="00ED3FA6">
      <w:pPr>
        <w:pStyle w:val="ListParagraph"/>
        <w:numPr>
          <w:ilvl w:val="0"/>
          <w:numId w:val="13"/>
        </w:numPr>
        <w:spacing w:line="360" w:lineRule="auto"/>
        <w:jc w:val="both"/>
        <w:rPr>
          <w:sz w:val="24"/>
          <w:szCs w:val="24"/>
        </w:rPr>
      </w:pPr>
      <w:r w:rsidRPr="00ED3FA6">
        <w:rPr>
          <w:sz w:val="24"/>
          <w:szCs w:val="24"/>
        </w:rPr>
        <w:t xml:space="preserve">Command name </w:t>
      </w:r>
      <w:r w:rsidR="009439A2" w:rsidRPr="00ED3FA6">
        <w:rPr>
          <w:sz w:val="24"/>
          <w:szCs w:val="24"/>
        </w:rPr>
        <w:t>validity.</w:t>
      </w:r>
    </w:p>
    <w:p w14:paraId="378DFAED" w14:textId="729C94B9" w:rsidR="004D3ACD" w:rsidRPr="00ED3FA6" w:rsidRDefault="004D3ACD" w:rsidP="00ED3FA6">
      <w:pPr>
        <w:pStyle w:val="ListParagraph"/>
        <w:numPr>
          <w:ilvl w:val="0"/>
          <w:numId w:val="13"/>
        </w:numPr>
        <w:spacing w:line="360" w:lineRule="auto"/>
        <w:jc w:val="both"/>
        <w:rPr>
          <w:sz w:val="24"/>
          <w:szCs w:val="24"/>
        </w:rPr>
      </w:pPr>
      <w:r w:rsidRPr="00ED3FA6">
        <w:rPr>
          <w:sz w:val="24"/>
          <w:szCs w:val="24"/>
        </w:rPr>
        <w:t xml:space="preserve">Required parameter presence and </w:t>
      </w:r>
      <w:r w:rsidR="009439A2" w:rsidRPr="00ED3FA6">
        <w:rPr>
          <w:sz w:val="24"/>
          <w:szCs w:val="24"/>
        </w:rPr>
        <w:t>format.</w:t>
      </w:r>
    </w:p>
    <w:p w14:paraId="5CE0170F" w14:textId="77777777" w:rsidR="004D3ACD" w:rsidRPr="00ED3FA6" w:rsidRDefault="004D3ACD" w:rsidP="00ED3FA6">
      <w:pPr>
        <w:pStyle w:val="ListParagraph"/>
        <w:numPr>
          <w:ilvl w:val="0"/>
          <w:numId w:val="13"/>
        </w:numPr>
        <w:spacing w:line="360" w:lineRule="auto"/>
        <w:jc w:val="both"/>
        <w:rPr>
          <w:sz w:val="24"/>
          <w:szCs w:val="24"/>
        </w:rPr>
      </w:pPr>
      <w:r w:rsidRPr="00ED3FA6">
        <w:rPr>
          <w:sz w:val="24"/>
          <w:szCs w:val="24"/>
        </w:rPr>
        <w:t>Current communication state and control state checks</w:t>
      </w:r>
    </w:p>
    <w:p w14:paraId="35FD0C9D"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Only authorized and valid remote commands shall be executed on the equipment.</w:t>
      </w:r>
    </w:p>
    <w:p w14:paraId="47D9A7F8"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Valid remote commands shall be executed through the Equipment Adapter interface.</w:t>
      </w:r>
    </w:p>
    <w:p w14:paraId="040DB322"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detect errors during remote command processing or execution.</w:t>
      </w:r>
    </w:p>
    <w:p w14:paraId="1C9DD142"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Remote command error conditions shall include:</w:t>
      </w:r>
    </w:p>
    <w:p w14:paraId="6D718367" w14:textId="77777777" w:rsidR="004D3ACD" w:rsidRPr="00ED3FA6" w:rsidRDefault="004D3ACD" w:rsidP="00ED3FA6">
      <w:pPr>
        <w:pStyle w:val="ListParagraph"/>
        <w:numPr>
          <w:ilvl w:val="0"/>
          <w:numId w:val="14"/>
        </w:numPr>
        <w:spacing w:line="360" w:lineRule="auto"/>
        <w:jc w:val="both"/>
        <w:rPr>
          <w:sz w:val="24"/>
          <w:szCs w:val="24"/>
        </w:rPr>
      </w:pPr>
      <w:r w:rsidRPr="00ED3FA6">
        <w:rPr>
          <w:sz w:val="24"/>
          <w:szCs w:val="24"/>
        </w:rPr>
        <w:t>Invalid or unsupported commands</w:t>
      </w:r>
    </w:p>
    <w:p w14:paraId="36CAE9A0" w14:textId="77777777" w:rsidR="004D3ACD" w:rsidRPr="00ED3FA6" w:rsidRDefault="004D3ACD" w:rsidP="00ED3FA6">
      <w:pPr>
        <w:pStyle w:val="ListParagraph"/>
        <w:numPr>
          <w:ilvl w:val="0"/>
          <w:numId w:val="14"/>
        </w:numPr>
        <w:spacing w:line="360" w:lineRule="auto"/>
        <w:jc w:val="both"/>
        <w:rPr>
          <w:sz w:val="24"/>
          <w:szCs w:val="24"/>
        </w:rPr>
      </w:pPr>
      <w:r w:rsidRPr="00ED3FA6">
        <w:rPr>
          <w:sz w:val="24"/>
          <w:szCs w:val="24"/>
        </w:rPr>
        <w:t>Missing or incorrect command parameters</w:t>
      </w:r>
    </w:p>
    <w:p w14:paraId="2171657C" w14:textId="3460FBDC" w:rsidR="004D3ACD" w:rsidRPr="00ED3FA6" w:rsidRDefault="004D3ACD" w:rsidP="00ED3FA6">
      <w:pPr>
        <w:pStyle w:val="ListParagraph"/>
        <w:numPr>
          <w:ilvl w:val="0"/>
          <w:numId w:val="14"/>
        </w:numPr>
        <w:spacing w:line="360" w:lineRule="auto"/>
        <w:jc w:val="both"/>
        <w:rPr>
          <w:sz w:val="24"/>
          <w:szCs w:val="24"/>
        </w:rPr>
      </w:pPr>
      <w:r w:rsidRPr="00ED3FA6">
        <w:rPr>
          <w:sz w:val="24"/>
          <w:szCs w:val="24"/>
        </w:rPr>
        <w:t xml:space="preserve">Control or communication state </w:t>
      </w:r>
      <w:r w:rsidR="009439A2" w:rsidRPr="00ED3FA6">
        <w:rPr>
          <w:sz w:val="24"/>
          <w:szCs w:val="24"/>
        </w:rPr>
        <w:t>violations.</w:t>
      </w:r>
    </w:p>
    <w:p w14:paraId="164F0F08" w14:textId="77777777" w:rsidR="004D3ACD" w:rsidRPr="00ED3FA6" w:rsidRDefault="004D3ACD" w:rsidP="00ED3FA6">
      <w:pPr>
        <w:pStyle w:val="ListParagraph"/>
        <w:numPr>
          <w:ilvl w:val="0"/>
          <w:numId w:val="14"/>
        </w:numPr>
        <w:spacing w:line="360" w:lineRule="auto"/>
        <w:jc w:val="both"/>
        <w:rPr>
          <w:sz w:val="24"/>
          <w:szCs w:val="24"/>
        </w:rPr>
      </w:pPr>
      <w:r w:rsidRPr="00ED3FA6">
        <w:rPr>
          <w:sz w:val="24"/>
          <w:szCs w:val="24"/>
        </w:rPr>
        <w:t>Equipment-level execution failures</w:t>
      </w:r>
    </w:p>
    <w:p w14:paraId="11F91BB5"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report remote command errors to the Host using standard GEM response codes.</w:t>
      </w:r>
    </w:p>
    <w:p w14:paraId="1CA8B56A" w14:textId="77777777" w:rsidR="008370EF" w:rsidRPr="00ED3FA6" w:rsidRDefault="004D3ACD" w:rsidP="00ED3FA6">
      <w:pPr>
        <w:pStyle w:val="ListParagraph"/>
        <w:numPr>
          <w:ilvl w:val="2"/>
          <w:numId w:val="1"/>
        </w:numPr>
        <w:spacing w:line="360" w:lineRule="auto"/>
        <w:jc w:val="both"/>
        <w:rPr>
          <w:sz w:val="24"/>
          <w:szCs w:val="24"/>
        </w:rPr>
      </w:pPr>
      <w:r w:rsidRPr="00ED3FA6">
        <w:rPr>
          <w:sz w:val="24"/>
          <w:szCs w:val="24"/>
        </w:rPr>
        <w:t>All remote command attempts and errors shall be logged for diagnostics, troubleshooting, and traceability.</w:t>
      </w:r>
    </w:p>
    <w:p w14:paraId="4D706035" w14:textId="77777777" w:rsidR="00912151" w:rsidRPr="00ED3FA6" w:rsidRDefault="00912151" w:rsidP="00ED3FA6">
      <w:pPr>
        <w:pStyle w:val="Heading2"/>
        <w:numPr>
          <w:ilvl w:val="1"/>
          <w:numId w:val="1"/>
        </w:numPr>
        <w:spacing w:line="360" w:lineRule="auto"/>
        <w:jc w:val="both"/>
        <w:rPr>
          <w:b/>
          <w:bCs/>
          <w:sz w:val="24"/>
          <w:szCs w:val="24"/>
        </w:rPr>
      </w:pPr>
      <w:bookmarkStart w:id="20" w:name="_Toc217638553"/>
      <w:r w:rsidRPr="00ED3FA6">
        <w:rPr>
          <w:b/>
          <w:bCs/>
          <w:sz w:val="24"/>
          <w:szCs w:val="24"/>
        </w:rPr>
        <w:t>Recipe Management</w:t>
      </w:r>
      <w:bookmarkEnd w:id="20"/>
    </w:p>
    <w:p w14:paraId="6B27B2A9"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support GEM recipe management in accordance with SEMI E30.</w:t>
      </w:r>
    </w:p>
    <w:p w14:paraId="6CFDDC54"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allow the Host to list available recipes on the equipment.</w:t>
      </w:r>
    </w:p>
    <w:p w14:paraId="61FA61BF"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support recipe upload from the Host to the equipment.</w:t>
      </w:r>
    </w:p>
    <w:p w14:paraId="5D84D77E"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support recipe download from the equipment to the Host.</w:t>
      </w:r>
    </w:p>
    <w:p w14:paraId="4C4BE752"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Recipe transfer operations shall comply with SECS-II Stream 7 requirements.</w:t>
      </w:r>
    </w:p>
    <w:p w14:paraId="16F619DF"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lastRenderedPageBreak/>
        <w:t>The system shall support recipe validation to ensure correctness and completeness prior to use.</w:t>
      </w:r>
    </w:p>
    <w:p w14:paraId="7A4B34C2"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Only validated recipes shall be eligible for activation on the equipment.</w:t>
      </w:r>
    </w:p>
    <w:p w14:paraId="3233F1E2"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allow the Host to select and activate recipes in accordance with GEM rules.</w:t>
      </w:r>
    </w:p>
    <w:p w14:paraId="0DD34B3D"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Recipe activation shall be subject to equipment state, control state, and safety conditions.</w:t>
      </w:r>
    </w:p>
    <w:p w14:paraId="7DFA185B"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Recipe validation and activation shall comply with SEMI E30 requirements.</w:t>
      </w:r>
    </w:p>
    <w:p w14:paraId="7E8559E9"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provide persistent storage for equipment recipes.</w:t>
      </w:r>
    </w:p>
    <w:p w14:paraId="5CD72D6A" w14:textId="77777777" w:rsidR="004D3ACD" w:rsidRPr="00ED3FA6" w:rsidRDefault="004D3ACD" w:rsidP="00ED3FA6">
      <w:pPr>
        <w:pStyle w:val="ListParagraph"/>
        <w:numPr>
          <w:ilvl w:val="2"/>
          <w:numId w:val="1"/>
        </w:numPr>
        <w:spacing w:line="360" w:lineRule="auto"/>
        <w:rPr>
          <w:sz w:val="24"/>
          <w:szCs w:val="24"/>
        </w:rPr>
      </w:pPr>
      <w:r w:rsidRPr="00ED3FA6">
        <w:rPr>
          <w:sz w:val="24"/>
          <w:szCs w:val="24"/>
        </w:rPr>
        <w:t>The system shall support multiple recipes and retain them across system restarts.</w:t>
      </w:r>
    </w:p>
    <w:p w14:paraId="45F61965"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Recipe modifications shall be tracked using version information or unique identifiers.</w:t>
      </w:r>
    </w:p>
    <w:p w14:paraId="0D390206"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ensure recipe integrity during storage, transfer, and activation.</w:t>
      </w:r>
    </w:p>
    <w:p w14:paraId="5F0F5AD9"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Recipe storage and version control shall support reliable and repeatable equipment operation.</w:t>
      </w:r>
    </w:p>
    <w:p w14:paraId="6BD3D625" w14:textId="77777777" w:rsidR="004D3ACD" w:rsidRPr="00ED3FA6" w:rsidRDefault="00912151" w:rsidP="00ED3FA6">
      <w:pPr>
        <w:pStyle w:val="Heading2"/>
        <w:numPr>
          <w:ilvl w:val="1"/>
          <w:numId w:val="1"/>
        </w:numPr>
        <w:spacing w:line="360" w:lineRule="auto"/>
        <w:jc w:val="both"/>
        <w:rPr>
          <w:b/>
          <w:bCs/>
          <w:sz w:val="24"/>
          <w:szCs w:val="24"/>
        </w:rPr>
      </w:pPr>
      <w:bookmarkStart w:id="21" w:name="_Toc217638554"/>
      <w:r w:rsidRPr="00ED3FA6">
        <w:rPr>
          <w:b/>
          <w:bCs/>
          <w:sz w:val="24"/>
          <w:szCs w:val="24"/>
        </w:rPr>
        <w:t>Terminal Services</w:t>
      </w:r>
      <w:bookmarkEnd w:id="21"/>
    </w:p>
    <w:p w14:paraId="38CB4872"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support GEM terminal services using SECS-II Stream 10 (S10).</w:t>
      </w:r>
    </w:p>
    <w:p w14:paraId="69A712C1"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receive and process terminal messages sent by the Host.</w:t>
      </w:r>
    </w:p>
    <w:p w14:paraId="4987720B" w14:textId="5ABD1031"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 xml:space="preserve">Terminal messages shall be </w:t>
      </w:r>
      <w:r w:rsidR="00210C3A" w:rsidRPr="00ED3FA6">
        <w:rPr>
          <w:sz w:val="24"/>
          <w:szCs w:val="24"/>
        </w:rPr>
        <w:t>managed</w:t>
      </w:r>
      <w:r w:rsidRPr="00ED3FA6">
        <w:rPr>
          <w:sz w:val="24"/>
          <w:szCs w:val="24"/>
        </w:rPr>
        <w:t xml:space="preserve"> as informational or diagnostic communication only.</w:t>
      </w:r>
    </w:p>
    <w:p w14:paraId="6C2EFA78"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acknowledge terminal messages in accordance with SEMI E30 requirements.</w:t>
      </w:r>
    </w:p>
    <w:p w14:paraId="614BABB4"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Terminal message handling shall not interfere with normal equipment operation.</w:t>
      </w:r>
    </w:p>
    <w:p w14:paraId="2F06F7A0"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provide a means to display terminal messages to the operator when required.</w:t>
      </w:r>
    </w:p>
    <w:p w14:paraId="395689CB"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Displayed terminal messages shall include:</w:t>
      </w:r>
    </w:p>
    <w:p w14:paraId="47F11453" w14:textId="77777777" w:rsidR="004D3ACD" w:rsidRPr="00ED3FA6" w:rsidRDefault="004D3ACD" w:rsidP="00ED3FA6">
      <w:pPr>
        <w:pStyle w:val="ListParagraph"/>
        <w:numPr>
          <w:ilvl w:val="0"/>
          <w:numId w:val="16"/>
        </w:numPr>
        <w:spacing w:line="360" w:lineRule="auto"/>
        <w:jc w:val="both"/>
        <w:rPr>
          <w:sz w:val="24"/>
          <w:szCs w:val="24"/>
        </w:rPr>
      </w:pPr>
      <w:r w:rsidRPr="00ED3FA6">
        <w:rPr>
          <w:sz w:val="24"/>
          <w:szCs w:val="24"/>
        </w:rPr>
        <w:t>Message content</w:t>
      </w:r>
    </w:p>
    <w:p w14:paraId="06A59D5B" w14:textId="77777777" w:rsidR="004D3ACD" w:rsidRPr="00ED3FA6" w:rsidRDefault="004D3ACD" w:rsidP="00ED3FA6">
      <w:pPr>
        <w:pStyle w:val="ListParagraph"/>
        <w:numPr>
          <w:ilvl w:val="0"/>
          <w:numId w:val="16"/>
        </w:numPr>
        <w:spacing w:line="360" w:lineRule="auto"/>
        <w:jc w:val="both"/>
        <w:rPr>
          <w:sz w:val="24"/>
          <w:szCs w:val="24"/>
        </w:rPr>
      </w:pPr>
      <w:r w:rsidRPr="00ED3FA6">
        <w:rPr>
          <w:sz w:val="24"/>
          <w:szCs w:val="24"/>
        </w:rPr>
        <w:t>Timestamp</w:t>
      </w:r>
    </w:p>
    <w:p w14:paraId="1A926070"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Operator interaction with terminal messages shall be informational only.</w:t>
      </w:r>
    </w:p>
    <w:p w14:paraId="7C8A5AE3"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lastRenderedPageBreak/>
        <w:t>Terminal message display shall not allow direct control of equipment operations.</w:t>
      </w:r>
    </w:p>
    <w:p w14:paraId="62CDAB20"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Operator interaction with terminal services shall comply with GEM rules and equipment safety guidelines.</w:t>
      </w:r>
    </w:p>
    <w:p w14:paraId="072AE3CA"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The system shall log all terminal messages exchanged with the Host.</w:t>
      </w:r>
    </w:p>
    <w:p w14:paraId="137164D9"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Logged terminal message information shall include:</w:t>
      </w:r>
    </w:p>
    <w:p w14:paraId="00368F9C" w14:textId="77777777" w:rsidR="004D3ACD" w:rsidRPr="00ED3FA6" w:rsidRDefault="004D3ACD" w:rsidP="00ED3FA6">
      <w:pPr>
        <w:pStyle w:val="ListParagraph"/>
        <w:numPr>
          <w:ilvl w:val="0"/>
          <w:numId w:val="15"/>
        </w:numPr>
        <w:spacing w:line="360" w:lineRule="auto"/>
        <w:jc w:val="both"/>
        <w:rPr>
          <w:sz w:val="24"/>
          <w:szCs w:val="24"/>
        </w:rPr>
      </w:pPr>
      <w:r w:rsidRPr="00ED3FA6">
        <w:rPr>
          <w:sz w:val="24"/>
          <w:szCs w:val="24"/>
        </w:rPr>
        <w:t>Message content</w:t>
      </w:r>
    </w:p>
    <w:p w14:paraId="482FFEAE" w14:textId="77777777" w:rsidR="004D3ACD" w:rsidRPr="00ED3FA6" w:rsidRDefault="004D3ACD" w:rsidP="00ED3FA6">
      <w:pPr>
        <w:pStyle w:val="ListParagraph"/>
        <w:numPr>
          <w:ilvl w:val="0"/>
          <w:numId w:val="15"/>
        </w:numPr>
        <w:spacing w:line="360" w:lineRule="auto"/>
        <w:jc w:val="both"/>
        <w:rPr>
          <w:sz w:val="24"/>
          <w:szCs w:val="24"/>
        </w:rPr>
      </w:pPr>
      <w:r w:rsidRPr="00ED3FA6">
        <w:rPr>
          <w:sz w:val="24"/>
          <w:szCs w:val="24"/>
        </w:rPr>
        <w:t>Timestamp</w:t>
      </w:r>
    </w:p>
    <w:p w14:paraId="744A3D17" w14:textId="77777777" w:rsidR="004D3ACD" w:rsidRPr="00ED3FA6" w:rsidRDefault="004D3ACD" w:rsidP="00ED3FA6">
      <w:pPr>
        <w:pStyle w:val="ListParagraph"/>
        <w:numPr>
          <w:ilvl w:val="0"/>
          <w:numId w:val="15"/>
        </w:numPr>
        <w:spacing w:line="360" w:lineRule="auto"/>
        <w:jc w:val="both"/>
        <w:rPr>
          <w:sz w:val="24"/>
          <w:szCs w:val="24"/>
        </w:rPr>
      </w:pPr>
      <w:r w:rsidRPr="00ED3FA6">
        <w:rPr>
          <w:sz w:val="24"/>
          <w:szCs w:val="24"/>
        </w:rPr>
        <w:t>Message direction (Host → Equipment or Equipment → Host)</w:t>
      </w:r>
    </w:p>
    <w:p w14:paraId="5F168873"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Terminal message logs shall be retained for diagnostics, troubleshooting, and audit purposes.</w:t>
      </w:r>
    </w:p>
    <w:p w14:paraId="7E7D8F98" w14:textId="77777777" w:rsidR="004D3ACD" w:rsidRPr="00ED3FA6" w:rsidRDefault="004D3ACD" w:rsidP="00ED3FA6">
      <w:pPr>
        <w:pStyle w:val="ListParagraph"/>
        <w:numPr>
          <w:ilvl w:val="2"/>
          <w:numId w:val="1"/>
        </w:numPr>
        <w:spacing w:line="360" w:lineRule="auto"/>
        <w:jc w:val="both"/>
        <w:rPr>
          <w:sz w:val="24"/>
          <w:szCs w:val="24"/>
        </w:rPr>
      </w:pPr>
      <w:r w:rsidRPr="00ED3FA6">
        <w:rPr>
          <w:sz w:val="24"/>
          <w:szCs w:val="24"/>
        </w:rPr>
        <w:t>Logging of terminal messages shall not impact normal GEM communication performance.</w:t>
      </w:r>
    </w:p>
    <w:p w14:paraId="747D5443" w14:textId="77777777" w:rsidR="0016474F" w:rsidRPr="00ED3FA6" w:rsidRDefault="00F03AF0" w:rsidP="00ED3FA6">
      <w:pPr>
        <w:pStyle w:val="Heading2"/>
        <w:numPr>
          <w:ilvl w:val="1"/>
          <w:numId w:val="1"/>
        </w:numPr>
        <w:spacing w:line="360" w:lineRule="auto"/>
        <w:jc w:val="both"/>
        <w:rPr>
          <w:b/>
          <w:bCs/>
          <w:sz w:val="24"/>
          <w:szCs w:val="24"/>
        </w:rPr>
      </w:pPr>
      <w:bookmarkStart w:id="22" w:name="_Toc217638555"/>
      <w:r w:rsidRPr="00ED3FA6">
        <w:rPr>
          <w:b/>
          <w:bCs/>
          <w:sz w:val="24"/>
          <w:szCs w:val="24"/>
        </w:rPr>
        <w:t>Time Management</w:t>
      </w:r>
      <w:bookmarkEnd w:id="22"/>
    </w:p>
    <w:p w14:paraId="07168122"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The system shall manage protocol-related timers in accordance with SEMI E37 and SEMI E30.</w:t>
      </w:r>
    </w:p>
    <w:p w14:paraId="0564B352"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The system shall support required timers for HSMS and SECS-II communication.</w:t>
      </w:r>
    </w:p>
    <w:p w14:paraId="03400C96"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Protocol timer values shall be configurable, with default values aligned to SEMI recommendations.</w:t>
      </w:r>
    </w:p>
    <w:p w14:paraId="4B2F8805"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Expiration of protocol timers shall trigger appropriate error handling and recovery actions.</w:t>
      </w:r>
    </w:p>
    <w:p w14:paraId="79820421" w14:textId="2FE8602F"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 xml:space="preserve">Protocol timer management shall ensure stable and </w:t>
      </w:r>
      <w:r w:rsidR="00210C3A" w:rsidRPr="00ED3FA6">
        <w:rPr>
          <w:sz w:val="24"/>
          <w:szCs w:val="24"/>
        </w:rPr>
        <w:t>dependable</w:t>
      </w:r>
      <w:r w:rsidRPr="00ED3FA6">
        <w:rPr>
          <w:sz w:val="24"/>
          <w:szCs w:val="24"/>
        </w:rPr>
        <w:t xml:space="preserve"> Host–Equipment communication.</w:t>
      </w:r>
    </w:p>
    <w:p w14:paraId="0BE54E71"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The system shall maintain correct sequencing of all GEM messages exchanged with the Host.</w:t>
      </w:r>
    </w:p>
    <w:p w14:paraId="76FF009E"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Messages shall be processed and reported in the order of occurrence.</w:t>
      </w:r>
    </w:p>
    <w:p w14:paraId="2FC796C0"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The system shall assign timestamps to the following GEM activities:</w:t>
      </w:r>
    </w:p>
    <w:p w14:paraId="16EF0637" w14:textId="77777777" w:rsidR="003E3CE7" w:rsidRPr="00ED3FA6" w:rsidRDefault="003E3CE7" w:rsidP="00ED3FA6">
      <w:pPr>
        <w:pStyle w:val="ListParagraph"/>
        <w:numPr>
          <w:ilvl w:val="0"/>
          <w:numId w:val="17"/>
        </w:numPr>
        <w:spacing w:line="360" w:lineRule="auto"/>
        <w:jc w:val="both"/>
        <w:rPr>
          <w:sz w:val="24"/>
          <w:szCs w:val="24"/>
        </w:rPr>
      </w:pPr>
      <w:r w:rsidRPr="00ED3FA6">
        <w:rPr>
          <w:sz w:val="24"/>
          <w:szCs w:val="24"/>
        </w:rPr>
        <w:t>Alarms</w:t>
      </w:r>
    </w:p>
    <w:p w14:paraId="6ACE23E0" w14:textId="77777777" w:rsidR="003E3CE7" w:rsidRPr="00ED3FA6" w:rsidRDefault="003E3CE7" w:rsidP="00ED3FA6">
      <w:pPr>
        <w:pStyle w:val="ListParagraph"/>
        <w:numPr>
          <w:ilvl w:val="0"/>
          <w:numId w:val="17"/>
        </w:numPr>
        <w:spacing w:line="360" w:lineRule="auto"/>
        <w:jc w:val="both"/>
        <w:rPr>
          <w:sz w:val="24"/>
          <w:szCs w:val="24"/>
        </w:rPr>
      </w:pPr>
      <w:r w:rsidRPr="00ED3FA6">
        <w:rPr>
          <w:sz w:val="24"/>
          <w:szCs w:val="24"/>
        </w:rPr>
        <w:t>Events</w:t>
      </w:r>
    </w:p>
    <w:p w14:paraId="0143358D" w14:textId="77777777" w:rsidR="003E3CE7" w:rsidRPr="00ED3FA6" w:rsidRDefault="003E3CE7" w:rsidP="00ED3FA6">
      <w:pPr>
        <w:pStyle w:val="ListParagraph"/>
        <w:numPr>
          <w:ilvl w:val="0"/>
          <w:numId w:val="17"/>
        </w:numPr>
        <w:spacing w:line="360" w:lineRule="auto"/>
        <w:jc w:val="both"/>
        <w:rPr>
          <w:sz w:val="24"/>
          <w:szCs w:val="24"/>
        </w:rPr>
      </w:pPr>
      <w:r w:rsidRPr="00ED3FA6">
        <w:rPr>
          <w:sz w:val="24"/>
          <w:szCs w:val="24"/>
        </w:rPr>
        <w:t>Reports</w:t>
      </w:r>
    </w:p>
    <w:p w14:paraId="0A6A085D" w14:textId="77777777" w:rsidR="003E3CE7" w:rsidRPr="00ED3FA6" w:rsidRDefault="003E3CE7" w:rsidP="00ED3FA6">
      <w:pPr>
        <w:pStyle w:val="ListParagraph"/>
        <w:numPr>
          <w:ilvl w:val="0"/>
          <w:numId w:val="17"/>
        </w:numPr>
        <w:spacing w:line="360" w:lineRule="auto"/>
        <w:jc w:val="both"/>
        <w:rPr>
          <w:sz w:val="24"/>
          <w:szCs w:val="24"/>
        </w:rPr>
      </w:pPr>
      <w:r w:rsidRPr="00ED3FA6">
        <w:rPr>
          <w:sz w:val="24"/>
          <w:szCs w:val="24"/>
        </w:rPr>
        <w:t>Remote commands</w:t>
      </w:r>
    </w:p>
    <w:p w14:paraId="20CF9CB9"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lastRenderedPageBreak/>
        <w:t>Timestamps shall use a consistent and unified system time reference.</w:t>
      </w:r>
    </w:p>
    <w:p w14:paraId="57BC2861"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Message sequencing and timestamping shall support traceability and audit requirements.</w:t>
      </w:r>
    </w:p>
    <w:p w14:paraId="6865F826"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The system shall maintain a consistent internal time reference for all GEM operations.</w:t>
      </w:r>
    </w:p>
    <w:p w14:paraId="2AEDC956"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The system shall support synchronization with the equipment system clock.</w:t>
      </w:r>
    </w:p>
    <w:p w14:paraId="7F51A18F"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Time synchronization shall ensure accurate timestamps for alarms, events, and reports.</w:t>
      </w:r>
    </w:p>
    <w:p w14:paraId="79AFE96D" w14:textId="77777777" w:rsidR="003E3CE7" w:rsidRPr="00ED3FA6" w:rsidRDefault="003E3CE7" w:rsidP="00ED3FA6">
      <w:pPr>
        <w:pStyle w:val="ListParagraph"/>
        <w:numPr>
          <w:ilvl w:val="2"/>
          <w:numId w:val="1"/>
        </w:numPr>
        <w:spacing w:line="360" w:lineRule="auto"/>
        <w:jc w:val="both"/>
        <w:rPr>
          <w:sz w:val="24"/>
          <w:szCs w:val="24"/>
        </w:rPr>
      </w:pPr>
      <w:r w:rsidRPr="00ED3FA6">
        <w:rPr>
          <w:sz w:val="24"/>
          <w:szCs w:val="24"/>
        </w:rPr>
        <w:t>Time handling shall remain stable across system restarts and reconnections.</w:t>
      </w:r>
    </w:p>
    <w:p w14:paraId="6C9AEBD0" w14:textId="77777777" w:rsidR="003E3CE7" w:rsidRPr="00ED3FA6" w:rsidRDefault="003E3CE7" w:rsidP="00ED3FA6">
      <w:pPr>
        <w:pStyle w:val="ListParagraph"/>
        <w:numPr>
          <w:ilvl w:val="2"/>
          <w:numId w:val="1"/>
        </w:numPr>
        <w:spacing w:line="360" w:lineRule="auto"/>
        <w:rPr>
          <w:sz w:val="24"/>
          <w:szCs w:val="24"/>
        </w:rPr>
      </w:pPr>
      <w:r w:rsidRPr="00ED3FA6">
        <w:rPr>
          <w:sz w:val="24"/>
          <w:szCs w:val="24"/>
        </w:rPr>
        <w:t>Time synchronization shall support reliable data correlation with factory Host systems.</w:t>
      </w:r>
    </w:p>
    <w:p w14:paraId="0E557617" w14:textId="77777777" w:rsidR="00F03AF0" w:rsidRPr="00ED3FA6" w:rsidRDefault="00E96E7B" w:rsidP="00ED3FA6">
      <w:pPr>
        <w:pStyle w:val="Heading1"/>
        <w:numPr>
          <w:ilvl w:val="0"/>
          <w:numId w:val="1"/>
        </w:numPr>
        <w:spacing w:line="360" w:lineRule="auto"/>
        <w:rPr>
          <w:b/>
          <w:bCs/>
          <w:sz w:val="24"/>
          <w:szCs w:val="24"/>
        </w:rPr>
      </w:pPr>
      <w:bookmarkStart w:id="23" w:name="_Toc217638556"/>
      <w:r w:rsidRPr="00ED3FA6">
        <w:rPr>
          <w:b/>
          <w:bCs/>
          <w:sz w:val="24"/>
          <w:szCs w:val="24"/>
        </w:rPr>
        <w:t>System Architecture Requirements</w:t>
      </w:r>
      <w:bookmarkEnd w:id="23"/>
    </w:p>
    <w:p w14:paraId="7F9FF6A4" w14:textId="77777777" w:rsidR="00E96E7B" w:rsidRPr="00ED3FA6" w:rsidRDefault="00E96E7B" w:rsidP="00ED3FA6">
      <w:pPr>
        <w:pStyle w:val="Heading2"/>
        <w:numPr>
          <w:ilvl w:val="1"/>
          <w:numId w:val="1"/>
        </w:numPr>
        <w:spacing w:line="360" w:lineRule="auto"/>
        <w:rPr>
          <w:b/>
          <w:bCs/>
          <w:sz w:val="24"/>
          <w:szCs w:val="24"/>
        </w:rPr>
      </w:pPr>
      <w:bookmarkStart w:id="24" w:name="_Toc217638557"/>
      <w:r w:rsidRPr="00ED3FA6">
        <w:rPr>
          <w:b/>
          <w:bCs/>
          <w:sz w:val="24"/>
          <w:szCs w:val="24"/>
        </w:rPr>
        <w:t>Logical Architecture Overview</w:t>
      </w:r>
      <w:bookmarkEnd w:id="24"/>
    </w:p>
    <w:p w14:paraId="36C5EAD0" w14:textId="77777777" w:rsidR="003E3CE7" w:rsidRPr="00ED3FA6" w:rsidRDefault="003E3CE7" w:rsidP="00ED3FA6">
      <w:pPr>
        <w:pStyle w:val="ListParagraph"/>
        <w:numPr>
          <w:ilvl w:val="2"/>
          <w:numId w:val="1"/>
        </w:numPr>
        <w:spacing w:line="360" w:lineRule="auto"/>
        <w:rPr>
          <w:sz w:val="24"/>
          <w:szCs w:val="24"/>
        </w:rPr>
      </w:pPr>
      <w:r w:rsidRPr="00ED3FA6">
        <w:rPr>
          <w:sz w:val="24"/>
          <w:szCs w:val="24"/>
        </w:rPr>
        <w:t>The GEM-200 system shall be designed using a modular and layered architecture.</w:t>
      </w:r>
    </w:p>
    <w:p w14:paraId="61CE0381" w14:textId="77777777" w:rsidR="003E3CE7" w:rsidRPr="00ED3FA6" w:rsidRDefault="003E3CE7" w:rsidP="00ED3FA6">
      <w:pPr>
        <w:pStyle w:val="ListParagraph"/>
        <w:numPr>
          <w:ilvl w:val="2"/>
          <w:numId w:val="1"/>
        </w:numPr>
        <w:spacing w:line="360" w:lineRule="auto"/>
        <w:rPr>
          <w:sz w:val="24"/>
          <w:szCs w:val="24"/>
        </w:rPr>
      </w:pPr>
      <w:r w:rsidRPr="00ED3FA6">
        <w:rPr>
          <w:sz w:val="24"/>
          <w:szCs w:val="24"/>
        </w:rPr>
        <w:t>The architecture shall clearly separate the following functional concerns:</w:t>
      </w:r>
    </w:p>
    <w:p w14:paraId="376952D1" w14:textId="77777777" w:rsidR="003E3CE7" w:rsidRPr="00ED3FA6" w:rsidRDefault="003E3CE7" w:rsidP="00ED3FA6">
      <w:pPr>
        <w:pStyle w:val="ListParagraph"/>
        <w:numPr>
          <w:ilvl w:val="0"/>
          <w:numId w:val="18"/>
        </w:numPr>
        <w:spacing w:line="360" w:lineRule="auto"/>
        <w:rPr>
          <w:sz w:val="24"/>
          <w:szCs w:val="24"/>
        </w:rPr>
      </w:pPr>
      <w:r w:rsidRPr="00ED3FA6">
        <w:rPr>
          <w:sz w:val="24"/>
          <w:szCs w:val="24"/>
        </w:rPr>
        <w:t>Communication handling</w:t>
      </w:r>
    </w:p>
    <w:p w14:paraId="5E9AE56E" w14:textId="77777777" w:rsidR="003E3CE7" w:rsidRPr="00ED3FA6" w:rsidRDefault="003E3CE7" w:rsidP="00ED3FA6">
      <w:pPr>
        <w:pStyle w:val="ListParagraph"/>
        <w:numPr>
          <w:ilvl w:val="0"/>
          <w:numId w:val="18"/>
        </w:numPr>
        <w:spacing w:line="360" w:lineRule="auto"/>
        <w:rPr>
          <w:sz w:val="24"/>
          <w:szCs w:val="24"/>
        </w:rPr>
      </w:pPr>
      <w:r w:rsidRPr="00ED3FA6">
        <w:rPr>
          <w:sz w:val="24"/>
          <w:szCs w:val="24"/>
        </w:rPr>
        <w:t>SECS-II protocol processing</w:t>
      </w:r>
    </w:p>
    <w:p w14:paraId="77608E11" w14:textId="77777777" w:rsidR="003E3CE7" w:rsidRPr="00ED3FA6" w:rsidRDefault="003E3CE7" w:rsidP="00ED3FA6">
      <w:pPr>
        <w:pStyle w:val="ListParagraph"/>
        <w:numPr>
          <w:ilvl w:val="0"/>
          <w:numId w:val="18"/>
        </w:numPr>
        <w:spacing w:line="360" w:lineRule="auto"/>
        <w:rPr>
          <w:sz w:val="24"/>
          <w:szCs w:val="24"/>
        </w:rPr>
      </w:pPr>
      <w:r w:rsidRPr="00ED3FA6">
        <w:rPr>
          <w:sz w:val="24"/>
          <w:szCs w:val="24"/>
        </w:rPr>
        <w:t>GEM business logic</w:t>
      </w:r>
    </w:p>
    <w:p w14:paraId="4E370B99" w14:textId="77777777" w:rsidR="003E3CE7" w:rsidRPr="00ED3FA6" w:rsidRDefault="003E3CE7" w:rsidP="00ED3FA6">
      <w:pPr>
        <w:pStyle w:val="ListParagraph"/>
        <w:numPr>
          <w:ilvl w:val="0"/>
          <w:numId w:val="18"/>
        </w:numPr>
        <w:spacing w:line="360" w:lineRule="auto"/>
        <w:rPr>
          <w:sz w:val="24"/>
          <w:szCs w:val="24"/>
        </w:rPr>
      </w:pPr>
      <w:r w:rsidRPr="00ED3FA6">
        <w:rPr>
          <w:sz w:val="24"/>
          <w:szCs w:val="24"/>
        </w:rPr>
        <w:t>Equipment-specific integration</w:t>
      </w:r>
    </w:p>
    <w:p w14:paraId="0B444926" w14:textId="5278488D" w:rsidR="003E3CE7" w:rsidRPr="00ED3FA6" w:rsidRDefault="003E3CE7" w:rsidP="00ED3FA6">
      <w:pPr>
        <w:pStyle w:val="ListParagraph"/>
        <w:numPr>
          <w:ilvl w:val="2"/>
          <w:numId w:val="1"/>
        </w:numPr>
        <w:spacing w:line="360" w:lineRule="auto"/>
        <w:rPr>
          <w:sz w:val="24"/>
          <w:szCs w:val="24"/>
        </w:rPr>
      </w:pPr>
      <w:r w:rsidRPr="00ED3FA6">
        <w:rPr>
          <w:sz w:val="24"/>
          <w:szCs w:val="24"/>
        </w:rPr>
        <w:t xml:space="preserve">The GEM Controller shall be independent of equipment hardware </w:t>
      </w:r>
      <w:r w:rsidR="00392997" w:rsidRPr="00ED3FA6">
        <w:rPr>
          <w:sz w:val="24"/>
          <w:szCs w:val="24"/>
        </w:rPr>
        <w:t>using</w:t>
      </w:r>
      <w:r w:rsidRPr="00ED3FA6">
        <w:rPr>
          <w:sz w:val="24"/>
          <w:szCs w:val="24"/>
        </w:rPr>
        <w:t xml:space="preserve"> a defined Equipment Adapter interface.</w:t>
      </w:r>
    </w:p>
    <w:p w14:paraId="55B6DBBE" w14:textId="77777777" w:rsidR="003E3CE7" w:rsidRPr="00ED3FA6" w:rsidRDefault="003E3CE7" w:rsidP="00ED3FA6">
      <w:pPr>
        <w:pStyle w:val="ListParagraph"/>
        <w:numPr>
          <w:ilvl w:val="2"/>
          <w:numId w:val="1"/>
        </w:numPr>
        <w:spacing w:line="360" w:lineRule="auto"/>
        <w:rPr>
          <w:sz w:val="24"/>
          <w:szCs w:val="24"/>
        </w:rPr>
      </w:pPr>
      <w:r w:rsidRPr="00ED3FA6">
        <w:rPr>
          <w:sz w:val="24"/>
          <w:szCs w:val="24"/>
        </w:rPr>
        <w:t>Each architectural component shall be loosely coupled to minimize dependencies between modules.</w:t>
      </w:r>
    </w:p>
    <w:p w14:paraId="6318F6EA" w14:textId="77777777" w:rsidR="003E3CE7" w:rsidRPr="00ED3FA6" w:rsidRDefault="003E3CE7" w:rsidP="00ED3FA6">
      <w:pPr>
        <w:pStyle w:val="ListParagraph"/>
        <w:numPr>
          <w:ilvl w:val="2"/>
          <w:numId w:val="1"/>
        </w:numPr>
        <w:spacing w:line="360" w:lineRule="auto"/>
        <w:rPr>
          <w:sz w:val="24"/>
          <w:szCs w:val="24"/>
        </w:rPr>
      </w:pPr>
      <w:r w:rsidRPr="00ED3FA6">
        <w:rPr>
          <w:sz w:val="24"/>
          <w:szCs w:val="24"/>
        </w:rPr>
        <w:t>Each architectural component shall be independently testable.</w:t>
      </w:r>
    </w:p>
    <w:p w14:paraId="4FC5689E" w14:textId="77777777" w:rsidR="003E3CE7" w:rsidRPr="00ED3FA6" w:rsidRDefault="003E3CE7" w:rsidP="00ED3FA6">
      <w:pPr>
        <w:pStyle w:val="ListParagraph"/>
        <w:numPr>
          <w:ilvl w:val="2"/>
          <w:numId w:val="1"/>
        </w:numPr>
        <w:spacing w:line="360" w:lineRule="auto"/>
        <w:rPr>
          <w:sz w:val="24"/>
          <w:szCs w:val="24"/>
        </w:rPr>
      </w:pPr>
      <w:r w:rsidRPr="00ED3FA6">
        <w:rPr>
          <w:sz w:val="24"/>
          <w:szCs w:val="24"/>
        </w:rPr>
        <w:t>The architecture shall support scalability, maintainability, and reuse across different 200 mm semiconductor equipment platforms.</w:t>
      </w:r>
    </w:p>
    <w:p w14:paraId="634B47AB" w14:textId="77777777" w:rsidR="00E96E7B" w:rsidRPr="00ED3FA6" w:rsidRDefault="00E96E7B" w:rsidP="00ED3FA6">
      <w:pPr>
        <w:pStyle w:val="Heading2"/>
        <w:numPr>
          <w:ilvl w:val="1"/>
          <w:numId w:val="1"/>
        </w:numPr>
        <w:spacing w:line="360" w:lineRule="auto"/>
        <w:rPr>
          <w:b/>
          <w:bCs/>
          <w:sz w:val="24"/>
          <w:szCs w:val="24"/>
        </w:rPr>
      </w:pPr>
      <w:bookmarkStart w:id="25" w:name="_Toc217638558"/>
      <w:r w:rsidRPr="00ED3FA6">
        <w:rPr>
          <w:b/>
          <w:bCs/>
          <w:sz w:val="24"/>
          <w:szCs w:val="24"/>
        </w:rPr>
        <w:lastRenderedPageBreak/>
        <w:t>GEM-200 Core Components</w:t>
      </w:r>
      <w:bookmarkEnd w:id="25"/>
    </w:p>
    <w:p w14:paraId="5A0955E5" w14:textId="77777777" w:rsidR="00BD6F37" w:rsidRPr="00ED3FA6" w:rsidRDefault="00BD6F37" w:rsidP="00ED3FA6">
      <w:pPr>
        <w:pStyle w:val="ListParagraph"/>
        <w:spacing w:line="360" w:lineRule="auto"/>
        <w:ind w:left="792"/>
        <w:rPr>
          <w:sz w:val="24"/>
          <w:szCs w:val="24"/>
        </w:rPr>
      </w:pPr>
      <w:r w:rsidRPr="00ED3FA6">
        <w:rPr>
          <w:b/>
          <w:bCs/>
          <w:sz w:val="24"/>
          <w:szCs w:val="24"/>
        </w:rPr>
        <w:t xml:space="preserve"> </w:t>
      </w:r>
      <w:r w:rsidRPr="00ED3FA6">
        <w:rPr>
          <w:b/>
          <w:bCs/>
          <w:sz w:val="24"/>
          <w:szCs w:val="24"/>
        </w:rPr>
        <w:tab/>
      </w:r>
      <w:r w:rsidRPr="00ED3FA6">
        <w:rPr>
          <w:sz w:val="24"/>
          <w:szCs w:val="24"/>
        </w:rPr>
        <w:t>The GEM-200 system is implemented as a modular, layered architecture composed of well-defined core components. The design ensures compliant Host–Equipment communication, clear separation of responsibilities, and easy integration with different equipment platforms.</w:t>
      </w:r>
    </w:p>
    <w:p w14:paraId="333105D0" w14:textId="77777777" w:rsidR="00E96E7B" w:rsidRPr="00ED3FA6" w:rsidRDefault="00E96E7B" w:rsidP="00ED3FA6">
      <w:pPr>
        <w:pStyle w:val="ListParagraph"/>
        <w:numPr>
          <w:ilvl w:val="2"/>
          <w:numId w:val="1"/>
        </w:numPr>
        <w:spacing w:line="360" w:lineRule="auto"/>
        <w:rPr>
          <w:b/>
          <w:bCs/>
          <w:sz w:val="24"/>
          <w:szCs w:val="24"/>
        </w:rPr>
      </w:pPr>
      <w:r w:rsidRPr="00ED3FA6">
        <w:rPr>
          <w:b/>
          <w:bCs/>
          <w:sz w:val="24"/>
          <w:szCs w:val="24"/>
        </w:rPr>
        <w:t>HSMS Communication Layer</w:t>
      </w:r>
    </w:p>
    <w:p w14:paraId="7AB8CB4F" w14:textId="31B79521" w:rsidR="00CD6DC5" w:rsidRPr="00ED3FA6" w:rsidRDefault="00CD6DC5" w:rsidP="00ED3FA6">
      <w:pPr>
        <w:pStyle w:val="ListParagraph"/>
        <w:spacing w:line="360" w:lineRule="auto"/>
        <w:ind w:left="1440"/>
        <w:jc w:val="both"/>
        <w:rPr>
          <w:sz w:val="24"/>
          <w:szCs w:val="24"/>
        </w:rPr>
      </w:pPr>
      <w:r w:rsidRPr="00ED3FA6">
        <w:rPr>
          <w:b/>
          <w:bCs/>
          <w:sz w:val="24"/>
          <w:szCs w:val="24"/>
        </w:rPr>
        <w:t xml:space="preserve">  </w:t>
      </w:r>
      <w:r w:rsidRPr="00ED3FA6">
        <w:rPr>
          <w:b/>
          <w:bCs/>
          <w:sz w:val="24"/>
          <w:szCs w:val="24"/>
        </w:rPr>
        <w:tab/>
      </w:r>
      <w:r w:rsidRPr="00ED3FA6">
        <w:rPr>
          <w:sz w:val="24"/>
          <w:szCs w:val="24"/>
        </w:rPr>
        <w:t xml:space="preserve">The HSMS Communication Layer shall manage all TCP/IP communication between the equipment and the Host in accordance with SEMI E37. The layer shall support HSMS-SS session establishment, maintenance, and termination, and shall </w:t>
      </w:r>
      <w:r w:rsidR="00210C3A" w:rsidRPr="00ED3FA6">
        <w:rPr>
          <w:sz w:val="24"/>
          <w:szCs w:val="24"/>
        </w:rPr>
        <w:t>manage</w:t>
      </w:r>
      <w:r w:rsidRPr="00ED3FA6">
        <w:rPr>
          <w:sz w:val="24"/>
          <w:szCs w:val="24"/>
        </w:rPr>
        <w:t xml:space="preserve"> HSMS control messages and session state transitions. It shall manage protocol timers, detect communication errors, and deliver only validated HSMS messages to the upper GEM processing layers.</w:t>
      </w:r>
    </w:p>
    <w:p w14:paraId="1E5C923C" w14:textId="77777777" w:rsidR="00E66BF9"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t>SECS Message Parser / Builder</w:t>
      </w:r>
    </w:p>
    <w:p w14:paraId="6062B713" w14:textId="47688A61" w:rsidR="00CD6DC5" w:rsidRPr="00ED3FA6" w:rsidRDefault="00CD6DC5" w:rsidP="00ED3FA6">
      <w:pPr>
        <w:pStyle w:val="ListParagraph"/>
        <w:spacing w:line="360" w:lineRule="auto"/>
        <w:ind w:left="1224"/>
        <w:jc w:val="both"/>
        <w:rPr>
          <w:sz w:val="24"/>
          <w:szCs w:val="24"/>
        </w:rPr>
      </w:pPr>
      <w:r w:rsidRPr="00ED3FA6">
        <w:rPr>
          <w:b/>
          <w:bCs/>
          <w:sz w:val="24"/>
          <w:szCs w:val="24"/>
        </w:rPr>
        <w:t xml:space="preserve">  </w:t>
      </w:r>
      <w:r w:rsidR="00BD6F37" w:rsidRPr="00ED3FA6">
        <w:rPr>
          <w:b/>
          <w:bCs/>
          <w:sz w:val="24"/>
          <w:szCs w:val="24"/>
        </w:rPr>
        <w:tab/>
      </w:r>
      <w:r w:rsidR="00BD6F37" w:rsidRPr="00ED3FA6">
        <w:rPr>
          <w:b/>
          <w:bCs/>
          <w:sz w:val="24"/>
          <w:szCs w:val="24"/>
        </w:rPr>
        <w:tab/>
      </w:r>
      <w:r w:rsidRPr="00ED3FA6">
        <w:rPr>
          <w:sz w:val="24"/>
          <w:szCs w:val="24"/>
        </w:rPr>
        <w:t xml:space="preserve">The SECS Message Parser / Builder shall process SECS-II messages in accordance with SEMI E5. The component shall decode incoming messages, construct compliant </w:t>
      </w:r>
      <w:r w:rsidR="00827486" w:rsidRPr="00ED3FA6">
        <w:rPr>
          <w:sz w:val="24"/>
          <w:szCs w:val="24"/>
        </w:rPr>
        <w:t>reply to</w:t>
      </w:r>
      <w:r w:rsidRPr="00ED3FA6">
        <w:rPr>
          <w:sz w:val="24"/>
          <w:szCs w:val="24"/>
        </w:rPr>
        <w:t xml:space="preserve"> messages, and manage SECS-II header fields and overall message structure. It shall validate message formats and data types, and only valid SECS-II messages shall be forwarded to GEM processing components.</w:t>
      </w:r>
    </w:p>
    <w:p w14:paraId="46164558" w14:textId="77777777" w:rsidR="0029059D" w:rsidRPr="00ED3FA6" w:rsidRDefault="0029059D" w:rsidP="00ED3FA6">
      <w:pPr>
        <w:pStyle w:val="ListParagraph"/>
        <w:spacing w:line="360" w:lineRule="auto"/>
        <w:ind w:left="1224"/>
        <w:jc w:val="both"/>
        <w:rPr>
          <w:sz w:val="24"/>
          <w:szCs w:val="24"/>
        </w:rPr>
      </w:pPr>
    </w:p>
    <w:p w14:paraId="5F6F1AF5" w14:textId="77777777" w:rsidR="00CD6DC5"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t>Message Dispatcher</w:t>
      </w:r>
    </w:p>
    <w:p w14:paraId="446A089D" w14:textId="77777777" w:rsidR="00CD6DC5" w:rsidRPr="00ED3FA6" w:rsidRDefault="00CD6DC5" w:rsidP="00ED3FA6">
      <w:pPr>
        <w:pStyle w:val="ListParagraph"/>
        <w:spacing w:line="360" w:lineRule="auto"/>
        <w:ind w:left="1440" w:firstLine="720"/>
        <w:jc w:val="both"/>
        <w:rPr>
          <w:sz w:val="24"/>
          <w:szCs w:val="24"/>
        </w:rPr>
      </w:pPr>
      <w:r w:rsidRPr="00ED3FA6">
        <w:rPr>
          <w:sz w:val="24"/>
          <w:szCs w:val="24"/>
        </w:rPr>
        <w:t>The Message Dispatcher shall route incoming SECS-II messages to the appropriate GEM function or handler based on the message stream and function (SxFy). The dispatcher shall ensure that mandatory replies are generated for messages requiring a response and shall support asynchronous message processing to maintain system responsiveness. All message transactions shall be logged for traceability.</w:t>
      </w:r>
    </w:p>
    <w:p w14:paraId="32D9402F" w14:textId="77777777" w:rsidR="0029059D" w:rsidRPr="00ED3FA6" w:rsidRDefault="0029059D" w:rsidP="00ED3FA6">
      <w:pPr>
        <w:pStyle w:val="ListParagraph"/>
        <w:spacing w:line="360" w:lineRule="auto"/>
        <w:ind w:left="1440" w:firstLine="720"/>
        <w:jc w:val="both"/>
        <w:rPr>
          <w:sz w:val="24"/>
          <w:szCs w:val="24"/>
        </w:rPr>
      </w:pPr>
    </w:p>
    <w:p w14:paraId="53801A0C" w14:textId="77777777" w:rsidR="00E96E7B"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t>Event &amp; Report Engine</w:t>
      </w:r>
    </w:p>
    <w:p w14:paraId="7474296E" w14:textId="77777777" w:rsidR="00CD6DC5" w:rsidRPr="00ED3FA6" w:rsidRDefault="00CD6DC5" w:rsidP="00ED3FA6">
      <w:pPr>
        <w:pStyle w:val="ListParagraph"/>
        <w:spacing w:line="360" w:lineRule="auto"/>
        <w:ind w:left="1440" w:firstLine="720"/>
        <w:jc w:val="both"/>
        <w:rPr>
          <w:sz w:val="24"/>
          <w:szCs w:val="24"/>
        </w:rPr>
      </w:pPr>
      <w:r w:rsidRPr="00ED3FA6">
        <w:rPr>
          <w:sz w:val="24"/>
          <w:szCs w:val="24"/>
        </w:rPr>
        <w:t xml:space="preserve">The Event &amp; Report Engine shall manage GEM event and report processing in accordance with SEMI E30. The engine shall maintain CEID, RPTID, and VID associations and shall generate event reports (S6F11) when </w:t>
      </w:r>
      <w:r w:rsidRPr="00ED3FA6">
        <w:rPr>
          <w:sz w:val="24"/>
          <w:szCs w:val="24"/>
        </w:rPr>
        <w:lastRenderedPageBreak/>
        <w:t>configured events occur. It shall collect and include current VID values in event reports, ensuring that event and report handling follows GEM timing and formatting rules.</w:t>
      </w:r>
    </w:p>
    <w:p w14:paraId="27665075" w14:textId="77777777" w:rsidR="0029059D" w:rsidRPr="00ED3FA6" w:rsidRDefault="0029059D" w:rsidP="00ED3FA6">
      <w:pPr>
        <w:pStyle w:val="ListParagraph"/>
        <w:spacing w:line="360" w:lineRule="auto"/>
        <w:ind w:left="1440" w:firstLine="720"/>
        <w:jc w:val="both"/>
        <w:rPr>
          <w:sz w:val="24"/>
          <w:szCs w:val="24"/>
        </w:rPr>
      </w:pPr>
    </w:p>
    <w:p w14:paraId="1B2956C6" w14:textId="77777777" w:rsidR="00E66BF9"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t>Alarm Engine</w:t>
      </w:r>
    </w:p>
    <w:p w14:paraId="1BF29B3C" w14:textId="77777777" w:rsidR="00CD6DC5" w:rsidRPr="00ED3FA6" w:rsidRDefault="00CD6DC5" w:rsidP="00ED3FA6">
      <w:pPr>
        <w:pStyle w:val="ListParagraph"/>
        <w:spacing w:line="360" w:lineRule="auto"/>
        <w:ind w:left="1440" w:firstLine="720"/>
        <w:jc w:val="both"/>
        <w:rPr>
          <w:sz w:val="24"/>
          <w:szCs w:val="24"/>
        </w:rPr>
      </w:pPr>
      <w:r w:rsidRPr="00ED3FA6">
        <w:rPr>
          <w:sz w:val="24"/>
          <w:szCs w:val="24"/>
        </w:rPr>
        <w:t>The Alarm Engine shall manage GEM alarm processing in accordance with SEMI E30. The engine shall maintain alarm definitions and alarm states and shall generate alarm reports when alarms are set or cleared. It shall support Host queries for both defined and active alarms and shall integrate with the Event &amp; Report Engine to trigger CEID generation.</w:t>
      </w:r>
    </w:p>
    <w:p w14:paraId="453A1434" w14:textId="77777777" w:rsidR="0029059D" w:rsidRPr="00ED3FA6" w:rsidRDefault="0029059D" w:rsidP="00ED3FA6">
      <w:pPr>
        <w:pStyle w:val="ListParagraph"/>
        <w:spacing w:line="360" w:lineRule="auto"/>
        <w:ind w:left="1440" w:firstLine="720"/>
        <w:jc w:val="both"/>
        <w:rPr>
          <w:sz w:val="24"/>
          <w:szCs w:val="24"/>
        </w:rPr>
      </w:pPr>
    </w:p>
    <w:p w14:paraId="6025ECB3" w14:textId="77777777" w:rsidR="00E66BF9"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t>Variable Data Model</w:t>
      </w:r>
    </w:p>
    <w:p w14:paraId="29F678C1" w14:textId="77777777" w:rsidR="00CD6DC5" w:rsidRPr="00ED3FA6" w:rsidRDefault="00BD6F37" w:rsidP="00ED3FA6">
      <w:pPr>
        <w:pStyle w:val="ListParagraph"/>
        <w:spacing w:line="360" w:lineRule="auto"/>
        <w:ind w:left="1440" w:firstLine="720"/>
        <w:jc w:val="both"/>
        <w:rPr>
          <w:sz w:val="24"/>
          <w:szCs w:val="24"/>
        </w:rPr>
      </w:pPr>
      <w:r w:rsidRPr="00ED3FA6">
        <w:rPr>
          <w:sz w:val="24"/>
          <w:szCs w:val="24"/>
        </w:rPr>
        <w:t>The Variable Data Model shall manage VID and SVID definitions in accordance with SEMI E30. The model shall provide current variable values required for GEM reporting and Host queries, retrieving values from the equipment through the Equipment Adapter interface. It shall support the use of variables in events, reports, trace data, and remote commands while ensuring accuracy, consistency, and reliability.</w:t>
      </w:r>
    </w:p>
    <w:p w14:paraId="6F8342E7" w14:textId="77777777" w:rsidR="00E66BF9"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t>Remote Command Engine</w:t>
      </w:r>
    </w:p>
    <w:p w14:paraId="19AA7A00" w14:textId="43D76CA0" w:rsidR="00EC529B" w:rsidRDefault="00BD6F37" w:rsidP="00ED3FA6">
      <w:pPr>
        <w:pStyle w:val="ListParagraph"/>
        <w:spacing w:line="360" w:lineRule="auto"/>
        <w:ind w:left="1440" w:firstLine="720"/>
        <w:jc w:val="both"/>
        <w:rPr>
          <w:sz w:val="24"/>
          <w:szCs w:val="24"/>
        </w:rPr>
      </w:pPr>
      <w:r w:rsidRPr="00ED3FA6">
        <w:rPr>
          <w:sz w:val="24"/>
          <w:szCs w:val="24"/>
        </w:rPr>
        <w:t>The Remote Command Engine shall process GEM remote commands in accordance with SEMI E30. The engine shall validate command names, parameters, and execution conditions and shall enforce communication and control state requirements before execution. Valid commands shall be executed through the Equipment Adapter interface, and command execution results shall be reported back to the Host.</w:t>
      </w:r>
    </w:p>
    <w:p w14:paraId="3A6F1822" w14:textId="77777777" w:rsidR="00EC529B" w:rsidRDefault="00EC529B">
      <w:pPr>
        <w:rPr>
          <w:sz w:val="24"/>
          <w:szCs w:val="24"/>
        </w:rPr>
      </w:pPr>
      <w:r>
        <w:rPr>
          <w:sz w:val="24"/>
          <w:szCs w:val="24"/>
        </w:rPr>
        <w:br w:type="page"/>
      </w:r>
    </w:p>
    <w:p w14:paraId="5EA67809" w14:textId="77777777" w:rsidR="00E66BF9"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lastRenderedPageBreak/>
        <w:t>Recipe Manager</w:t>
      </w:r>
    </w:p>
    <w:p w14:paraId="3357E496" w14:textId="77777777" w:rsidR="00BD6F37" w:rsidRPr="00ED3FA6" w:rsidRDefault="00BD6F37" w:rsidP="00ED3FA6">
      <w:pPr>
        <w:pStyle w:val="ListParagraph"/>
        <w:spacing w:line="360" w:lineRule="auto"/>
        <w:ind w:left="1440" w:firstLine="720"/>
        <w:jc w:val="both"/>
        <w:rPr>
          <w:sz w:val="24"/>
          <w:szCs w:val="24"/>
        </w:rPr>
      </w:pPr>
      <w:r w:rsidRPr="00ED3FA6">
        <w:rPr>
          <w:sz w:val="24"/>
          <w:szCs w:val="24"/>
        </w:rPr>
        <w:t>The Recipe Manager shall manage GEM recipe operations in accordance with SEMI E30. The component shall support recipe listing, upload, download, validation, and activation. Recipes shall be stored and retrieved using persistent storage mechanisms, and the Recipe Manager shall interface with the Equipment Adapter for equipment-specific recipe handling, ensuring integrity, consistency, and repeatability of equipment operation.</w:t>
      </w:r>
    </w:p>
    <w:p w14:paraId="4DE916DF" w14:textId="77777777" w:rsidR="0029059D" w:rsidRPr="00ED3FA6" w:rsidRDefault="0029059D" w:rsidP="00ED3FA6">
      <w:pPr>
        <w:pStyle w:val="ListParagraph"/>
        <w:spacing w:line="360" w:lineRule="auto"/>
        <w:ind w:left="1440" w:firstLine="720"/>
        <w:jc w:val="both"/>
        <w:rPr>
          <w:sz w:val="24"/>
          <w:szCs w:val="24"/>
        </w:rPr>
      </w:pPr>
    </w:p>
    <w:p w14:paraId="021F54B0" w14:textId="77777777" w:rsidR="00E66BF9"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t>Control &amp; Communication State Machines</w:t>
      </w:r>
    </w:p>
    <w:p w14:paraId="07009817" w14:textId="1DBD3136" w:rsidR="00BD6F37" w:rsidRPr="00ED3FA6" w:rsidRDefault="00BD6F37" w:rsidP="00ED3FA6">
      <w:pPr>
        <w:pStyle w:val="ListParagraph"/>
        <w:spacing w:line="360" w:lineRule="auto"/>
        <w:ind w:left="1440" w:firstLine="720"/>
        <w:jc w:val="both"/>
        <w:rPr>
          <w:sz w:val="24"/>
          <w:szCs w:val="24"/>
        </w:rPr>
      </w:pPr>
      <w:r w:rsidRPr="00ED3FA6">
        <w:rPr>
          <w:sz w:val="24"/>
          <w:szCs w:val="24"/>
        </w:rPr>
        <w:t xml:space="preserve">The system shall implement GEM-compliant communication and control state machines in accordance with SEMI E30. The Communication State Machine shall manage OFFLINE, ATTEMPT ONLINE, ONLINE LOCAL, and ONLINE REMOTE states, while the Control State Machine shall manage LOCAL and REMOTE states. The state machines shall enforce valid state transitions based on Host commands and equipment conditions, control system </w:t>
      </w:r>
      <w:r w:rsidR="009439A2" w:rsidRPr="00ED3FA6">
        <w:rPr>
          <w:sz w:val="24"/>
          <w:szCs w:val="24"/>
        </w:rPr>
        <w:t>behaviour</w:t>
      </w:r>
      <w:r w:rsidRPr="00ED3FA6">
        <w:rPr>
          <w:sz w:val="24"/>
          <w:szCs w:val="24"/>
        </w:rPr>
        <w:t xml:space="preserve"> such as command permissions and reporting, and report state transitions to the Host as required by GEM.</w:t>
      </w:r>
    </w:p>
    <w:p w14:paraId="3CD76E05" w14:textId="77777777" w:rsidR="0029059D" w:rsidRPr="00ED3FA6" w:rsidRDefault="0029059D" w:rsidP="00ED3FA6">
      <w:pPr>
        <w:pStyle w:val="ListParagraph"/>
        <w:spacing w:line="360" w:lineRule="auto"/>
        <w:ind w:left="1440" w:firstLine="720"/>
        <w:jc w:val="both"/>
        <w:rPr>
          <w:sz w:val="24"/>
          <w:szCs w:val="24"/>
        </w:rPr>
      </w:pPr>
    </w:p>
    <w:p w14:paraId="2FA4811C" w14:textId="77777777" w:rsidR="00BD6F37" w:rsidRPr="00ED3FA6" w:rsidRDefault="00E96E7B" w:rsidP="00ED3FA6">
      <w:pPr>
        <w:pStyle w:val="ListParagraph"/>
        <w:numPr>
          <w:ilvl w:val="2"/>
          <w:numId w:val="1"/>
        </w:numPr>
        <w:spacing w:line="360" w:lineRule="auto"/>
        <w:jc w:val="both"/>
        <w:rPr>
          <w:b/>
          <w:bCs/>
          <w:sz w:val="24"/>
          <w:szCs w:val="24"/>
        </w:rPr>
      </w:pPr>
      <w:r w:rsidRPr="00ED3FA6">
        <w:rPr>
          <w:b/>
          <w:bCs/>
          <w:sz w:val="24"/>
          <w:szCs w:val="24"/>
        </w:rPr>
        <w:t>Equipment Adapter Interface</w:t>
      </w:r>
    </w:p>
    <w:p w14:paraId="54F9EEC8" w14:textId="77777777" w:rsidR="00BD6F37" w:rsidRPr="00ED3FA6" w:rsidRDefault="00BD6F37" w:rsidP="00ED3FA6">
      <w:pPr>
        <w:pStyle w:val="ListParagraph"/>
        <w:spacing w:line="360" w:lineRule="auto"/>
        <w:ind w:left="1440" w:firstLine="720"/>
        <w:jc w:val="both"/>
        <w:rPr>
          <w:sz w:val="24"/>
          <w:szCs w:val="24"/>
        </w:rPr>
      </w:pPr>
      <w:r w:rsidRPr="00ED3FA6">
        <w:rPr>
          <w:sz w:val="24"/>
          <w:szCs w:val="24"/>
        </w:rPr>
        <w:t>The Equipment Adapter Interface shall provide a standardized integration layer between the GEM Controller and equipment control systems. The interface shall isolate equipment-specific logic from core GEM functionality and shall provide access to equipment status, process state, variable data (VID/SVID values), alarm information, event notifications, and recipe load and save operations. The interface shall execute equipment control commands issued by the GEM Controller and shall enable reuse of the GEM Controller across different 200 mm equipment platforms.</w:t>
      </w:r>
    </w:p>
    <w:p w14:paraId="134A3FCF" w14:textId="77777777" w:rsidR="00E66BF9" w:rsidRPr="00ED3FA6" w:rsidRDefault="004C1116" w:rsidP="00ED3FA6">
      <w:pPr>
        <w:pStyle w:val="Heading1"/>
        <w:numPr>
          <w:ilvl w:val="0"/>
          <w:numId w:val="1"/>
        </w:numPr>
        <w:spacing w:line="360" w:lineRule="auto"/>
        <w:jc w:val="both"/>
        <w:rPr>
          <w:b/>
          <w:bCs/>
          <w:sz w:val="24"/>
          <w:szCs w:val="24"/>
        </w:rPr>
      </w:pPr>
      <w:bookmarkStart w:id="26" w:name="_Toc217638559"/>
      <w:r w:rsidRPr="00ED3FA6">
        <w:rPr>
          <w:b/>
          <w:bCs/>
          <w:sz w:val="24"/>
          <w:szCs w:val="24"/>
        </w:rPr>
        <w:lastRenderedPageBreak/>
        <w:t>Equipment Adapter Requirements</w:t>
      </w:r>
      <w:bookmarkEnd w:id="26"/>
    </w:p>
    <w:p w14:paraId="227E90D0" w14:textId="77777777" w:rsidR="004C1116" w:rsidRPr="00ED3FA6" w:rsidRDefault="004C1116" w:rsidP="00ED3FA6">
      <w:pPr>
        <w:pStyle w:val="Heading2"/>
        <w:numPr>
          <w:ilvl w:val="1"/>
          <w:numId w:val="1"/>
        </w:numPr>
        <w:spacing w:line="360" w:lineRule="auto"/>
        <w:jc w:val="both"/>
        <w:rPr>
          <w:b/>
          <w:bCs/>
          <w:sz w:val="24"/>
          <w:szCs w:val="24"/>
        </w:rPr>
      </w:pPr>
      <w:bookmarkStart w:id="27" w:name="_Toc217638560"/>
      <w:r w:rsidRPr="00ED3FA6">
        <w:rPr>
          <w:b/>
          <w:bCs/>
          <w:sz w:val="24"/>
          <w:szCs w:val="24"/>
        </w:rPr>
        <w:t>Equipment Control Interface</w:t>
      </w:r>
      <w:bookmarkEnd w:id="27"/>
    </w:p>
    <w:p w14:paraId="6C864045"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Equipment Control Interface shall provide standard methods to execute equipment control actions.</w:t>
      </w:r>
    </w:p>
    <w:p w14:paraId="755C868F"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support start, stop, reset, and other supported control commands.</w:t>
      </w:r>
    </w:p>
    <w:p w14:paraId="79A30093"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Control commands shall be executed only when permitted by GEM communication and control states.</w:t>
      </w:r>
    </w:p>
    <w:p w14:paraId="7D5A0581"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enforce equipment safety and interlock conditions before execution.</w:t>
      </w:r>
    </w:p>
    <w:p w14:paraId="01921AAE" w14:textId="6EB0FEF0" w:rsidR="004C1116" w:rsidRPr="00ED3FA6" w:rsidRDefault="008164D1" w:rsidP="00ED3FA6">
      <w:pPr>
        <w:pStyle w:val="ListParagraph"/>
        <w:numPr>
          <w:ilvl w:val="2"/>
          <w:numId w:val="1"/>
        </w:numPr>
        <w:spacing w:line="360" w:lineRule="auto"/>
        <w:jc w:val="both"/>
        <w:rPr>
          <w:sz w:val="24"/>
          <w:szCs w:val="24"/>
        </w:rPr>
      </w:pPr>
      <w:r w:rsidRPr="00ED3FA6">
        <w:rPr>
          <w:sz w:val="24"/>
          <w:szCs w:val="24"/>
        </w:rPr>
        <w:t xml:space="preserve">Control interface </w:t>
      </w:r>
      <w:r w:rsidR="009439A2" w:rsidRPr="00ED3FA6">
        <w:rPr>
          <w:sz w:val="24"/>
          <w:szCs w:val="24"/>
        </w:rPr>
        <w:t>behaviour</w:t>
      </w:r>
      <w:r w:rsidRPr="00ED3FA6">
        <w:rPr>
          <w:sz w:val="24"/>
          <w:szCs w:val="24"/>
        </w:rPr>
        <w:t xml:space="preserve"> shall ensure safe and predictable equipment operation.</w:t>
      </w:r>
    </w:p>
    <w:p w14:paraId="5D163F94" w14:textId="77777777" w:rsidR="004C1116" w:rsidRPr="00ED3FA6" w:rsidRDefault="004C1116" w:rsidP="00ED3FA6">
      <w:pPr>
        <w:pStyle w:val="Heading2"/>
        <w:numPr>
          <w:ilvl w:val="1"/>
          <w:numId w:val="1"/>
        </w:numPr>
        <w:spacing w:line="360" w:lineRule="auto"/>
        <w:jc w:val="both"/>
        <w:rPr>
          <w:b/>
          <w:bCs/>
          <w:sz w:val="24"/>
          <w:szCs w:val="24"/>
        </w:rPr>
      </w:pPr>
      <w:bookmarkStart w:id="28" w:name="_Toc217638561"/>
      <w:r w:rsidRPr="00ED3FA6">
        <w:rPr>
          <w:b/>
          <w:bCs/>
          <w:sz w:val="24"/>
          <w:szCs w:val="24"/>
        </w:rPr>
        <w:t>Equipment Status Interface</w:t>
      </w:r>
      <w:bookmarkEnd w:id="28"/>
    </w:p>
    <w:p w14:paraId="3991FDB7"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Equipment Status Interface shall provide current equipment operational status to the GEM Controller.</w:t>
      </w:r>
    </w:p>
    <w:p w14:paraId="30BF1878"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report equipment state, mode, and readiness information.</w:t>
      </w:r>
    </w:p>
    <w:p w14:paraId="2E1A75E8"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Status information shall be used for GEM state management, reporting, and Host queries.</w:t>
      </w:r>
    </w:p>
    <w:p w14:paraId="482A159B"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Status updates shall reflect real-time equipment conditions.</w:t>
      </w:r>
    </w:p>
    <w:p w14:paraId="118BAA5C" w14:textId="77777777" w:rsidR="004C1116"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ensure accurate and consistent status reporting to the Host.</w:t>
      </w:r>
    </w:p>
    <w:p w14:paraId="3613571A" w14:textId="77777777" w:rsidR="004C1116" w:rsidRPr="00ED3FA6" w:rsidRDefault="004C1116" w:rsidP="00ED3FA6">
      <w:pPr>
        <w:pStyle w:val="Heading2"/>
        <w:numPr>
          <w:ilvl w:val="1"/>
          <w:numId w:val="1"/>
        </w:numPr>
        <w:spacing w:line="360" w:lineRule="auto"/>
        <w:jc w:val="both"/>
        <w:rPr>
          <w:b/>
          <w:bCs/>
          <w:sz w:val="24"/>
          <w:szCs w:val="24"/>
        </w:rPr>
      </w:pPr>
      <w:bookmarkStart w:id="29" w:name="_Toc217638562"/>
      <w:r w:rsidRPr="00ED3FA6">
        <w:rPr>
          <w:b/>
          <w:bCs/>
          <w:sz w:val="24"/>
          <w:szCs w:val="24"/>
        </w:rPr>
        <w:t>Equipment Alarm Interface</w:t>
      </w:r>
      <w:bookmarkEnd w:id="29"/>
    </w:p>
    <w:p w14:paraId="1F014575"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Equipment Alarm Interface shall provide equipment-level alarm information to the GEM Controller.</w:t>
      </w:r>
    </w:p>
    <w:p w14:paraId="0ED25826"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map equipment alarms to corresponding GEM alarm identifiers (ALIDs).</w:t>
      </w:r>
    </w:p>
    <w:p w14:paraId="368C5796"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Alarm set and clear conditions shall be reported accurately and in real time.</w:t>
      </w:r>
    </w:p>
    <w:p w14:paraId="4108EEA8"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Alarm information shall be used for GEM alarm reporting and Host queries.</w:t>
      </w:r>
    </w:p>
    <w:p w14:paraId="0EB882B8"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ensure consistency between equipment alarms and GEM alarm status.</w:t>
      </w:r>
    </w:p>
    <w:p w14:paraId="577B7E98" w14:textId="77777777" w:rsidR="004C1116" w:rsidRPr="00ED3FA6" w:rsidRDefault="004C1116" w:rsidP="00ED3FA6">
      <w:pPr>
        <w:pStyle w:val="Heading2"/>
        <w:numPr>
          <w:ilvl w:val="1"/>
          <w:numId w:val="1"/>
        </w:numPr>
        <w:spacing w:line="360" w:lineRule="auto"/>
        <w:jc w:val="both"/>
        <w:rPr>
          <w:b/>
          <w:bCs/>
          <w:sz w:val="24"/>
          <w:szCs w:val="24"/>
        </w:rPr>
      </w:pPr>
      <w:bookmarkStart w:id="30" w:name="_Toc217638563"/>
      <w:r w:rsidRPr="00ED3FA6">
        <w:rPr>
          <w:b/>
          <w:bCs/>
          <w:sz w:val="24"/>
          <w:szCs w:val="24"/>
        </w:rPr>
        <w:lastRenderedPageBreak/>
        <w:t>Equipment Event Interface</w:t>
      </w:r>
      <w:bookmarkEnd w:id="30"/>
    </w:p>
    <w:p w14:paraId="37B47E70"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Equipment Event Interface shall provide equipment-generated events to the GEM Controller.</w:t>
      </w:r>
    </w:p>
    <w:p w14:paraId="226353C6"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notify the GEM Controller of process, state, and operational events.</w:t>
      </w:r>
    </w:p>
    <w:p w14:paraId="57919889"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Equipment events shall be mapped to corresponding GEM Collection Event IDs (CEIDs).</w:t>
      </w:r>
    </w:p>
    <w:p w14:paraId="0795B629"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Event notifications shall be used to trigger GEM event reporting to the Host.</w:t>
      </w:r>
    </w:p>
    <w:p w14:paraId="1579F613"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ensure timely and accurate event propagation without impacting equipment operation.</w:t>
      </w:r>
    </w:p>
    <w:p w14:paraId="02E1ECB4" w14:textId="77777777" w:rsidR="004C1116" w:rsidRPr="00ED3FA6" w:rsidRDefault="004C1116" w:rsidP="00ED3FA6">
      <w:pPr>
        <w:pStyle w:val="ListParagraph"/>
        <w:numPr>
          <w:ilvl w:val="1"/>
          <w:numId w:val="1"/>
        </w:numPr>
        <w:spacing w:line="360" w:lineRule="auto"/>
        <w:jc w:val="both"/>
        <w:rPr>
          <w:b/>
          <w:bCs/>
          <w:color w:val="2F5496" w:themeColor="accent1" w:themeShade="BF"/>
          <w:sz w:val="24"/>
          <w:szCs w:val="24"/>
        </w:rPr>
      </w:pPr>
      <w:r w:rsidRPr="00ED3FA6">
        <w:rPr>
          <w:b/>
          <w:bCs/>
          <w:color w:val="2F5496" w:themeColor="accent1" w:themeShade="BF"/>
          <w:sz w:val="24"/>
          <w:szCs w:val="24"/>
        </w:rPr>
        <w:t>Equipment Recipe Interface</w:t>
      </w:r>
    </w:p>
    <w:p w14:paraId="304278E7"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Equipment Recipe Interface shall provide equipment-level support for recipe operations.</w:t>
      </w:r>
    </w:p>
    <w:p w14:paraId="012502A7"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support loading, saving, and activating recipes on the equipment.</w:t>
      </w:r>
    </w:p>
    <w:p w14:paraId="03E364CA"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Recipe data shall be exchanged between the GEM Controller and equipment in a controlled and consistent manner.</w:t>
      </w:r>
    </w:p>
    <w:p w14:paraId="459E3BA0"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interface shall ensure recipe integrity and correctness during transfer and execution.</w:t>
      </w:r>
    </w:p>
    <w:p w14:paraId="62624ED5"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Equipment recipe operations shall align with GEM recipe management requirements.</w:t>
      </w:r>
    </w:p>
    <w:p w14:paraId="6F6EE3D2" w14:textId="77777777" w:rsidR="004C1116" w:rsidRPr="00ED3FA6" w:rsidRDefault="004C1116" w:rsidP="00ED3FA6">
      <w:pPr>
        <w:pStyle w:val="Heading1"/>
        <w:numPr>
          <w:ilvl w:val="0"/>
          <w:numId w:val="1"/>
        </w:numPr>
        <w:spacing w:line="360" w:lineRule="auto"/>
        <w:jc w:val="both"/>
        <w:rPr>
          <w:b/>
          <w:bCs/>
          <w:sz w:val="24"/>
          <w:szCs w:val="24"/>
        </w:rPr>
      </w:pPr>
      <w:bookmarkStart w:id="31" w:name="_Toc217638564"/>
      <w:r w:rsidRPr="00ED3FA6">
        <w:rPr>
          <w:b/>
          <w:bCs/>
          <w:sz w:val="24"/>
          <w:szCs w:val="24"/>
        </w:rPr>
        <w:t>Configuration Management</w:t>
      </w:r>
      <w:bookmarkEnd w:id="31"/>
    </w:p>
    <w:p w14:paraId="0C26D618" w14:textId="77777777" w:rsidR="004C1116" w:rsidRPr="00ED3FA6" w:rsidRDefault="004C1116" w:rsidP="00ED3FA6">
      <w:pPr>
        <w:pStyle w:val="Heading2"/>
        <w:numPr>
          <w:ilvl w:val="1"/>
          <w:numId w:val="1"/>
        </w:numPr>
        <w:spacing w:line="360" w:lineRule="auto"/>
        <w:jc w:val="both"/>
        <w:rPr>
          <w:b/>
          <w:bCs/>
          <w:sz w:val="24"/>
          <w:szCs w:val="24"/>
        </w:rPr>
      </w:pPr>
      <w:bookmarkStart w:id="32" w:name="_Toc217638565"/>
      <w:r w:rsidRPr="00ED3FA6">
        <w:rPr>
          <w:b/>
          <w:bCs/>
          <w:sz w:val="24"/>
          <w:szCs w:val="24"/>
        </w:rPr>
        <w:t>Configuration Storage</w:t>
      </w:r>
      <w:bookmarkEnd w:id="32"/>
    </w:p>
    <w:p w14:paraId="48F01249"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system shall provide persistent storage for all GEM-200 configuration data.</w:t>
      </w:r>
    </w:p>
    <w:p w14:paraId="3CFA63DF"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Configuration storage shall include:</w:t>
      </w:r>
    </w:p>
    <w:p w14:paraId="6CD62452" w14:textId="77777777" w:rsidR="008164D1" w:rsidRPr="00ED3FA6" w:rsidRDefault="008164D1" w:rsidP="00ED3FA6">
      <w:pPr>
        <w:pStyle w:val="ListParagraph"/>
        <w:numPr>
          <w:ilvl w:val="4"/>
          <w:numId w:val="20"/>
        </w:numPr>
        <w:spacing w:line="360" w:lineRule="auto"/>
        <w:jc w:val="both"/>
        <w:rPr>
          <w:sz w:val="24"/>
          <w:szCs w:val="24"/>
        </w:rPr>
      </w:pPr>
      <w:r w:rsidRPr="00ED3FA6">
        <w:rPr>
          <w:sz w:val="24"/>
          <w:szCs w:val="24"/>
        </w:rPr>
        <w:t>HSMS communication settings</w:t>
      </w:r>
    </w:p>
    <w:p w14:paraId="6E3C5479" w14:textId="02D0443E" w:rsidR="008164D1" w:rsidRPr="00ED3FA6" w:rsidRDefault="008164D1" w:rsidP="00ED3FA6">
      <w:pPr>
        <w:pStyle w:val="ListParagraph"/>
        <w:numPr>
          <w:ilvl w:val="4"/>
          <w:numId w:val="20"/>
        </w:numPr>
        <w:spacing w:line="360" w:lineRule="auto"/>
        <w:jc w:val="both"/>
        <w:rPr>
          <w:sz w:val="24"/>
          <w:szCs w:val="24"/>
        </w:rPr>
      </w:pPr>
      <w:r w:rsidRPr="00ED3FA6">
        <w:rPr>
          <w:sz w:val="24"/>
          <w:szCs w:val="24"/>
        </w:rPr>
        <w:t xml:space="preserve">Alarm, event, report, and variable </w:t>
      </w:r>
      <w:r w:rsidR="00827486" w:rsidRPr="00ED3FA6">
        <w:rPr>
          <w:sz w:val="24"/>
          <w:szCs w:val="24"/>
        </w:rPr>
        <w:t>definitions.</w:t>
      </w:r>
    </w:p>
    <w:p w14:paraId="1B819B5F" w14:textId="77777777" w:rsidR="008164D1" w:rsidRPr="00ED3FA6" w:rsidRDefault="008164D1" w:rsidP="00ED3FA6">
      <w:pPr>
        <w:pStyle w:val="ListParagraph"/>
        <w:numPr>
          <w:ilvl w:val="4"/>
          <w:numId w:val="20"/>
        </w:numPr>
        <w:spacing w:line="360" w:lineRule="auto"/>
        <w:jc w:val="both"/>
        <w:rPr>
          <w:sz w:val="24"/>
          <w:szCs w:val="24"/>
        </w:rPr>
      </w:pPr>
      <w:r w:rsidRPr="00ED3FA6">
        <w:rPr>
          <w:sz w:val="24"/>
          <w:szCs w:val="24"/>
        </w:rPr>
        <w:t>Remote command definitions</w:t>
      </w:r>
    </w:p>
    <w:p w14:paraId="56325743" w14:textId="77777777" w:rsidR="008164D1" w:rsidRPr="00ED3FA6" w:rsidRDefault="008164D1" w:rsidP="00ED3FA6">
      <w:pPr>
        <w:pStyle w:val="ListParagraph"/>
        <w:numPr>
          <w:ilvl w:val="4"/>
          <w:numId w:val="20"/>
        </w:numPr>
        <w:spacing w:line="360" w:lineRule="auto"/>
        <w:jc w:val="both"/>
        <w:rPr>
          <w:sz w:val="24"/>
          <w:szCs w:val="24"/>
        </w:rPr>
      </w:pPr>
      <w:r w:rsidRPr="00ED3FA6">
        <w:rPr>
          <w:sz w:val="24"/>
          <w:szCs w:val="24"/>
        </w:rPr>
        <w:t>Recipe-related configuration</w:t>
      </w:r>
    </w:p>
    <w:p w14:paraId="644A97AE" w14:textId="77777777" w:rsidR="008164D1" w:rsidRPr="00ED3FA6" w:rsidRDefault="008164D1" w:rsidP="00ED3FA6">
      <w:pPr>
        <w:pStyle w:val="ListParagraph"/>
        <w:numPr>
          <w:ilvl w:val="4"/>
          <w:numId w:val="20"/>
        </w:numPr>
        <w:spacing w:line="360" w:lineRule="auto"/>
        <w:jc w:val="both"/>
        <w:rPr>
          <w:sz w:val="24"/>
          <w:szCs w:val="24"/>
        </w:rPr>
      </w:pPr>
      <w:r w:rsidRPr="00ED3FA6">
        <w:rPr>
          <w:sz w:val="24"/>
          <w:szCs w:val="24"/>
        </w:rPr>
        <w:t>Simulation and optional feature settings</w:t>
      </w:r>
    </w:p>
    <w:p w14:paraId="1CA9CF18"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lastRenderedPageBreak/>
        <w:t>Configuration data shall be externally configurable without source code changes.</w:t>
      </w:r>
    </w:p>
    <w:p w14:paraId="397AA03D"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Stored configuration shall be retained across system restarts.</w:t>
      </w:r>
    </w:p>
    <w:p w14:paraId="306219CE" w14:textId="77777777" w:rsidR="004C1116" w:rsidRPr="00ED3FA6" w:rsidRDefault="008164D1" w:rsidP="00ED3FA6">
      <w:pPr>
        <w:pStyle w:val="ListParagraph"/>
        <w:numPr>
          <w:ilvl w:val="2"/>
          <w:numId w:val="1"/>
        </w:numPr>
        <w:spacing w:line="360" w:lineRule="auto"/>
        <w:jc w:val="both"/>
        <w:rPr>
          <w:sz w:val="24"/>
          <w:szCs w:val="24"/>
        </w:rPr>
      </w:pPr>
      <w:r w:rsidRPr="00ED3FA6">
        <w:rPr>
          <w:sz w:val="24"/>
          <w:szCs w:val="24"/>
        </w:rPr>
        <w:t>Configuration storage shall support reliable and consistent GEM operation.</w:t>
      </w:r>
    </w:p>
    <w:p w14:paraId="3E84BEEA" w14:textId="77777777" w:rsidR="004C1116" w:rsidRPr="00ED3FA6" w:rsidRDefault="004C1116" w:rsidP="00ED3FA6">
      <w:pPr>
        <w:pStyle w:val="Heading2"/>
        <w:numPr>
          <w:ilvl w:val="1"/>
          <w:numId w:val="1"/>
        </w:numPr>
        <w:spacing w:line="360" w:lineRule="auto"/>
        <w:jc w:val="both"/>
        <w:rPr>
          <w:b/>
          <w:bCs/>
          <w:sz w:val="24"/>
          <w:szCs w:val="24"/>
        </w:rPr>
      </w:pPr>
      <w:bookmarkStart w:id="33" w:name="_Toc217638566"/>
      <w:r w:rsidRPr="00ED3FA6">
        <w:rPr>
          <w:b/>
          <w:bCs/>
          <w:sz w:val="24"/>
          <w:szCs w:val="24"/>
        </w:rPr>
        <w:t>Runtime Configuration Handling</w:t>
      </w:r>
      <w:bookmarkEnd w:id="33"/>
    </w:p>
    <w:p w14:paraId="059CF100" w14:textId="77777777" w:rsidR="004C1116" w:rsidRPr="00ED3FA6" w:rsidRDefault="008164D1" w:rsidP="00ED3FA6">
      <w:pPr>
        <w:pStyle w:val="ListParagraph"/>
        <w:numPr>
          <w:ilvl w:val="2"/>
          <w:numId w:val="1"/>
        </w:numPr>
        <w:spacing w:line="360" w:lineRule="auto"/>
        <w:jc w:val="both"/>
        <w:rPr>
          <w:sz w:val="24"/>
          <w:szCs w:val="24"/>
        </w:rPr>
      </w:pPr>
      <w:r w:rsidRPr="00ED3FA6">
        <w:rPr>
          <w:sz w:val="24"/>
          <w:szCs w:val="24"/>
        </w:rPr>
        <w:t>The system shall support runtime loading and application of configuration settings.</w:t>
      </w:r>
    </w:p>
    <w:p w14:paraId="70D6463E"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Configuration changes shall be applied without requiring a system restart, where feasible.</w:t>
      </w:r>
    </w:p>
    <w:p w14:paraId="6751B008"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Runtime configuration updates shall be validated before being applied.</w:t>
      </w:r>
    </w:p>
    <w:p w14:paraId="43DB1852"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Invalid configuration changes shall be rejected and logged.</w:t>
      </w:r>
    </w:p>
    <w:p w14:paraId="4740CD77"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Runtime handling shall not disrupt active GEM communication or equipment operation.</w:t>
      </w:r>
    </w:p>
    <w:p w14:paraId="1C17399B" w14:textId="77777777" w:rsidR="004C1116" w:rsidRPr="00ED3FA6" w:rsidRDefault="004C1116" w:rsidP="00ED3FA6">
      <w:pPr>
        <w:pStyle w:val="Heading2"/>
        <w:numPr>
          <w:ilvl w:val="1"/>
          <w:numId w:val="1"/>
        </w:numPr>
        <w:spacing w:line="360" w:lineRule="auto"/>
        <w:jc w:val="both"/>
        <w:rPr>
          <w:b/>
          <w:bCs/>
          <w:sz w:val="24"/>
          <w:szCs w:val="24"/>
        </w:rPr>
      </w:pPr>
      <w:bookmarkStart w:id="34" w:name="_Toc217638567"/>
      <w:r w:rsidRPr="00ED3FA6">
        <w:rPr>
          <w:b/>
          <w:bCs/>
          <w:sz w:val="24"/>
          <w:szCs w:val="24"/>
        </w:rPr>
        <w:t>Version and Change Control</w:t>
      </w:r>
      <w:bookmarkEnd w:id="34"/>
    </w:p>
    <w:p w14:paraId="4209ADF3"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system shall maintain version information for configuration data.</w:t>
      </w:r>
    </w:p>
    <w:p w14:paraId="0863176D"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Configuration changes shall be tracked and auditable.</w:t>
      </w:r>
    </w:p>
    <w:p w14:paraId="5C866366"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The system shall support rollback or recovery to a previous configuration when required.</w:t>
      </w:r>
    </w:p>
    <w:p w14:paraId="2AA01FBD"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Version and change control shall ensure configuration consistency and traceability.</w:t>
      </w:r>
    </w:p>
    <w:p w14:paraId="5BEE6DC6" w14:textId="77777777" w:rsidR="008164D1" w:rsidRPr="00ED3FA6" w:rsidRDefault="008164D1" w:rsidP="00ED3FA6">
      <w:pPr>
        <w:pStyle w:val="ListParagraph"/>
        <w:numPr>
          <w:ilvl w:val="2"/>
          <w:numId w:val="1"/>
        </w:numPr>
        <w:spacing w:line="360" w:lineRule="auto"/>
        <w:jc w:val="both"/>
        <w:rPr>
          <w:sz w:val="24"/>
          <w:szCs w:val="24"/>
        </w:rPr>
      </w:pPr>
      <w:r w:rsidRPr="00ED3FA6">
        <w:rPr>
          <w:sz w:val="24"/>
          <w:szCs w:val="24"/>
        </w:rPr>
        <w:t>Configuration management shall support reliable long-term operation and client audits.</w:t>
      </w:r>
    </w:p>
    <w:p w14:paraId="64F63625" w14:textId="77777777" w:rsidR="004C1116" w:rsidRPr="00ED3FA6" w:rsidRDefault="00545CBB" w:rsidP="00ED3FA6">
      <w:pPr>
        <w:pStyle w:val="Heading1"/>
        <w:numPr>
          <w:ilvl w:val="0"/>
          <w:numId w:val="1"/>
        </w:numPr>
        <w:spacing w:line="360" w:lineRule="auto"/>
        <w:jc w:val="both"/>
        <w:rPr>
          <w:b/>
          <w:bCs/>
          <w:sz w:val="24"/>
          <w:szCs w:val="24"/>
        </w:rPr>
      </w:pPr>
      <w:bookmarkStart w:id="35" w:name="_Toc217638568"/>
      <w:r w:rsidRPr="00ED3FA6">
        <w:rPr>
          <w:b/>
          <w:bCs/>
          <w:sz w:val="24"/>
          <w:szCs w:val="24"/>
        </w:rPr>
        <w:t>Logging and Diagnostics</w:t>
      </w:r>
      <w:bookmarkEnd w:id="35"/>
    </w:p>
    <w:p w14:paraId="548814E3" w14:textId="77777777" w:rsidR="00545CBB" w:rsidRPr="00ED3FA6" w:rsidRDefault="00545CBB" w:rsidP="00ED3FA6">
      <w:pPr>
        <w:pStyle w:val="Heading2"/>
        <w:numPr>
          <w:ilvl w:val="1"/>
          <w:numId w:val="1"/>
        </w:numPr>
        <w:spacing w:line="360" w:lineRule="auto"/>
        <w:jc w:val="both"/>
        <w:rPr>
          <w:b/>
          <w:bCs/>
          <w:sz w:val="24"/>
          <w:szCs w:val="24"/>
        </w:rPr>
      </w:pPr>
      <w:bookmarkStart w:id="36" w:name="_Toc217638569"/>
      <w:r w:rsidRPr="00ED3FA6">
        <w:rPr>
          <w:b/>
          <w:bCs/>
          <w:sz w:val="24"/>
          <w:szCs w:val="24"/>
        </w:rPr>
        <w:t>HSMS and SECS-II Message Logging</w:t>
      </w:r>
      <w:bookmarkEnd w:id="36"/>
    </w:p>
    <w:p w14:paraId="03963471"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The system shall log HSMS and SECS-II message traffic exchanged with the Host.</w:t>
      </w:r>
    </w:p>
    <w:p w14:paraId="34667CB6"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Logged information shall include:</w:t>
      </w:r>
    </w:p>
    <w:p w14:paraId="5ACB2BA8" w14:textId="77777777" w:rsidR="00A50359" w:rsidRPr="00ED3FA6" w:rsidRDefault="00A50359" w:rsidP="00ED3FA6">
      <w:pPr>
        <w:pStyle w:val="ListParagraph"/>
        <w:numPr>
          <w:ilvl w:val="0"/>
          <w:numId w:val="26"/>
        </w:numPr>
        <w:spacing w:line="360" w:lineRule="auto"/>
        <w:jc w:val="both"/>
        <w:rPr>
          <w:sz w:val="24"/>
          <w:szCs w:val="24"/>
        </w:rPr>
      </w:pPr>
      <w:r w:rsidRPr="00ED3FA6">
        <w:rPr>
          <w:sz w:val="24"/>
          <w:szCs w:val="24"/>
        </w:rPr>
        <w:t>Message direction (Host ↔ Equipment)</w:t>
      </w:r>
    </w:p>
    <w:p w14:paraId="3F56A832" w14:textId="77777777" w:rsidR="00A50359" w:rsidRPr="00ED3FA6" w:rsidRDefault="00A50359" w:rsidP="00ED3FA6">
      <w:pPr>
        <w:pStyle w:val="ListParagraph"/>
        <w:numPr>
          <w:ilvl w:val="0"/>
          <w:numId w:val="26"/>
        </w:numPr>
        <w:spacing w:line="360" w:lineRule="auto"/>
        <w:jc w:val="both"/>
        <w:rPr>
          <w:sz w:val="24"/>
          <w:szCs w:val="24"/>
        </w:rPr>
      </w:pPr>
      <w:r w:rsidRPr="00ED3FA6">
        <w:rPr>
          <w:sz w:val="24"/>
          <w:szCs w:val="24"/>
        </w:rPr>
        <w:t>Stream and Function (SxFy)</w:t>
      </w:r>
    </w:p>
    <w:p w14:paraId="7A7F49AC" w14:textId="77777777" w:rsidR="00A50359" w:rsidRPr="00ED3FA6" w:rsidRDefault="00A50359" w:rsidP="00ED3FA6">
      <w:pPr>
        <w:pStyle w:val="ListParagraph"/>
        <w:numPr>
          <w:ilvl w:val="0"/>
          <w:numId w:val="26"/>
        </w:numPr>
        <w:spacing w:line="360" w:lineRule="auto"/>
        <w:jc w:val="both"/>
        <w:rPr>
          <w:sz w:val="24"/>
          <w:szCs w:val="24"/>
        </w:rPr>
      </w:pPr>
      <w:r w:rsidRPr="00ED3FA6">
        <w:rPr>
          <w:sz w:val="24"/>
          <w:szCs w:val="24"/>
        </w:rPr>
        <w:t>Timestamp</w:t>
      </w:r>
    </w:p>
    <w:p w14:paraId="003A3E94"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lastRenderedPageBreak/>
        <w:t>Logging shall support diagnostics, troubleshooting, and audit requirements.</w:t>
      </w:r>
    </w:p>
    <w:p w14:paraId="557F673E" w14:textId="77777777" w:rsidR="00545CBB" w:rsidRPr="00ED3FA6" w:rsidRDefault="00A50359" w:rsidP="00ED3FA6">
      <w:pPr>
        <w:pStyle w:val="ListParagraph"/>
        <w:numPr>
          <w:ilvl w:val="2"/>
          <w:numId w:val="1"/>
        </w:numPr>
        <w:spacing w:line="360" w:lineRule="auto"/>
        <w:jc w:val="both"/>
        <w:rPr>
          <w:sz w:val="24"/>
          <w:szCs w:val="24"/>
        </w:rPr>
      </w:pPr>
      <w:r w:rsidRPr="00ED3FA6">
        <w:rPr>
          <w:sz w:val="24"/>
          <w:szCs w:val="24"/>
        </w:rPr>
        <w:t>Message logging shall not impact normal GEM communication performance.</w:t>
      </w:r>
    </w:p>
    <w:p w14:paraId="13A88733" w14:textId="77777777" w:rsidR="00545CBB" w:rsidRPr="00ED3FA6" w:rsidRDefault="00545CBB" w:rsidP="00ED3FA6">
      <w:pPr>
        <w:pStyle w:val="Heading2"/>
        <w:numPr>
          <w:ilvl w:val="1"/>
          <w:numId w:val="1"/>
        </w:numPr>
        <w:spacing w:line="360" w:lineRule="auto"/>
        <w:rPr>
          <w:b/>
          <w:bCs/>
          <w:sz w:val="24"/>
          <w:szCs w:val="24"/>
        </w:rPr>
      </w:pPr>
      <w:bookmarkStart w:id="37" w:name="_Toc217638570"/>
      <w:r w:rsidRPr="00ED3FA6">
        <w:rPr>
          <w:b/>
          <w:bCs/>
          <w:sz w:val="24"/>
          <w:szCs w:val="24"/>
        </w:rPr>
        <w:t>Alarm and Event History</w:t>
      </w:r>
      <w:bookmarkEnd w:id="37"/>
    </w:p>
    <w:p w14:paraId="435770F1"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The system shall maintain a history of alarm and event activities.</w:t>
      </w:r>
    </w:p>
    <w:p w14:paraId="0C9496FC"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Alarm history shall include:</w:t>
      </w:r>
    </w:p>
    <w:p w14:paraId="3B70F553" w14:textId="77777777" w:rsidR="00A50359" w:rsidRPr="00ED3FA6" w:rsidRDefault="00A50359" w:rsidP="00ED3FA6">
      <w:pPr>
        <w:pStyle w:val="ListParagraph"/>
        <w:numPr>
          <w:ilvl w:val="0"/>
          <w:numId w:val="27"/>
        </w:numPr>
        <w:spacing w:line="360" w:lineRule="auto"/>
        <w:jc w:val="both"/>
        <w:rPr>
          <w:sz w:val="24"/>
          <w:szCs w:val="24"/>
        </w:rPr>
      </w:pPr>
      <w:r w:rsidRPr="00ED3FA6">
        <w:rPr>
          <w:sz w:val="24"/>
          <w:szCs w:val="24"/>
        </w:rPr>
        <w:t>Alarm set and clear events</w:t>
      </w:r>
    </w:p>
    <w:p w14:paraId="77803855" w14:textId="1A22D21A" w:rsidR="00A50359" w:rsidRPr="00ED3FA6" w:rsidRDefault="00A50359" w:rsidP="00ED3FA6">
      <w:pPr>
        <w:pStyle w:val="ListParagraph"/>
        <w:numPr>
          <w:ilvl w:val="0"/>
          <w:numId w:val="27"/>
        </w:numPr>
        <w:spacing w:line="360" w:lineRule="auto"/>
        <w:jc w:val="both"/>
        <w:rPr>
          <w:sz w:val="24"/>
          <w:szCs w:val="24"/>
        </w:rPr>
      </w:pPr>
      <w:r w:rsidRPr="00ED3FA6">
        <w:rPr>
          <w:sz w:val="24"/>
          <w:szCs w:val="24"/>
        </w:rPr>
        <w:t xml:space="preserve">Alarm identifiers and </w:t>
      </w:r>
      <w:r w:rsidR="00827486" w:rsidRPr="00ED3FA6">
        <w:rPr>
          <w:sz w:val="24"/>
          <w:szCs w:val="24"/>
        </w:rPr>
        <w:t>timestamps.</w:t>
      </w:r>
    </w:p>
    <w:p w14:paraId="0CFE0427"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Event history shall include:</w:t>
      </w:r>
    </w:p>
    <w:p w14:paraId="07F1F59B" w14:textId="77777777" w:rsidR="00A50359" w:rsidRPr="00ED3FA6" w:rsidRDefault="00A50359" w:rsidP="00ED3FA6">
      <w:pPr>
        <w:pStyle w:val="ListParagraph"/>
        <w:numPr>
          <w:ilvl w:val="0"/>
          <w:numId w:val="28"/>
        </w:numPr>
        <w:spacing w:line="360" w:lineRule="auto"/>
        <w:jc w:val="both"/>
        <w:rPr>
          <w:sz w:val="24"/>
          <w:szCs w:val="24"/>
        </w:rPr>
      </w:pPr>
      <w:r w:rsidRPr="00ED3FA6">
        <w:rPr>
          <w:sz w:val="24"/>
          <w:szCs w:val="24"/>
        </w:rPr>
        <w:t>Triggered CEIDs</w:t>
      </w:r>
    </w:p>
    <w:p w14:paraId="6867FFF1" w14:textId="77777777" w:rsidR="00A50359" w:rsidRPr="00ED3FA6" w:rsidRDefault="00A50359" w:rsidP="00ED3FA6">
      <w:pPr>
        <w:pStyle w:val="ListParagraph"/>
        <w:numPr>
          <w:ilvl w:val="0"/>
          <w:numId w:val="28"/>
        </w:numPr>
        <w:spacing w:line="360" w:lineRule="auto"/>
        <w:jc w:val="both"/>
        <w:rPr>
          <w:sz w:val="24"/>
          <w:szCs w:val="24"/>
        </w:rPr>
      </w:pPr>
      <w:r w:rsidRPr="00ED3FA6">
        <w:rPr>
          <w:sz w:val="24"/>
          <w:szCs w:val="24"/>
        </w:rPr>
        <w:t>Associated timestamps</w:t>
      </w:r>
    </w:p>
    <w:p w14:paraId="78D2A913"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Historical data shall be available for diagnostics, analysis, and client audits.</w:t>
      </w:r>
    </w:p>
    <w:p w14:paraId="44AD26A7" w14:textId="77777777" w:rsidR="00545CBB" w:rsidRPr="00ED3FA6" w:rsidRDefault="00A50359" w:rsidP="00ED3FA6">
      <w:pPr>
        <w:pStyle w:val="ListParagraph"/>
        <w:numPr>
          <w:ilvl w:val="2"/>
          <w:numId w:val="1"/>
        </w:numPr>
        <w:spacing w:line="360" w:lineRule="auto"/>
        <w:jc w:val="both"/>
        <w:rPr>
          <w:sz w:val="24"/>
          <w:szCs w:val="24"/>
        </w:rPr>
      </w:pPr>
      <w:r w:rsidRPr="00ED3FA6">
        <w:rPr>
          <w:sz w:val="24"/>
          <w:szCs w:val="24"/>
        </w:rPr>
        <w:t>Alarm and event history handling shall ensure data accuracy and consistency.</w:t>
      </w:r>
    </w:p>
    <w:p w14:paraId="41B0AC1C" w14:textId="77777777" w:rsidR="00545CBB" w:rsidRPr="00ED3FA6" w:rsidRDefault="00545CBB" w:rsidP="00ED3FA6">
      <w:pPr>
        <w:pStyle w:val="Heading2"/>
        <w:numPr>
          <w:ilvl w:val="1"/>
          <w:numId w:val="1"/>
        </w:numPr>
        <w:spacing w:line="360" w:lineRule="auto"/>
        <w:jc w:val="both"/>
        <w:rPr>
          <w:b/>
          <w:bCs/>
          <w:sz w:val="24"/>
          <w:szCs w:val="24"/>
        </w:rPr>
      </w:pPr>
      <w:bookmarkStart w:id="38" w:name="_Toc217638571"/>
      <w:r w:rsidRPr="00ED3FA6">
        <w:rPr>
          <w:b/>
          <w:bCs/>
          <w:sz w:val="24"/>
          <w:szCs w:val="24"/>
        </w:rPr>
        <w:t>Remote Command and Adapter Logging</w:t>
      </w:r>
      <w:bookmarkEnd w:id="38"/>
    </w:p>
    <w:p w14:paraId="31C7870A"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The system shall log all remote command requests and execution results.</w:t>
      </w:r>
    </w:p>
    <w:p w14:paraId="4E944E71"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Logged information shall include:</w:t>
      </w:r>
    </w:p>
    <w:p w14:paraId="2A922DA7" w14:textId="68D215DA" w:rsidR="00A50359" w:rsidRPr="00ED3FA6" w:rsidRDefault="00A50359" w:rsidP="00ED3FA6">
      <w:pPr>
        <w:pStyle w:val="ListParagraph"/>
        <w:numPr>
          <w:ilvl w:val="0"/>
          <w:numId w:val="29"/>
        </w:numPr>
        <w:spacing w:line="360" w:lineRule="auto"/>
        <w:jc w:val="both"/>
        <w:rPr>
          <w:sz w:val="24"/>
          <w:szCs w:val="24"/>
        </w:rPr>
      </w:pPr>
      <w:r w:rsidRPr="00ED3FA6">
        <w:rPr>
          <w:sz w:val="24"/>
          <w:szCs w:val="24"/>
        </w:rPr>
        <w:t xml:space="preserve">Command name and </w:t>
      </w:r>
      <w:r w:rsidR="00827486" w:rsidRPr="00ED3FA6">
        <w:rPr>
          <w:sz w:val="24"/>
          <w:szCs w:val="24"/>
        </w:rPr>
        <w:t>parameters.</w:t>
      </w:r>
    </w:p>
    <w:p w14:paraId="44EE2906" w14:textId="77777777" w:rsidR="00A50359" w:rsidRPr="00ED3FA6" w:rsidRDefault="00A50359" w:rsidP="00ED3FA6">
      <w:pPr>
        <w:pStyle w:val="ListParagraph"/>
        <w:numPr>
          <w:ilvl w:val="0"/>
          <w:numId w:val="29"/>
        </w:numPr>
        <w:spacing w:line="360" w:lineRule="auto"/>
        <w:jc w:val="both"/>
        <w:rPr>
          <w:sz w:val="24"/>
          <w:szCs w:val="24"/>
        </w:rPr>
      </w:pPr>
      <w:r w:rsidRPr="00ED3FA6">
        <w:rPr>
          <w:sz w:val="24"/>
          <w:szCs w:val="24"/>
        </w:rPr>
        <w:t>Execution status (success or failure)</w:t>
      </w:r>
    </w:p>
    <w:p w14:paraId="7FA89E59" w14:textId="77777777" w:rsidR="00A50359" w:rsidRPr="00ED3FA6" w:rsidRDefault="00A50359" w:rsidP="00ED3FA6">
      <w:pPr>
        <w:pStyle w:val="ListParagraph"/>
        <w:numPr>
          <w:ilvl w:val="0"/>
          <w:numId w:val="29"/>
        </w:numPr>
        <w:spacing w:line="360" w:lineRule="auto"/>
        <w:jc w:val="both"/>
        <w:rPr>
          <w:sz w:val="24"/>
          <w:szCs w:val="24"/>
        </w:rPr>
      </w:pPr>
      <w:r w:rsidRPr="00ED3FA6">
        <w:rPr>
          <w:sz w:val="24"/>
          <w:szCs w:val="24"/>
        </w:rPr>
        <w:t>Timestamp</w:t>
      </w:r>
    </w:p>
    <w:p w14:paraId="02CFAE01"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The system shall log interactions with the Equipment Adapter, including:</w:t>
      </w:r>
    </w:p>
    <w:p w14:paraId="7452FE9A" w14:textId="77777777" w:rsidR="00A50359" w:rsidRPr="00ED3FA6" w:rsidRDefault="00A50359" w:rsidP="00ED3FA6">
      <w:pPr>
        <w:pStyle w:val="ListParagraph"/>
        <w:numPr>
          <w:ilvl w:val="0"/>
          <w:numId w:val="30"/>
        </w:numPr>
        <w:spacing w:line="360" w:lineRule="auto"/>
        <w:jc w:val="both"/>
        <w:rPr>
          <w:sz w:val="24"/>
          <w:szCs w:val="24"/>
        </w:rPr>
      </w:pPr>
      <w:r w:rsidRPr="00ED3FA6">
        <w:rPr>
          <w:sz w:val="24"/>
          <w:szCs w:val="24"/>
        </w:rPr>
        <w:t>Command dispatch</w:t>
      </w:r>
    </w:p>
    <w:p w14:paraId="2EFE5A87" w14:textId="77777777" w:rsidR="00A50359" w:rsidRPr="00ED3FA6" w:rsidRDefault="00A50359" w:rsidP="00ED3FA6">
      <w:pPr>
        <w:pStyle w:val="ListParagraph"/>
        <w:numPr>
          <w:ilvl w:val="0"/>
          <w:numId w:val="30"/>
        </w:numPr>
        <w:spacing w:line="360" w:lineRule="auto"/>
        <w:jc w:val="both"/>
        <w:rPr>
          <w:sz w:val="24"/>
          <w:szCs w:val="24"/>
        </w:rPr>
      </w:pPr>
      <w:r w:rsidRPr="00ED3FA6">
        <w:rPr>
          <w:sz w:val="24"/>
          <w:szCs w:val="24"/>
        </w:rPr>
        <w:t>Data access requests</w:t>
      </w:r>
    </w:p>
    <w:p w14:paraId="6EE3ABE8" w14:textId="77777777" w:rsidR="00A50359" w:rsidRPr="00ED3FA6" w:rsidRDefault="00A50359" w:rsidP="00ED3FA6">
      <w:pPr>
        <w:pStyle w:val="ListParagraph"/>
        <w:numPr>
          <w:ilvl w:val="0"/>
          <w:numId w:val="30"/>
        </w:numPr>
        <w:spacing w:line="360" w:lineRule="auto"/>
        <w:jc w:val="both"/>
        <w:rPr>
          <w:sz w:val="24"/>
          <w:szCs w:val="24"/>
        </w:rPr>
      </w:pPr>
      <w:r w:rsidRPr="00ED3FA6">
        <w:rPr>
          <w:sz w:val="24"/>
          <w:szCs w:val="24"/>
        </w:rPr>
        <w:t>Error conditions</w:t>
      </w:r>
    </w:p>
    <w:p w14:paraId="2F46CC55"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Logs shall support diagnostics, troubleshooting, and compliance audits.</w:t>
      </w:r>
    </w:p>
    <w:p w14:paraId="4A19A5D4" w14:textId="77777777" w:rsidR="00545CBB" w:rsidRPr="00ED3FA6" w:rsidRDefault="00A50359" w:rsidP="00ED3FA6">
      <w:pPr>
        <w:pStyle w:val="ListParagraph"/>
        <w:numPr>
          <w:ilvl w:val="2"/>
          <w:numId w:val="1"/>
        </w:numPr>
        <w:spacing w:line="360" w:lineRule="auto"/>
        <w:jc w:val="both"/>
        <w:rPr>
          <w:sz w:val="24"/>
          <w:szCs w:val="24"/>
        </w:rPr>
      </w:pPr>
      <w:r w:rsidRPr="00ED3FA6">
        <w:rPr>
          <w:sz w:val="24"/>
          <w:szCs w:val="24"/>
        </w:rPr>
        <w:t>Logging shall not impact normal equipment or GEM operation.</w:t>
      </w:r>
    </w:p>
    <w:p w14:paraId="54FBA4C2" w14:textId="77777777" w:rsidR="00545CBB" w:rsidRPr="00ED3FA6" w:rsidRDefault="00545CBB" w:rsidP="00ED3FA6">
      <w:pPr>
        <w:pStyle w:val="Heading2"/>
        <w:numPr>
          <w:ilvl w:val="1"/>
          <w:numId w:val="1"/>
        </w:numPr>
        <w:spacing w:line="360" w:lineRule="auto"/>
        <w:jc w:val="both"/>
        <w:rPr>
          <w:b/>
          <w:bCs/>
          <w:sz w:val="24"/>
          <w:szCs w:val="24"/>
        </w:rPr>
      </w:pPr>
      <w:bookmarkStart w:id="39" w:name="_Toc217638572"/>
      <w:r w:rsidRPr="00ED3FA6">
        <w:rPr>
          <w:b/>
          <w:bCs/>
          <w:sz w:val="24"/>
          <w:szCs w:val="24"/>
        </w:rPr>
        <w:t>Log Retention and Rotation</w:t>
      </w:r>
      <w:bookmarkEnd w:id="39"/>
    </w:p>
    <w:p w14:paraId="54EC9226" w14:textId="77777777" w:rsidR="00A50359" w:rsidRPr="00ED3FA6" w:rsidRDefault="00A50359" w:rsidP="00ED3FA6">
      <w:pPr>
        <w:pStyle w:val="ListParagraph"/>
        <w:numPr>
          <w:ilvl w:val="2"/>
          <w:numId w:val="1"/>
        </w:numPr>
        <w:spacing w:line="360" w:lineRule="auto"/>
        <w:jc w:val="both"/>
        <w:rPr>
          <w:sz w:val="24"/>
          <w:szCs w:val="24"/>
        </w:rPr>
      </w:pPr>
      <w:r w:rsidRPr="00ED3FA6">
        <w:rPr>
          <w:sz w:val="24"/>
          <w:szCs w:val="24"/>
        </w:rPr>
        <w:t>The system shall support log retention policies configurable by time or size.</w:t>
      </w:r>
    </w:p>
    <w:p w14:paraId="12AF9652"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system shall perform automatic log rotation to prevent uncontrolled log growth.</w:t>
      </w:r>
    </w:p>
    <w:p w14:paraId="75268B72"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Archived logs shall be protected from overwrite or loss.</w:t>
      </w:r>
    </w:p>
    <w:p w14:paraId="62C09570"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lastRenderedPageBreak/>
        <w:t>Log retention settings shall support factory audit and compliance requirements.</w:t>
      </w:r>
    </w:p>
    <w:p w14:paraId="1131E1CD"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Log rotation and retention shall operate without impacting system performance.</w:t>
      </w:r>
    </w:p>
    <w:p w14:paraId="41B02F78" w14:textId="77777777" w:rsidR="00545CBB" w:rsidRPr="00ED3FA6" w:rsidRDefault="00545CBB" w:rsidP="00ED3FA6">
      <w:pPr>
        <w:pStyle w:val="Heading1"/>
        <w:numPr>
          <w:ilvl w:val="0"/>
          <w:numId w:val="1"/>
        </w:numPr>
        <w:spacing w:line="360" w:lineRule="auto"/>
        <w:jc w:val="both"/>
        <w:rPr>
          <w:b/>
          <w:bCs/>
          <w:sz w:val="24"/>
          <w:szCs w:val="24"/>
        </w:rPr>
      </w:pPr>
      <w:bookmarkStart w:id="40" w:name="_Toc217638573"/>
      <w:r w:rsidRPr="00ED3FA6">
        <w:rPr>
          <w:b/>
          <w:bCs/>
          <w:sz w:val="24"/>
          <w:szCs w:val="24"/>
        </w:rPr>
        <w:t>Reliability and Data Integrity</w:t>
      </w:r>
      <w:bookmarkEnd w:id="40"/>
    </w:p>
    <w:p w14:paraId="1F19D8B3" w14:textId="77777777" w:rsidR="00545CBB" w:rsidRPr="00ED3FA6" w:rsidRDefault="00545CBB" w:rsidP="00ED3FA6">
      <w:pPr>
        <w:pStyle w:val="Heading2"/>
        <w:numPr>
          <w:ilvl w:val="1"/>
          <w:numId w:val="1"/>
        </w:numPr>
        <w:spacing w:line="360" w:lineRule="auto"/>
        <w:jc w:val="both"/>
        <w:rPr>
          <w:b/>
          <w:bCs/>
          <w:sz w:val="24"/>
          <w:szCs w:val="24"/>
        </w:rPr>
      </w:pPr>
      <w:bookmarkStart w:id="41" w:name="_Toc217638574"/>
      <w:r w:rsidRPr="00ED3FA6">
        <w:rPr>
          <w:b/>
          <w:bCs/>
          <w:sz w:val="24"/>
          <w:szCs w:val="24"/>
        </w:rPr>
        <w:t>Spooling Requirements</w:t>
      </w:r>
      <w:bookmarkEnd w:id="41"/>
    </w:p>
    <w:p w14:paraId="3D9B1728" w14:textId="77777777" w:rsidR="003E3CE7" w:rsidRPr="00ED3FA6" w:rsidRDefault="00A450BE" w:rsidP="00ED3FA6">
      <w:pPr>
        <w:pStyle w:val="ListParagraph"/>
        <w:numPr>
          <w:ilvl w:val="2"/>
          <w:numId w:val="1"/>
        </w:numPr>
        <w:spacing w:line="360" w:lineRule="auto"/>
        <w:jc w:val="both"/>
        <w:rPr>
          <w:sz w:val="24"/>
          <w:szCs w:val="24"/>
        </w:rPr>
      </w:pPr>
      <w:r w:rsidRPr="00ED3FA6">
        <w:rPr>
          <w:sz w:val="24"/>
          <w:szCs w:val="24"/>
        </w:rPr>
        <w:t>The system shall support message spooling to prevent data loss during temporary Host communication interruptions.</w:t>
      </w:r>
    </w:p>
    <w:p w14:paraId="01D421FE"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Events, alarms, and reports generated while disconnected shall be queued securely.</w:t>
      </w:r>
    </w:p>
    <w:p w14:paraId="4228B330"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Spooled messages shall be transmitted automatically when communication is restored.</w:t>
      </w:r>
    </w:p>
    <w:p w14:paraId="2E6F0ED5"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Message delivery shall preserve the original order of occurrence.</w:t>
      </w:r>
    </w:p>
    <w:p w14:paraId="7598DC6A" w14:textId="6D0D5A09"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 xml:space="preserve">Spooling capacity and </w:t>
      </w:r>
      <w:r w:rsidR="009439A2" w:rsidRPr="00ED3FA6">
        <w:rPr>
          <w:sz w:val="24"/>
          <w:szCs w:val="24"/>
        </w:rPr>
        <w:t>behaviour</w:t>
      </w:r>
      <w:r w:rsidRPr="00ED3FA6">
        <w:rPr>
          <w:sz w:val="24"/>
          <w:szCs w:val="24"/>
        </w:rPr>
        <w:t xml:space="preserve"> shall be configurable.</w:t>
      </w:r>
    </w:p>
    <w:p w14:paraId="044CC2F3"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Spooling shall ensure data integrity and GEM compliance without impacting normal operation.</w:t>
      </w:r>
    </w:p>
    <w:p w14:paraId="2BED191A" w14:textId="77777777" w:rsidR="002703AE" w:rsidRPr="00ED3FA6" w:rsidRDefault="00545CBB" w:rsidP="00ED3FA6">
      <w:pPr>
        <w:pStyle w:val="Heading2"/>
        <w:numPr>
          <w:ilvl w:val="1"/>
          <w:numId w:val="1"/>
        </w:numPr>
        <w:spacing w:line="360" w:lineRule="auto"/>
        <w:jc w:val="both"/>
        <w:rPr>
          <w:b/>
          <w:bCs/>
          <w:sz w:val="24"/>
          <w:szCs w:val="24"/>
        </w:rPr>
      </w:pPr>
      <w:bookmarkStart w:id="42" w:name="_Toc217638575"/>
      <w:r w:rsidRPr="00ED3FA6">
        <w:rPr>
          <w:b/>
          <w:bCs/>
          <w:sz w:val="24"/>
          <w:szCs w:val="24"/>
        </w:rPr>
        <w:t>Message Recovery and Reconnect Handling</w:t>
      </w:r>
      <w:bookmarkEnd w:id="42"/>
    </w:p>
    <w:p w14:paraId="41E8D6C2"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The system shall detect Host disconnections and communication failures.</w:t>
      </w:r>
    </w:p>
    <w:p w14:paraId="1C83A1ED"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Upon reconnection, the system shall recover the HSMS session in accordance with SEMI E37.</w:t>
      </w:r>
    </w:p>
    <w:p w14:paraId="00E7C596"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Spooled messages shall be resumed and delivered automatically after reconnection.</w:t>
      </w:r>
    </w:p>
    <w:p w14:paraId="5693BFB7"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Message recovery shall maintain correct sequencing and completeness.</w:t>
      </w:r>
    </w:p>
    <w:p w14:paraId="7D2EC078"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Reconnect handling shall ensure no data loss and no duplicate reporting.</w:t>
      </w:r>
    </w:p>
    <w:p w14:paraId="059AC3F8" w14:textId="7076645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 xml:space="preserve">Recovery </w:t>
      </w:r>
      <w:r w:rsidR="009439A2" w:rsidRPr="00ED3FA6">
        <w:rPr>
          <w:sz w:val="24"/>
          <w:szCs w:val="24"/>
        </w:rPr>
        <w:t>behaviour</w:t>
      </w:r>
      <w:r w:rsidRPr="00ED3FA6">
        <w:rPr>
          <w:sz w:val="24"/>
          <w:szCs w:val="24"/>
        </w:rPr>
        <w:t xml:space="preserve"> shall not disrupt ongoing equipment operation.</w:t>
      </w:r>
    </w:p>
    <w:p w14:paraId="1D5CA4B0" w14:textId="77777777" w:rsidR="00627B24" w:rsidRPr="00ED3FA6" w:rsidRDefault="002703AE" w:rsidP="00ED3FA6">
      <w:pPr>
        <w:pStyle w:val="Heading2"/>
        <w:numPr>
          <w:ilvl w:val="1"/>
          <w:numId w:val="1"/>
        </w:numPr>
        <w:spacing w:line="360" w:lineRule="auto"/>
        <w:jc w:val="both"/>
        <w:rPr>
          <w:b/>
          <w:bCs/>
          <w:sz w:val="24"/>
          <w:szCs w:val="24"/>
        </w:rPr>
      </w:pPr>
      <w:bookmarkStart w:id="43" w:name="_Toc217638576"/>
      <w:r w:rsidRPr="00ED3FA6">
        <w:rPr>
          <w:b/>
          <w:bCs/>
          <w:sz w:val="24"/>
          <w:szCs w:val="24"/>
        </w:rPr>
        <w:t>Data Consistency Guarantees</w:t>
      </w:r>
      <w:bookmarkEnd w:id="43"/>
    </w:p>
    <w:p w14:paraId="0626B222"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The system shall ensure consistent and accurate data reporting to the Host.</w:t>
      </w:r>
    </w:p>
    <w:p w14:paraId="158C6CB0"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Reported alarms, events, variables, and command results shall reflect the actual equipment state.</w:t>
      </w:r>
    </w:p>
    <w:p w14:paraId="47326777"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lastRenderedPageBreak/>
        <w:t>Data consistency shall be maintained across:</w:t>
      </w:r>
    </w:p>
    <w:p w14:paraId="73B81DAA" w14:textId="77777777" w:rsidR="00A450BE" w:rsidRPr="00ED3FA6" w:rsidRDefault="00A450BE" w:rsidP="00ED3FA6">
      <w:pPr>
        <w:pStyle w:val="ListParagraph"/>
        <w:numPr>
          <w:ilvl w:val="0"/>
          <w:numId w:val="19"/>
        </w:numPr>
        <w:spacing w:line="360" w:lineRule="auto"/>
        <w:jc w:val="both"/>
        <w:rPr>
          <w:sz w:val="24"/>
          <w:szCs w:val="24"/>
        </w:rPr>
      </w:pPr>
      <w:r w:rsidRPr="00ED3FA6">
        <w:rPr>
          <w:sz w:val="24"/>
          <w:szCs w:val="24"/>
        </w:rPr>
        <w:t>Communication interruptions</w:t>
      </w:r>
    </w:p>
    <w:p w14:paraId="7956F000" w14:textId="77777777" w:rsidR="00A450BE" w:rsidRPr="00ED3FA6" w:rsidRDefault="00A450BE" w:rsidP="00ED3FA6">
      <w:pPr>
        <w:pStyle w:val="ListParagraph"/>
        <w:numPr>
          <w:ilvl w:val="0"/>
          <w:numId w:val="19"/>
        </w:numPr>
        <w:spacing w:line="360" w:lineRule="auto"/>
        <w:jc w:val="both"/>
        <w:rPr>
          <w:sz w:val="24"/>
          <w:szCs w:val="24"/>
        </w:rPr>
      </w:pPr>
      <w:r w:rsidRPr="00ED3FA6">
        <w:rPr>
          <w:sz w:val="24"/>
          <w:szCs w:val="24"/>
        </w:rPr>
        <w:t>System restarts</w:t>
      </w:r>
    </w:p>
    <w:p w14:paraId="174229E9" w14:textId="77777777" w:rsidR="00A450BE" w:rsidRPr="00ED3FA6" w:rsidRDefault="00A450BE" w:rsidP="00ED3FA6">
      <w:pPr>
        <w:pStyle w:val="ListParagraph"/>
        <w:numPr>
          <w:ilvl w:val="0"/>
          <w:numId w:val="19"/>
        </w:numPr>
        <w:spacing w:line="360" w:lineRule="auto"/>
        <w:jc w:val="both"/>
        <w:rPr>
          <w:sz w:val="24"/>
          <w:szCs w:val="24"/>
        </w:rPr>
      </w:pPr>
      <w:r w:rsidRPr="00ED3FA6">
        <w:rPr>
          <w:sz w:val="24"/>
          <w:szCs w:val="24"/>
        </w:rPr>
        <w:t>Configuration changes</w:t>
      </w:r>
    </w:p>
    <w:p w14:paraId="604E9780" w14:textId="77777777" w:rsidR="00A450BE" w:rsidRPr="00ED3FA6" w:rsidRDefault="00A450BE" w:rsidP="00ED3FA6">
      <w:pPr>
        <w:pStyle w:val="ListParagraph"/>
        <w:numPr>
          <w:ilvl w:val="2"/>
          <w:numId w:val="1"/>
        </w:numPr>
        <w:spacing w:line="360" w:lineRule="auto"/>
        <w:jc w:val="both"/>
        <w:rPr>
          <w:sz w:val="24"/>
          <w:szCs w:val="24"/>
        </w:rPr>
      </w:pPr>
      <w:r w:rsidRPr="00ED3FA6">
        <w:rPr>
          <w:sz w:val="24"/>
          <w:szCs w:val="24"/>
        </w:rPr>
        <w:t>The system shall prevent duplicate, missing, or out-of-order data reporting.</w:t>
      </w:r>
    </w:p>
    <w:p w14:paraId="4216EAC2" w14:textId="77777777" w:rsidR="00482E10" w:rsidRPr="00ED3FA6" w:rsidRDefault="00A450BE" w:rsidP="00ED3FA6">
      <w:pPr>
        <w:pStyle w:val="ListParagraph"/>
        <w:numPr>
          <w:ilvl w:val="2"/>
          <w:numId w:val="1"/>
        </w:numPr>
        <w:spacing w:line="360" w:lineRule="auto"/>
        <w:jc w:val="both"/>
        <w:rPr>
          <w:sz w:val="24"/>
          <w:szCs w:val="24"/>
        </w:rPr>
      </w:pPr>
      <w:r w:rsidRPr="00ED3FA6">
        <w:rPr>
          <w:sz w:val="24"/>
          <w:szCs w:val="24"/>
        </w:rPr>
        <w:t>Data integrity mechanisms shall support reliable factory operation and audits.</w:t>
      </w:r>
    </w:p>
    <w:p w14:paraId="0438E57A" w14:textId="77777777" w:rsidR="00627B24" w:rsidRPr="00ED3FA6" w:rsidRDefault="00627B24" w:rsidP="00ED3FA6">
      <w:pPr>
        <w:pStyle w:val="Heading1"/>
        <w:numPr>
          <w:ilvl w:val="0"/>
          <w:numId w:val="1"/>
        </w:numPr>
        <w:spacing w:line="360" w:lineRule="auto"/>
        <w:jc w:val="both"/>
        <w:rPr>
          <w:b/>
          <w:bCs/>
          <w:sz w:val="24"/>
          <w:szCs w:val="24"/>
        </w:rPr>
      </w:pPr>
      <w:bookmarkStart w:id="44" w:name="_Toc217638577"/>
      <w:r w:rsidRPr="00ED3FA6">
        <w:rPr>
          <w:b/>
          <w:bCs/>
          <w:sz w:val="24"/>
          <w:szCs w:val="24"/>
        </w:rPr>
        <w:t>Optional Engineering Features</w:t>
      </w:r>
      <w:bookmarkEnd w:id="44"/>
    </w:p>
    <w:p w14:paraId="15C83A5C" w14:textId="77777777" w:rsidR="00627B24" w:rsidRPr="00ED3FA6" w:rsidRDefault="00627B24" w:rsidP="00ED3FA6">
      <w:pPr>
        <w:pStyle w:val="Heading2"/>
        <w:numPr>
          <w:ilvl w:val="1"/>
          <w:numId w:val="1"/>
        </w:numPr>
        <w:spacing w:line="360" w:lineRule="auto"/>
        <w:jc w:val="both"/>
        <w:rPr>
          <w:b/>
          <w:bCs/>
          <w:sz w:val="24"/>
          <w:szCs w:val="24"/>
        </w:rPr>
      </w:pPr>
      <w:bookmarkStart w:id="45" w:name="_Toc217638578"/>
      <w:r w:rsidRPr="00ED3FA6">
        <w:rPr>
          <w:b/>
          <w:bCs/>
          <w:sz w:val="24"/>
          <w:szCs w:val="24"/>
        </w:rPr>
        <w:t>Simulation Mode</w:t>
      </w:r>
      <w:bookmarkEnd w:id="45"/>
    </w:p>
    <w:p w14:paraId="3D73A860"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system may support a Simulation Mode for engineering and testing purposes.</w:t>
      </w:r>
    </w:p>
    <w:p w14:paraId="190F3342"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Simulation Mode shall allow GEM functionality to operate without physical equipment.</w:t>
      </w:r>
    </w:p>
    <w:p w14:paraId="772E3048"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system may simulate:</w:t>
      </w:r>
    </w:p>
    <w:p w14:paraId="41FF3B08" w14:textId="77777777" w:rsidR="00602083" w:rsidRPr="00ED3FA6" w:rsidRDefault="00602083" w:rsidP="00ED3FA6">
      <w:pPr>
        <w:pStyle w:val="ListParagraph"/>
        <w:numPr>
          <w:ilvl w:val="0"/>
          <w:numId w:val="31"/>
        </w:numPr>
        <w:spacing w:line="360" w:lineRule="auto"/>
        <w:jc w:val="both"/>
        <w:rPr>
          <w:sz w:val="24"/>
          <w:szCs w:val="24"/>
        </w:rPr>
      </w:pPr>
      <w:r w:rsidRPr="00ED3FA6">
        <w:rPr>
          <w:sz w:val="24"/>
          <w:szCs w:val="24"/>
        </w:rPr>
        <w:t>Communication and control state transitions</w:t>
      </w:r>
    </w:p>
    <w:p w14:paraId="77888BED" w14:textId="77777777" w:rsidR="00602083" w:rsidRPr="00ED3FA6" w:rsidRDefault="00602083" w:rsidP="00ED3FA6">
      <w:pPr>
        <w:pStyle w:val="ListParagraph"/>
        <w:numPr>
          <w:ilvl w:val="0"/>
          <w:numId w:val="31"/>
        </w:numPr>
        <w:spacing w:line="360" w:lineRule="auto"/>
        <w:jc w:val="both"/>
        <w:rPr>
          <w:sz w:val="24"/>
          <w:szCs w:val="24"/>
        </w:rPr>
      </w:pPr>
      <w:r w:rsidRPr="00ED3FA6">
        <w:rPr>
          <w:sz w:val="24"/>
          <w:szCs w:val="24"/>
        </w:rPr>
        <w:t>Alarms, events, and reports</w:t>
      </w:r>
    </w:p>
    <w:p w14:paraId="4C6D0420" w14:textId="77777777" w:rsidR="00602083" w:rsidRPr="00ED3FA6" w:rsidRDefault="00602083" w:rsidP="00ED3FA6">
      <w:pPr>
        <w:pStyle w:val="ListParagraph"/>
        <w:numPr>
          <w:ilvl w:val="0"/>
          <w:numId w:val="31"/>
        </w:numPr>
        <w:spacing w:line="360" w:lineRule="auto"/>
        <w:jc w:val="both"/>
        <w:rPr>
          <w:sz w:val="24"/>
          <w:szCs w:val="24"/>
        </w:rPr>
      </w:pPr>
      <w:r w:rsidRPr="00ED3FA6">
        <w:rPr>
          <w:sz w:val="24"/>
          <w:szCs w:val="24"/>
        </w:rPr>
        <w:t>Variable data (VID / SVID values)</w:t>
      </w:r>
    </w:p>
    <w:p w14:paraId="0D441160" w14:textId="77777777" w:rsidR="00602083" w:rsidRPr="00ED3FA6" w:rsidRDefault="00602083" w:rsidP="00ED3FA6">
      <w:pPr>
        <w:pStyle w:val="ListParagraph"/>
        <w:numPr>
          <w:ilvl w:val="0"/>
          <w:numId w:val="31"/>
        </w:numPr>
        <w:spacing w:line="360" w:lineRule="auto"/>
        <w:jc w:val="both"/>
        <w:rPr>
          <w:sz w:val="24"/>
          <w:szCs w:val="24"/>
        </w:rPr>
      </w:pPr>
      <w:r w:rsidRPr="00ED3FA6">
        <w:rPr>
          <w:sz w:val="24"/>
          <w:szCs w:val="24"/>
        </w:rPr>
        <w:t>Remote command responses</w:t>
      </w:r>
    </w:p>
    <w:p w14:paraId="075B49E0" w14:textId="77777777" w:rsidR="00602083" w:rsidRPr="00ED3FA6" w:rsidRDefault="00602083" w:rsidP="00ED3FA6">
      <w:pPr>
        <w:pStyle w:val="ListParagraph"/>
        <w:numPr>
          <w:ilvl w:val="0"/>
          <w:numId w:val="31"/>
        </w:numPr>
        <w:spacing w:line="360" w:lineRule="auto"/>
        <w:jc w:val="both"/>
        <w:rPr>
          <w:sz w:val="24"/>
          <w:szCs w:val="24"/>
        </w:rPr>
      </w:pPr>
      <w:r w:rsidRPr="00ED3FA6">
        <w:rPr>
          <w:sz w:val="24"/>
          <w:szCs w:val="24"/>
        </w:rPr>
        <w:t>Recipe lists and content</w:t>
      </w:r>
    </w:p>
    <w:p w14:paraId="542DBA1D"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Simulation Mode shall be configurable and disabled in production environments.</w:t>
      </w:r>
    </w:p>
    <w:p w14:paraId="7949DD06" w14:textId="63E22D31" w:rsidR="00884527" w:rsidRDefault="00602083" w:rsidP="00ED3FA6">
      <w:pPr>
        <w:pStyle w:val="ListParagraph"/>
        <w:numPr>
          <w:ilvl w:val="2"/>
          <w:numId w:val="1"/>
        </w:numPr>
        <w:spacing w:line="360" w:lineRule="auto"/>
        <w:jc w:val="both"/>
        <w:rPr>
          <w:sz w:val="24"/>
          <w:szCs w:val="24"/>
        </w:rPr>
      </w:pPr>
      <w:r w:rsidRPr="00ED3FA6">
        <w:rPr>
          <w:sz w:val="24"/>
          <w:szCs w:val="24"/>
        </w:rPr>
        <w:t xml:space="preserve">Simulation Mode shall not affect mandatory GEM-200 compliance </w:t>
      </w:r>
      <w:r w:rsidR="009439A2" w:rsidRPr="00ED3FA6">
        <w:rPr>
          <w:sz w:val="24"/>
          <w:szCs w:val="24"/>
        </w:rPr>
        <w:t>behaviour</w:t>
      </w:r>
      <w:r w:rsidRPr="00ED3FA6">
        <w:rPr>
          <w:sz w:val="24"/>
          <w:szCs w:val="24"/>
        </w:rPr>
        <w:t>.</w:t>
      </w:r>
    </w:p>
    <w:p w14:paraId="04B5A641" w14:textId="77777777" w:rsidR="00884527" w:rsidRDefault="00884527">
      <w:pPr>
        <w:rPr>
          <w:sz w:val="24"/>
          <w:szCs w:val="24"/>
        </w:rPr>
      </w:pPr>
      <w:r>
        <w:rPr>
          <w:sz w:val="24"/>
          <w:szCs w:val="24"/>
        </w:rPr>
        <w:br w:type="page"/>
      </w:r>
    </w:p>
    <w:p w14:paraId="21B11E00" w14:textId="77777777" w:rsidR="00627B24" w:rsidRPr="00ED3FA6" w:rsidRDefault="00627B24" w:rsidP="00ED3FA6">
      <w:pPr>
        <w:pStyle w:val="Heading2"/>
        <w:numPr>
          <w:ilvl w:val="1"/>
          <w:numId w:val="1"/>
        </w:numPr>
        <w:spacing w:line="360" w:lineRule="auto"/>
        <w:jc w:val="both"/>
        <w:rPr>
          <w:b/>
          <w:bCs/>
          <w:sz w:val="24"/>
          <w:szCs w:val="24"/>
        </w:rPr>
      </w:pPr>
      <w:bookmarkStart w:id="46" w:name="_Toc217638579"/>
      <w:r w:rsidRPr="00ED3FA6">
        <w:rPr>
          <w:b/>
          <w:bCs/>
          <w:sz w:val="24"/>
          <w:szCs w:val="24"/>
        </w:rPr>
        <w:lastRenderedPageBreak/>
        <w:t>Host Simulator</w:t>
      </w:r>
      <w:bookmarkEnd w:id="46"/>
    </w:p>
    <w:p w14:paraId="22D8B25B"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system may provide a Host Simulator for engineering, testing, and validation purposes.</w:t>
      </w:r>
    </w:p>
    <w:p w14:paraId="6E3F040E" w14:textId="2D07E44F"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 xml:space="preserve">The Host Simulator may simulate factory Host </w:t>
      </w:r>
      <w:r w:rsidR="009439A2" w:rsidRPr="00ED3FA6">
        <w:rPr>
          <w:sz w:val="24"/>
          <w:szCs w:val="24"/>
        </w:rPr>
        <w:t>behaviour</w:t>
      </w:r>
      <w:r w:rsidRPr="00ED3FA6">
        <w:rPr>
          <w:sz w:val="24"/>
          <w:szCs w:val="24"/>
        </w:rPr>
        <w:t xml:space="preserve"> for GEM communication.</w:t>
      </w:r>
    </w:p>
    <w:p w14:paraId="028B735E"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simulator may support:</w:t>
      </w:r>
    </w:p>
    <w:p w14:paraId="3AD58E61" w14:textId="77777777" w:rsidR="00602083" w:rsidRPr="00ED3FA6" w:rsidRDefault="00602083" w:rsidP="00ED3FA6">
      <w:pPr>
        <w:pStyle w:val="ListParagraph"/>
        <w:numPr>
          <w:ilvl w:val="0"/>
          <w:numId w:val="32"/>
        </w:numPr>
        <w:spacing w:line="360" w:lineRule="auto"/>
        <w:jc w:val="both"/>
        <w:rPr>
          <w:sz w:val="24"/>
          <w:szCs w:val="24"/>
        </w:rPr>
      </w:pPr>
      <w:r w:rsidRPr="00ED3FA6">
        <w:rPr>
          <w:sz w:val="24"/>
          <w:szCs w:val="24"/>
        </w:rPr>
        <w:t>HSMS session establishment and control messages</w:t>
      </w:r>
    </w:p>
    <w:p w14:paraId="2DC3DFAE" w14:textId="77777777" w:rsidR="00602083" w:rsidRPr="00ED3FA6" w:rsidRDefault="00602083" w:rsidP="00ED3FA6">
      <w:pPr>
        <w:pStyle w:val="ListParagraph"/>
        <w:numPr>
          <w:ilvl w:val="0"/>
          <w:numId w:val="32"/>
        </w:numPr>
        <w:spacing w:line="360" w:lineRule="auto"/>
        <w:jc w:val="both"/>
        <w:rPr>
          <w:sz w:val="24"/>
          <w:szCs w:val="24"/>
        </w:rPr>
      </w:pPr>
      <w:r w:rsidRPr="00ED3FA6">
        <w:rPr>
          <w:sz w:val="24"/>
          <w:szCs w:val="24"/>
        </w:rPr>
        <w:t>SECS-II message exchange</w:t>
      </w:r>
    </w:p>
    <w:p w14:paraId="4E68E8C8" w14:textId="77777777" w:rsidR="00602083" w:rsidRPr="00ED3FA6" w:rsidRDefault="00602083" w:rsidP="00ED3FA6">
      <w:pPr>
        <w:pStyle w:val="ListParagraph"/>
        <w:numPr>
          <w:ilvl w:val="0"/>
          <w:numId w:val="32"/>
        </w:numPr>
        <w:spacing w:line="360" w:lineRule="auto"/>
        <w:jc w:val="both"/>
        <w:rPr>
          <w:sz w:val="24"/>
          <w:szCs w:val="24"/>
        </w:rPr>
      </w:pPr>
      <w:r w:rsidRPr="00ED3FA6">
        <w:rPr>
          <w:sz w:val="24"/>
          <w:szCs w:val="24"/>
        </w:rPr>
        <w:t>Event, alarm, and command interactions</w:t>
      </w:r>
    </w:p>
    <w:p w14:paraId="29B720F1" w14:textId="77777777" w:rsidR="00602083" w:rsidRPr="00ED3FA6" w:rsidRDefault="00602083" w:rsidP="00ED3FA6">
      <w:pPr>
        <w:pStyle w:val="ListParagraph"/>
        <w:numPr>
          <w:ilvl w:val="2"/>
          <w:numId w:val="1"/>
        </w:numPr>
        <w:spacing w:line="360" w:lineRule="auto"/>
        <w:rPr>
          <w:sz w:val="24"/>
          <w:szCs w:val="24"/>
        </w:rPr>
      </w:pPr>
      <w:r w:rsidRPr="00ED3FA6">
        <w:rPr>
          <w:sz w:val="24"/>
          <w:szCs w:val="24"/>
        </w:rPr>
        <w:t>The Host Simulator shall be used only for non-production environments.</w:t>
      </w:r>
    </w:p>
    <w:p w14:paraId="717780AF" w14:textId="77777777" w:rsidR="00ED1B3F" w:rsidRPr="00ED3FA6" w:rsidRDefault="00602083" w:rsidP="00ED3FA6">
      <w:pPr>
        <w:pStyle w:val="ListParagraph"/>
        <w:numPr>
          <w:ilvl w:val="2"/>
          <w:numId w:val="1"/>
        </w:numPr>
        <w:spacing w:line="360" w:lineRule="auto"/>
        <w:rPr>
          <w:sz w:val="24"/>
          <w:szCs w:val="24"/>
        </w:rPr>
      </w:pPr>
      <w:r w:rsidRPr="00ED3FA6">
        <w:rPr>
          <w:sz w:val="24"/>
          <w:szCs w:val="24"/>
        </w:rPr>
        <w:t>Use of the Host Simulator shall not impact production GEM-200 operation.</w:t>
      </w:r>
    </w:p>
    <w:p w14:paraId="19C3E999" w14:textId="77777777" w:rsidR="00627B24" w:rsidRPr="00ED3FA6" w:rsidRDefault="00627B24" w:rsidP="00ED3FA6">
      <w:pPr>
        <w:pStyle w:val="Heading2"/>
        <w:numPr>
          <w:ilvl w:val="1"/>
          <w:numId w:val="1"/>
        </w:numPr>
        <w:spacing w:line="360" w:lineRule="auto"/>
        <w:jc w:val="both"/>
        <w:rPr>
          <w:b/>
          <w:bCs/>
          <w:sz w:val="24"/>
          <w:szCs w:val="24"/>
        </w:rPr>
      </w:pPr>
      <w:bookmarkStart w:id="47" w:name="_Toc217638580"/>
      <w:r w:rsidRPr="00ED3FA6">
        <w:rPr>
          <w:b/>
          <w:bCs/>
          <w:sz w:val="24"/>
          <w:szCs w:val="24"/>
        </w:rPr>
        <w:t>Equipment Simulator</w:t>
      </w:r>
      <w:bookmarkEnd w:id="47"/>
    </w:p>
    <w:p w14:paraId="0BE542FD"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system may provide an Equipment Simulator for engineering and testing purposes.</w:t>
      </w:r>
    </w:p>
    <w:p w14:paraId="7547A46C" w14:textId="2DC47F56"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 xml:space="preserve">The Equipment Simulator may simulate equipment </w:t>
      </w:r>
      <w:r w:rsidR="009439A2" w:rsidRPr="00ED3FA6">
        <w:rPr>
          <w:sz w:val="24"/>
          <w:szCs w:val="24"/>
        </w:rPr>
        <w:t>behaviour</w:t>
      </w:r>
      <w:r w:rsidRPr="00ED3FA6">
        <w:rPr>
          <w:sz w:val="24"/>
          <w:szCs w:val="24"/>
        </w:rPr>
        <w:t xml:space="preserve"> without physical hardware.</w:t>
      </w:r>
    </w:p>
    <w:p w14:paraId="587BAC22"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simulator may support:</w:t>
      </w:r>
    </w:p>
    <w:p w14:paraId="1B877995" w14:textId="77777777" w:rsidR="00602083" w:rsidRPr="00ED3FA6" w:rsidRDefault="00602083" w:rsidP="00ED3FA6">
      <w:pPr>
        <w:pStyle w:val="ListParagraph"/>
        <w:numPr>
          <w:ilvl w:val="0"/>
          <w:numId w:val="33"/>
        </w:numPr>
        <w:spacing w:line="360" w:lineRule="auto"/>
        <w:jc w:val="both"/>
        <w:rPr>
          <w:sz w:val="24"/>
          <w:szCs w:val="24"/>
        </w:rPr>
      </w:pPr>
      <w:r w:rsidRPr="00ED3FA6">
        <w:rPr>
          <w:sz w:val="24"/>
          <w:szCs w:val="24"/>
        </w:rPr>
        <w:t>Communication and control state changes</w:t>
      </w:r>
    </w:p>
    <w:p w14:paraId="37500BD1" w14:textId="29EB0A42" w:rsidR="00602083" w:rsidRPr="00ED3FA6" w:rsidRDefault="00602083" w:rsidP="00ED3FA6">
      <w:pPr>
        <w:pStyle w:val="ListParagraph"/>
        <w:numPr>
          <w:ilvl w:val="0"/>
          <w:numId w:val="33"/>
        </w:numPr>
        <w:spacing w:line="360" w:lineRule="auto"/>
        <w:jc w:val="both"/>
        <w:rPr>
          <w:sz w:val="24"/>
          <w:szCs w:val="24"/>
        </w:rPr>
      </w:pPr>
      <w:r w:rsidRPr="00ED3FA6">
        <w:rPr>
          <w:sz w:val="24"/>
          <w:szCs w:val="24"/>
        </w:rPr>
        <w:t xml:space="preserve">Alarm and event </w:t>
      </w:r>
      <w:r w:rsidR="00827486" w:rsidRPr="00ED3FA6">
        <w:rPr>
          <w:sz w:val="24"/>
          <w:szCs w:val="24"/>
        </w:rPr>
        <w:t>generation.</w:t>
      </w:r>
    </w:p>
    <w:p w14:paraId="14E21DBB" w14:textId="77777777" w:rsidR="00602083" w:rsidRPr="00ED3FA6" w:rsidRDefault="00602083" w:rsidP="00ED3FA6">
      <w:pPr>
        <w:pStyle w:val="ListParagraph"/>
        <w:numPr>
          <w:ilvl w:val="0"/>
          <w:numId w:val="33"/>
        </w:numPr>
        <w:spacing w:line="360" w:lineRule="auto"/>
        <w:jc w:val="both"/>
        <w:rPr>
          <w:sz w:val="24"/>
          <w:szCs w:val="24"/>
        </w:rPr>
      </w:pPr>
      <w:r w:rsidRPr="00ED3FA6">
        <w:rPr>
          <w:sz w:val="24"/>
          <w:szCs w:val="24"/>
        </w:rPr>
        <w:t>Variable data (VID / SVID) updates</w:t>
      </w:r>
    </w:p>
    <w:p w14:paraId="419B4961" w14:textId="6FEB01ED" w:rsidR="00602083" w:rsidRPr="00ED3FA6" w:rsidRDefault="00602083" w:rsidP="00ED3FA6">
      <w:pPr>
        <w:pStyle w:val="ListParagraph"/>
        <w:numPr>
          <w:ilvl w:val="0"/>
          <w:numId w:val="33"/>
        </w:numPr>
        <w:spacing w:line="360" w:lineRule="auto"/>
        <w:jc w:val="both"/>
        <w:rPr>
          <w:sz w:val="24"/>
          <w:szCs w:val="24"/>
        </w:rPr>
      </w:pPr>
      <w:r w:rsidRPr="00ED3FA6">
        <w:rPr>
          <w:sz w:val="24"/>
          <w:szCs w:val="24"/>
        </w:rPr>
        <w:t xml:space="preserve">Remote command execution </w:t>
      </w:r>
      <w:r w:rsidR="009439A2" w:rsidRPr="00ED3FA6">
        <w:rPr>
          <w:sz w:val="24"/>
          <w:szCs w:val="24"/>
        </w:rPr>
        <w:t>behaviour</w:t>
      </w:r>
    </w:p>
    <w:p w14:paraId="7D5ADBC9" w14:textId="77777777" w:rsidR="00602083" w:rsidRPr="00ED3FA6" w:rsidRDefault="00602083" w:rsidP="00ED3FA6">
      <w:pPr>
        <w:pStyle w:val="ListParagraph"/>
        <w:numPr>
          <w:ilvl w:val="0"/>
          <w:numId w:val="33"/>
        </w:numPr>
        <w:spacing w:line="360" w:lineRule="auto"/>
        <w:jc w:val="both"/>
        <w:rPr>
          <w:sz w:val="24"/>
          <w:szCs w:val="24"/>
        </w:rPr>
      </w:pPr>
      <w:r w:rsidRPr="00ED3FA6">
        <w:rPr>
          <w:sz w:val="24"/>
          <w:szCs w:val="24"/>
        </w:rPr>
        <w:t>Recipe handling scenarios</w:t>
      </w:r>
    </w:p>
    <w:p w14:paraId="21AEAE26"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Equipment Simulator shall support Host integration testing and demonstrations.</w:t>
      </w:r>
    </w:p>
    <w:p w14:paraId="455BB2A8" w14:textId="305140E3" w:rsidR="00847E75" w:rsidRDefault="00602083" w:rsidP="00ED3FA6">
      <w:pPr>
        <w:pStyle w:val="ListParagraph"/>
        <w:numPr>
          <w:ilvl w:val="2"/>
          <w:numId w:val="1"/>
        </w:numPr>
        <w:spacing w:line="360" w:lineRule="auto"/>
        <w:jc w:val="both"/>
        <w:rPr>
          <w:sz w:val="24"/>
          <w:szCs w:val="24"/>
        </w:rPr>
      </w:pPr>
      <w:r w:rsidRPr="00ED3FA6">
        <w:rPr>
          <w:sz w:val="24"/>
          <w:szCs w:val="24"/>
        </w:rPr>
        <w:t>The simulator shall be used only in non-production environments and shall not affect GEM-200 compliance.</w:t>
      </w:r>
    </w:p>
    <w:p w14:paraId="38330BF2" w14:textId="77777777" w:rsidR="00847E75" w:rsidRDefault="00847E75">
      <w:pPr>
        <w:rPr>
          <w:sz w:val="24"/>
          <w:szCs w:val="24"/>
        </w:rPr>
      </w:pPr>
      <w:r>
        <w:rPr>
          <w:sz w:val="24"/>
          <w:szCs w:val="24"/>
        </w:rPr>
        <w:br w:type="page"/>
      </w:r>
    </w:p>
    <w:p w14:paraId="69E1C27A" w14:textId="77777777" w:rsidR="00602083" w:rsidRPr="00ED3FA6" w:rsidRDefault="00627B24" w:rsidP="00ED3FA6">
      <w:pPr>
        <w:pStyle w:val="Heading2"/>
        <w:numPr>
          <w:ilvl w:val="1"/>
          <w:numId w:val="1"/>
        </w:numPr>
        <w:spacing w:line="360" w:lineRule="auto"/>
        <w:jc w:val="both"/>
        <w:rPr>
          <w:b/>
          <w:bCs/>
          <w:sz w:val="24"/>
          <w:szCs w:val="24"/>
        </w:rPr>
      </w:pPr>
      <w:bookmarkStart w:id="48" w:name="_Toc217638581"/>
      <w:r w:rsidRPr="00ED3FA6">
        <w:rPr>
          <w:b/>
          <w:bCs/>
          <w:sz w:val="24"/>
          <w:szCs w:val="24"/>
        </w:rPr>
        <w:lastRenderedPageBreak/>
        <w:t>Diagnostic / Engineering User Interface</w:t>
      </w:r>
      <w:bookmarkEnd w:id="48"/>
    </w:p>
    <w:p w14:paraId="14EEAE4C"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system may provide a Diagnostic / Engineering User Interface (UI) for support and testing purposes.</w:t>
      </w:r>
    </w:p>
    <w:p w14:paraId="23A14346"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UI may display:</w:t>
      </w:r>
    </w:p>
    <w:p w14:paraId="7C9E879A" w14:textId="77777777" w:rsidR="0005679E" w:rsidRPr="00ED3FA6" w:rsidRDefault="0005679E" w:rsidP="00ED3FA6">
      <w:pPr>
        <w:pStyle w:val="ListParagraph"/>
        <w:numPr>
          <w:ilvl w:val="0"/>
          <w:numId w:val="34"/>
        </w:numPr>
        <w:spacing w:line="360" w:lineRule="auto"/>
        <w:jc w:val="both"/>
        <w:rPr>
          <w:sz w:val="24"/>
          <w:szCs w:val="24"/>
        </w:rPr>
      </w:pPr>
      <w:r w:rsidRPr="00ED3FA6">
        <w:rPr>
          <w:sz w:val="24"/>
          <w:szCs w:val="24"/>
        </w:rPr>
        <w:t>HSMS connection status</w:t>
      </w:r>
    </w:p>
    <w:p w14:paraId="68C52178" w14:textId="77777777" w:rsidR="0005679E" w:rsidRPr="00ED3FA6" w:rsidRDefault="0005679E" w:rsidP="00ED3FA6">
      <w:pPr>
        <w:pStyle w:val="ListParagraph"/>
        <w:numPr>
          <w:ilvl w:val="0"/>
          <w:numId w:val="34"/>
        </w:numPr>
        <w:spacing w:line="360" w:lineRule="auto"/>
        <w:jc w:val="both"/>
        <w:rPr>
          <w:sz w:val="24"/>
          <w:szCs w:val="24"/>
        </w:rPr>
      </w:pPr>
      <w:r w:rsidRPr="00ED3FA6">
        <w:rPr>
          <w:sz w:val="24"/>
          <w:szCs w:val="24"/>
        </w:rPr>
        <w:t>Communication and control states</w:t>
      </w:r>
    </w:p>
    <w:p w14:paraId="6DA1E29D" w14:textId="77777777" w:rsidR="0005679E" w:rsidRPr="00ED3FA6" w:rsidRDefault="0005679E" w:rsidP="00ED3FA6">
      <w:pPr>
        <w:pStyle w:val="ListParagraph"/>
        <w:numPr>
          <w:ilvl w:val="0"/>
          <w:numId w:val="34"/>
        </w:numPr>
        <w:spacing w:line="360" w:lineRule="auto"/>
        <w:jc w:val="both"/>
        <w:rPr>
          <w:sz w:val="24"/>
          <w:szCs w:val="24"/>
        </w:rPr>
      </w:pPr>
      <w:r w:rsidRPr="00ED3FA6">
        <w:rPr>
          <w:sz w:val="24"/>
          <w:szCs w:val="24"/>
        </w:rPr>
        <w:t>Active alarms and event history</w:t>
      </w:r>
    </w:p>
    <w:p w14:paraId="767FA20F" w14:textId="77777777" w:rsidR="0005679E" w:rsidRPr="00ED3FA6" w:rsidRDefault="0005679E" w:rsidP="00ED3FA6">
      <w:pPr>
        <w:pStyle w:val="ListParagraph"/>
        <w:numPr>
          <w:ilvl w:val="0"/>
          <w:numId w:val="34"/>
        </w:numPr>
        <w:spacing w:line="360" w:lineRule="auto"/>
        <w:jc w:val="both"/>
        <w:rPr>
          <w:sz w:val="24"/>
          <w:szCs w:val="24"/>
        </w:rPr>
      </w:pPr>
      <w:r w:rsidRPr="00ED3FA6">
        <w:rPr>
          <w:sz w:val="24"/>
          <w:szCs w:val="24"/>
        </w:rPr>
        <w:t>GEM message and diagnostic information</w:t>
      </w:r>
    </w:p>
    <w:p w14:paraId="19791190"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UI may allow controlled testing actions (e.g., simulation toggles, command tests) in non-production environments.</w:t>
      </w:r>
    </w:p>
    <w:p w14:paraId="54A37B62" w14:textId="77777777" w:rsidR="00602083" w:rsidRPr="00ED3FA6" w:rsidRDefault="00602083" w:rsidP="00ED3FA6">
      <w:pPr>
        <w:pStyle w:val="ListParagraph"/>
        <w:numPr>
          <w:ilvl w:val="2"/>
          <w:numId w:val="1"/>
        </w:numPr>
        <w:spacing w:line="360" w:lineRule="auto"/>
        <w:jc w:val="both"/>
        <w:rPr>
          <w:sz w:val="24"/>
          <w:szCs w:val="24"/>
        </w:rPr>
      </w:pPr>
      <w:r w:rsidRPr="00ED3FA6">
        <w:rPr>
          <w:sz w:val="24"/>
          <w:szCs w:val="24"/>
        </w:rPr>
        <w:t>The UI shall be restricted to authorized users.</w:t>
      </w:r>
    </w:p>
    <w:p w14:paraId="1EC12FAD" w14:textId="77777777" w:rsidR="00ED1B3F" w:rsidRPr="00ED3FA6" w:rsidRDefault="0005679E" w:rsidP="00ED3FA6">
      <w:pPr>
        <w:pStyle w:val="ListParagraph"/>
        <w:numPr>
          <w:ilvl w:val="2"/>
          <w:numId w:val="1"/>
        </w:numPr>
        <w:spacing w:line="360" w:lineRule="auto"/>
        <w:jc w:val="both"/>
        <w:rPr>
          <w:sz w:val="24"/>
          <w:szCs w:val="24"/>
        </w:rPr>
      </w:pPr>
      <w:r w:rsidRPr="00ED3FA6">
        <w:rPr>
          <w:sz w:val="24"/>
          <w:szCs w:val="24"/>
        </w:rPr>
        <w:t>The Diagnostic / Engineering UI shall not interfere with normal equipment operation or GEM-200 compliance.</w:t>
      </w:r>
    </w:p>
    <w:p w14:paraId="744EC7DA" w14:textId="77777777" w:rsidR="008164D1" w:rsidRPr="00ED3FA6" w:rsidRDefault="00D41107" w:rsidP="00ED3FA6">
      <w:pPr>
        <w:pStyle w:val="Heading1"/>
        <w:numPr>
          <w:ilvl w:val="0"/>
          <w:numId w:val="1"/>
        </w:numPr>
        <w:spacing w:line="360" w:lineRule="auto"/>
        <w:jc w:val="both"/>
        <w:rPr>
          <w:b/>
          <w:bCs/>
          <w:sz w:val="24"/>
          <w:szCs w:val="24"/>
        </w:rPr>
      </w:pPr>
      <w:bookmarkStart w:id="49" w:name="_Toc217638582"/>
      <w:r w:rsidRPr="00ED3FA6">
        <w:rPr>
          <w:b/>
          <w:bCs/>
          <w:sz w:val="24"/>
          <w:szCs w:val="24"/>
        </w:rPr>
        <w:t>Performance Requirements</w:t>
      </w:r>
      <w:bookmarkEnd w:id="49"/>
    </w:p>
    <w:p w14:paraId="0D55E564" w14:textId="77777777" w:rsidR="00340064" w:rsidRPr="00ED3FA6" w:rsidRDefault="00340064" w:rsidP="00ED3FA6">
      <w:pPr>
        <w:pStyle w:val="ListParagraph"/>
        <w:numPr>
          <w:ilvl w:val="1"/>
          <w:numId w:val="1"/>
        </w:numPr>
        <w:spacing w:line="360" w:lineRule="auto"/>
        <w:jc w:val="both"/>
        <w:rPr>
          <w:sz w:val="24"/>
          <w:szCs w:val="24"/>
        </w:rPr>
      </w:pPr>
      <w:r w:rsidRPr="00ED3FA6">
        <w:rPr>
          <w:sz w:val="24"/>
          <w:szCs w:val="24"/>
        </w:rPr>
        <w:t>The system shall support continuous operation in automated 200 mm factory environments.</w:t>
      </w:r>
    </w:p>
    <w:p w14:paraId="334DF616" w14:textId="77777777" w:rsidR="00340064" w:rsidRPr="00ED3FA6" w:rsidRDefault="00340064" w:rsidP="00ED3FA6">
      <w:pPr>
        <w:pStyle w:val="ListParagraph"/>
        <w:numPr>
          <w:ilvl w:val="1"/>
          <w:numId w:val="1"/>
        </w:numPr>
        <w:spacing w:line="360" w:lineRule="auto"/>
        <w:jc w:val="both"/>
        <w:rPr>
          <w:sz w:val="24"/>
          <w:szCs w:val="24"/>
        </w:rPr>
      </w:pPr>
      <w:r w:rsidRPr="00ED3FA6">
        <w:rPr>
          <w:sz w:val="24"/>
          <w:szCs w:val="24"/>
        </w:rPr>
        <w:t>The system shall process HSMS and SECS-II messages within timing limits defined by SEMI standards.</w:t>
      </w:r>
    </w:p>
    <w:p w14:paraId="50E66BC7" w14:textId="77777777" w:rsidR="00340064" w:rsidRPr="00ED3FA6" w:rsidRDefault="00340064" w:rsidP="00ED3FA6">
      <w:pPr>
        <w:pStyle w:val="ListParagraph"/>
        <w:numPr>
          <w:ilvl w:val="1"/>
          <w:numId w:val="1"/>
        </w:numPr>
        <w:spacing w:line="360" w:lineRule="auto"/>
        <w:jc w:val="both"/>
        <w:rPr>
          <w:sz w:val="24"/>
          <w:szCs w:val="24"/>
        </w:rPr>
      </w:pPr>
      <w:r w:rsidRPr="00ED3FA6">
        <w:rPr>
          <w:sz w:val="24"/>
          <w:szCs w:val="24"/>
        </w:rPr>
        <w:t>Event, alarm, and report generation shall occur without undue latency.</w:t>
      </w:r>
    </w:p>
    <w:p w14:paraId="32C19D91" w14:textId="502FB21B" w:rsidR="00340064" w:rsidRPr="00ED3FA6" w:rsidRDefault="008E4D59" w:rsidP="00ED3FA6">
      <w:pPr>
        <w:pStyle w:val="ListParagraph"/>
        <w:numPr>
          <w:ilvl w:val="1"/>
          <w:numId w:val="1"/>
        </w:numPr>
        <w:spacing w:line="360" w:lineRule="auto"/>
        <w:jc w:val="both"/>
        <w:rPr>
          <w:sz w:val="24"/>
          <w:szCs w:val="24"/>
        </w:rPr>
      </w:pPr>
      <w:r w:rsidRPr="00ED3FA6">
        <w:rPr>
          <w:sz w:val="24"/>
          <w:szCs w:val="24"/>
        </w:rPr>
        <w:t xml:space="preserve">The system shall </w:t>
      </w:r>
      <w:r w:rsidR="00210C3A" w:rsidRPr="00ED3FA6">
        <w:rPr>
          <w:sz w:val="24"/>
          <w:szCs w:val="24"/>
        </w:rPr>
        <w:t>manage</w:t>
      </w:r>
      <w:r w:rsidRPr="00ED3FA6">
        <w:rPr>
          <w:sz w:val="24"/>
          <w:szCs w:val="24"/>
        </w:rPr>
        <w:t xml:space="preserve"> normal and peak message loads without degradation of GEM functionality.</w:t>
      </w:r>
    </w:p>
    <w:p w14:paraId="48C68936" w14:textId="7C127809" w:rsidR="008E4D59" w:rsidRPr="00ED3FA6" w:rsidRDefault="008E4D59" w:rsidP="00ED3FA6">
      <w:pPr>
        <w:pStyle w:val="ListParagraph"/>
        <w:numPr>
          <w:ilvl w:val="1"/>
          <w:numId w:val="1"/>
        </w:numPr>
        <w:spacing w:line="360" w:lineRule="auto"/>
        <w:jc w:val="both"/>
        <w:rPr>
          <w:sz w:val="24"/>
          <w:szCs w:val="24"/>
        </w:rPr>
      </w:pPr>
      <w:r w:rsidRPr="00ED3FA6">
        <w:rPr>
          <w:sz w:val="24"/>
          <w:szCs w:val="24"/>
        </w:rPr>
        <w:t xml:space="preserve">Performance </w:t>
      </w:r>
      <w:r w:rsidR="009439A2" w:rsidRPr="00ED3FA6">
        <w:rPr>
          <w:sz w:val="24"/>
          <w:szCs w:val="24"/>
        </w:rPr>
        <w:t>behaviour</w:t>
      </w:r>
      <w:r w:rsidRPr="00ED3FA6">
        <w:rPr>
          <w:sz w:val="24"/>
          <w:szCs w:val="24"/>
        </w:rPr>
        <w:t xml:space="preserve"> shall not impact equipment safety or production stability.</w:t>
      </w:r>
    </w:p>
    <w:p w14:paraId="038AA5AD" w14:textId="77777777" w:rsidR="001C34FD" w:rsidRPr="00ED3FA6" w:rsidRDefault="001C34FD" w:rsidP="00ED3FA6">
      <w:pPr>
        <w:pStyle w:val="Heading1"/>
        <w:numPr>
          <w:ilvl w:val="0"/>
          <w:numId w:val="1"/>
        </w:numPr>
        <w:spacing w:line="360" w:lineRule="auto"/>
        <w:jc w:val="both"/>
        <w:rPr>
          <w:b/>
          <w:bCs/>
          <w:sz w:val="24"/>
          <w:szCs w:val="24"/>
        </w:rPr>
      </w:pPr>
      <w:bookmarkStart w:id="50" w:name="_Toc217638583"/>
      <w:r w:rsidRPr="00ED3FA6">
        <w:rPr>
          <w:b/>
          <w:bCs/>
          <w:sz w:val="24"/>
          <w:szCs w:val="24"/>
        </w:rPr>
        <w:t>Security Requirements</w:t>
      </w:r>
      <w:bookmarkEnd w:id="50"/>
    </w:p>
    <w:p w14:paraId="79029524" w14:textId="77777777" w:rsidR="008E4D59" w:rsidRPr="00ED3FA6" w:rsidRDefault="008E4D59" w:rsidP="00ED3FA6">
      <w:pPr>
        <w:pStyle w:val="ListParagraph"/>
        <w:numPr>
          <w:ilvl w:val="1"/>
          <w:numId w:val="1"/>
        </w:numPr>
        <w:spacing w:line="360" w:lineRule="auto"/>
        <w:jc w:val="both"/>
        <w:rPr>
          <w:sz w:val="24"/>
          <w:szCs w:val="24"/>
        </w:rPr>
      </w:pPr>
      <w:r w:rsidRPr="00ED3FA6">
        <w:rPr>
          <w:sz w:val="24"/>
          <w:szCs w:val="24"/>
        </w:rPr>
        <w:t>The system shall support secure operation in accordance with factory IT and OEM security policies.</w:t>
      </w:r>
    </w:p>
    <w:p w14:paraId="7320883A" w14:textId="77777777" w:rsidR="008E4D59" w:rsidRPr="00ED3FA6" w:rsidRDefault="008E4D59" w:rsidP="00ED3FA6">
      <w:pPr>
        <w:pStyle w:val="ListParagraph"/>
        <w:numPr>
          <w:ilvl w:val="1"/>
          <w:numId w:val="1"/>
        </w:numPr>
        <w:spacing w:line="360" w:lineRule="auto"/>
        <w:jc w:val="both"/>
        <w:rPr>
          <w:sz w:val="24"/>
          <w:szCs w:val="24"/>
        </w:rPr>
      </w:pPr>
      <w:r w:rsidRPr="00ED3FA6">
        <w:rPr>
          <w:sz w:val="24"/>
          <w:szCs w:val="24"/>
        </w:rPr>
        <w:t>Access to configuration, diagnostic tools, and optional user interfaces shall be restricted to authorized users.</w:t>
      </w:r>
    </w:p>
    <w:p w14:paraId="4217068A" w14:textId="77777777" w:rsidR="008E4D59" w:rsidRPr="00ED3FA6" w:rsidRDefault="008E4D59" w:rsidP="00ED3FA6">
      <w:pPr>
        <w:pStyle w:val="ListParagraph"/>
        <w:numPr>
          <w:ilvl w:val="1"/>
          <w:numId w:val="1"/>
        </w:numPr>
        <w:spacing w:line="360" w:lineRule="auto"/>
        <w:jc w:val="both"/>
        <w:rPr>
          <w:sz w:val="24"/>
          <w:szCs w:val="24"/>
        </w:rPr>
      </w:pPr>
      <w:r w:rsidRPr="00ED3FA6">
        <w:rPr>
          <w:sz w:val="24"/>
          <w:szCs w:val="24"/>
        </w:rPr>
        <w:lastRenderedPageBreak/>
        <w:t>The system shall protect configuration data, logs, and operational data from unauthorized modification.</w:t>
      </w:r>
    </w:p>
    <w:p w14:paraId="0862C483" w14:textId="00A78D04" w:rsidR="008E4D59" w:rsidRPr="00ED3FA6" w:rsidRDefault="008E4D59" w:rsidP="00ED3FA6">
      <w:pPr>
        <w:pStyle w:val="ListParagraph"/>
        <w:numPr>
          <w:ilvl w:val="1"/>
          <w:numId w:val="1"/>
        </w:numPr>
        <w:spacing w:line="360" w:lineRule="auto"/>
        <w:jc w:val="both"/>
        <w:rPr>
          <w:sz w:val="24"/>
          <w:szCs w:val="24"/>
        </w:rPr>
      </w:pPr>
      <w:r w:rsidRPr="00ED3FA6">
        <w:rPr>
          <w:sz w:val="24"/>
          <w:szCs w:val="24"/>
        </w:rPr>
        <w:t xml:space="preserve">Security controls shall not interfere with mandatory GEM-200 communication and compliance </w:t>
      </w:r>
      <w:r w:rsidR="009439A2" w:rsidRPr="00ED3FA6">
        <w:rPr>
          <w:sz w:val="24"/>
          <w:szCs w:val="24"/>
        </w:rPr>
        <w:t>behaviour</w:t>
      </w:r>
      <w:r w:rsidRPr="00ED3FA6">
        <w:rPr>
          <w:sz w:val="24"/>
          <w:szCs w:val="24"/>
        </w:rPr>
        <w:t>.</w:t>
      </w:r>
    </w:p>
    <w:p w14:paraId="50198A0A" w14:textId="77777777" w:rsidR="008E4D59" w:rsidRPr="00ED3FA6" w:rsidRDefault="008E4D59" w:rsidP="00ED3FA6">
      <w:pPr>
        <w:pStyle w:val="ListParagraph"/>
        <w:numPr>
          <w:ilvl w:val="1"/>
          <w:numId w:val="1"/>
        </w:numPr>
        <w:spacing w:line="360" w:lineRule="auto"/>
        <w:jc w:val="both"/>
        <w:rPr>
          <w:sz w:val="24"/>
          <w:szCs w:val="24"/>
        </w:rPr>
      </w:pPr>
      <w:r w:rsidRPr="00ED3FA6">
        <w:rPr>
          <w:sz w:val="24"/>
          <w:szCs w:val="24"/>
        </w:rPr>
        <w:t>Any optional security mechanisms shall be configurable and suitable for non-production and production environments.</w:t>
      </w:r>
    </w:p>
    <w:p w14:paraId="7ED1812A" w14:textId="77777777" w:rsidR="001C34FD" w:rsidRPr="00ED3FA6" w:rsidRDefault="001C34FD" w:rsidP="00ED3FA6">
      <w:pPr>
        <w:pStyle w:val="Heading1"/>
        <w:numPr>
          <w:ilvl w:val="0"/>
          <w:numId w:val="1"/>
        </w:numPr>
        <w:spacing w:line="360" w:lineRule="auto"/>
        <w:jc w:val="both"/>
        <w:rPr>
          <w:b/>
          <w:bCs/>
          <w:sz w:val="24"/>
          <w:szCs w:val="24"/>
        </w:rPr>
      </w:pPr>
      <w:bookmarkStart w:id="51" w:name="_Toc217638584"/>
      <w:r w:rsidRPr="00ED3FA6">
        <w:rPr>
          <w:b/>
          <w:bCs/>
          <w:sz w:val="24"/>
          <w:szCs w:val="24"/>
        </w:rPr>
        <w:t>Verification and Test Requirements</w:t>
      </w:r>
      <w:bookmarkEnd w:id="51"/>
    </w:p>
    <w:p w14:paraId="465518CD" w14:textId="77777777" w:rsidR="001C34FD" w:rsidRPr="00ED3FA6" w:rsidRDefault="001C34FD" w:rsidP="00ED3FA6">
      <w:pPr>
        <w:pStyle w:val="Heading2"/>
        <w:numPr>
          <w:ilvl w:val="1"/>
          <w:numId w:val="1"/>
        </w:numPr>
        <w:spacing w:line="360" w:lineRule="auto"/>
        <w:jc w:val="both"/>
        <w:rPr>
          <w:b/>
          <w:bCs/>
          <w:sz w:val="24"/>
          <w:szCs w:val="24"/>
        </w:rPr>
      </w:pPr>
      <w:bookmarkStart w:id="52" w:name="_Toc217638585"/>
      <w:r w:rsidRPr="00ED3FA6">
        <w:rPr>
          <w:b/>
          <w:bCs/>
          <w:sz w:val="24"/>
          <w:szCs w:val="24"/>
        </w:rPr>
        <w:t>SEMI GEM Mandatory Test Coverage</w:t>
      </w:r>
      <w:bookmarkEnd w:id="52"/>
    </w:p>
    <w:p w14:paraId="49A543B8"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The system shall support verification against mandatory SEMI GEM test cases.</w:t>
      </w:r>
    </w:p>
    <w:p w14:paraId="6423BC1D"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Testing shall confirm compliance with:</w:t>
      </w:r>
    </w:p>
    <w:p w14:paraId="49F48F4F" w14:textId="77777777" w:rsidR="008E4D59" w:rsidRPr="00ED3FA6" w:rsidRDefault="008E4D59" w:rsidP="00ED3FA6">
      <w:pPr>
        <w:pStyle w:val="ListParagraph"/>
        <w:numPr>
          <w:ilvl w:val="4"/>
          <w:numId w:val="21"/>
        </w:numPr>
        <w:spacing w:line="360" w:lineRule="auto"/>
        <w:jc w:val="both"/>
        <w:rPr>
          <w:sz w:val="24"/>
          <w:szCs w:val="24"/>
        </w:rPr>
      </w:pPr>
      <w:r w:rsidRPr="00ED3FA6">
        <w:rPr>
          <w:sz w:val="24"/>
          <w:szCs w:val="24"/>
        </w:rPr>
        <w:t>SEMI E30 (GEM)</w:t>
      </w:r>
    </w:p>
    <w:p w14:paraId="462A9D52" w14:textId="77777777" w:rsidR="008E4D59" w:rsidRPr="00ED3FA6" w:rsidRDefault="008E4D59" w:rsidP="00ED3FA6">
      <w:pPr>
        <w:pStyle w:val="ListParagraph"/>
        <w:numPr>
          <w:ilvl w:val="4"/>
          <w:numId w:val="21"/>
        </w:numPr>
        <w:spacing w:line="360" w:lineRule="auto"/>
        <w:jc w:val="both"/>
        <w:rPr>
          <w:sz w:val="24"/>
          <w:szCs w:val="24"/>
        </w:rPr>
      </w:pPr>
      <w:r w:rsidRPr="00ED3FA6">
        <w:rPr>
          <w:sz w:val="24"/>
          <w:szCs w:val="24"/>
        </w:rPr>
        <w:t>SEMI E37 (HSMS-SS)</w:t>
      </w:r>
    </w:p>
    <w:p w14:paraId="6BE22189" w14:textId="77777777" w:rsidR="008E4D59" w:rsidRPr="00ED3FA6" w:rsidRDefault="008E4D59" w:rsidP="00ED3FA6">
      <w:pPr>
        <w:pStyle w:val="ListParagraph"/>
        <w:numPr>
          <w:ilvl w:val="4"/>
          <w:numId w:val="21"/>
        </w:numPr>
        <w:spacing w:line="360" w:lineRule="auto"/>
        <w:jc w:val="both"/>
        <w:rPr>
          <w:sz w:val="24"/>
          <w:szCs w:val="24"/>
        </w:rPr>
      </w:pPr>
      <w:r w:rsidRPr="00ED3FA6">
        <w:rPr>
          <w:sz w:val="24"/>
          <w:szCs w:val="24"/>
        </w:rPr>
        <w:t>SEMI E5 (SECS-II)</w:t>
      </w:r>
    </w:p>
    <w:p w14:paraId="5D2D814D" w14:textId="77777777" w:rsidR="008E4D59" w:rsidRPr="00ED3FA6" w:rsidRDefault="008E4D59" w:rsidP="00ED3FA6">
      <w:pPr>
        <w:pStyle w:val="ListParagraph"/>
        <w:spacing w:line="360" w:lineRule="auto"/>
        <w:ind w:left="1440"/>
        <w:jc w:val="both"/>
        <w:rPr>
          <w:sz w:val="24"/>
          <w:szCs w:val="24"/>
        </w:rPr>
      </w:pPr>
    </w:p>
    <w:p w14:paraId="35C63C9E"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Mandatory test coverage shall include:</w:t>
      </w:r>
    </w:p>
    <w:p w14:paraId="1110447B" w14:textId="77777777" w:rsidR="008E4D59" w:rsidRPr="00ED3FA6" w:rsidRDefault="008E4D59" w:rsidP="00ED3FA6">
      <w:pPr>
        <w:pStyle w:val="ListParagraph"/>
        <w:numPr>
          <w:ilvl w:val="2"/>
          <w:numId w:val="22"/>
        </w:numPr>
        <w:spacing w:line="360" w:lineRule="auto"/>
        <w:jc w:val="both"/>
        <w:rPr>
          <w:sz w:val="24"/>
          <w:szCs w:val="24"/>
        </w:rPr>
      </w:pPr>
      <w:r w:rsidRPr="00ED3FA6">
        <w:rPr>
          <w:sz w:val="24"/>
          <w:szCs w:val="24"/>
        </w:rPr>
        <w:t>HSMS communication and session handling</w:t>
      </w:r>
    </w:p>
    <w:p w14:paraId="381FD64F" w14:textId="77777777" w:rsidR="008E4D59" w:rsidRPr="00ED3FA6" w:rsidRDefault="008E4D59" w:rsidP="00ED3FA6">
      <w:pPr>
        <w:pStyle w:val="ListParagraph"/>
        <w:numPr>
          <w:ilvl w:val="2"/>
          <w:numId w:val="22"/>
        </w:numPr>
        <w:spacing w:line="360" w:lineRule="auto"/>
        <w:jc w:val="both"/>
        <w:rPr>
          <w:sz w:val="24"/>
          <w:szCs w:val="24"/>
        </w:rPr>
      </w:pPr>
      <w:r w:rsidRPr="00ED3FA6">
        <w:rPr>
          <w:sz w:val="24"/>
          <w:szCs w:val="24"/>
        </w:rPr>
        <w:t>SECS-II message processing</w:t>
      </w:r>
    </w:p>
    <w:p w14:paraId="386D744F" w14:textId="77777777" w:rsidR="008E4D59" w:rsidRPr="00ED3FA6" w:rsidRDefault="008E4D59" w:rsidP="00ED3FA6">
      <w:pPr>
        <w:pStyle w:val="ListParagraph"/>
        <w:numPr>
          <w:ilvl w:val="2"/>
          <w:numId w:val="22"/>
        </w:numPr>
        <w:spacing w:line="360" w:lineRule="auto"/>
        <w:jc w:val="both"/>
        <w:rPr>
          <w:sz w:val="24"/>
          <w:szCs w:val="24"/>
        </w:rPr>
      </w:pPr>
      <w:r w:rsidRPr="00ED3FA6">
        <w:rPr>
          <w:sz w:val="24"/>
          <w:szCs w:val="24"/>
        </w:rPr>
        <w:t>GEM state models</w:t>
      </w:r>
    </w:p>
    <w:p w14:paraId="5A13CBD8" w14:textId="4E3B187C" w:rsidR="008E4D59" w:rsidRPr="00ED3FA6" w:rsidRDefault="008E4D59" w:rsidP="00ED3FA6">
      <w:pPr>
        <w:pStyle w:val="ListParagraph"/>
        <w:numPr>
          <w:ilvl w:val="2"/>
          <w:numId w:val="22"/>
        </w:numPr>
        <w:spacing w:line="360" w:lineRule="auto"/>
        <w:jc w:val="both"/>
        <w:rPr>
          <w:sz w:val="24"/>
          <w:szCs w:val="24"/>
        </w:rPr>
      </w:pPr>
      <w:r w:rsidRPr="00ED3FA6">
        <w:rPr>
          <w:sz w:val="24"/>
          <w:szCs w:val="24"/>
        </w:rPr>
        <w:t xml:space="preserve">Alarm, event, and report </w:t>
      </w:r>
      <w:r w:rsidR="00827486" w:rsidRPr="00ED3FA6">
        <w:rPr>
          <w:sz w:val="24"/>
          <w:szCs w:val="24"/>
        </w:rPr>
        <w:t>handling.</w:t>
      </w:r>
    </w:p>
    <w:p w14:paraId="448012CE" w14:textId="77777777" w:rsidR="008E4D59" w:rsidRPr="00ED3FA6" w:rsidRDefault="008E4D59" w:rsidP="00ED3FA6">
      <w:pPr>
        <w:pStyle w:val="ListParagraph"/>
        <w:numPr>
          <w:ilvl w:val="2"/>
          <w:numId w:val="22"/>
        </w:numPr>
        <w:spacing w:line="360" w:lineRule="auto"/>
        <w:jc w:val="both"/>
        <w:rPr>
          <w:sz w:val="24"/>
          <w:szCs w:val="24"/>
        </w:rPr>
      </w:pPr>
      <w:r w:rsidRPr="00ED3FA6">
        <w:rPr>
          <w:sz w:val="24"/>
          <w:szCs w:val="24"/>
        </w:rPr>
        <w:t>Variable data reporting</w:t>
      </w:r>
    </w:p>
    <w:p w14:paraId="005E53EA" w14:textId="77777777" w:rsidR="008E4D59" w:rsidRPr="00ED3FA6" w:rsidRDefault="008E4D59" w:rsidP="00ED3FA6">
      <w:pPr>
        <w:pStyle w:val="ListParagraph"/>
        <w:numPr>
          <w:ilvl w:val="2"/>
          <w:numId w:val="22"/>
        </w:numPr>
        <w:spacing w:line="360" w:lineRule="auto"/>
        <w:jc w:val="both"/>
        <w:rPr>
          <w:sz w:val="24"/>
          <w:szCs w:val="24"/>
        </w:rPr>
      </w:pPr>
      <w:r w:rsidRPr="00ED3FA6">
        <w:rPr>
          <w:sz w:val="24"/>
          <w:szCs w:val="24"/>
        </w:rPr>
        <w:t>Remote command execution</w:t>
      </w:r>
    </w:p>
    <w:p w14:paraId="3DC5DAC6" w14:textId="77777777" w:rsidR="008E4D59" w:rsidRPr="00ED3FA6" w:rsidRDefault="008E4D59" w:rsidP="00ED3FA6">
      <w:pPr>
        <w:pStyle w:val="ListParagraph"/>
        <w:numPr>
          <w:ilvl w:val="2"/>
          <w:numId w:val="22"/>
        </w:numPr>
        <w:spacing w:line="360" w:lineRule="auto"/>
        <w:jc w:val="both"/>
        <w:rPr>
          <w:sz w:val="24"/>
          <w:szCs w:val="24"/>
        </w:rPr>
      </w:pPr>
      <w:r w:rsidRPr="00ED3FA6">
        <w:rPr>
          <w:sz w:val="24"/>
          <w:szCs w:val="24"/>
        </w:rPr>
        <w:t>Recipe management</w:t>
      </w:r>
    </w:p>
    <w:p w14:paraId="6A66C28F" w14:textId="77777777" w:rsidR="00ED1B3F" w:rsidRPr="00ED3FA6" w:rsidRDefault="008E4D59" w:rsidP="00ED3FA6">
      <w:pPr>
        <w:pStyle w:val="ListParagraph"/>
        <w:numPr>
          <w:ilvl w:val="2"/>
          <w:numId w:val="1"/>
        </w:numPr>
        <w:spacing w:line="360" w:lineRule="auto"/>
        <w:jc w:val="both"/>
        <w:rPr>
          <w:sz w:val="24"/>
          <w:szCs w:val="24"/>
        </w:rPr>
      </w:pPr>
      <w:r w:rsidRPr="00ED3FA6">
        <w:rPr>
          <w:sz w:val="24"/>
          <w:szCs w:val="24"/>
        </w:rPr>
        <w:t>Test results shall be documented and available for client review and factory acceptance.</w:t>
      </w:r>
    </w:p>
    <w:p w14:paraId="0342CE01" w14:textId="77777777" w:rsidR="001C34FD" w:rsidRPr="00ED3FA6" w:rsidRDefault="001C34FD" w:rsidP="00ED3FA6">
      <w:pPr>
        <w:pStyle w:val="Heading2"/>
        <w:numPr>
          <w:ilvl w:val="1"/>
          <w:numId w:val="1"/>
        </w:numPr>
        <w:spacing w:line="360" w:lineRule="auto"/>
        <w:jc w:val="both"/>
        <w:rPr>
          <w:b/>
          <w:bCs/>
          <w:sz w:val="24"/>
          <w:szCs w:val="24"/>
        </w:rPr>
      </w:pPr>
      <w:bookmarkStart w:id="53" w:name="_Toc217638586"/>
      <w:r w:rsidRPr="00ED3FA6">
        <w:rPr>
          <w:b/>
          <w:bCs/>
          <w:sz w:val="24"/>
          <w:szCs w:val="24"/>
        </w:rPr>
        <w:t>Host Integration Testing</w:t>
      </w:r>
      <w:bookmarkEnd w:id="53"/>
    </w:p>
    <w:p w14:paraId="34E5BEFA" w14:textId="3F7E62CB" w:rsidR="0005257E" w:rsidRDefault="008E4D59" w:rsidP="00ED3FA6">
      <w:pPr>
        <w:pStyle w:val="ListParagraph"/>
        <w:numPr>
          <w:ilvl w:val="2"/>
          <w:numId w:val="1"/>
        </w:numPr>
        <w:spacing w:line="360" w:lineRule="auto"/>
        <w:jc w:val="both"/>
        <w:rPr>
          <w:sz w:val="24"/>
          <w:szCs w:val="24"/>
        </w:rPr>
      </w:pPr>
      <w:r w:rsidRPr="00ED3FA6">
        <w:rPr>
          <w:sz w:val="24"/>
          <w:szCs w:val="24"/>
        </w:rPr>
        <w:t>The system shall support integration testing with a factory Host system.</w:t>
      </w:r>
    </w:p>
    <w:p w14:paraId="6EA0DE4F" w14:textId="77777777" w:rsidR="0005257E" w:rsidRDefault="0005257E">
      <w:pPr>
        <w:rPr>
          <w:sz w:val="24"/>
          <w:szCs w:val="24"/>
        </w:rPr>
      </w:pPr>
      <w:r>
        <w:rPr>
          <w:sz w:val="24"/>
          <w:szCs w:val="24"/>
        </w:rPr>
        <w:br w:type="page"/>
      </w:r>
    </w:p>
    <w:p w14:paraId="6CDC42A7"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lastRenderedPageBreak/>
        <w:t>Host integration testing shall verify:</w:t>
      </w:r>
    </w:p>
    <w:p w14:paraId="58F5FC99" w14:textId="77777777" w:rsidR="008E4D59" w:rsidRPr="00ED3FA6" w:rsidRDefault="008E4D59" w:rsidP="00ED3FA6">
      <w:pPr>
        <w:pStyle w:val="ListParagraph"/>
        <w:numPr>
          <w:ilvl w:val="5"/>
          <w:numId w:val="23"/>
        </w:numPr>
        <w:spacing w:line="360" w:lineRule="auto"/>
        <w:jc w:val="both"/>
        <w:rPr>
          <w:sz w:val="24"/>
          <w:szCs w:val="24"/>
        </w:rPr>
      </w:pPr>
      <w:r w:rsidRPr="00ED3FA6">
        <w:rPr>
          <w:sz w:val="24"/>
          <w:szCs w:val="24"/>
        </w:rPr>
        <w:t>HSMS session establishment and recovery</w:t>
      </w:r>
    </w:p>
    <w:p w14:paraId="6FE86434" w14:textId="77777777" w:rsidR="008E4D59" w:rsidRPr="00ED3FA6" w:rsidRDefault="008E4D59" w:rsidP="00ED3FA6">
      <w:pPr>
        <w:pStyle w:val="ListParagraph"/>
        <w:numPr>
          <w:ilvl w:val="5"/>
          <w:numId w:val="23"/>
        </w:numPr>
        <w:spacing w:line="360" w:lineRule="auto"/>
        <w:jc w:val="both"/>
        <w:rPr>
          <w:sz w:val="24"/>
          <w:szCs w:val="24"/>
        </w:rPr>
      </w:pPr>
      <w:r w:rsidRPr="00ED3FA6">
        <w:rPr>
          <w:sz w:val="24"/>
          <w:szCs w:val="24"/>
        </w:rPr>
        <w:t>SECS-II message exchange</w:t>
      </w:r>
    </w:p>
    <w:p w14:paraId="41590AF0" w14:textId="77777777" w:rsidR="008E4D59" w:rsidRPr="00ED3FA6" w:rsidRDefault="008E4D59" w:rsidP="00ED3FA6">
      <w:pPr>
        <w:pStyle w:val="ListParagraph"/>
        <w:numPr>
          <w:ilvl w:val="5"/>
          <w:numId w:val="23"/>
        </w:numPr>
        <w:spacing w:line="360" w:lineRule="auto"/>
        <w:jc w:val="both"/>
        <w:rPr>
          <w:sz w:val="24"/>
          <w:szCs w:val="24"/>
        </w:rPr>
      </w:pPr>
      <w:r w:rsidRPr="00ED3FA6">
        <w:rPr>
          <w:sz w:val="24"/>
          <w:szCs w:val="24"/>
        </w:rPr>
        <w:t>GEM state transitions</w:t>
      </w:r>
    </w:p>
    <w:p w14:paraId="10057055" w14:textId="613068A2" w:rsidR="008E4D59" w:rsidRPr="00ED3FA6" w:rsidRDefault="008E4D59" w:rsidP="00ED3FA6">
      <w:pPr>
        <w:pStyle w:val="ListParagraph"/>
        <w:numPr>
          <w:ilvl w:val="5"/>
          <w:numId w:val="23"/>
        </w:numPr>
        <w:spacing w:line="360" w:lineRule="auto"/>
        <w:jc w:val="both"/>
        <w:rPr>
          <w:sz w:val="24"/>
          <w:szCs w:val="24"/>
        </w:rPr>
      </w:pPr>
      <w:r w:rsidRPr="00ED3FA6">
        <w:rPr>
          <w:sz w:val="24"/>
          <w:szCs w:val="24"/>
        </w:rPr>
        <w:t xml:space="preserve">Alarm, event, and report </w:t>
      </w:r>
      <w:r w:rsidR="00827486" w:rsidRPr="00ED3FA6">
        <w:rPr>
          <w:sz w:val="24"/>
          <w:szCs w:val="24"/>
        </w:rPr>
        <w:t>communication.</w:t>
      </w:r>
    </w:p>
    <w:p w14:paraId="3BB329DF" w14:textId="77777777" w:rsidR="008E4D59" w:rsidRPr="00ED3FA6" w:rsidRDefault="008E4D59" w:rsidP="00ED3FA6">
      <w:pPr>
        <w:pStyle w:val="ListParagraph"/>
        <w:numPr>
          <w:ilvl w:val="5"/>
          <w:numId w:val="23"/>
        </w:numPr>
        <w:spacing w:line="360" w:lineRule="auto"/>
        <w:jc w:val="both"/>
        <w:rPr>
          <w:sz w:val="24"/>
          <w:szCs w:val="24"/>
        </w:rPr>
      </w:pPr>
      <w:r w:rsidRPr="00ED3FA6">
        <w:rPr>
          <w:sz w:val="24"/>
          <w:szCs w:val="24"/>
        </w:rPr>
        <w:t>Variable data queries and updates</w:t>
      </w:r>
    </w:p>
    <w:p w14:paraId="635A244E" w14:textId="77777777" w:rsidR="008E4D59" w:rsidRPr="00ED3FA6" w:rsidRDefault="008E4D59" w:rsidP="00ED3FA6">
      <w:pPr>
        <w:pStyle w:val="ListParagraph"/>
        <w:numPr>
          <w:ilvl w:val="5"/>
          <w:numId w:val="23"/>
        </w:numPr>
        <w:spacing w:line="360" w:lineRule="auto"/>
        <w:jc w:val="both"/>
        <w:rPr>
          <w:sz w:val="24"/>
          <w:szCs w:val="24"/>
        </w:rPr>
      </w:pPr>
      <w:r w:rsidRPr="00ED3FA6">
        <w:rPr>
          <w:sz w:val="24"/>
          <w:szCs w:val="24"/>
        </w:rPr>
        <w:t>Remote command execution</w:t>
      </w:r>
    </w:p>
    <w:p w14:paraId="03D0BF22"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Integration testing shall confirm interoperability and stable operation with the Host.</w:t>
      </w:r>
    </w:p>
    <w:p w14:paraId="7A412DDA"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Test outcomes shall be recorded and reviewed as part of client acceptance.</w:t>
      </w:r>
    </w:p>
    <w:p w14:paraId="3188EE5F" w14:textId="77777777" w:rsidR="001C34FD" w:rsidRPr="00ED3FA6" w:rsidRDefault="001C34FD" w:rsidP="00ED3FA6">
      <w:pPr>
        <w:pStyle w:val="Heading2"/>
        <w:numPr>
          <w:ilvl w:val="1"/>
          <w:numId w:val="1"/>
        </w:numPr>
        <w:spacing w:line="360" w:lineRule="auto"/>
        <w:jc w:val="both"/>
        <w:rPr>
          <w:b/>
          <w:bCs/>
          <w:sz w:val="24"/>
          <w:szCs w:val="24"/>
        </w:rPr>
      </w:pPr>
      <w:bookmarkStart w:id="54" w:name="_Toc217638587"/>
      <w:r w:rsidRPr="00ED3FA6">
        <w:rPr>
          <w:b/>
          <w:bCs/>
          <w:sz w:val="24"/>
          <w:szCs w:val="24"/>
        </w:rPr>
        <w:t>Factory Acceptance Testing (FAT)</w:t>
      </w:r>
      <w:bookmarkEnd w:id="54"/>
    </w:p>
    <w:p w14:paraId="6D2D74D2"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The system shall support Factory Acceptance Testing (FAT) prior to delivery or deployment.</w:t>
      </w:r>
    </w:p>
    <w:p w14:paraId="03E792FB"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FAT shall validate:</w:t>
      </w:r>
    </w:p>
    <w:p w14:paraId="65FE4FDE" w14:textId="77777777" w:rsidR="008E4D59" w:rsidRPr="00ED3FA6" w:rsidRDefault="008E4D59" w:rsidP="00ED3FA6">
      <w:pPr>
        <w:pStyle w:val="ListParagraph"/>
        <w:numPr>
          <w:ilvl w:val="4"/>
          <w:numId w:val="24"/>
        </w:numPr>
        <w:spacing w:line="360" w:lineRule="auto"/>
        <w:jc w:val="both"/>
        <w:rPr>
          <w:sz w:val="24"/>
          <w:szCs w:val="24"/>
        </w:rPr>
      </w:pPr>
      <w:r w:rsidRPr="00ED3FA6">
        <w:rPr>
          <w:sz w:val="24"/>
          <w:szCs w:val="24"/>
        </w:rPr>
        <w:t>GEM-200 functional requirements</w:t>
      </w:r>
    </w:p>
    <w:p w14:paraId="684AE9B0" w14:textId="77777777" w:rsidR="008E4D59" w:rsidRPr="00ED3FA6" w:rsidRDefault="008E4D59" w:rsidP="00ED3FA6">
      <w:pPr>
        <w:pStyle w:val="ListParagraph"/>
        <w:numPr>
          <w:ilvl w:val="4"/>
          <w:numId w:val="24"/>
        </w:numPr>
        <w:spacing w:line="360" w:lineRule="auto"/>
        <w:jc w:val="both"/>
        <w:rPr>
          <w:sz w:val="24"/>
          <w:szCs w:val="24"/>
        </w:rPr>
      </w:pPr>
      <w:r w:rsidRPr="00ED3FA6">
        <w:rPr>
          <w:sz w:val="24"/>
          <w:szCs w:val="24"/>
        </w:rPr>
        <w:t>SEMI standard compliance</w:t>
      </w:r>
    </w:p>
    <w:p w14:paraId="1CF3F050" w14:textId="204B4675" w:rsidR="008E4D59" w:rsidRPr="00ED3FA6" w:rsidRDefault="008E4D59" w:rsidP="00ED3FA6">
      <w:pPr>
        <w:pStyle w:val="ListParagraph"/>
        <w:numPr>
          <w:ilvl w:val="4"/>
          <w:numId w:val="24"/>
        </w:numPr>
        <w:spacing w:line="360" w:lineRule="auto"/>
        <w:jc w:val="both"/>
        <w:rPr>
          <w:sz w:val="24"/>
          <w:szCs w:val="24"/>
        </w:rPr>
      </w:pPr>
      <w:r w:rsidRPr="00ED3FA6">
        <w:rPr>
          <w:sz w:val="24"/>
          <w:szCs w:val="24"/>
        </w:rPr>
        <w:t xml:space="preserve">Host–Equipment communication </w:t>
      </w:r>
      <w:r w:rsidR="00827486" w:rsidRPr="00ED3FA6">
        <w:rPr>
          <w:sz w:val="24"/>
          <w:szCs w:val="24"/>
        </w:rPr>
        <w:t>stability.</w:t>
      </w:r>
    </w:p>
    <w:p w14:paraId="5556EBB4" w14:textId="77777777" w:rsidR="008E4D59" w:rsidRPr="00ED3FA6" w:rsidRDefault="008E4D59" w:rsidP="00ED3FA6">
      <w:pPr>
        <w:pStyle w:val="ListParagraph"/>
        <w:spacing w:line="360" w:lineRule="auto"/>
        <w:ind w:left="2160"/>
        <w:jc w:val="both"/>
        <w:rPr>
          <w:sz w:val="24"/>
          <w:szCs w:val="24"/>
        </w:rPr>
      </w:pPr>
    </w:p>
    <w:p w14:paraId="029D2C8A"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FAT shall be conducted using defined test procedures and acceptance criteria.</w:t>
      </w:r>
    </w:p>
    <w:p w14:paraId="62C25CEF" w14:textId="77777777" w:rsidR="008E4D59" w:rsidRPr="00ED3FA6" w:rsidRDefault="008E4D59" w:rsidP="00ED3FA6">
      <w:pPr>
        <w:pStyle w:val="ListParagraph"/>
        <w:numPr>
          <w:ilvl w:val="2"/>
          <w:numId w:val="1"/>
        </w:numPr>
        <w:spacing w:line="360" w:lineRule="auto"/>
        <w:jc w:val="both"/>
        <w:rPr>
          <w:sz w:val="24"/>
          <w:szCs w:val="24"/>
        </w:rPr>
      </w:pPr>
      <w:r w:rsidRPr="00ED3FA6">
        <w:rPr>
          <w:sz w:val="24"/>
          <w:szCs w:val="24"/>
        </w:rPr>
        <w:t>Any deviations identified during FAT shall be documented and resolved.</w:t>
      </w:r>
    </w:p>
    <w:p w14:paraId="55741C82" w14:textId="5EEEAE35" w:rsidR="004C1466" w:rsidRDefault="008E4D59" w:rsidP="00ED3FA6">
      <w:pPr>
        <w:pStyle w:val="ListParagraph"/>
        <w:numPr>
          <w:ilvl w:val="2"/>
          <w:numId w:val="1"/>
        </w:numPr>
        <w:spacing w:line="360" w:lineRule="auto"/>
        <w:jc w:val="both"/>
        <w:rPr>
          <w:sz w:val="24"/>
          <w:szCs w:val="24"/>
        </w:rPr>
      </w:pPr>
      <w:r w:rsidRPr="00ED3FA6">
        <w:rPr>
          <w:sz w:val="24"/>
          <w:szCs w:val="24"/>
        </w:rPr>
        <w:t>Successful FAT completion shall be required for final client acceptance and sign-off.</w:t>
      </w:r>
    </w:p>
    <w:p w14:paraId="059E1B52" w14:textId="77777777" w:rsidR="004C1466" w:rsidRDefault="004C1466">
      <w:pPr>
        <w:rPr>
          <w:sz w:val="24"/>
          <w:szCs w:val="24"/>
        </w:rPr>
      </w:pPr>
      <w:r>
        <w:rPr>
          <w:sz w:val="24"/>
          <w:szCs w:val="24"/>
        </w:rPr>
        <w:br w:type="page"/>
      </w:r>
    </w:p>
    <w:p w14:paraId="7A72961E" w14:textId="77777777" w:rsidR="00627B24" w:rsidRPr="00ED3FA6" w:rsidRDefault="0029059D" w:rsidP="00ED3FA6">
      <w:pPr>
        <w:pStyle w:val="Heading1"/>
        <w:numPr>
          <w:ilvl w:val="0"/>
          <w:numId w:val="1"/>
        </w:numPr>
        <w:spacing w:line="360" w:lineRule="auto"/>
        <w:rPr>
          <w:b/>
          <w:bCs/>
          <w:sz w:val="24"/>
          <w:szCs w:val="24"/>
        </w:rPr>
      </w:pPr>
      <w:bookmarkStart w:id="55" w:name="_Toc217638588"/>
      <w:r w:rsidRPr="00ED3FA6">
        <w:rPr>
          <w:b/>
          <w:bCs/>
          <w:sz w:val="24"/>
          <w:szCs w:val="24"/>
        </w:rPr>
        <w:lastRenderedPageBreak/>
        <w:t>Supported SECS-II Streams and Functions</w:t>
      </w:r>
      <w:bookmarkEnd w:id="55"/>
    </w:p>
    <w:p w14:paraId="18F5E92C" w14:textId="77777777" w:rsidR="0029059D" w:rsidRPr="00ED3FA6" w:rsidRDefault="0029059D" w:rsidP="00ED3FA6">
      <w:pPr>
        <w:pStyle w:val="ListParagraph"/>
        <w:numPr>
          <w:ilvl w:val="1"/>
          <w:numId w:val="1"/>
        </w:numPr>
        <w:spacing w:line="360" w:lineRule="auto"/>
        <w:rPr>
          <w:b/>
          <w:bCs/>
          <w:color w:val="2F5496" w:themeColor="accent1" w:themeShade="BF"/>
          <w:sz w:val="24"/>
          <w:szCs w:val="24"/>
        </w:rPr>
      </w:pPr>
      <w:r w:rsidRPr="00ED3FA6">
        <w:rPr>
          <w:b/>
          <w:bCs/>
          <w:color w:val="2F5496" w:themeColor="accent1" w:themeShade="BF"/>
          <w:sz w:val="24"/>
          <w:szCs w:val="24"/>
        </w:rPr>
        <w:t xml:space="preserve">Stream 1 – </w:t>
      </w:r>
      <w:r w:rsidR="0062639E" w:rsidRPr="00ED3FA6">
        <w:rPr>
          <w:b/>
          <w:bCs/>
          <w:color w:val="2F5496" w:themeColor="accent1" w:themeShade="BF"/>
          <w:sz w:val="24"/>
          <w:szCs w:val="24"/>
        </w:rPr>
        <w:t>Equipment Status Messages</w:t>
      </w:r>
    </w:p>
    <w:p w14:paraId="2CFF0298" w14:textId="77777777" w:rsidR="0062639E" w:rsidRPr="00ED3FA6" w:rsidRDefault="0062639E" w:rsidP="00ED3FA6">
      <w:pPr>
        <w:pStyle w:val="ListParagraph"/>
        <w:spacing w:line="360" w:lineRule="auto"/>
        <w:ind w:left="792"/>
        <w:rPr>
          <w:b/>
          <w:bCs/>
          <w:sz w:val="24"/>
          <w:szCs w:val="24"/>
        </w:rPr>
      </w:pPr>
      <w:r w:rsidRPr="00ED3FA6">
        <w:rPr>
          <w:b/>
          <w:bCs/>
          <w:sz w:val="24"/>
          <w:szCs w:val="24"/>
        </w:rPr>
        <w:t xml:space="preserve">        </w:t>
      </w:r>
    </w:p>
    <w:tbl>
      <w:tblPr>
        <w:tblStyle w:val="TableGrid"/>
        <w:tblW w:w="0" w:type="auto"/>
        <w:tblInd w:w="792" w:type="dxa"/>
        <w:tblLook w:val="04A0" w:firstRow="1" w:lastRow="0" w:firstColumn="1" w:lastColumn="0" w:noHBand="0" w:noVBand="1"/>
      </w:tblPr>
      <w:tblGrid>
        <w:gridCol w:w="2034"/>
        <w:gridCol w:w="1287"/>
        <w:gridCol w:w="4611"/>
      </w:tblGrid>
      <w:tr w:rsidR="00094688" w:rsidRPr="00ED3FA6" w14:paraId="0D01B056" w14:textId="77777777" w:rsidTr="004C1466">
        <w:tc>
          <w:tcPr>
            <w:tcW w:w="2034" w:type="dxa"/>
          </w:tcPr>
          <w:p w14:paraId="4E13513E" w14:textId="77777777" w:rsidR="00094688" w:rsidRPr="00ED3FA6" w:rsidRDefault="00094688" w:rsidP="00ED3FA6">
            <w:pPr>
              <w:pStyle w:val="ListParagraph"/>
              <w:spacing w:line="360" w:lineRule="auto"/>
              <w:ind w:left="0"/>
              <w:rPr>
                <w:b/>
                <w:bCs/>
                <w:sz w:val="24"/>
                <w:szCs w:val="24"/>
              </w:rPr>
            </w:pPr>
            <w:r w:rsidRPr="00ED3FA6">
              <w:rPr>
                <w:b/>
                <w:bCs/>
                <w:sz w:val="24"/>
                <w:szCs w:val="24"/>
              </w:rPr>
              <w:t>Request</w:t>
            </w:r>
          </w:p>
        </w:tc>
        <w:tc>
          <w:tcPr>
            <w:tcW w:w="1287" w:type="dxa"/>
          </w:tcPr>
          <w:p w14:paraId="56209110" w14:textId="77777777" w:rsidR="00094688" w:rsidRPr="00ED3FA6" w:rsidRDefault="00094688" w:rsidP="00ED3FA6">
            <w:pPr>
              <w:pStyle w:val="ListParagraph"/>
              <w:spacing w:line="360" w:lineRule="auto"/>
              <w:ind w:left="0"/>
              <w:rPr>
                <w:b/>
                <w:bCs/>
                <w:sz w:val="24"/>
                <w:szCs w:val="24"/>
              </w:rPr>
            </w:pPr>
            <w:r w:rsidRPr="00ED3FA6">
              <w:rPr>
                <w:b/>
                <w:bCs/>
                <w:sz w:val="24"/>
                <w:szCs w:val="24"/>
              </w:rPr>
              <w:t>Response</w:t>
            </w:r>
          </w:p>
        </w:tc>
        <w:tc>
          <w:tcPr>
            <w:tcW w:w="4611" w:type="dxa"/>
          </w:tcPr>
          <w:p w14:paraId="3A69EEFA" w14:textId="77777777" w:rsidR="00094688" w:rsidRPr="00ED3FA6" w:rsidRDefault="00094688" w:rsidP="00ED3FA6">
            <w:pPr>
              <w:pStyle w:val="ListParagraph"/>
              <w:spacing w:line="360" w:lineRule="auto"/>
              <w:ind w:left="0"/>
              <w:rPr>
                <w:b/>
                <w:bCs/>
                <w:sz w:val="24"/>
                <w:szCs w:val="24"/>
              </w:rPr>
            </w:pPr>
            <w:r w:rsidRPr="00ED3FA6">
              <w:rPr>
                <w:b/>
                <w:bCs/>
                <w:sz w:val="24"/>
                <w:szCs w:val="24"/>
              </w:rPr>
              <w:t>Description</w:t>
            </w:r>
          </w:p>
        </w:tc>
      </w:tr>
      <w:tr w:rsidR="00094688" w:rsidRPr="00ED3FA6" w14:paraId="401AC9B6" w14:textId="77777777" w:rsidTr="004C1466">
        <w:tc>
          <w:tcPr>
            <w:tcW w:w="2034" w:type="dxa"/>
          </w:tcPr>
          <w:p w14:paraId="14D6799C" w14:textId="77777777" w:rsidR="00094688" w:rsidRPr="00ED3FA6" w:rsidRDefault="00094688" w:rsidP="00ED3FA6">
            <w:pPr>
              <w:pStyle w:val="ListParagraph"/>
              <w:spacing w:line="360" w:lineRule="auto"/>
              <w:ind w:left="0"/>
              <w:rPr>
                <w:sz w:val="24"/>
                <w:szCs w:val="24"/>
              </w:rPr>
            </w:pPr>
            <w:r w:rsidRPr="00ED3FA6">
              <w:rPr>
                <w:sz w:val="24"/>
                <w:szCs w:val="24"/>
              </w:rPr>
              <w:t>S1F1</w:t>
            </w:r>
          </w:p>
        </w:tc>
        <w:tc>
          <w:tcPr>
            <w:tcW w:w="1287" w:type="dxa"/>
          </w:tcPr>
          <w:p w14:paraId="03040927" w14:textId="77777777" w:rsidR="00094688" w:rsidRPr="00ED3FA6" w:rsidRDefault="00094688" w:rsidP="00ED3FA6">
            <w:pPr>
              <w:pStyle w:val="ListParagraph"/>
              <w:spacing w:line="360" w:lineRule="auto"/>
              <w:ind w:left="0"/>
              <w:rPr>
                <w:sz w:val="24"/>
                <w:szCs w:val="24"/>
              </w:rPr>
            </w:pPr>
            <w:r w:rsidRPr="00ED3FA6">
              <w:rPr>
                <w:sz w:val="24"/>
                <w:szCs w:val="24"/>
              </w:rPr>
              <w:t>S1F2</w:t>
            </w:r>
          </w:p>
        </w:tc>
        <w:tc>
          <w:tcPr>
            <w:tcW w:w="4611" w:type="dxa"/>
          </w:tcPr>
          <w:p w14:paraId="4CDFC87A" w14:textId="1BDFBB07" w:rsidR="00094688" w:rsidRPr="00ED3FA6" w:rsidRDefault="00094688" w:rsidP="00ED3FA6">
            <w:pPr>
              <w:pStyle w:val="ListParagraph"/>
              <w:spacing w:line="360" w:lineRule="auto"/>
              <w:ind w:left="0"/>
              <w:rPr>
                <w:sz w:val="24"/>
                <w:szCs w:val="24"/>
              </w:rPr>
            </w:pPr>
            <w:r w:rsidRPr="00ED3FA6">
              <w:rPr>
                <w:sz w:val="24"/>
                <w:szCs w:val="24"/>
              </w:rPr>
              <w:t xml:space="preserve">Are You </w:t>
            </w:r>
            <w:r w:rsidR="00827486" w:rsidRPr="00ED3FA6">
              <w:rPr>
                <w:sz w:val="24"/>
                <w:szCs w:val="24"/>
              </w:rPr>
              <w:t>Their</w:t>
            </w:r>
            <w:r w:rsidRPr="00ED3FA6">
              <w:rPr>
                <w:sz w:val="24"/>
                <w:szCs w:val="24"/>
              </w:rPr>
              <w:t xml:space="preserve"> request to verify equipment communication</w:t>
            </w:r>
          </w:p>
        </w:tc>
      </w:tr>
      <w:tr w:rsidR="00094688" w:rsidRPr="00ED3FA6" w14:paraId="3BE8FB35" w14:textId="77777777" w:rsidTr="004C1466">
        <w:tc>
          <w:tcPr>
            <w:tcW w:w="2034" w:type="dxa"/>
          </w:tcPr>
          <w:p w14:paraId="5EB93058" w14:textId="77777777" w:rsidR="00094688" w:rsidRPr="00ED3FA6" w:rsidRDefault="00094688" w:rsidP="00ED3FA6">
            <w:pPr>
              <w:pStyle w:val="ListParagraph"/>
              <w:spacing w:line="360" w:lineRule="auto"/>
              <w:ind w:left="0"/>
              <w:rPr>
                <w:sz w:val="24"/>
                <w:szCs w:val="24"/>
              </w:rPr>
            </w:pPr>
            <w:r w:rsidRPr="00ED3FA6">
              <w:rPr>
                <w:sz w:val="24"/>
                <w:szCs w:val="24"/>
              </w:rPr>
              <w:t>S1F3</w:t>
            </w:r>
          </w:p>
        </w:tc>
        <w:tc>
          <w:tcPr>
            <w:tcW w:w="1287" w:type="dxa"/>
          </w:tcPr>
          <w:p w14:paraId="01808906" w14:textId="77777777" w:rsidR="00094688" w:rsidRPr="00ED3FA6" w:rsidRDefault="00094688" w:rsidP="00ED3FA6">
            <w:pPr>
              <w:pStyle w:val="ListParagraph"/>
              <w:spacing w:line="360" w:lineRule="auto"/>
              <w:ind w:left="0"/>
              <w:rPr>
                <w:sz w:val="24"/>
                <w:szCs w:val="24"/>
              </w:rPr>
            </w:pPr>
            <w:r w:rsidRPr="00ED3FA6">
              <w:rPr>
                <w:sz w:val="24"/>
                <w:szCs w:val="24"/>
              </w:rPr>
              <w:t>S1F4</w:t>
            </w:r>
          </w:p>
        </w:tc>
        <w:tc>
          <w:tcPr>
            <w:tcW w:w="4611" w:type="dxa"/>
          </w:tcPr>
          <w:p w14:paraId="3B15519E" w14:textId="77777777" w:rsidR="00094688" w:rsidRPr="00ED3FA6" w:rsidRDefault="00094688" w:rsidP="00ED3FA6">
            <w:pPr>
              <w:pStyle w:val="ListParagraph"/>
              <w:spacing w:line="360" w:lineRule="auto"/>
              <w:ind w:left="0"/>
              <w:rPr>
                <w:sz w:val="24"/>
                <w:szCs w:val="24"/>
              </w:rPr>
            </w:pPr>
            <w:r w:rsidRPr="00ED3FA6">
              <w:rPr>
                <w:sz w:val="24"/>
                <w:szCs w:val="24"/>
              </w:rPr>
              <w:t>Selected equipment status request</w:t>
            </w:r>
          </w:p>
        </w:tc>
      </w:tr>
      <w:tr w:rsidR="00094688" w:rsidRPr="00ED3FA6" w14:paraId="02F54BB7" w14:textId="77777777" w:rsidTr="004C1466">
        <w:tc>
          <w:tcPr>
            <w:tcW w:w="2034" w:type="dxa"/>
          </w:tcPr>
          <w:p w14:paraId="73F9F944" w14:textId="77777777" w:rsidR="00094688" w:rsidRPr="00ED3FA6" w:rsidRDefault="00094688" w:rsidP="00ED3FA6">
            <w:pPr>
              <w:pStyle w:val="ListParagraph"/>
              <w:spacing w:line="360" w:lineRule="auto"/>
              <w:ind w:left="0"/>
              <w:rPr>
                <w:sz w:val="24"/>
                <w:szCs w:val="24"/>
              </w:rPr>
            </w:pPr>
            <w:r w:rsidRPr="00ED3FA6">
              <w:rPr>
                <w:sz w:val="24"/>
                <w:szCs w:val="24"/>
              </w:rPr>
              <w:t>S1F11</w:t>
            </w:r>
          </w:p>
        </w:tc>
        <w:tc>
          <w:tcPr>
            <w:tcW w:w="1287" w:type="dxa"/>
          </w:tcPr>
          <w:p w14:paraId="57DC9DD0" w14:textId="77777777" w:rsidR="00094688" w:rsidRPr="00ED3FA6" w:rsidRDefault="00094688" w:rsidP="00ED3FA6">
            <w:pPr>
              <w:pStyle w:val="ListParagraph"/>
              <w:spacing w:line="360" w:lineRule="auto"/>
              <w:ind w:left="0"/>
              <w:rPr>
                <w:sz w:val="24"/>
                <w:szCs w:val="24"/>
              </w:rPr>
            </w:pPr>
            <w:r w:rsidRPr="00ED3FA6">
              <w:rPr>
                <w:sz w:val="24"/>
                <w:szCs w:val="24"/>
              </w:rPr>
              <w:t>S1F12</w:t>
            </w:r>
          </w:p>
        </w:tc>
        <w:tc>
          <w:tcPr>
            <w:tcW w:w="4611" w:type="dxa"/>
          </w:tcPr>
          <w:p w14:paraId="459F14FF" w14:textId="77777777" w:rsidR="00094688" w:rsidRPr="00ED3FA6" w:rsidRDefault="00094688" w:rsidP="00ED3FA6">
            <w:pPr>
              <w:pStyle w:val="ListParagraph"/>
              <w:spacing w:line="360" w:lineRule="auto"/>
              <w:ind w:left="0"/>
              <w:rPr>
                <w:sz w:val="24"/>
                <w:szCs w:val="24"/>
              </w:rPr>
            </w:pPr>
            <w:r w:rsidRPr="00ED3FA6">
              <w:rPr>
                <w:sz w:val="24"/>
                <w:szCs w:val="24"/>
              </w:rPr>
              <w:t>Status variable name list request</w:t>
            </w:r>
          </w:p>
        </w:tc>
      </w:tr>
      <w:tr w:rsidR="00094688" w:rsidRPr="00ED3FA6" w14:paraId="77CB666C" w14:textId="77777777" w:rsidTr="004C1466">
        <w:tc>
          <w:tcPr>
            <w:tcW w:w="2034" w:type="dxa"/>
          </w:tcPr>
          <w:p w14:paraId="17664D20" w14:textId="77777777" w:rsidR="00094688" w:rsidRPr="00ED3FA6" w:rsidRDefault="00094688" w:rsidP="00ED3FA6">
            <w:pPr>
              <w:pStyle w:val="ListParagraph"/>
              <w:spacing w:line="360" w:lineRule="auto"/>
              <w:ind w:left="0"/>
              <w:rPr>
                <w:sz w:val="24"/>
                <w:szCs w:val="24"/>
              </w:rPr>
            </w:pPr>
            <w:r w:rsidRPr="00ED3FA6">
              <w:rPr>
                <w:sz w:val="24"/>
                <w:szCs w:val="24"/>
              </w:rPr>
              <w:t>S1F13</w:t>
            </w:r>
          </w:p>
        </w:tc>
        <w:tc>
          <w:tcPr>
            <w:tcW w:w="1287" w:type="dxa"/>
          </w:tcPr>
          <w:p w14:paraId="4AA98D75" w14:textId="77777777" w:rsidR="00094688" w:rsidRPr="00ED3FA6" w:rsidRDefault="00094688" w:rsidP="00ED3FA6">
            <w:pPr>
              <w:pStyle w:val="ListParagraph"/>
              <w:spacing w:line="360" w:lineRule="auto"/>
              <w:ind w:left="0"/>
              <w:rPr>
                <w:sz w:val="24"/>
                <w:szCs w:val="24"/>
              </w:rPr>
            </w:pPr>
            <w:r w:rsidRPr="00ED3FA6">
              <w:rPr>
                <w:sz w:val="24"/>
                <w:szCs w:val="24"/>
              </w:rPr>
              <w:t>S1F14</w:t>
            </w:r>
          </w:p>
        </w:tc>
        <w:tc>
          <w:tcPr>
            <w:tcW w:w="4611" w:type="dxa"/>
          </w:tcPr>
          <w:p w14:paraId="65A4A143" w14:textId="77777777" w:rsidR="00094688" w:rsidRPr="00ED3FA6" w:rsidRDefault="00094688" w:rsidP="00ED3FA6">
            <w:pPr>
              <w:pStyle w:val="ListParagraph"/>
              <w:spacing w:line="360" w:lineRule="auto"/>
              <w:ind w:left="0"/>
              <w:rPr>
                <w:sz w:val="24"/>
                <w:szCs w:val="24"/>
              </w:rPr>
            </w:pPr>
            <w:r w:rsidRPr="00ED3FA6">
              <w:rPr>
                <w:sz w:val="24"/>
                <w:szCs w:val="24"/>
              </w:rPr>
              <w:t>Establish communication request</w:t>
            </w:r>
          </w:p>
        </w:tc>
      </w:tr>
      <w:tr w:rsidR="00094688" w:rsidRPr="00ED3FA6" w14:paraId="1E330B16" w14:textId="77777777" w:rsidTr="004C1466">
        <w:tc>
          <w:tcPr>
            <w:tcW w:w="2034" w:type="dxa"/>
          </w:tcPr>
          <w:p w14:paraId="51252A54" w14:textId="77777777" w:rsidR="00094688" w:rsidRPr="00ED3FA6" w:rsidRDefault="00094688" w:rsidP="00ED3FA6">
            <w:pPr>
              <w:pStyle w:val="ListParagraph"/>
              <w:spacing w:line="360" w:lineRule="auto"/>
              <w:ind w:left="0"/>
              <w:rPr>
                <w:sz w:val="24"/>
                <w:szCs w:val="24"/>
              </w:rPr>
            </w:pPr>
            <w:r w:rsidRPr="00ED3FA6">
              <w:rPr>
                <w:sz w:val="24"/>
                <w:szCs w:val="24"/>
              </w:rPr>
              <w:t>S1F15</w:t>
            </w:r>
          </w:p>
        </w:tc>
        <w:tc>
          <w:tcPr>
            <w:tcW w:w="1287" w:type="dxa"/>
          </w:tcPr>
          <w:p w14:paraId="19D5C457" w14:textId="77777777" w:rsidR="00094688" w:rsidRPr="00ED3FA6" w:rsidRDefault="00094688" w:rsidP="00ED3FA6">
            <w:pPr>
              <w:pStyle w:val="ListParagraph"/>
              <w:spacing w:line="360" w:lineRule="auto"/>
              <w:ind w:left="0"/>
              <w:rPr>
                <w:sz w:val="24"/>
                <w:szCs w:val="24"/>
              </w:rPr>
            </w:pPr>
            <w:r w:rsidRPr="00ED3FA6">
              <w:rPr>
                <w:sz w:val="24"/>
                <w:szCs w:val="24"/>
              </w:rPr>
              <w:t>S1F16</w:t>
            </w:r>
          </w:p>
        </w:tc>
        <w:tc>
          <w:tcPr>
            <w:tcW w:w="4611" w:type="dxa"/>
          </w:tcPr>
          <w:p w14:paraId="38D9FFB1" w14:textId="77777777" w:rsidR="00094688" w:rsidRPr="00ED3FA6" w:rsidRDefault="00094688" w:rsidP="00ED3FA6">
            <w:pPr>
              <w:pStyle w:val="ListParagraph"/>
              <w:spacing w:line="360" w:lineRule="auto"/>
              <w:ind w:left="0"/>
              <w:rPr>
                <w:sz w:val="24"/>
                <w:szCs w:val="24"/>
              </w:rPr>
            </w:pPr>
            <w:r w:rsidRPr="00ED3FA6">
              <w:rPr>
                <w:sz w:val="24"/>
                <w:szCs w:val="24"/>
              </w:rPr>
              <w:t>Request equipment to go OFF-LINE</w:t>
            </w:r>
          </w:p>
        </w:tc>
      </w:tr>
      <w:tr w:rsidR="00094688" w:rsidRPr="00ED3FA6" w14:paraId="63568833" w14:textId="77777777" w:rsidTr="004C1466">
        <w:tc>
          <w:tcPr>
            <w:tcW w:w="2034" w:type="dxa"/>
          </w:tcPr>
          <w:p w14:paraId="273D000B" w14:textId="77777777" w:rsidR="00094688" w:rsidRPr="00ED3FA6" w:rsidRDefault="00094688" w:rsidP="00ED3FA6">
            <w:pPr>
              <w:pStyle w:val="ListParagraph"/>
              <w:spacing w:line="360" w:lineRule="auto"/>
              <w:ind w:left="0"/>
              <w:rPr>
                <w:sz w:val="24"/>
                <w:szCs w:val="24"/>
              </w:rPr>
            </w:pPr>
            <w:r w:rsidRPr="00ED3FA6">
              <w:rPr>
                <w:sz w:val="24"/>
                <w:szCs w:val="24"/>
              </w:rPr>
              <w:t>S1F17</w:t>
            </w:r>
          </w:p>
        </w:tc>
        <w:tc>
          <w:tcPr>
            <w:tcW w:w="1287" w:type="dxa"/>
          </w:tcPr>
          <w:p w14:paraId="6A37708C" w14:textId="77777777" w:rsidR="00094688" w:rsidRPr="00ED3FA6" w:rsidRDefault="00094688" w:rsidP="00ED3FA6">
            <w:pPr>
              <w:pStyle w:val="ListParagraph"/>
              <w:spacing w:line="360" w:lineRule="auto"/>
              <w:ind w:left="0"/>
              <w:rPr>
                <w:sz w:val="24"/>
                <w:szCs w:val="24"/>
              </w:rPr>
            </w:pPr>
            <w:r w:rsidRPr="00ED3FA6">
              <w:rPr>
                <w:sz w:val="24"/>
                <w:szCs w:val="24"/>
              </w:rPr>
              <w:t>S1F18</w:t>
            </w:r>
          </w:p>
        </w:tc>
        <w:tc>
          <w:tcPr>
            <w:tcW w:w="4611" w:type="dxa"/>
          </w:tcPr>
          <w:p w14:paraId="6BE5A0CB" w14:textId="77777777" w:rsidR="00094688" w:rsidRPr="00ED3FA6" w:rsidRDefault="00094688" w:rsidP="00ED3FA6">
            <w:pPr>
              <w:pStyle w:val="ListParagraph"/>
              <w:spacing w:line="360" w:lineRule="auto"/>
              <w:ind w:left="0"/>
              <w:rPr>
                <w:sz w:val="24"/>
                <w:szCs w:val="24"/>
              </w:rPr>
            </w:pPr>
            <w:r w:rsidRPr="00ED3FA6">
              <w:rPr>
                <w:sz w:val="24"/>
                <w:szCs w:val="24"/>
              </w:rPr>
              <w:t>Request equipment to go ON-LINE</w:t>
            </w:r>
          </w:p>
        </w:tc>
      </w:tr>
    </w:tbl>
    <w:p w14:paraId="59AA0701" w14:textId="77777777" w:rsidR="0062639E" w:rsidRPr="00ED3FA6" w:rsidRDefault="0062639E" w:rsidP="00ED3FA6">
      <w:pPr>
        <w:pStyle w:val="ListParagraph"/>
        <w:spacing w:line="360" w:lineRule="auto"/>
        <w:ind w:left="792"/>
        <w:rPr>
          <w:b/>
          <w:bCs/>
          <w:sz w:val="24"/>
          <w:szCs w:val="24"/>
        </w:rPr>
      </w:pPr>
    </w:p>
    <w:p w14:paraId="040D94D7" w14:textId="2E5ACE50" w:rsidR="00094688" w:rsidRPr="004C1466" w:rsidRDefault="0029059D" w:rsidP="00ED3FA6">
      <w:pPr>
        <w:pStyle w:val="ListParagraph"/>
        <w:numPr>
          <w:ilvl w:val="1"/>
          <w:numId w:val="1"/>
        </w:numPr>
        <w:spacing w:line="360" w:lineRule="auto"/>
        <w:rPr>
          <w:b/>
          <w:bCs/>
          <w:sz w:val="24"/>
          <w:szCs w:val="24"/>
        </w:rPr>
      </w:pPr>
      <w:r w:rsidRPr="004C1466">
        <w:rPr>
          <w:b/>
          <w:bCs/>
          <w:color w:val="2F5496" w:themeColor="accent1" w:themeShade="BF"/>
          <w:sz w:val="24"/>
          <w:szCs w:val="24"/>
        </w:rPr>
        <w:t xml:space="preserve">Stream 2 – </w:t>
      </w:r>
      <w:r w:rsidR="0062639E" w:rsidRPr="004C1466">
        <w:rPr>
          <w:b/>
          <w:bCs/>
          <w:color w:val="2F5496" w:themeColor="accent1" w:themeShade="BF"/>
          <w:sz w:val="24"/>
          <w:szCs w:val="24"/>
        </w:rPr>
        <w:t>Equipment Control and Data Collection</w:t>
      </w:r>
    </w:p>
    <w:tbl>
      <w:tblPr>
        <w:tblStyle w:val="TableGrid"/>
        <w:tblW w:w="0" w:type="auto"/>
        <w:tblInd w:w="792" w:type="dxa"/>
        <w:tblLook w:val="04A0" w:firstRow="1" w:lastRow="0" w:firstColumn="1" w:lastColumn="0" w:noHBand="0" w:noVBand="1"/>
      </w:tblPr>
      <w:tblGrid>
        <w:gridCol w:w="2034"/>
        <w:gridCol w:w="1489"/>
        <w:gridCol w:w="4611"/>
      </w:tblGrid>
      <w:tr w:rsidR="00094688" w:rsidRPr="00ED3FA6" w14:paraId="118C3BB0" w14:textId="77777777" w:rsidTr="004C1466">
        <w:tc>
          <w:tcPr>
            <w:tcW w:w="2034" w:type="dxa"/>
          </w:tcPr>
          <w:p w14:paraId="1813BF2B" w14:textId="77777777" w:rsidR="00094688" w:rsidRPr="00ED3FA6" w:rsidRDefault="00094688" w:rsidP="00ED3FA6">
            <w:pPr>
              <w:pStyle w:val="ListParagraph"/>
              <w:spacing w:line="360" w:lineRule="auto"/>
              <w:ind w:left="0"/>
              <w:rPr>
                <w:b/>
                <w:bCs/>
                <w:sz w:val="24"/>
                <w:szCs w:val="24"/>
              </w:rPr>
            </w:pPr>
            <w:r w:rsidRPr="00ED3FA6">
              <w:rPr>
                <w:b/>
                <w:bCs/>
                <w:sz w:val="24"/>
                <w:szCs w:val="24"/>
              </w:rPr>
              <w:t>Request</w:t>
            </w:r>
          </w:p>
        </w:tc>
        <w:tc>
          <w:tcPr>
            <w:tcW w:w="1489" w:type="dxa"/>
          </w:tcPr>
          <w:p w14:paraId="48999DE7" w14:textId="77777777" w:rsidR="00094688" w:rsidRPr="00ED3FA6" w:rsidRDefault="00094688" w:rsidP="00ED3FA6">
            <w:pPr>
              <w:pStyle w:val="ListParagraph"/>
              <w:spacing w:line="360" w:lineRule="auto"/>
              <w:ind w:left="0"/>
              <w:rPr>
                <w:b/>
                <w:bCs/>
                <w:sz w:val="24"/>
                <w:szCs w:val="24"/>
              </w:rPr>
            </w:pPr>
            <w:r w:rsidRPr="00ED3FA6">
              <w:rPr>
                <w:b/>
                <w:bCs/>
                <w:sz w:val="24"/>
                <w:szCs w:val="24"/>
              </w:rPr>
              <w:t>Response</w:t>
            </w:r>
          </w:p>
        </w:tc>
        <w:tc>
          <w:tcPr>
            <w:tcW w:w="4611" w:type="dxa"/>
          </w:tcPr>
          <w:p w14:paraId="484B731F" w14:textId="77777777" w:rsidR="00094688" w:rsidRPr="00ED3FA6" w:rsidRDefault="00094688" w:rsidP="00ED3FA6">
            <w:pPr>
              <w:pStyle w:val="ListParagraph"/>
              <w:spacing w:line="360" w:lineRule="auto"/>
              <w:ind w:left="0"/>
              <w:rPr>
                <w:b/>
                <w:bCs/>
                <w:sz w:val="24"/>
                <w:szCs w:val="24"/>
              </w:rPr>
            </w:pPr>
            <w:r w:rsidRPr="00ED3FA6">
              <w:rPr>
                <w:b/>
                <w:bCs/>
                <w:sz w:val="24"/>
                <w:szCs w:val="24"/>
              </w:rPr>
              <w:t>Description</w:t>
            </w:r>
          </w:p>
        </w:tc>
      </w:tr>
      <w:tr w:rsidR="00094688" w:rsidRPr="00ED3FA6" w14:paraId="0AF90FA3" w14:textId="77777777" w:rsidTr="004C1466">
        <w:tc>
          <w:tcPr>
            <w:tcW w:w="2034" w:type="dxa"/>
          </w:tcPr>
          <w:p w14:paraId="4BDA9718" w14:textId="77777777" w:rsidR="00094688" w:rsidRPr="00ED3FA6" w:rsidRDefault="00094688" w:rsidP="00ED3FA6">
            <w:pPr>
              <w:pStyle w:val="ListParagraph"/>
              <w:spacing w:line="360" w:lineRule="auto"/>
              <w:ind w:left="0"/>
              <w:rPr>
                <w:sz w:val="24"/>
                <w:szCs w:val="24"/>
              </w:rPr>
            </w:pPr>
            <w:r w:rsidRPr="00ED3FA6">
              <w:rPr>
                <w:sz w:val="24"/>
                <w:szCs w:val="24"/>
              </w:rPr>
              <w:t>S2F13</w:t>
            </w:r>
          </w:p>
        </w:tc>
        <w:tc>
          <w:tcPr>
            <w:tcW w:w="1489" w:type="dxa"/>
          </w:tcPr>
          <w:p w14:paraId="1BE34A7D" w14:textId="77777777" w:rsidR="00094688" w:rsidRPr="00ED3FA6" w:rsidRDefault="00094688" w:rsidP="00ED3FA6">
            <w:pPr>
              <w:pStyle w:val="ListParagraph"/>
              <w:spacing w:line="360" w:lineRule="auto"/>
              <w:ind w:left="0"/>
              <w:rPr>
                <w:sz w:val="24"/>
                <w:szCs w:val="24"/>
              </w:rPr>
            </w:pPr>
            <w:r w:rsidRPr="00ED3FA6">
              <w:rPr>
                <w:sz w:val="24"/>
                <w:szCs w:val="24"/>
              </w:rPr>
              <w:t>S2F14</w:t>
            </w:r>
          </w:p>
        </w:tc>
        <w:tc>
          <w:tcPr>
            <w:tcW w:w="4611" w:type="dxa"/>
          </w:tcPr>
          <w:p w14:paraId="79AD5DEC" w14:textId="303110D6" w:rsidR="00094688" w:rsidRPr="00ED3FA6" w:rsidRDefault="00094688" w:rsidP="00ED3FA6">
            <w:pPr>
              <w:pStyle w:val="ListParagraph"/>
              <w:spacing w:line="360" w:lineRule="auto"/>
              <w:ind w:left="0"/>
              <w:rPr>
                <w:sz w:val="24"/>
                <w:szCs w:val="24"/>
              </w:rPr>
            </w:pPr>
            <w:r w:rsidRPr="00ED3FA6">
              <w:rPr>
                <w:sz w:val="24"/>
                <w:szCs w:val="24"/>
              </w:rPr>
              <w:t xml:space="preserve">Equipment </w:t>
            </w:r>
            <w:r w:rsidR="00827486" w:rsidRPr="00ED3FA6">
              <w:rPr>
                <w:sz w:val="24"/>
                <w:szCs w:val="24"/>
              </w:rPr>
              <w:t>constants</w:t>
            </w:r>
            <w:r w:rsidRPr="00ED3FA6">
              <w:rPr>
                <w:sz w:val="24"/>
                <w:szCs w:val="24"/>
              </w:rPr>
              <w:t xml:space="preserve"> send</w:t>
            </w:r>
          </w:p>
        </w:tc>
      </w:tr>
      <w:tr w:rsidR="00094688" w:rsidRPr="00ED3FA6" w14:paraId="1D0204E1" w14:textId="77777777" w:rsidTr="004C1466">
        <w:tc>
          <w:tcPr>
            <w:tcW w:w="2034" w:type="dxa"/>
          </w:tcPr>
          <w:p w14:paraId="0FD99F15" w14:textId="77777777" w:rsidR="00094688" w:rsidRPr="00ED3FA6" w:rsidRDefault="00094688" w:rsidP="00ED3FA6">
            <w:pPr>
              <w:pStyle w:val="ListParagraph"/>
              <w:spacing w:line="360" w:lineRule="auto"/>
              <w:ind w:left="0"/>
              <w:rPr>
                <w:sz w:val="24"/>
                <w:szCs w:val="24"/>
              </w:rPr>
            </w:pPr>
            <w:r w:rsidRPr="00ED3FA6">
              <w:rPr>
                <w:sz w:val="24"/>
                <w:szCs w:val="24"/>
              </w:rPr>
              <w:t>S2F15</w:t>
            </w:r>
          </w:p>
        </w:tc>
        <w:tc>
          <w:tcPr>
            <w:tcW w:w="1489" w:type="dxa"/>
          </w:tcPr>
          <w:p w14:paraId="2AB8AB51" w14:textId="77777777" w:rsidR="00094688" w:rsidRPr="00ED3FA6" w:rsidRDefault="00094688" w:rsidP="00ED3FA6">
            <w:pPr>
              <w:pStyle w:val="ListParagraph"/>
              <w:spacing w:line="360" w:lineRule="auto"/>
              <w:ind w:left="0"/>
              <w:rPr>
                <w:sz w:val="24"/>
                <w:szCs w:val="24"/>
              </w:rPr>
            </w:pPr>
            <w:r w:rsidRPr="00ED3FA6">
              <w:rPr>
                <w:sz w:val="24"/>
                <w:szCs w:val="24"/>
              </w:rPr>
              <w:t>S2F16</w:t>
            </w:r>
          </w:p>
        </w:tc>
        <w:tc>
          <w:tcPr>
            <w:tcW w:w="4611" w:type="dxa"/>
          </w:tcPr>
          <w:p w14:paraId="09910F3B" w14:textId="02C4DBB8" w:rsidR="00094688" w:rsidRPr="00ED3FA6" w:rsidRDefault="00094688" w:rsidP="00ED3FA6">
            <w:pPr>
              <w:pStyle w:val="ListParagraph"/>
              <w:spacing w:line="360" w:lineRule="auto"/>
              <w:ind w:left="0"/>
              <w:rPr>
                <w:sz w:val="24"/>
                <w:szCs w:val="24"/>
              </w:rPr>
            </w:pPr>
            <w:r w:rsidRPr="00ED3FA6">
              <w:rPr>
                <w:sz w:val="24"/>
                <w:szCs w:val="24"/>
              </w:rPr>
              <w:t xml:space="preserve">New equipment constant </w:t>
            </w:r>
            <w:r w:rsidR="00827486" w:rsidRPr="00ED3FA6">
              <w:rPr>
                <w:sz w:val="24"/>
                <w:szCs w:val="24"/>
              </w:rPr>
              <w:t>sends</w:t>
            </w:r>
          </w:p>
        </w:tc>
      </w:tr>
      <w:tr w:rsidR="00094688" w:rsidRPr="00ED3FA6" w14:paraId="0E3155FB" w14:textId="77777777" w:rsidTr="004C1466">
        <w:tc>
          <w:tcPr>
            <w:tcW w:w="2034" w:type="dxa"/>
          </w:tcPr>
          <w:p w14:paraId="7181F949" w14:textId="77777777" w:rsidR="00094688" w:rsidRPr="00ED3FA6" w:rsidRDefault="00094688" w:rsidP="00ED3FA6">
            <w:pPr>
              <w:pStyle w:val="ListParagraph"/>
              <w:spacing w:line="360" w:lineRule="auto"/>
              <w:ind w:left="0"/>
              <w:rPr>
                <w:sz w:val="24"/>
                <w:szCs w:val="24"/>
              </w:rPr>
            </w:pPr>
            <w:r w:rsidRPr="00ED3FA6">
              <w:rPr>
                <w:sz w:val="24"/>
                <w:szCs w:val="24"/>
              </w:rPr>
              <w:t>S2F17</w:t>
            </w:r>
          </w:p>
        </w:tc>
        <w:tc>
          <w:tcPr>
            <w:tcW w:w="1489" w:type="dxa"/>
          </w:tcPr>
          <w:p w14:paraId="224565A6" w14:textId="77777777" w:rsidR="00094688" w:rsidRPr="00ED3FA6" w:rsidRDefault="00094688" w:rsidP="00ED3FA6">
            <w:pPr>
              <w:pStyle w:val="ListParagraph"/>
              <w:spacing w:line="360" w:lineRule="auto"/>
              <w:ind w:left="0"/>
              <w:rPr>
                <w:sz w:val="24"/>
                <w:szCs w:val="24"/>
              </w:rPr>
            </w:pPr>
            <w:r w:rsidRPr="00ED3FA6">
              <w:rPr>
                <w:sz w:val="24"/>
                <w:szCs w:val="24"/>
              </w:rPr>
              <w:t>S2F18</w:t>
            </w:r>
          </w:p>
        </w:tc>
        <w:tc>
          <w:tcPr>
            <w:tcW w:w="4611" w:type="dxa"/>
          </w:tcPr>
          <w:p w14:paraId="5B595C28" w14:textId="77777777" w:rsidR="00094688" w:rsidRPr="00ED3FA6" w:rsidRDefault="00094688" w:rsidP="00ED3FA6">
            <w:pPr>
              <w:pStyle w:val="ListParagraph"/>
              <w:spacing w:line="360" w:lineRule="auto"/>
              <w:ind w:left="0"/>
              <w:rPr>
                <w:sz w:val="24"/>
                <w:szCs w:val="24"/>
              </w:rPr>
            </w:pPr>
            <w:r w:rsidRPr="00ED3FA6">
              <w:rPr>
                <w:sz w:val="24"/>
                <w:szCs w:val="24"/>
              </w:rPr>
              <w:t>Date and time request</w:t>
            </w:r>
          </w:p>
        </w:tc>
      </w:tr>
      <w:tr w:rsidR="00094688" w:rsidRPr="00ED3FA6" w14:paraId="42150D0C" w14:textId="77777777" w:rsidTr="004C1466">
        <w:tc>
          <w:tcPr>
            <w:tcW w:w="2034" w:type="dxa"/>
          </w:tcPr>
          <w:p w14:paraId="15BC43CB" w14:textId="77777777" w:rsidR="00094688" w:rsidRPr="00ED3FA6" w:rsidRDefault="00094688" w:rsidP="00ED3FA6">
            <w:pPr>
              <w:pStyle w:val="ListParagraph"/>
              <w:spacing w:line="360" w:lineRule="auto"/>
              <w:ind w:left="0"/>
              <w:rPr>
                <w:sz w:val="24"/>
                <w:szCs w:val="24"/>
              </w:rPr>
            </w:pPr>
            <w:r w:rsidRPr="00ED3FA6">
              <w:rPr>
                <w:sz w:val="24"/>
                <w:szCs w:val="24"/>
              </w:rPr>
              <w:t>S2F23</w:t>
            </w:r>
          </w:p>
        </w:tc>
        <w:tc>
          <w:tcPr>
            <w:tcW w:w="1489" w:type="dxa"/>
          </w:tcPr>
          <w:p w14:paraId="728192C4" w14:textId="77777777" w:rsidR="00094688" w:rsidRPr="00ED3FA6" w:rsidRDefault="00094688" w:rsidP="00ED3FA6">
            <w:pPr>
              <w:pStyle w:val="ListParagraph"/>
              <w:spacing w:line="360" w:lineRule="auto"/>
              <w:ind w:left="0"/>
              <w:rPr>
                <w:sz w:val="24"/>
                <w:szCs w:val="24"/>
              </w:rPr>
            </w:pPr>
            <w:r w:rsidRPr="00ED3FA6">
              <w:rPr>
                <w:sz w:val="24"/>
                <w:szCs w:val="24"/>
              </w:rPr>
              <w:t>S2F24</w:t>
            </w:r>
          </w:p>
        </w:tc>
        <w:tc>
          <w:tcPr>
            <w:tcW w:w="4611" w:type="dxa"/>
          </w:tcPr>
          <w:p w14:paraId="6FE8691A" w14:textId="57183B84" w:rsidR="00094688" w:rsidRPr="00ED3FA6" w:rsidRDefault="00094688" w:rsidP="00ED3FA6">
            <w:pPr>
              <w:pStyle w:val="ListParagraph"/>
              <w:spacing w:line="360" w:lineRule="auto"/>
              <w:ind w:left="0"/>
              <w:rPr>
                <w:sz w:val="24"/>
                <w:szCs w:val="24"/>
              </w:rPr>
            </w:pPr>
            <w:r w:rsidRPr="00ED3FA6">
              <w:rPr>
                <w:sz w:val="24"/>
                <w:szCs w:val="24"/>
              </w:rPr>
              <w:t xml:space="preserve">Trace </w:t>
            </w:r>
            <w:r w:rsidR="00827486" w:rsidRPr="00ED3FA6">
              <w:rPr>
                <w:sz w:val="24"/>
                <w:szCs w:val="24"/>
              </w:rPr>
              <w:t>initializes</w:t>
            </w:r>
            <w:r w:rsidRPr="00ED3FA6">
              <w:rPr>
                <w:sz w:val="24"/>
                <w:szCs w:val="24"/>
              </w:rPr>
              <w:t xml:space="preserve"> send</w:t>
            </w:r>
          </w:p>
        </w:tc>
      </w:tr>
      <w:tr w:rsidR="00094688" w:rsidRPr="00ED3FA6" w14:paraId="19F2063C" w14:textId="77777777" w:rsidTr="004C1466">
        <w:tc>
          <w:tcPr>
            <w:tcW w:w="2034" w:type="dxa"/>
          </w:tcPr>
          <w:p w14:paraId="3CA24FEA" w14:textId="77777777" w:rsidR="00094688" w:rsidRPr="00ED3FA6" w:rsidRDefault="00094688" w:rsidP="00ED3FA6">
            <w:pPr>
              <w:pStyle w:val="ListParagraph"/>
              <w:spacing w:line="360" w:lineRule="auto"/>
              <w:ind w:left="0"/>
              <w:rPr>
                <w:sz w:val="24"/>
                <w:szCs w:val="24"/>
              </w:rPr>
            </w:pPr>
            <w:r w:rsidRPr="00ED3FA6">
              <w:rPr>
                <w:sz w:val="24"/>
                <w:szCs w:val="24"/>
              </w:rPr>
              <w:t>S2F25</w:t>
            </w:r>
          </w:p>
        </w:tc>
        <w:tc>
          <w:tcPr>
            <w:tcW w:w="1489" w:type="dxa"/>
          </w:tcPr>
          <w:p w14:paraId="39E09395" w14:textId="77777777" w:rsidR="00094688" w:rsidRPr="00ED3FA6" w:rsidRDefault="00094688" w:rsidP="00ED3FA6">
            <w:pPr>
              <w:pStyle w:val="ListParagraph"/>
              <w:spacing w:line="360" w:lineRule="auto"/>
              <w:ind w:left="0"/>
              <w:rPr>
                <w:sz w:val="24"/>
                <w:szCs w:val="24"/>
              </w:rPr>
            </w:pPr>
            <w:r w:rsidRPr="00ED3FA6">
              <w:rPr>
                <w:sz w:val="24"/>
                <w:szCs w:val="24"/>
              </w:rPr>
              <w:t>S2F26</w:t>
            </w:r>
          </w:p>
        </w:tc>
        <w:tc>
          <w:tcPr>
            <w:tcW w:w="4611" w:type="dxa"/>
          </w:tcPr>
          <w:p w14:paraId="778A9138" w14:textId="77777777" w:rsidR="00094688" w:rsidRPr="00ED3FA6" w:rsidRDefault="00094688" w:rsidP="00ED3FA6">
            <w:pPr>
              <w:pStyle w:val="ListParagraph"/>
              <w:spacing w:line="360" w:lineRule="auto"/>
              <w:ind w:left="0"/>
              <w:rPr>
                <w:sz w:val="24"/>
                <w:szCs w:val="24"/>
              </w:rPr>
            </w:pPr>
            <w:r w:rsidRPr="00ED3FA6">
              <w:rPr>
                <w:sz w:val="24"/>
                <w:szCs w:val="24"/>
              </w:rPr>
              <w:t>Loopback diagnostic request</w:t>
            </w:r>
          </w:p>
        </w:tc>
      </w:tr>
      <w:tr w:rsidR="00094688" w:rsidRPr="00ED3FA6" w14:paraId="62AAAD04" w14:textId="77777777" w:rsidTr="004C1466">
        <w:tc>
          <w:tcPr>
            <w:tcW w:w="2034" w:type="dxa"/>
          </w:tcPr>
          <w:p w14:paraId="74E5ED0E" w14:textId="77777777" w:rsidR="00094688" w:rsidRPr="00ED3FA6" w:rsidRDefault="00094688" w:rsidP="00ED3FA6">
            <w:pPr>
              <w:pStyle w:val="ListParagraph"/>
              <w:spacing w:line="360" w:lineRule="auto"/>
              <w:ind w:left="0"/>
              <w:rPr>
                <w:sz w:val="24"/>
                <w:szCs w:val="24"/>
              </w:rPr>
            </w:pPr>
            <w:r w:rsidRPr="00ED3FA6">
              <w:rPr>
                <w:sz w:val="24"/>
                <w:szCs w:val="24"/>
              </w:rPr>
              <w:t>S2F29</w:t>
            </w:r>
          </w:p>
        </w:tc>
        <w:tc>
          <w:tcPr>
            <w:tcW w:w="1489" w:type="dxa"/>
          </w:tcPr>
          <w:p w14:paraId="33C43A4F" w14:textId="77777777" w:rsidR="00094688" w:rsidRPr="00ED3FA6" w:rsidRDefault="00094688" w:rsidP="00ED3FA6">
            <w:pPr>
              <w:pStyle w:val="ListParagraph"/>
              <w:spacing w:line="360" w:lineRule="auto"/>
              <w:ind w:left="0"/>
              <w:rPr>
                <w:sz w:val="24"/>
                <w:szCs w:val="24"/>
              </w:rPr>
            </w:pPr>
            <w:r w:rsidRPr="00ED3FA6">
              <w:rPr>
                <w:sz w:val="24"/>
                <w:szCs w:val="24"/>
              </w:rPr>
              <w:t>S2F30</w:t>
            </w:r>
          </w:p>
        </w:tc>
        <w:tc>
          <w:tcPr>
            <w:tcW w:w="4611" w:type="dxa"/>
          </w:tcPr>
          <w:p w14:paraId="09FDA4DF" w14:textId="77777777" w:rsidR="00094688" w:rsidRPr="00ED3FA6" w:rsidRDefault="0027317C" w:rsidP="00ED3FA6">
            <w:pPr>
              <w:pStyle w:val="ListParagraph"/>
              <w:spacing w:line="360" w:lineRule="auto"/>
              <w:ind w:left="0"/>
              <w:rPr>
                <w:sz w:val="24"/>
                <w:szCs w:val="24"/>
              </w:rPr>
            </w:pPr>
            <w:r w:rsidRPr="00ED3FA6">
              <w:rPr>
                <w:sz w:val="24"/>
                <w:szCs w:val="24"/>
              </w:rPr>
              <w:t>Equipment constant name list request</w:t>
            </w:r>
          </w:p>
        </w:tc>
      </w:tr>
      <w:tr w:rsidR="00094688" w:rsidRPr="00ED3FA6" w14:paraId="3DC2E7E3" w14:textId="77777777" w:rsidTr="004C1466">
        <w:tc>
          <w:tcPr>
            <w:tcW w:w="2034" w:type="dxa"/>
          </w:tcPr>
          <w:p w14:paraId="48BC6086" w14:textId="77777777" w:rsidR="00094688" w:rsidRPr="00ED3FA6" w:rsidRDefault="00094688" w:rsidP="00ED3FA6">
            <w:pPr>
              <w:pStyle w:val="ListParagraph"/>
              <w:spacing w:line="360" w:lineRule="auto"/>
              <w:ind w:left="0"/>
              <w:rPr>
                <w:sz w:val="24"/>
                <w:szCs w:val="24"/>
              </w:rPr>
            </w:pPr>
            <w:r w:rsidRPr="00ED3FA6">
              <w:rPr>
                <w:sz w:val="24"/>
                <w:szCs w:val="24"/>
              </w:rPr>
              <w:t>S2F31</w:t>
            </w:r>
          </w:p>
        </w:tc>
        <w:tc>
          <w:tcPr>
            <w:tcW w:w="1489" w:type="dxa"/>
          </w:tcPr>
          <w:p w14:paraId="7DCFC7FF" w14:textId="77777777" w:rsidR="00094688" w:rsidRPr="00ED3FA6" w:rsidRDefault="00094688" w:rsidP="00ED3FA6">
            <w:pPr>
              <w:pStyle w:val="ListParagraph"/>
              <w:spacing w:line="360" w:lineRule="auto"/>
              <w:ind w:left="0"/>
              <w:rPr>
                <w:sz w:val="24"/>
                <w:szCs w:val="24"/>
              </w:rPr>
            </w:pPr>
            <w:r w:rsidRPr="00ED3FA6">
              <w:rPr>
                <w:sz w:val="24"/>
                <w:szCs w:val="24"/>
              </w:rPr>
              <w:t>S2F32</w:t>
            </w:r>
          </w:p>
        </w:tc>
        <w:tc>
          <w:tcPr>
            <w:tcW w:w="4611" w:type="dxa"/>
          </w:tcPr>
          <w:p w14:paraId="2738813E" w14:textId="77777777" w:rsidR="00094688" w:rsidRPr="00ED3FA6" w:rsidRDefault="0027317C" w:rsidP="00ED3FA6">
            <w:pPr>
              <w:pStyle w:val="ListParagraph"/>
              <w:spacing w:line="360" w:lineRule="auto"/>
              <w:ind w:left="0"/>
              <w:rPr>
                <w:sz w:val="24"/>
                <w:szCs w:val="24"/>
              </w:rPr>
            </w:pPr>
            <w:r w:rsidRPr="00ED3FA6">
              <w:rPr>
                <w:sz w:val="24"/>
                <w:szCs w:val="24"/>
              </w:rPr>
              <w:t>Date and time set request</w:t>
            </w:r>
          </w:p>
        </w:tc>
      </w:tr>
      <w:tr w:rsidR="00094688" w:rsidRPr="00ED3FA6" w14:paraId="4699AD09" w14:textId="77777777" w:rsidTr="004C1466">
        <w:tc>
          <w:tcPr>
            <w:tcW w:w="2034" w:type="dxa"/>
          </w:tcPr>
          <w:p w14:paraId="7946CA6D" w14:textId="77777777" w:rsidR="00094688" w:rsidRPr="00ED3FA6" w:rsidRDefault="00094688" w:rsidP="00ED3FA6">
            <w:pPr>
              <w:pStyle w:val="ListParagraph"/>
              <w:spacing w:line="360" w:lineRule="auto"/>
              <w:ind w:left="0"/>
              <w:rPr>
                <w:sz w:val="24"/>
                <w:szCs w:val="24"/>
              </w:rPr>
            </w:pPr>
            <w:r w:rsidRPr="00ED3FA6">
              <w:rPr>
                <w:sz w:val="24"/>
                <w:szCs w:val="24"/>
              </w:rPr>
              <w:t>S2F33</w:t>
            </w:r>
          </w:p>
        </w:tc>
        <w:tc>
          <w:tcPr>
            <w:tcW w:w="1489" w:type="dxa"/>
          </w:tcPr>
          <w:p w14:paraId="2BD0A512" w14:textId="77777777" w:rsidR="00094688" w:rsidRPr="00ED3FA6" w:rsidRDefault="00094688" w:rsidP="00ED3FA6">
            <w:pPr>
              <w:pStyle w:val="ListParagraph"/>
              <w:spacing w:line="360" w:lineRule="auto"/>
              <w:ind w:left="0"/>
              <w:rPr>
                <w:sz w:val="24"/>
                <w:szCs w:val="24"/>
              </w:rPr>
            </w:pPr>
            <w:r w:rsidRPr="00ED3FA6">
              <w:rPr>
                <w:sz w:val="24"/>
                <w:szCs w:val="24"/>
              </w:rPr>
              <w:t>S2F34</w:t>
            </w:r>
          </w:p>
        </w:tc>
        <w:tc>
          <w:tcPr>
            <w:tcW w:w="4611" w:type="dxa"/>
          </w:tcPr>
          <w:p w14:paraId="7E59658C" w14:textId="77777777" w:rsidR="00094688" w:rsidRPr="00ED3FA6" w:rsidRDefault="0027317C" w:rsidP="00ED3FA6">
            <w:pPr>
              <w:pStyle w:val="ListParagraph"/>
              <w:spacing w:line="360" w:lineRule="auto"/>
              <w:ind w:left="0"/>
              <w:rPr>
                <w:sz w:val="24"/>
                <w:szCs w:val="24"/>
              </w:rPr>
            </w:pPr>
            <w:r w:rsidRPr="00ED3FA6">
              <w:rPr>
                <w:sz w:val="24"/>
                <w:szCs w:val="24"/>
              </w:rPr>
              <w:t>Define report</w:t>
            </w:r>
          </w:p>
        </w:tc>
      </w:tr>
      <w:tr w:rsidR="00094688" w:rsidRPr="00ED3FA6" w14:paraId="782F278E" w14:textId="77777777" w:rsidTr="004C1466">
        <w:tc>
          <w:tcPr>
            <w:tcW w:w="2034" w:type="dxa"/>
          </w:tcPr>
          <w:p w14:paraId="109011CE" w14:textId="77777777" w:rsidR="00094688" w:rsidRPr="00ED3FA6" w:rsidRDefault="00094688" w:rsidP="00ED3FA6">
            <w:pPr>
              <w:pStyle w:val="ListParagraph"/>
              <w:spacing w:line="360" w:lineRule="auto"/>
              <w:ind w:left="0"/>
              <w:rPr>
                <w:sz w:val="24"/>
                <w:szCs w:val="24"/>
              </w:rPr>
            </w:pPr>
            <w:r w:rsidRPr="00ED3FA6">
              <w:rPr>
                <w:sz w:val="24"/>
                <w:szCs w:val="24"/>
              </w:rPr>
              <w:t>S2F35</w:t>
            </w:r>
          </w:p>
        </w:tc>
        <w:tc>
          <w:tcPr>
            <w:tcW w:w="1489" w:type="dxa"/>
          </w:tcPr>
          <w:p w14:paraId="0207D605" w14:textId="77777777" w:rsidR="00094688" w:rsidRPr="00ED3FA6" w:rsidRDefault="00094688" w:rsidP="00ED3FA6">
            <w:pPr>
              <w:pStyle w:val="ListParagraph"/>
              <w:spacing w:line="360" w:lineRule="auto"/>
              <w:ind w:left="0"/>
              <w:rPr>
                <w:sz w:val="24"/>
                <w:szCs w:val="24"/>
              </w:rPr>
            </w:pPr>
            <w:r w:rsidRPr="00ED3FA6">
              <w:rPr>
                <w:sz w:val="24"/>
                <w:szCs w:val="24"/>
              </w:rPr>
              <w:t>S2F36</w:t>
            </w:r>
          </w:p>
        </w:tc>
        <w:tc>
          <w:tcPr>
            <w:tcW w:w="4611" w:type="dxa"/>
          </w:tcPr>
          <w:p w14:paraId="01AA2A8D" w14:textId="77777777" w:rsidR="00094688" w:rsidRPr="00ED3FA6" w:rsidRDefault="0027317C" w:rsidP="00ED3FA6">
            <w:pPr>
              <w:pStyle w:val="ListParagraph"/>
              <w:spacing w:line="360" w:lineRule="auto"/>
              <w:ind w:left="0"/>
              <w:rPr>
                <w:sz w:val="24"/>
                <w:szCs w:val="24"/>
              </w:rPr>
            </w:pPr>
            <w:r w:rsidRPr="00ED3FA6">
              <w:rPr>
                <w:sz w:val="24"/>
                <w:szCs w:val="24"/>
              </w:rPr>
              <w:t>Link event report (LER)</w:t>
            </w:r>
          </w:p>
        </w:tc>
      </w:tr>
      <w:tr w:rsidR="00094688" w:rsidRPr="00ED3FA6" w14:paraId="79F87BDB" w14:textId="77777777" w:rsidTr="004C1466">
        <w:tc>
          <w:tcPr>
            <w:tcW w:w="2034" w:type="dxa"/>
          </w:tcPr>
          <w:p w14:paraId="440D7C99" w14:textId="77777777" w:rsidR="00094688" w:rsidRPr="00ED3FA6" w:rsidRDefault="00094688" w:rsidP="00ED3FA6">
            <w:pPr>
              <w:pStyle w:val="ListParagraph"/>
              <w:spacing w:line="360" w:lineRule="auto"/>
              <w:ind w:left="0"/>
              <w:rPr>
                <w:sz w:val="24"/>
                <w:szCs w:val="24"/>
              </w:rPr>
            </w:pPr>
            <w:r w:rsidRPr="00ED3FA6">
              <w:rPr>
                <w:sz w:val="24"/>
                <w:szCs w:val="24"/>
              </w:rPr>
              <w:t>S2F37</w:t>
            </w:r>
          </w:p>
        </w:tc>
        <w:tc>
          <w:tcPr>
            <w:tcW w:w="1489" w:type="dxa"/>
          </w:tcPr>
          <w:p w14:paraId="5471D6B8" w14:textId="77777777" w:rsidR="00094688" w:rsidRPr="00ED3FA6" w:rsidRDefault="00094688" w:rsidP="00ED3FA6">
            <w:pPr>
              <w:pStyle w:val="ListParagraph"/>
              <w:spacing w:line="360" w:lineRule="auto"/>
              <w:ind w:left="0"/>
              <w:rPr>
                <w:sz w:val="24"/>
                <w:szCs w:val="24"/>
              </w:rPr>
            </w:pPr>
            <w:r w:rsidRPr="00ED3FA6">
              <w:rPr>
                <w:sz w:val="24"/>
                <w:szCs w:val="24"/>
              </w:rPr>
              <w:t>S2F38</w:t>
            </w:r>
          </w:p>
        </w:tc>
        <w:tc>
          <w:tcPr>
            <w:tcW w:w="4611" w:type="dxa"/>
          </w:tcPr>
          <w:p w14:paraId="2E472238" w14:textId="77777777" w:rsidR="00094688" w:rsidRPr="00ED3FA6" w:rsidRDefault="0027317C" w:rsidP="00ED3FA6">
            <w:pPr>
              <w:pStyle w:val="ListParagraph"/>
              <w:spacing w:line="360" w:lineRule="auto"/>
              <w:ind w:left="0"/>
              <w:rPr>
                <w:sz w:val="24"/>
                <w:szCs w:val="24"/>
              </w:rPr>
            </w:pPr>
            <w:r w:rsidRPr="00ED3FA6">
              <w:rPr>
                <w:sz w:val="24"/>
                <w:szCs w:val="24"/>
              </w:rPr>
              <w:t>Enable / disable event report</w:t>
            </w:r>
          </w:p>
        </w:tc>
      </w:tr>
      <w:tr w:rsidR="00094688" w:rsidRPr="00ED3FA6" w14:paraId="75657496" w14:textId="77777777" w:rsidTr="004C1466">
        <w:tc>
          <w:tcPr>
            <w:tcW w:w="2034" w:type="dxa"/>
          </w:tcPr>
          <w:p w14:paraId="4CB485A1" w14:textId="77777777" w:rsidR="00094688" w:rsidRPr="00ED3FA6" w:rsidRDefault="00094688" w:rsidP="00ED3FA6">
            <w:pPr>
              <w:pStyle w:val="ListParagraph"/>
              <w:spacing w:line="360" w:lineRule="auto"/>
              <w:ind w:left="0"/>
              <w:rPr>
                <w:sz w:val="24"/>
                <w:szCs w:val="24"/>
              </w:rPr>
            </w:pPr>
            <w:r w:rsidRPr="00ED3FA6">
              <w:rPr>
                <w:sz w:val="24"/>
                <w:szCs w:val="24"/>
              </w:rPr>
              <w:t>S2F39</w:t>
            </w:r>
          </w:p>
        </w:tc>
        <w:tc>
          <w:tcPr>
            <w:tcW w:w="1489" w:type="dxa"/>
          </w:tcPr>
          <w:p w14:paraId="4477621B" w14:textId="77777777" w:rsidR="00094688" w:rsidRPr="00ED3FA6" w:rsidRDefault="00094688" w:rsidP="00ED3FA6">
            <w:pPr>
              <w:pStyle w:val="ListParagraph"/>
              <w:spacing w:line="360" w:lineRule="auto"/>
              <w:ind w:left="0"/>
              <w:rPr>
                <w:sz w:val="24"/>
                <w:szCs w:val="24"/>
              </w:rPr>
            </w:pPr>
            <w:r w:rsidRPr="00ED3FA6">
              <w:rPr>
                <w:sz w:val="24"/>
                <w:szCs w:val="24"/>
              </w:rPr>
              <w:t>S2F40</w:t>
            </w:r>
          </w:p>
        </w:tc>
        <w:tc>
          <w:tcPr>
            <w:tcW w:w="4611" w:type="dxa"/>
          </w:tcPr>
          <w:p w14:paraId="32FB7FE0" w14:textId="77777777" w:rsidR="00094688" w:rsidRPr="00ED3FA6" w:rsidRDefault="0027317C" w:rsidP="00ED3FA6">
            <w:pPr>
              <w:pStyle w:val="ListParagraph"/>
              <w:spacing w:line="360" w:lineRule="auto"/>
              <w:ind w:left="0"/>
              <w:rPr>
                <w:sz w:val="24"/>
                <w:szCs w:val="24"/>
              </w:rPr>
            </w:pPr>
            <w:r w:rsidRPr="00ED3FA6">
              <w:rPr>
                <w:sz w:val="24"/>
                <w:szCs w:val="24"/>
              </w:rPr>
              <w:t>Multiblock inquire</w:t>
            </w:r>
          </w:p>
        </w:tc>
      </w:tr>
      <w:tr w:rsidR="00094688" w:rsidRPr="00ED3FA6" w14:paraId="03F5D268" w14:textId="77777777" w:rsidTr="004C1466">
        <w:tc>
          <w:tcPr>
            <w:tcW w:w="2034" w:type="dxa"/>
          </w:tcPr>
          <w:p w14:paraId="503691E2" w14:textId="77777777" w:rsidR="00094688" w:rsidRPr="00ED3FA6" w:rsidRDefault="00094688" w:rsidP="00ED3FA6">
            <w:pPr>
              <w:pStyle w:val="ListParagraph"/>
              <w:spacing w:line="360" w:lineRule="auto"/>
              <w:ind w:left="0"/>
              <w:rPr>
                <w:sz w:val="24"/>
                <w:szCs w:val="24"/>
              </w:rPr>
            </w:pPr>
            <w:r w:rsidRPr="00ED3FA6">
              <w:rPr>
                <w:sz w:val="24"/>
                <w:szCs w:val="24"/>
              </w:rPr>
              <w:t>S2F41</w:t>
            </w:r>
          </w:p>
        </w:tc>
        <w:tc>
          <w:tcPr>
            <w:tcW w:w="1489" w:type="dxa"/>
          </w:tcPr>
          <w:p w14:paraId="58875A73" w14:textId="77777777" w:rsidR="00094688" w:rsidRPr="00ED3FA6" w:rsidRDefault="00094688" w:rsidP="00ED3FA6">
            <w:pPr>
              <w:pStyle w:val="ListParagraph"/>
              <w:spacing w:line="360" w:lineRule="auto"/>
              <w:ind w:left="0"/>
              <w:rPr>
                <w:sz w:val="24"/>
                <w:szCs w:val="24"/>
              </w:rPr>
            </w:pPr>
            <w:r w:rsidRPr="00ED3FA6">
              <w:rPr>
                <w:sz w:val="24"/>
                <w:szCs w:val="24"/>
              </w:rPr>
              <w:t>S2F42</w:t>
            </w:r>
          </w:p>
        </w:tc>
        <w:tc>
          <w:tcPr>
            <w:tcW w:w="4611" w:type="dxa"/>
          </w:tcPr>
          <w:p w14:paraId="5BA5D554" w14:textId="77777777" w:rsidR="00094688" w:rsidRPr="00ED3FA6" w:rsidRDefault="0027317C" w:rsidP="00ED3FA6">
            <w:pPr>
              <w:pStyle w:val="ListParagraph"/>
              <w:spacing w:line="360" w:lineRule="auto"/>
              <w:ind w:left="0"/>
              <w:rPr>
                <w:sz w:val="24"/>
                <w:szCs w:val="24"/>
              </w:rPr>
            </w:pPr>
            <w:r w:rsidRPr="00ED3FA6">
              <w:rPr>
                <w:sz w:val="24"/>
                <w:szCs w:val="24"/>
              </w:rPr>
              <w:t>Host remote command</w:t>
            </w:r>
          </w:p>
        </w:tc>
      </w:tr>
      <w:tr w:rsidR="00094688" w:rsidRPr="00ED3FA6" w14:paraId="00EB9E50" w14:textId="77777777" w:rsidTr="004C1466">
        <w:tc>
          <w:tcPr>
            <w:tcW w:w="2034" w:type="dxa"/>
          </w:tcPr>
          <w:p w14:paraId="08959FEC" w14:textId="77777777" w:rsidR="00094688" w:rsidRPr="00ED3FA6" w:rsidRDefault="00094688" w:rsidP="00ED3FA6">
            <w:pPr>
              <w:pStyle w:val="ListParagraph"/>
              <w:spacing w:line="360" w:lineRule="auto"/>
              <w:ind w:left="0"/>
              <w:rPr>
                <w:sz w:val="24"/>
                <w:szCs w:val="24"/>
              </w:rPr>
            </w:pPr>
            <w:r w:rsidRPr="00ED3FA6">
              <w:rPr>
                <w:sz w:val="24"/>
                <w:szCs w:val="24"/>
              </w:rPr>
              <w:t>S2F43</w:t>
            </w:r>
          </w:p>
        </w:tc>
        <w:tc>
          <w:tcPr>
            <w:tcW w:w="1489" w:type="dxa"/>
          </w:tcPr>
          <w:p w14:paraId="6F24E6CA" w14:textId="77777777" w:rsidR="00094688" w:rsidRPr="00ED3FA6" w:rsidRDefault="00094688" w:rsidP="00ED3FA6">
            <w:pPr>
              <w:pStyle w:val="ListParagraph"/>
              <w:spacing w:line="360" w:lineRule="auto"/>
              <w:ind w:left="0"/>
              <w:rPr>
                <w:sz w:val="24"/>
                <w:szCs w:val="24"/>
              </w:rPr>
            </w:pPr>
            <w:r w:rsidRPr="00ED3FA6">
              <w:rPr>
                <w:sz w:val="24"/>
                <w:szCs w:val="24"/>
              </w:rPr>
              <w:t>S2F44</w:t>
            </w:r>
          </w:p>
        </w:tc>
        <w:tc>
          <w:tcPr>
            <w:tcW w:w="4611" w:type="dxa"/>
          </w:tcPr>
          <w:p w14:paraId="75B6CD37" w14:textId="77777777" w:rsidR="00094688" w:rsidRPr="00ED3FA6" w:rsidRDefault="0027317C" w:rsidP="00ED3FA6">
            <w:pPr>
              <w:pStyle w:val="ListParagraph"/>
              <w:spacing w:line="360" w:lineRule="auto"/>
              <w:ind w:left="0"/>
              <w:rPr>
                <w:sz w:val="24"/>
                <w:szCs w:val="24"/>
              </w:rPr>
            </w:pPr>
            <w:r w:rsidRPr="00ED3FA6">
              <w:rPr>
                <w:sz w:val="24"/>
                <w:szCs w:val="24"/>
              </w:rPr>
              <w:t>Reset spooling streams and functions (RSSF)</w:t>
            </w:r>
          </w:p>
        </w:tc>
      </w:tr>
      <w:tr w:rsidR="00094688" w:rsidRPr="00ED3FA6" w14:paraId="094592FB" w14:textId="77777777" w:rsidTr="004C1466">
        <w:tc>
          <w:tcPr>
            <w:tcW w:w="2034" w:type="dxa"/>
          </w:tcPr>
          <w:p w14:paraId="6A2502C1" w14:textId="77777777" w:rsidR="00094688" w:rsidRPr="00ED3FA6" w:rsidRDefault="00094688" w:rsidP="00ED3FA6">
            <w:pPr>
              <w:pStyle w:val="ListParagraph"/>
              <w:spacing w:line="360" w:lineRule="auto"/>
              <w:ind w:left="0"/>
              <w:rPr>
                <w:sz w:val="24"/>
                <w:szCs w:val="24"/>
              </w:rPr>
            </w:pPr>
            <w:r w:rsidRPr="00ED3FA6">
              <w:rPr>
                <w:sz w:val="24"/>
                <w:szCs w:val="24"/>
              </w:rPr>
              <w:t>S2F45</w:t>
            </w:r>
          </w:p>
        </w:tc>
        <w:tc>
          <w:tcPr>
            <w:tcW w:w="1489" w:type="dxa"/>
          </w:tcPr>
          <w:p w14:paraId="28E79FF3" w14:textId="77777777" w:rsidR="00094688" w:rsidRPr="00ED3FA6" w:rsidRDefault="00094688" w:rsidP="00ED3FA6">
            <w:pPr>
              <w:pStyle w:val="ListParagraph"/>
              <w:spacing w:line="360" w:lineRule="auto"/>
              <w:ind w:left="0"/>
              <w:rPr>
                <w:sz w:val="24"/>
                <w:szCs w:val="24"/>
              </w:rPr>
            </w:pPr>
            <w:r w:rsidRPr="00ED3FA6">
              <w:rPr>
                <w:sz w:val="24"/>
                <w:szCs w:val="24"/>
              </w:rPr>
              <w:t>S2F46</w:t>
            </w:r>
          </w:p>
        </w:tc>
        <w:tc>
          <w:tcPr>
            <w:tcW w:w="4611" w:type="dxa"/>
          </w:tcPr>
          <w:p w14:paraId="58EFF98E" w14:textId="77777777" w:rsidR="00094688" w:rsidRPr="00ED3FA6" w:rsidRDefault="0027317C" w:rsidP="00ED3FA6">
            <w:pPr>
              <w:pStyle w:val="ListParagraph"/>
              <w:spacing w:line="360" w:lineRule="auto"/>
              <w:ind w:left="0"/>
              <w:rPr>
                <w:sz w:val="24"/>
                <w:szCs w:val="24"/>
              </w:rPr>
            </w:pPr>
            <w:r w:rsidRPr="00ED3FA6">
              <w:rPr>
                <w:sz w:val="24"/>
                <w:szCs w:val="24"/>
              </w:rPr>
              <w:t>Define variable limit attributes (DVLA)</w:t>
            </w:r>
          </w:p>
        </w:tc>
      </w:tr>
      <w:tr w:rsidR="00094688" w:rsidRPr="00ED3FA6" w14:paraId="3CE345B6" w14:textId="77777777" w:rsidTr="004C1466">
        <w:tc>
          <w:tcPr>
            <w:tcW w:w="2034" w:type="dxa"/>
          </w:tcPr>
          <w:p w14:paraId="4D246B38" w14:textId="77777777" w:rsidR="00094688" w:rsidRPr="00ED3FA6" w:rsidRDefault="00094688" w:rsidP="00ED3FA6">
            <w:pPr>
              <w:pStyle w:val="ListParagraph"/>
              <w:spacing w:line="360" w:lineRule="auto"/>
              <w:ind w:left="0"/>
              <w:rPr>
                <w:sz w:val="24"/>
                <w:szCs w:val="24"/>
              </w:rPr>
            </w:pPr>
            <w:r w:rsidRPr="00ED3FA6">
              <w:rPr>
                <w:sz w:val="24"/>
                <w:szCs w:val="24"/>
              </w:rPr>
              <w:t>S2F47</w:t>
            </w:r>
          </w:p>
        </w:tc>
        <w:tc>
          <w:tcPr>
            <w:tcW w:w="1489" w:type="dxa"/>
          </w:tcPr>
          <w:p w14:paraId="09321A7D" w14:textId="77777777" w:rsidR="00094688" w:rsidRPr="00ED3FA6" w:rsidRDefault="00094688" w:rsidP="00ED3FA6">
            <w:pPr>
              <w:pStyle w:val="ListParagraph"/>
              <w:spacing w:line="360" w:lineRule="auto"/>
              <w:ind w:left="0"/>
              <w:rPr>
                <w:sz w:val="24"/>
                <w:szCs w:val="24"/>
              </w:rPr>
            </w:pPr>
            <w:r w:rsidRPr="00ED3FA6">
              <w:rPr>
                <w:sz w:val="24"/>
                <w:szCs w:val="24"/>
              </w:rPr>
              <w:t>S2F48</w:t>
            </w:r>
          </w:p>
        </w:tc>
        <w:tc>
          <w:tcPr>
            <w:tcW w:w="4611" w:type="dxa"/>
          </w:tcPr>
          <w:p w14:paraId="622EEA66" w14:textId="77777777" w:rsidR="00094688" w:rsidRPr="00ED3FA6" w:rsidRDefault="0027317C" w:rsidP="00ED3FA6">
            <w:pPr>
              <w:pStyle w:val="ListParagraph"/>
              <w:spacing w:line="360" w:lineRule="auto"/>
              <w:ind w:left="0"/>
              <w:rPr>
                <w:sz w:val="24"/>
                <w:szCs w:val="24"/>
              </w:rPr>
            </w:pPr>
            <w:r w:rsidRPr="00ED3FA6">
              <w:rPr>
                <w:sz w:val="24"/>
                <w:szCs w:val="24"/>
              </w:rPr>
              <w:t>Variable limit attribute request (VLAR)</w:t>
            </w:r>
          </w:p>
        </w:tc>
      </w:tr>
      <w:tr w:rsidR="00094688" w:rsidRPr="00ED3FA6" w14:paraId="17F0EC27" w14:textId="77777777" w:rsidTr="004C1466">
        <w:tc>
          <w:tcPr>
            <w:tcW w:w="2034" w:type="dxa"/>
          </w:tcPr>
          <w:p w14:paraId="75F63E37" w14:textId="77777777" w:rsidR="00094688" w:rsidRPr="00ED3FA6" w:rsidRDefault="00094688" w:rsidP="00ED3FA6">
            <w:pPr>
              <w:pStyle w:val="ListParagraph"/>
              <w:spacing w:line="360" w:lineRule="auto"/>
              <w:ind w:left="0"/>
              <w:rPr>
                <w:sz w:val="24"/>
                <w:szCs w:val="24"/>
              </w:rPr>
            </w:pPr>
            <w:r w:rsidRPr="00ED3FA6">
              <w:rPr>
                <w:sz w:val="24"/>
                <w:szCs w:val="24"/>
              </w:rPr>
              <w:t>S2F49</w:t>
            </w:r>
          </w:p>
        </w:tc>
        <w:tc>
          <w:tcPr>
            <w:tcW w:w="1489" w:type="dxa"/>
          </w:tcPr>
          <w:p w14:paraId="02BDC1CA" w14:textId="77777777" w:rsidR="00094688" w:rsidRPr="00ED3FA6" w:rsidRDefault="00094688" w:rsidP="00ED3FA6">
            <w:pPr>
              <w:pStyle w:val="ListParagraph"/>
              <w:spacing w:line="360" w:lineRule="auto"/>
              <w:ind w:left="0"/>
              <w:rPr>
                <w:sz w:val="24"/>
                <w:szCs w:val="24"/>
              </w:rPr>
            </w:pPr>
            <w:r w:rsidRPr="00ED3FA6">
              <w:rPr>
                <w:sz w:val="24"/>
                <w:szCs w:val="24"/>
              </w:rPr>
              <w:t>S2F50</w:t>
            </w:r>
          </w:p>
        </w:tc>
        <w:tc>
          <w:tcPr>
            <w:tcW w:w="4611" w:type="dxa"/>
          </w:tcPr>
          <w:p w14:paraId="44C014F6" w14:textId="77777777" w:rsidR="00094688" w:rsidRPr="00ED3FA6" w:rsidRDefault="0027317C" w:rsidP="00ED3FA6">
            <w:pPr>
              <w:pStyle w:val="ListParagraph"/>
              <w:spacing w:line="360" w:lineRule="auto"/>
              <w:ind w:left="0"/>
              <w:rPr>
                <w:sz w:val="24"/>
                <w:szCs w:val="24"/>
              </w:rPr>
            </w:pPr>
            <w:r w:rsidRPr="00ED3FA6">
              <w:rPr>
                <w:sz w:val="24"/>
                <w:szCs w:val="24"/>
              </w:rPr>
              <w:t>Enhanced remote command</w:t>
            </w:r>
          </w:p>
        </w:tc>
      </w:tr>
    </w:tbl>
    <w:p w14:paraId="10A042ED" w14:textId="77777777" w:rsidR="0062639E" w:rsidRPr="00ED3FA6" w:rsidRDefault="0062639E" w:rsidP="00ED3FA6">
      <w:pPr>
        <w:spacing w:line="360" w:lineRule="auto"/>
        <w:rPr>
          <w:b/>
          <w:bCs/>
          <w:sz w:val="24"/>
          <w:szCs w:val="24"/>
        </w:rPr>
      </w:pPr>
    </w:p>
    <w:p w14:paraId="6F343EC2" w14:textId="77777777" w:rsidR="0027317C" w:rsidRPr="00ED3FA6" w:rsidRDefault="0029059D" w:rsidP="00ED3FA6">
      <w:pPr>
        <w:pStyle w:val="ListParagraph"/>
        <w:numPr>
          <w:ilvl w:val="1"/>
          <w:numId w:val="1"/>
        </w:numPr>
        <w:spacing w:line="360" w:lineRule="auto"/>
        <w:rPr>
          <w:b/>
          <w:bCs/>
          <w:color w:val="2F5496" w:themeColor="accent1" w:themeShade="BF"/>
          <w:sz w:val="24"/>
          <w:szCs w:val="24"/>
        </w:rPr>
      </w:pPr>
      <w:r w:rsidRPr="00ED3FA6">
        <w:rPr>
          <w:b/>
          <w:bCs/>
          <w:color w:val="2F5496" w:themeColor="accent1" w:themeShade="BF"/>
          <w:sz w:val="24"/>
          <w:szCs w:val="24"/>
        </w:rPr>
        <w:lastRenderedPageBreak/>
        <w:t xml:space="preserve">Stream 3 – </w:t>
      </w:r>
      <w:r w:rsidR="0062639E" w:rsidRPr="00ED3FA6">
        <w:rPr>
          <w:b/>
          <w:bCs/>
          <w:color w:val="2F5496" w:themeColor="accent1" w:themeShade="BF"/>
          <w:sz w:val="24"/>
          <w:szCs w:val="24"/>
        </w:rPr>
        <w:t>Carrier and Port Handling</w:t>
      </w:r>
    </w:p>
    <w:tbl>
      <w:tblPr>
        <w:tblStyle w:val="TableGrid"/>
        <w:tblW w:w="0" w:type="auto"/>
        <w:tblInd w:w="792" w:type="dxa"/>
        <w:tblLook w:val="04A0" w:firstRow="1" w:lastRow="0" w:firstColumn="1" w:lastColumn="0" w:noHBand="0" w:noVBand="1"/>
      </w:tblPr>
      <w:tblGrid>
        <w:gridCol w:w="2034"/>
        <w:gridCol w:w="2067"/>
        <w:gridCol w:w="4033"/>
      </w:tblGrid>
      <w:tr w:rsidR="0027317C" w:rsidRPr="00ED3FA6" w14:paraId="76E66E08" w14:textId="77777777" w:rsidTr="00E0042F">
        <w:tc>
          <w:tcPr>
            <w:tcW w:w="2034" w:type="dxa"/>
          </w:tcPr>
          <w:p w14:paraId="5A7ECD32" w14:textId="585F2F6E" w:rsidR="0027317C" w:rsidRPr="00ED3FA6" w:rsidRDefault="0027317C" w:rsidP="00ED3FA6">
            <w:pPr>
              <w:pStyle w:val="ListParagraph"/>
              <w:spacing w:line="360" w:lineRule="auto"/>
              <w:ind w:left="0"/>
              <w:rPr>
                <w:b/>
                <w:bCs/>
                <w:sz w:val="24"/>
                <w:szCs w:val="24"/>
              </w:rPr>
            </w:pPr>
            <w:r w:rsidRPr="00ED3FA6">
              <w:rPr>
                <w:b/>
                <w:bCs/>
                <w:sz w:val="24"/>
                <w:szCs w:val="24"/>
              </w:rPr>
              <w:t xml:space="preserve">    Request</w:t>
            </w:r>
          </w:p>
        </w:tc>
        <w:tc>
          <w:tcPr>
            <w:tcW w:w="2067" w:type="dxa"/>
          </w:tcPr>
          <w:p w14:paraId="4D92EEE6" w14:textId="77777777" w:rsidR="0027317C" w:rsidRPr="00ED3FA6" w:rsidRDefault="0027317C" w:rsidP="00ED3FA6">
            <w:pPr>
              <w:pStyle w:val="ListParagraph"/>
              <w:spacing w:line="360" w:lineRule="auto"/>
              <w:ind w:left="0"/>
              <w:rPr>
                <w:b/>
                <w:bCs/>
                <w:sz w:val="24"/>
                <w:szCs w:val="24"/>
              </w:rPr>
            </w:pPr>
            <w:r w:rsidRPr="00ED3FA6">
              <w:rPr>
                <w:b/>
                <w:bCs/>
                <w:sz w:val="24"/>
                <w:szCs w:val="24"/>
              </w:rPr>
              <w:t>Response</w:t>
            </w:r>
          </w:p>
        </w:tc>
        <w:tc>
          <w:tcPr>
            <w:tcW w:w="4033" w:type="dxa"/>
          </w:tcPr>
          <w:p w14:paraId="18E3D170" w14:textId="77777777" w:rsidR="0027317C" w:rsidRPr="00ED3FA6" w:rsidRDefault="0027317C" w:rsidP="00ED3FA6">
            <w:pPr>
              <w:pStyle w:val="ListParagraph"/>
              <w:spacing w:line="360" w:lineRule="auto"/>
              <w:ind w:left="0"/>
              <w:rPr>
                <w:b/>
                <w:bCs/>
                <w:sz w:val="24"/>
                <w:szCs w:val="24"/>
              </w:rPr>
            </w:pPr>
            <w:r w:rsidRPr="00ED3FA6">
              <w:rPr>
                <w:b/>
                <w:bCs/>
                <w:sz w:val="24"/>
                <w:szCs w:val="24"/>
              </w:rPr>
              <w:t>Description</w:t>
            </w:r>
          </w:p>
        </w:tc>
      </w:tr>
      <w:tr w:rsidR="0027317C" w:rsidRPr="00ED3FA6" w14:paraId="2E1D345D" w14:textId="77777777" w:rsidTr="00E0042F">
        <w:tc>
          <w:tcPr>
            <w:tcW w:w="2034" w:type="dxa"/>
          </w:tcPr>
          <w:p w14:paraId="01181987" w14:textId="77777777" w:rsidR="0027317C" w:rsidRPr="00ED3FA6" w:rsidRDefault="0027317C" w:rsidP="00ED3FA6">
            <w:pPr>
              <w:pStyle w:val="ListParagraph"/>
              <w:spacing w:line="360" w:lineRule="auto"/>
              <w:ind w:left="0"/>
              <w:rPr>
                <w:sz w:val="24"/>
                <w:szCs w:val="24"/>
              </w:rPr>
            </w:pPr>
            <w:r w:rsidRPr="00ED3FA6">
              <w:rPr>
                <w:sz w:val="24"/>
                <w:szCs w:val="24"/>
              </w:rPr>
              <w:t>S3F17</w:t>
            </w:r>
          </w:p>
        </w:tc>
        <w:tc>
          <w:tcPr>
            <w:tcW w:w="2067" w:type="dxa"/>
          </w:tcPr>
          <w:p w14:paraId="149803D2" w14:textId="77777777" w:rsidR="0027317C" w:rsidRPr="00ED3FA6" w:rsidRDefault="0027317C" w:rsidP="00ED3FA6">
            <w:pPr>
              <w:pStyle w:val="ListParagraph"/>
              <w:spacing w:line="360" w:lineRule="auto"/>
              <w:ind w:left="0"/>
              <w:rPr>
                <w:sz w:val="24"/>
                <w:szCs w:val="24"/>
              </w:rPr>
            </w:pPr>
            <w:r w:rsidRPr="00ED3FA6">
              <w:rPr>
                <w:sz w:val="24"/>
                <w:szCs w:val="24"/>
              </w:rPr>
              <w:t>S3F18</w:t>
            </w:r>
          </w:p>
        </w:tc>
        <w:tc>
          <w:tcPr>
            <w:tcW w:w="4033" w:type="dxa"/>
          </w:tcPr>
          <w:p w14:paraId="26D75679" w14:textId="77777777" w:rsidR="0027317C" w:rsidRPr="00ED3FA6" w:rsidRDefault="0027317C" w:rsidP="00ED3FA6">
            <w:pPr>
              <w:pStyle w:val="ListParagraph"/>
              <w:spacing w:line="360" w:lineRule="auto"/>
              <w:ind w:left="0"/>
              <w:rPr>
                <w:sz w:val="24"/>
                <w:szCs w:val="24"/>
              </w:rPr>
            </w:pPr>
            <w:r w:rsidRPr="00ED3FA6">
              <w:rPr>
                <w:sz w:val="24"/>
                <w:szCs w:val="24"/>
              </w:rPr>
              <w:t>Carrier action request</w:t>
            </w:r>
          </w:p>
        </w:tc>
      </w:tr>
      <w:tr w:rsidR="0027317C" w:rsidRPr="00ED3FA6" w14:paraId="67649407" w14:textId="77777777" w:rsidTr="00E0042F">
        <w:tc>
          <w:tcPr>
            <w:tcW w:w="2034" w:type="dxa"/>
          </w:tcPr>
          <w:p w14:paraId="316EB229" w14:textId="77777777" w:rsidR="0027317C" w:rsidRPr="00ED3FA6" w:rsidRDefault="0027317C" w:rsidP="00ED3FA6">
            <w:pPr>
              <w:pStyle w:val="ListParagraph"/>
              <w:spacing w:line="360" w:lineRule="auto"/>
              <w:ind w:left="0"/>
              <w:rPr>
                <w:sz w:val="24"/>
                <w:szCs w:val="24"/>
              </w:rPr>
            </w:pPr>
            <w:r w:rsidRPr="00ED3FA6">
              <w:rPr>
                <w:sz w:val="24"/>
                <w:szCs w:val="24"/>
              </w:rPr>
              <w:t>S3F25</w:t>
            </w:r>
          </w:p>
        </w:tc>
        <w:tc>
          <w:tcPr>
            <w:tcW w:w="2067" w:type="dxa"/>
          </w:tcPr>
          <w:p w14:paraId="7EB58CF8" w14:textId="77777777" w:rsidR="0027317C" w:rsidRPr="00ED3FA6" w:rsidRDefault="0027317C" w:rsidP="00ED3FA6">
            <w:pPr>
              <w:pStyle w:val="ListParagraph"/>
              <w:spacing w:line="360" w:lineRule="auto"/>
              <w:ind w:left="0"/>
              <w:rPr>
                <w:sz w:val="24"/>
                <w:szCs w:val="24"/>
              </w:rPr>
            </w:pPr>
            <w:r w:rsidRPr="00ED3FA6">
              <w:rPr>
                <w:sz w:val="24"/>
                <w:szCs w:val="24"/>
              </w:rPr>
              <w:t>S3F26</w:t>
            </w:r>
          </w:p>
        </w:tc>
        <w:tc>
          <w:tcPr>
            <w:tcW w:w="4033" w:type="dxa"/>
          </w:tcPr>
          <w:p w14:paraId="15EE05E3" w14:textId="77777777" w:rsidR="0027317C" w:rsidRPr="00ED3FA6" w:rsidRDefault="0027317C" w:rsidP="00ED3FA6">
            <w:pPr>
              <w:pStyle w:val="ListParagraph"/>
              <w:spacing w:line="360" w:lineRule="auto"/>
              <w:ind w:left="0"/>
              <w:rPr>
                <w:sz w:val="24"/>
                <w:szCs w:val="24"/>
              </w:rPr>
            </w:pPr>
            <w:r w:rsidRPr="00ED3FA6">
              <w:rPr>
                <w:sz w:val="24"/>
                <w:szCs w:val="24"/>
              </w:rPr>
              <w:t>Port action request</w:t>
            </w:r>
          </w:p>
        </w:tc>
      </w:tr>
      <w:tr w:rsidR="0027317C" w:rsidRPr="00ED3FA6" w14:paraId="001D9511" w14:textId="77777777" w:rsidTr="00E0042F">
        <w:tc>
          <w:tcPr>
            <w:tcW w:w="2034" w:type="dxa"/>
          </w:tcPr>
          <w:p w14:paraId="188FC416" w14:textId="77777777" w:rsidR="0027317C" w:rsidRPr="00ED3FA6" w:rsidRDefault="0027317C" w:rsidP="00ED3FA6">
            <w:pPr>
              <w:pStyle w:val="ListParagraph"/>
              <w:spacing w:line="360" w:lineRule="auto"/>
              <w:ind w:left="0"/>
              <w:rPr>
                <w:sz w:val="24"/>
                <w:szCs w:val="24"/>
              </w:rPr>
            </w:pPr>
            <w:r w:rsidRPr="00ED3FA6">
              <w:rPr>
                <w:sz w:val="24"/>
                <w:szCs w:val="24"/>
              </w:rPr>
              <w:t>S3F27</w:t>
            </w:r>
          </w:p>
        </w:tc>
        <w:tc>
          <w:tcPr>
            <w:tcW w:w="2067" w:type="dxa"/>
          </w:tcPr>
          <w:p w14:paraId="5E6236EA" w14:textId="77777777" w:rsidR="0027317C" w:rsidRPr="00ED3FA6" w:rsidRDefault="0027317C" w:rsidP="00ED3FA6">
            <w:pPr>
              <w:pStyle w:val="ListParagraph"/>
              <w:spacing w:line="360" w:lineRule="auto"/>
              <w:ind w:left="0"/>
              <w:rPr>
                <w:sz w:val="24"/>
                <w:szCs w:val="24"/>
              </w:rPr>
            </w:pPr>
            <w:r w:rsidRPr="00ED3FA6">
              <w:rPr>
                <w:sz w:val="24"/>
                <w:szCs w:val="24"/>
              </w:rPr>
              <w:t>S3F28</w:t>
            </w:r>
          </w:p>
        </w:tc>
        <w:tc>
          <w:tcPr>
            <w:tcW w:w="4033" w:type="dxa"/>
          </w:tcPr>
          <w:p w14:paraId="78E18E50" w14:textId="77777777" w:rsidR="0027317C" w:rsidRPr="00ED3FA6" w:rsidRDefault="0027317C" w:rsidP="00ED3FA6">
            <w:pPr>
              <w:pStyle w:val="ListParagraph"/>
              <w:spacing w:line="360" w:lineRule="auto"/>
              <w:ind w:left="0"/>
              <w:rPr>
                <w:sz w:val="24"/>
                <w:szCs w:val="24"/>
              </w:rPr>
            </w:pPr>
            <w:r w:rsidRPr="00ED3FA6">
              <w:rPr>
                <w:sz w:val="24"/>
                <w:szCs w:val="24"/>
              </w:rPr>
              <w:t>Load port access mode change request</w:t>
            </w:r>
          </w:p>
        </w:tc>
      </w:tr>
    </w:tbl>
    <w:p w14:paraId="09EC665A" w14:textId="77777777" w:rsidR="0027317C" w:rsidRPr="00ED3FA6" w:rsidRDefault="0027317C" w:rsidP="00ED3FA6">
      <w:pPr>
        <w:pStyle w:val="ListParagraph"/>
        <w:spacing w:line="360" w:lineRule="auto"/>
        <w:ind w:left="792"/>
        <w:rPr>
          <w:b/>
          <w:bCs/>
          <w:sz w:val="24"/>
          <w:szCs w:val="24"/>
        </w:rPr>
      </w:pPr>
    </w:p>
    <w:p w14:paraId="4D1F2E83" w14:textId="77777777" w:rsidR="0029059D" w:rsidRPr="00ED3FA6" w:rsidRDefault="0062639E" w:rsidP="00ED3FA6">
      <w:pPr>
        <w:pStyle w:val="ListParagraph"/>
        <w:numPr>
          <w:ilvl w:val="1"/>
          <w:numId w:val="1"/>
        </w:numPr>
        <w:spacing w:line="360" w:lineRule="auto"/>
        <w:rPr>
          <w:b/>
          <w:bCs/>
          <w:color w:val="2F5496" w:themeColor="accent1" w:themeShade="BF"/>
          <w:sz w:val="24"/>
          <w:szCs w:val="24"/>
        </w:rPr>
      </w:pPr>
      <w:r w:rsidRPr="00ED3FA6">
        <w:rPr>
          <w:b/>
          <w:bCs/>
          <w:color w:val="2F5496" w:themeColor="accent1" w:themeShade="BF"/>
          <w:sz w:val="24"/>
          <w:szCs w:val="24"/>
        </w:rPr>
        <w:t>Stream 5 – Alarm Management</w:t>
      </w:r>
    </w:p>
    <w:tbl>
      <w:tblPr>
        <w:tblStyle w:val="TableGrid"/>
        <w:tblW w:w="0" w:type="auto"/>
        <w:tblInd w:w="792" w:type="dxa"/>
        <w:tblLook w:val="04A0" w:firstRow="1" w:lastRow="0" w:firstColumn="1" w:lastColumn="0" w:noHBand="0" w:noVBand="1"/>
      </w:tblPr>
      <w:tblGrid>
        <w:gridCol w:w="2034"/>
        <w:gridCol w:w="2067"/>
        <w:gridCol w:w="4033"/>
      </w:tblGrid>
      <w:tr w:rsidR="0027317C" w:rsidRPr="00ED3FA6" w14:paraId="2DED0225" w14:textId="77777777" w:rsidTr="00E0042F">
        <w:tc>
          <w:tcPr>
            <w:tcW w:w="2034" w:type="dxa"/>
          </w:tcPr>
          <w:p w14:paraId="2DC1F16E" w14:textId="7D681FB7" w:rsidR="0027317C" w:rsidRPr="00ED3FA6" w:rsidRDefault="0027317C" w:rsidP="00ED3FA6">
            <w:pPr>
              <w:pStyle w:val="ListParagraph"/>
              <w:spacing w:line="360" w:lineRule="auto"/>
              <w:ind w:left="0"/>
              <w:rPr>
                <w:b/>
                <w:bCs/>
                <w:sz w:val="24"/>
                <w:szCs w:val="24"/>
              </w:rPr>
            </w:pPr>
            <w:r w:rsidRPr="00ED3FA6">
              <w:rPr>
                <w:b/>
                <w:bCs/>
                <w:sz w:val="24"/>
                <w:szCs w:val="24"/>
              </w:rPr>
              <w:t xml:space="preserve">   Request</w:t>
            </w:r>
          </w:p>
        </w:tc>
        <w:tc>
          <w:tcPr>
            <w:tcW w:w="2067" w:type="dxa"/>
          </w:tcPr>
          <w:p w14:paraId="0457E1E8" w14:textId="77777777" w:rsidR="0027317C" w:rsidRPr="00ED3FA6" w:rsidRDefault="0027317C" w:rsidP="00ED3FA6">
            <w:pPr>
              <w:pStyle w:val="ListParagraph"/>
              <w:spacing w:line="360" w:lineRule="auto"/>
              <w:ind w:left="0"/>
              <w:rPr>
                <w:b/>
                <w:bCs/>
                <w:sz w:val="24"/>
                <w:szCs w:val="24"/>
              </w:rPr>
            </w:pPr>
            <w:r w:rsidRPr="00ED3FA6">
              <w:rPr>
                <w:b/>
                <w:bCs/>
                <w:sz w:val="24"/>
                <w:szCs w:val="24"/>
              </w:rPr>
              <w:t>Response</w:t>
            </w:r>
          </w:p>
        </w:tc>
        <w:tc>
          <w:tcPr>
            <w:tcW w:w="4033" w:type="dxa"/>
          </w:tcPr>
          <w:p w14:paraId="3A8225B2" w14:textId="77777777" w:rsidR="0027317C" w:rsidRPr="00ED3FA6" w:rsidRDefault="0027317C" w:rsidP="00ED3FA6">
            <w:pPr>
              <w:pStyle w:val="ListParagraph"/>
              <w:spacing w:line="360" w:lineRule="auto"/>
              <w:ind w:left="0"/>
              <w:rPr>
                <w:b/>
                <w:bCs/>
                <w:sz w:val="24"/>
                <w:szCs w:val="24"/>
              </w:rPr>
            </w:pPr>
            <w:r w:rsidRPr="00ED3FA6">
              <w:rPr>
                <w:b/>
                <w:bCs/>
                <w:sz w:val="24"/>
                <w:szCs w:val="24"/>
              </w:rPr>
              <w:t>Description</w:t>
            </w:r>
          </w:p>
        </w:tc>
      </w:tr>
      <w:tr w:rsidR="0027317C" w:rsidRPr="00ED3FA6" w14:paraId="6C399C48" w14:textId="77777777" w:rsidTr="00E0042F">
        <w:tc>
          <w:tcPr>
            <w:tcW w:w="2034" w:type="dxa"/>
          </w:tcPr>
          <w:p w14:paraId="78780F2B" w14:textId="77777777" w:rsidR="0027317C" w:rsidRPr="00ED3FA6" w:rsidRDefault="0027317C" w:rsidP="00ED3FA6">
            <w:pPr>
              <w:pStyle w:val="ListParagraph"/>
              <w:spacing w:line="360" w:lineRule="auto"/>
              <w:ind w:left="0"/>
              <w:rPr>
                <w:sz w:val="24"/>
                <w:szCs w:val="24"/>
              </w:rPr>
            </w:pPr>
            <w:r w:rsidRPr="00ED3FA6">
              <w:rPr>
                <w:sz w:val="24"/>
                <w:szCs w:val="24"/>
              </w:rPr>
              <w:t>S5F3</w:t>
            </w:r>
          </w:p>
        </w:tc>
        <w:tc>
          <w:tcPr>
            <w:tcW w:w="2067" w:type="dxa"/>
          </w:tcPr>
          <w:p w14:paraId="30EADAA2" w14:textId="77777777" w:rsidR="0027317C" w:rsidRPr="00ED3FA6" w:rsidRDefault="0027317C" w:rsidP="00ED3FA6">
            <w:pPr>
              <w:pStyle w:val="ListParagraph"/>
              <w:spacing w:line="360" w:lineRule="auto"/>
              <w:ind w:left="0"/>
              <w:rPr>
                <w:sz w:val="24"/>
                <w:szCs w:val="24"/>
              </w:rPr>
            </w:pPr>
            <w:r w:rsidRPr="00ED3FA6">
              <w:rPr>
                <w:sz w:val="24"/>
                <w:szCs w:val="24"/>
              </w:rPr>
              <w:t>S5F4</w:t>
            </w:r>
          </w:p>
        </w:tc>
        <w:tc>
          <w:tcPr>
            <w:tcW w:w="4033" w:type="dxa"/>
          </w:tcPr>
          <w:p w14:paraId="3CD255FD" w14:textId="5F387AB2" w:rsidR="0027317C" w:rsidRPr="00ED3FA6" w:rsidRDefault="0027317C" w:rsidP="00ED3FA6">
            <w:pPr>
              <w:pStyle w:val="ListParagraph"/>
              <w:spacing w:line="360" w:lineRule="auto"/>
              <w:ind w:left="0"/>
              <w:rPr>
                <w:sz w:val="24"/>
                <w:szCs w:val="24"/>
              </w:rPr>
            </w:pPr>
            <w:r w:rsidRPr="00ED3FA6">
              <w:rPr>
                <w:sz w:val="24"/>
                <w:szCs w:val="24"/>
              </w:rPr>
              <w:t xml:space="preserve">Enable / disable alarm </w:t>
            </w:r>
            <w:r w:rsidR="00827486" w:rsidRPr="00ED3FA6">
              <w:rPr>
                <w:sz w:val="24"/>
                <w:szCs w:val="24"/>
              </w:rPr>
              <w:t>sends</w:t>
            </w:r>
          </w:p>
        </w:tc>
      </w:tr>
      <w:tr w:rsidR="0027317C" w:rsidRPr="00ED3FA6" w14:paraId="25F74884" w14:textId="77777777" w:rsidTr="00E0042F">
        <w:tc>
          <w:tcPr>
            <w:tcW w:w="2034" w:type="dxa"/>
          </w:tcPr>
          <w:p w14:paraId="792D5A08" w14:textId="77777777" w:rsidR="0027317C" w:rsidRPr="00ED3FA6" w:rsidRDefault="0027317C" w:rsidP="00ED3FA6">
            <w:pPr>
              <w:pStyle w:val="ListParagraph"/>
              <w:spacing w:line="360" w:lineRule="auto"/>
              <w:ind w:left="0"/>
              <w:rPr>
                <w:sz w:val="24"/>
                <w:szCs w:val="24"/>
              </w:rPr>
            </w:pPr>
            <w:r w:rsidRPr="00ED3FA6">
              <w:rPr>
                <w:sz w:val="24"/>
                <w:szCs w:val="24"/>
              </w:rPr>
              <w:t>S5F5</w:t>
            </w:r>
          </w:p>
        </w:tc>
        <w:tc>
          <w:tcPr>
            <w:tcW w:w="2067" w:type="dxa"/>
          </w:tcPr>
          <w:p w14:paraId="5BE3EA0D" w14:textId="77777777" w:rsidR="0027317C" w:rsidRPr="00ED3FA6" w:rsidRDefault="0027317C" w:rsidP="00ED3FA6">
            <w:pPr>
              <w:pStyle w:val="ListParagraph"/>
              <w:spacing w:line="360" w:lineRule="auto"/>
              <w:ind w:left="0"/>
              <w:rPr>
                <w:sz w:val="24"/>
                <w:szCs w:val="24"/>
              </w:rPr>
            </w:pPr>
            <w:r w:rsidRPr="00ED3FA6">
              <w:rPr>
                <w:sz w:val="24"/>
                <w:szCs w:val="24"/>
              </w:rPr>
              <w:t>S5F6</w:t>
            </w:r>
          </w:p>
        </w:tc>
        <w:tc>
          <w:tcPr>
            <w:tcW w:w="4033" w:type="dxa"/>
          </w:tcPr>
          <w:p w14:paraId="5196EC62" w14:textId="77777777" w:rsidR="0027317C" w:rsidRPr="00ED3FA6" w:rsidRDefault="0027317C" w:rsidP="00ED3FA6">
            <w:pPr>
              <w:pStyle w:val="ListParagraph"/>
              <w:spacing w:line="360" w:lineRule="auto"/>
              <w:ind w:left="0"/>
              <w:rPr>
                <w:sz w:val="24"/>
                <w:szCs w:val="24"/>
              </w:rPr>
            </w:pPr>
            <w:r w:rsidRPr="00ED3FA6">
              <w:rPr>
                <w:sz w:val="24"/>
                <w:szCs w:val="24"/>
              </w:rPr>
              <w:t>List alarms request</w:t>
            </w:r>
          </w:p>
        </w:tc>
      </w:tr>
      <w:tr w:rsidR="0027317C" w:rsidRPr="00ED3FA6" w14:paraId="2A86F515" w14:textId="77777777" w:rsidTr="00E0042F">
        <w:tc>
          <w:tcPr>
            <w:tcW w:w="2034" w:type="dxa"/>
          </w:tcPr>
          <w:p w14:paraId="1AA5AC6C" w14:textId="77777777" w:rsidR="0027317C" w:rsidRPr="00ED3FA6" w:rsidRDefault="0027317C" w:rsidP="00ED3FA6">
            <w:pPr>
              <w:pStyle w:val="ListParagraph"/>
              <w:spacing w:line="360" w:lineRule="auto"/>
              <w:ind w:left="0"/>
              <w:rPr>
                <w:sz w:val="24"/>
                <w:szCs w:val="24"/>
              </w:rPr>
            </w:pPr>
            <w:r w:rsidRPr="00ED3FA6">
              <w:rPr>
                <w:sz w:val="24"/>
                <w:szCs w:val="24"/>
              </w:rPr>
              <w:t>S5F7</w:t>
            </w:r>
          </w:p>
        </w:tc>
        <w:tc>
          <w:tcPr>
            <w:tcW w:w="2067" w:type="dxa"/>
          </w:tcPr>
          <w:p w14:paraId="60D4751D" w14:textId="77777777" w:rsidR="0027317C" w:rsidRPr="00ED3FA6" w:rsidRDefault="0027317C" w:rsidP="00ED3FA6">
            <w:pPr>
              <w:pStyle w:val="ListParagraph"/>
              <w:spacing w:line="360" w:lineRule="auto"/>
              <w:ind w:left="0"/>
              <w:rPr>
                <w:sz w:val="24"/>
                <w:szCs w:val="24"/>
              </w:rPr>
            </w:pPr>
            <w:r w:rsidRPr="00ED3FA6">
              <w:rPr>
                <w:sz w:val="24"/>
                <w:szCs w:val="24"/>
              </w:rPr>
              <w:t>S5F8</w:t>
            </w:r>
          </w:p>
        </w:tc>
        <w:tc>
          <w:tcPr>
            <w:tcW w:w="4033" w:type="dxa"/>
          </w:tcPr>
          <w:p w14:paraId="519DB71F" w14:textId="77777777" w:rsidR="0027317C" w:rsidRPr="00ED3FA6" w:rsidRDefault="0027317C" w:rsidP="00ED3FA6">
            <w:pPr>
              <w:pStyle w:val="ListParagraph"/>
              <w:spacing w:line="360" w:lineRule="auto"/>
              <w:ind w:left="0"/>
              <w:rPr>
                <w:sz w:val="24"/>
                <w:szCs w:val="24"/>
              </w:rPr>
            </w:pPr>
            <w:r w:rsidRPr="00ED3FA6">
              <w:rPr>
                <w:sz w:val="24"/>
                <w:szCs w:val="24"/>
              </w:rPr>
              <w:t>List enabled alarm request</w:t>
            </w:r>
          </w:p>
        </w:tc>
      </w:tr>
    </w:tbl>
    <w:p w14:paraId="1F6C669E" w14:textId="77777777" w:rsidR="0062639E" w:rsidRPr="00ED3FA6" w:rsidRDefault="0062639E" w:rsidP="00ED3FA6">
      <w:pPr>
        <w:pStyle w:val="ListParagraph"/>
        <w:spacing w:line="360" w:lineRule="auto"/>
        <w:ind w:left="792"/>
        <w:rPr>
          <w:b/>
          <w:bCs/>
          <w:sz w:val="24"/>
          <w:szCs w:val="24"/>
        </w:rPr>
      </w:pPr>
    </w:p>
    <w:p w14:paraId="1CA97086" w14:textId="77777777" w:rsidR="0062639E" w:rsidRPr="00ED3FA6" w:rsidRDefault="0062639E" w:rsidP="00ED3FA6">
      <w:pPr>
        <w:pStyle w:val="ListParagraph"/>
        <w:numPr>
          <w:ilvl w:val="1"/>
          <w:numId w:val="1"/>
        </w:numPr>
        <w:spacing w:line="360" w:lineRule="auto"/>
        <w:rPr>
          <w:b/>
          <w:bCs/>
          <w:color w:val="2F5496" w:themeColor="accent1" w:themeShade="BF"/>
          <w:sz w:val="24"/>
          <w:szCs w:val="24"/>
        </w:rPr>
      </w:pPr>
      <w:r w:rsidRPr="00ED3FA6">
        <w:rPr>
          <w:b/>
          <w:bCs/>
          <w:color w:val="2F5496" w:themeColor="accent1" w:themeShade="BF"/>
          <w:sz w:val="24"/>
          <w:szCs w:val="24"/>
        </w:rPr>
        <w:t>Stream 6 – Event and Trace Reporting</w:t>
      </w:r>
    </w:p>
    <w:tbl>
      <w:tblPr>
        <w:tblStyle w:val="TableGrid"/>
        <w:tblW w:w="0" w:type="auto"/>
        <w:tblInd w:w="792" w:type="dxa"/>
        <w:tblLook w:val="04A0" w:firstRow="1" w:lastRow="0" w:firstColumn="1" w:lastColumn="0" w:noHBand="0" w:noVBand="1"/>
      </w:tblPr>
      <w:tblGrid>
        <w:gridCol w:w="2034"/>
        <w:gridCol w:w="2067"/>
        <w:gridCol w:w="4033"/>
      </w:tblGrid>
      <w:tr w:rsidR="0027317C" w:rsidRPr="00ED3FA6" w14:paraId="48ADE5EF" w14:textId="77777777" w:rsidTr="00E0042F">
        <w:tc>
          <w:tcPr>
            <w:tcW w:w="2034" w:type="dxa"/>
          </w:tcPr>
          <w:p w14:paraId="00E51459" w14:textId="77777777" w:rsidR="0027317C" w:rsidRPr="00ED3FA6" w:rsidRDefault="0027317C" w:rsidP="00ED3FA6">
            <w:pPr>
              <w:pStyle w:val="ListParagraph"/>
              <w:spacing w:line="360" w:lineRule="auto"/>
              <w:ind w:left="0"/>
              <w:rPr>
                <w:b/>
                <w:bCs/>
                <w:sz w:val="24"/>
                <w:szCs w:val="24"/>
              </w:rPr>
            </w:pPr>
            <w:r w:rsidRPr="00ED3FA6">
              <w:rPr>
                <w:b/>
                <w:bCs/>
                <w:sz w:val="24"/>
                <w:szCs w:val="24"/>
              </w:rPr>
              <w:t>Request</w:t>
            </w:r>
          </w:p>
        </w:tc>
        <w:tc>
          <w:tcPr>
            <w:tcW w:w="2067" w:type="dxa"/>
          </w:tcPr>
          <w:p w14:paraId="6F4A4A6F" w14:textId="77777777" w:rsidR="0027317C" w:rsidRPr="00ED3FA6" w:rsidRDefault="0027317C" w:rsidP="00ED3FA6">
            <w:pPr>
              <w:pStyle w:val="ListParagraph"/>
              <w:spacing w:line="360" w:lineRule="auto"/>
              <w:ind w:left="0"/>
              <w:rPr>
                <w:b/>
                <w:bCs/>
                <w:sz w:val="24"/>
                <w:szCs w:val="24"/>
              </w:rPr>
            </w:pPr>
            <w:r w:rsidRPr="00ED3FA6">
              <w:rPr>
                <w:b/>
                <w:bCs/>
                <w:sz w:val="24"/>
                <w:szCs w:val="24"/>
              </w:rPr>
              <w:t>Response</w:t>
            </w:r>
          </w:p>
        </w:tc>
        <w:tc>
          <w:tcPr>
            <w:tcW w:w="4033" w:type="dxa"/>
          </w:tcPr>
          <w:p w14:paraId="101675B2" w14:textId="77777777" w:rsidR="0027317C" w:rsidRPr="00ED3FA6" w:rsidRDefault="0027317C" w:rsidP="00ED3FA6">
            <w:pPr>
              <w:pStyle w:val="ListParagraph"/>
              <w:spacing w:line="360" w:lineRule="auto"/>
              <w:ind w:left="0"/>
              <w:rPr>
                <w:b/>
                <w:bCs/>
                <w:sz w:val="24"/>
                <w:szCs w:val="24"/>
              </w:rPr>
            </w:pPr>
            <w:r w:rsidRPr="00ED3FA6">
              <w:rPr>
                <w:b/>
                <w:bCs/>
                <w:sz w:val="24"/>
                <w:szCs w:val="24"/>
              </w:rPr>
              <w:t>Description</w:t>
            </w:r>
          </w:p>
        </w:tc>
      </w:tr>
      <w:tr w:rsidR="0027317C" w:rsidRPr="00ED3FA6" w14:paraId="2A9470B5" w14:textId="77777777" w:rsidTr="00E0042F">
        <w:tc>
          <w:tcPr>
            <w:tcW w:w="2034" w:type="dxa"/>
          </w:tcPr>
          <w:p w14:paraId="525AEB79" w14:textId="77777777" w:rsidR="0027317C" w:rsidRPr="00ED3FA6" w:rsidRDefault="0027317C" w:rsidP="00ED3FA6">
            <w:pPr>
              <w:pStyle w:val="ListParagraph"/>
              <w:spacing w:line="360" w:lineRule="auto"/>
              <w:ind w:left="0"/>
              <w:rPr>
                <w:sz w:val="24"/>
                <w:szCs w:val="24"/>
              </w:rPr>
            </w:pPr>
            <w:r w:rsidRPr="00ED3FA6">
              <w:rPr>
                <w:sz w:val="24"/>
                <w:szCs w:val="24"/>
              </w:rPr>
              <w:t>S6F1</w:t>
            </w:r>
          </w:p>
        </w:tc>
        <w:tc>
          <w:tcPr>
            <w:tcW w:w="2067" w:type="dxa"/>
          </w:tcPr>
          <w:p w14:paraId="05085F25" w14:textId="77777777" w:rsidR="0027317C" w:rsidRPr="00ED3FA6" w:rsidRDefault="0027317C" w:rsidP="00ED3FA6">
            <w:pPr>
              <w:pStyle w:val="ListParagraph"/>
              <w:spacing w:line="360" w:lineRule="auto"/>
              <w:ind w:left="0"/>
              <w:rPr>
                <w:sz w:val="24"/>
                <w:szCs w:val="24"/>
              </w:rPr>
            </w:pPr>
            <w:r w:rsidRPr="00ED3FA6">
              <w:rPr>
                <w:sz w:val="24"/>
                <w:szCs w:val="24"/>
              </w:rPr>
              <w:t>S6F2</w:t>
            </w:r>
          </w:p>
        </w:tc>
        <w:tc>
          <w:tcPr>
            <w:tcW w:w="4033" w:type="dxa"/>
          </w:tcPr>
          <w:p w14:paraId="2D36CE48" w14:textId="77777777" w:rsidR="0027317C" w:rsidRPr="00ED3FA6" w:rsidRDefault="0027317C" w:rsidP="00ED3FA6">
            <w:pPr>
              <w:pStyle w:val="ListParagraph"/>
              <w:spacing w:line="360" w:lineRule="auto"/>
              <w:ind w:left="0"/>
              <w:rPr>
                <w:sz w:val="24"/>
                <w:szCs w:val="24"/>
              </w:rPr>
            </w:pPr>
            <w:r w:rsidRPr="00ED3FA6">
              <w:rPr>
                <w:sz w:val="24"/>
                <w:szCs w:val="24"/>
              </w:rPr>
              <w:t>Trace data send</w:t>
            </w:r>
          </w:p>
        </w:tc>
      </w:tr>
      <w:tr w:rsidR="0027317C" w:rsidRPr="00ED3FA6" w14:paraId="12192F21" w14:textId="77777777" w:rsidTr="00E0042F">
        <w:tc>
          <w:tcPr>
            <w:tcW w:w="2034" w:type="dxa"/>
          </w:tcPr>
          <w:p w14:paraId="1BB48D59" w14:textId="77777777" w:rsidR="0027317C" w:rsidRPr="00ED3FA6" w:rsidRDefault="0027317C" w:rsidP="00ED3FA6">
            <w:pPr>
              <w:pStyle w:val="ListParagraph"/>
              <w:spacing w:line="360" w:lineRule="auto"/>
              <w:ind w:left="0"/>
              <w:rPr>
                <w:sz w:val="24"/>
                <w:szCs w:val="24"/>
              </w:rPr>
            </w:pPr>
            <w:r w:rsidRPr="00ED3FA6">
              <w:rPr>
                <w:sz w:val="24"/>
                <w:szCs w:val="24"/>
              </w:rPr>
              <w:t>S6F5</w:t>
            </w:r>
          </w:p>
        </w:tc>
        <w:tc>
          <w:tcPr>
            <w:tcW w:w="2067" w:type="dxa"/>
          </w:tcPr>
          <w:p w14:paraId="789F4EA5" w14:textId="77777777" w:rsidR="0027317C" w:rsidRPr="00ED3FA6" w:rsidRDefault="0027317C" w:rsidP="00ED3FA6">
            <w:pPr>
              <w:pStyle w:val="ListParagraph"/>
              <w:spacing w:line="360" w:lineRule="auto"/>
              <w:ind w:left="0"/>
              <w:rPr>
                <w:sz w:val="24"/>
                <w:szCs w:val="24"/>
              </w:rPr>
            </w:pPr>
            <w:r w:rsidRPr="00ED3FA6">
              <w:rPr>
                <w:sz w:val="24"/>
                <w:szCs w:val="24"/>
              </w:rPr>
              <w:t>S6F6</w:t>
            </w:r>
          </w:p>
        </w:tc>
        <w:tc>
          <w:tcPr>
            <w:tcW w:w="4033" w:type="dxa"/>
          </w:tcPr>
          <w:p w14:paraId="1298FC71" w14:textId="77777777" w:rsidR="0027317C" w:rsidRPr="00ED3FA6" w:rsidRDefault="0027317C" w:rsidP="00ED3FA6">
            <w:pPr>
              <w:pStyle w:val="ListParagraph"/>
              <w:spacing w:line="360" w:lineRule="auto"/>
              <w:ind w:left="0"/>
              <w:rPr>
                <w:sz w:val="24"/>
                <w:szCs w:val="24"/>
              </w:rPr>
            </w:pPr>
            <w:r w:rsidRPr="00ED3FA6">
              <w:rPr>
                <w:sz w:val="24"/>
                <w:szCs w:val="24"/>
              </w:rPr>
              <w:t>Multi-block data send inquire</w:t>
            </w:r>
          </w:p>
        </w:tc>
      </w:tr>
      <w:tr w:rsidR="0027317C" w:rsidRPr="00ED3FA6" w14:paraId="7A0536CF" w14:textId="77777777" w:rsidTr="00E0042F">
        <w:tc>
          <w:tcPr>
            <w:tcW w:w="2034" w:type="dxa"/>
          </w:tcPr>
          <w:p w14:paraId="6B31C1AE" w14:textId="77777777" w:rsidR="0027317C" w:rsidRPr="00ED3FA6" w:rsidRDefault="0027317C" w:rsidP="00ED3FA6">
            <w:pPr>
              <w:pStyle w:val="ListParagraph"/>
              <w:spacing w:line="360" w:lineRule="auto"/>
              <w:ind w:left="0"/>
              <w:rPr>
                <w:sz w:val="24"/>
                <w:szCs w:val="24"/>
              </w:rPr>
            </w:pPr>
            <w:r w:rsidRPr="00ED3FA6">
              <w:rPr>
                <w:sz w:val="24"/>
                <w:szCs w:val="24"/>
              </w:rPr>
              <w:t>S6F11</w:t>
            </w:r>
          </w:p>
        </w:tc>
        <w:tc>
          <w:tcPr>
            <w:tcW w:w="2067" w:type="dxa"/>
          </w:tcPr>
          <w:p w14:paraId="6EE00EFE" w14:textId="77777777" w:rsidR="0027317C" w:rsidRPr="00ED3FA6" w:rsidRDefault="0027317C" w:rsidP="00ED3FA6">
            <w:pPr>
              <w:pStyle w:val="ListParagraph"/>
              <w:spacing w:line="360" w:lineRule="auto"/>
              <w:ind w:left="0"/>
              <w:rPr>
                <w:sz w:val="24"/>
                <w:szCs w:val="24"/>
              </w:rPr>
            </w:pPr>
            <w:r w:rsidRPr="00ED3FA6">
              <w:rPr>
                <w:sz w:val="24"/>
                <w:szCs w:val="24"/>
              </w:rPr>
              <w:t>S6F12</w:t>
            </w:r>
          </w:p>
        </w:tc>
        <w:tc>
          <w:tcPr>
            <w:tcW w:w="4033" w:type="dxa"/>
          </w:tcPr>
          <w:p w14:paraId="24AC1DF0" w14:textId="77777777" w:rsidR="0027317C" w:rsidRPr="00ED3FA6" w:rsidRDefault="0027317C" w:rsidP="00ED3FA6">
            <w:pPr>
              <w:pStyle w:val="ListParagraph"/>
              <w:spacing w:line="360" w:lineRule="auto"/>
              <w:ind w:left="0"/>
              <w:rPr>
                <w:sz w:val="24"/>
                <w:szCs w:val="24"/>
              </w:rPr>
            </w:pPr>
            <w:r w:rsidRPr="00ED3FA6">
              <w:rPr>
                <w:sz w:val="24"/>
                <w:szCs w:val="24"/>
              </w:rPr>
              <w:t>Event report send</w:t>
            </w:r>
          </w:p>
        </w:tc>
      </w:tr>
      <w:tr w:rsidR="0027317C" w:rsidRPr="00ED3FA6" w14:paraId="27003823" w14:textId="77777777" w:rsidTr="00E0042F">
        <w:tc>
          <w:tcPr>
            <w:tcW w:w="2034" w:type="dxa"/>
          </w:tcPr>
          <w:p w14:paraId="35148D00" w14:textId="77777777" w:rsidR="0027317C" w:rsidRPr="00ED3FA6" w:rsidRDefault="0027317C" w:rsidP="00ED3FA6">
            <w:pPr>
              <w:pStyle w:val="ListParagraph"/>
              <w:spacing w:line="360" w:lineRule="auto"/>
              <w:ind w:left="0"/>
              <w:rPr>
                <w:sz w:val="24"/>
                <w:szCs w:val="24"/>
              </w:rPr>
            </w:pPr>
            <w:r w:rsidRPr="00ED3FA6">
              <w:rPr>
                <w:sz w:val="24"/>
                <w:szCs w:val="24"/>
              </w:rPr>
              <w:t>S6F19</w:t>
            </w:r>
          </w:p>
        </w:tc>
        <w:tc>
          <w:tcPr>
            <w:tcW w:w="2067" w:type="dxa"/>
          </w:tcPr>
          <w:p w14:paraId="7071FEC1" w14:textId="77777777" w:rsidR="0027317C" w:rsidRPr="00ED3FA6" w:rsidRDefault="0027317C" w:rsidP="00ED3FA6">
            <w:pPr>
              <w:pStyle w:val="ListParagraph"/>
              <w:spacing w:line="360" w:lineRule="auto"/>
              <w:ind w:left="0"/>
              <w:rPr>
                <w:sz w:val="24"/>
                <w:szCs w:val="24"/>
              </w:rPr>
            </w:pPr>
            <w:r w:rsidRPr="00ED3FA6">
              <w:rPr>
                <w:sz w:val="24"/>
                <w:szCs w:val="24"/>
              </w:rPr>
              <w:t>S6F20</w:t>
            </w:r>
          </w:p>
        </w:tc>
        <w:tc>
          <w:tcPr>
            <w:tcW w:w="4033" w:type="dxa"/>
          </w:tcPr>
          <w:p w14:paraId="6047366F" w14:textId="77777777" w:rsidR="0027317C" w:rsidRPr="00ED3FA6" w:rsidRDefault="0027317C" w:rsidP="00ED3FA6">
            <w:pPr>
              <w:pStyle w:val="ListParagraph"/>
              <w:spacing w:line="360" w:lineRule="auto"/>
              <w:ind w:left="0"/>
              <w:rPr>
                <w:sz w:val="24"/>
                <w:szCs w:val="24"/>
              </w:rPr>
            </w:pPr>
            <w:r w:rsidRPr="00ED3FA6">
              <w:rPr>
                <w:sz w:val="24"/>
                <w:szCs w:val="24"/>
              </w:rPr>
              <w:t>Individual report request</w:t>
            </w:r>
          </w:p>
        </w:tc>
      </w:tr>
      <w:tr w:rsidR="0027317C" w:rsidRPr="00ED3FA6" w14:paraId="27811496" w14:textId="77777777" w:rsidTr="00E0042F">
        <w:tc>
          <w:tcPr>
            <w:tcW w:w="2034" w:type="dxa"/>
          </w:tcPr>
          <w:p w14:paraId="4E765B33" w14:textId="77777777" w:rsidR="0027317C" w:rsidRPr="00ED3FA6" w:rsidRDefault="0027317C" w:rsidP="00ED3FA6">
            <w:pPr>
              <w:pStyle w:val="ListParagraph"/>
              <w:spacing w:line="360" w:lineRule="auto"/>
              <w:ind w:left="0"/>
              <w:rPr>
                <w:sz w:val="24"/>
                <w:szCs w:val="24"/>
              </w:rPr>
            </w:pPr>
            <w:r w:rsidRPr="00ED3FA6">
              <w:rPr>
                <w:sz w:val="24"/>
                <w:szCs w:val="24"/>
              </w:rPr>
              <w:t>S6F23</w:t>
            </w:r>
          </w:p>
        </w:tc>
        <w:tc>
          <w:tcPr>
            <w:tcW w:w="2067" w:type="dxa"/>
          </w:tcPr>
          <w:p w14:paraId="2D958E1E" w14:textId="77777777" w:rsidR="0027317C" w:rsidRPr="00ED3FA6" w:rsidRDefault="0027317C" w:rsidP="00ED3FA6">
            <w:pPr>
              <w:pStyle w:val="ListParagraph"/>
              <w:spacing w:line="360" w:lineRule="auto"/>
              <w:ind w:left="0"/>
              <w:rPr>
                <w:sz w:val="24"/>
                <w:szCs w:val="24"/>
              </w:rPr>
            </w:pPr>
            <w:r w:rsidRPr="00ED3FA6">
              <w:rPr>
                <w:sz w:val="24"/>
                <w:szCs w:val="24"/>
              </w:rPr>
              <w:t>S6F24</w:t>
            </w:r>
          </w:p>
        </w:tc>
        <w:tc>
          <w:tcPr>
            <w:tcW w:w="4033" w:type="dxa"/>
          </w:tcPr>
          <w:p w14:paraId="5D79DF87" w14:textId="77777777" w:rsidR="0027317C" w:rsidRPr="00ED3FA6" w:rsidRDefault="0027317C" w:rsidP="00ED3FA6">
            <w:pPr>
              <w:pStyle w:val="ListParagraph"/>
              <w:spacing w:line="360" w:lineRule="auto"/>
              <w:ind w:left="0"/>
              <w:rPr>
                <w:sz w:val="24"/>
                <w:szCs w:val="24"/>
              </w:rPr>
            </w:pPr>
            <w:r w:rsidRPr="00ED3FA6">
              <w:rPr>
                <w:sz w:val="24"/>
                <w:szCs w:val="24"/>
              </w:rPr>
              <w:t>Request spooled data</w:t>
            </w:r>
          </w:p>
        </w:tc>
      </w:tr>
    </w:tbl>
    <w:p w14:paraId="7055F421" w14:textId="77777777" w:rsidR="0027317C" w:rsidRPr="00ED3FA6" w:rsidRDefault="0027317C" w:rsidP="00ED3FA6">
      <w:pPr>
        <w:pStyle w:val="ListParagraph"/>
        <w:spacing w:line="360" w:lineRule="auto"/>
        <w:ind w:left="792"/>
        <w:rPr>
          <w:b/>
          <w:bCs/>
          <w:sz w:val="24"/>
          <w:szCs w:val="24"/>
        </w:rPr>
      </w:pPr>
    </w:p>
    <w:p w14:paraId="2C837A18" w14:textId="77777777" w:rsidR="0062639E" w:rsidRPr="00ED3FA6" w:rsidRDefault="0062639E" w:rsidP="00ED3FA6">
      <w:pPr>
        <w:pStyle w:val="ListParagraph"/>
        <w:numPr>
          <w:ilvl w:val="1"/>
          <w:numId w:val="1"/>
        </w:numPr>
        <w:spacing w:line="360" w:lineRule="auto"/>
        <w:rPr>
          <w:b/>
          <w:bCs/>
          <w:color w:val="2F5496" w:themeColor="accent1" w:themeShade="BF"/>
          <w:sz w:val="24"/>
          <w:szCs w:val="24"/>
        </w:rPr>
      </w:pPr>
      <w:r w:rsidRPr="00ED3FA6">
        <w:rPr>
          <w:b/>
          <w:bCs/>
          <w:color w:val="2F5496" w:themeColor="accent1" w:themeShade="BF"/>
          <w:sz w:val="24"/>
          <w:szCs w:val="24"/>
        </w:rPr>
        <w:t>Stream 7 – Recipe Management</w:t>
      </w:r>
    </w:p>
    <w:p w14:paraId="4AEFB7F8" w14:textId="77777777" w:rsidR="004C3A31" w:rsidRPr="00ED3FA6" w:rsidRDefault="004C3A31" w:rsidP="00ED3FA6">
      <w:pPr>
        <w:pStyle w:val="ListParagraph"/>
        <w:spacing w:line="360" w:lineRule="auto"/>
        <w:ind w:left="792"/>
        <w:rPr>
          <w:b/>
          <w:bCs/>
          <w:sz w:val="24"/>
          <w:szCs w:val="24"/>
        </w:rPr>
      </w:pPr>
    </w:p>
    <w:tbl>
      <w:tblPr>
        <w:tblStyle w:val="TableGrid"/>
        <w:tblW w:w="0" w:type="auto"/>
        <w:tblInd w:w="792" w:type="dxa"/>
        <w:tblLook w:val="04A0" w:firstRow="1" w:lastRow="0" w:firstColumn="1" w:lastColumn="0" w:noHBand="0" w:noVBand="1"/>
      </w:tblPr>
      <w:tblGrid>
        <w:gridCol w:w="2034"/>
        <w:gridCol w:w="2067"/>
        <w:gridCol w:w="4033"/>
      </w:tblGrid>
      <w:tr w:rsidR="0027317C" w:rsidRPr="00ED3FA6" w14:paraId="2DFBFA74" w14:textId="77777777" w:rsidTr="00E0042F">
        <w:tc>
          <w:tcPr>
            <w:tcW w:w="2034" w:type="dxa"/>
          </w:tcPr>
          <w:p w14:paraId="69718958" w14:textId="77777777" w:rsidR="0027317C" w:rsidRPr="00ED3FA6" w:rsidRDefault="0027317C" w:rsidP="00ED3FA6">
            <w:pPr>
              <w:pStyle w:val="ListParagraph"/>
              <w:spacing w:line="360" w:lineRule="auto"/>
              <w:ind w:left="0"/>
              <w:rPr>
                <w:b/>
                <w:bCs/>
                <w:sz w:val="24"/>
                <w:szCs w:val="24"/>
              </w:rPr>
            </w:pPr>
            <w:r w:rsidRPr="00ED3FA6">
              <w:rPr>
                <w:b/>
                <w:bCs/>
                <w:sz w:val="24"/>
                <w:szCs w:val="24"/>
              </w:rPr>
              <w:t>Request</w:t>
            </w:r>
          </w:p>
        </w:tc>
        <w:tc>
          <w:tcPr>
            <w:tcW w:w="2067" w:type="dxa"/>
          </w:tcPr>
          <w:p w14:paraId="43AEF685" w14:textId="77777777" w:rsidR="0027317C" w:rsidRPr="00ED3FA6" w:rsidRDefault="0027317C" w:rsidP="00ED3FA6">
            <w:pPr>
              <w:pStyle w:val="ListParagraph"/>
              <w:spacing w:line="360" w:lineRule="auto"/>
              <w:ind w:left="0"/>
              <w:rPr>
                <w:b/>
                <w:bCs/>
                <w:sz w:val="24"/>
                <w:szCs w:val="24"/>
              </w:rPr>
            </w:pPr>
            <w:r w:rsidRPr="00ED3FA6">
              <w:rPr>
                <w:b/>
                <w:bCs/>
                <w:sz w:val="24"/>
                <w:szCs w:val="24"/>
              </w:rPr>
              <w:t>Response</w:t>
            </w:r>
          </w:p>
        </w:tc>
        <w:tc>
          <w:tcPr>
            <w:tcW w:w="4033" w:type="dxa"/>
          </w:tcPr>
          <w:p w14:paraId="2A342854" w14:textId="77777777" w:rsidR="0027317C" w:rsidRPr="00ED3FA6" w:rsidRDefault="0027317C" w:rsidP="00ED3FA6">
            <w:pPr>
              <w:pStyle w:val="ListParagraph"/>
              <w:spacing w:line="360" w:lineRule="auto"/>
              <w:ind w:left="0"/>
              <w:rPr>
                <w:b/>
                <w:bCs/>
                <w:sz w:val="24"/>
                <w:szCs w:val="24"/>
              </w:rPr>
            </w:pPr>
            <w:r w:rsidRPr="00ED3FA6">
              <w:rPr>
                <w:b/>
                <w:bCs/>
                <w:sz w:val="24"/>
                <w:szCs w:val="24"/>
              </w:rPr>
              <w:t>Description</w:t>
            </w:r>
          </w:p>
        </w:tc>
      </w:tr>
      <w:tr w:rsidR="0027317C" w:rsidRPr="00ED3FA6" w14:paraId="066E3C54" w14:textId="77777777" w:rsidTr="00E0042F">
        <w:tc>
          <w:tcPr>
            <w:tcW w:w="2034" w:type="dxa"/>
          </w:tcPr>
          <w:p w14:paraId="36C4091C" w14:textId="77777777" w:rsidR="0027317C" w:rsidRPr="00ED3FA6" w:rsidRDefault="0027317C" w:rsidP="00ED3FA6">
            <w:pPr>
              <w:pStyle w:val="ListParagraph"/>
              <w:spacing w:line="360" w:lineRule="auto"/>
              <w:ind w:left="0"/>
              <w:rPr>
                <w:sz w:val="24"/>
                <w:szCs w:val="24"/>
              </w:rPr>
            </w:pPr>
            <w:r w:rsidRPr="00ED3FA6">
              <w:rPr>
                <w:sz w:val="24"/>
                <w:szCs w:val="24"/>
              </w:rPr>
              <w:t>S7F1</w:t>
            </w:r>
          </w:p>
        </w:tc>
        <w:tc>
          <w:tcPr>
            <w:tcW w:w="2067" w:type="dxa"/>
          </w:tcPr>
          <w:p w14:paraId="199E5044" w14:textId="77777777" w:rsidR="0027317C" w:rsidRPr="00ED3FA6" w:rsidRDefault="0027317C" w:rsidP="00ED3FA6">
            <w:pPr>
              <w:pStyle w:val="ListParagraph"/>
              <w:spacing w:line="360" w:lineRule="auto"/>
              <w:ind w:left="0"/>
              <w:rPr>
                <w:sz w:val="24"/>
                <w:szCs w:val="24"/>
              </w:rPr>
            </w:pPr>
            <w:r w:rsidRPr="00ED3FA6">
              <w:rPr>
                <w:sz w:val="24"/>
                <w:szCs w:val="24"/>
              </w:rPr>
              <w:t>S7F2</w:t>
            </w:r>
          </w:p>
        </w:tc>
        <w:tc>
          <w:tcPr>
            <w:tcW w:w="4033" w:type="dxa"/>
          </w:tcPr>
          <w:p w14:paraId="6979F30E" w14:textId="1180CF4E" w:rsidR="0027317C" w:rsidRPr="00ED3FA6" w:rsidRDefault="0027317C" w:rsidP="00ED3FA6">
            <w:pPr>
              <w:pStyle w:val="ListParagraph"/>
              <w:spacing w:line="360" w:lineRule="auto"/>
              <w:ind w:left="0"/>
              <w:rPr>
                <w:sz w:val="24"/>
                <w:szCs w:val="24"/>
              </w:rPr>
            </w:pPr>
            <w:r w:rsidRPr="00ED3FA6">
              <w:rPr>
                <w:sz w:val="24"/>
                <w:szCs w:val="24"/>
              </w:rPr>
              <w:t xml:space="preserve">Process program load </w:t>
            </w:r>
            <w:r w:rsidR="00827486" w:rsidRPr="00ED3FA6">
              <w:rPr>
                <w:sz w:val="24"/>
                <w:szCs w:val="24"/>
              </w:rPr>
              <w:t>inquires</w:t>
            </w:r>
          </w:p>
        </w:tc>
      </w:tr>
      <w:tr w:rsidR="0027317C" w:rsidRPr="00ED3FA6" w14:paraId="79DADFFE" w14:textId="77777777" w:rsidTr="00E0042F">
        <w:tc>
          <w:tcPr>
            <w:tcW w:w="2034" w:type="dxa"/>
          </w:tcPr>
          <w:p w14:paraId="4E0D06A1" w14:textId="77777777" w:rsidR="0027317C" w:rsidRPr="00ED3FA6" w:rsidRDefault="0027317C" w:rsidP="00ED3FA6">
            <w:pPr>
              <w:pStyle w:val="ListParagraph"/>
              <w:spacing w:line="360" w:lineRule="auto"/>
              <w:ind w:left="0"/>
              <w:rPr>
                <w:sz w:val="24"/>
                <w:szCs w:val="24"/>
              </w:rPr>
            </w:pPr>
            <w:r w:rsidRPr="00ED3FA6">
              <w:rPr>
                <w:sz w:val="24"/>
                <w:szCs w:val="24"/>
              </w:rPr>
              <w:t>S7F3</w:t>
            </w:r>
          </w:p>
        </w:tc>
        <w:tc>
          <w:tcPr>
            <w:tcW w:w="2067" w:type="dxa"/>
          </w:tcPr>
          <w:p w14:paraId="64C43D75" w14:textId="77777777" w:rsidR="0027317C" w:rsidRPr="00ED3FA6" w:rsidRDefault="0027317C" w:rsidP="00ED3FA6">
            <w:pPr>
              <w:pStyle w:val="ListParagraph"/>
              <w:spacing w:line="360" w:lineRule="auto"/>
              <w:ind w:left="0"/>
              <w:rPr>
                <w:sz w:val="24"/>
                <w:szCs w:val="24"/>
              </w:rPr>
            </w:pPr>
            <w:r w:rsidRPr="00ED3FA6">
              <w:rPr>
                <w:sz w:val="24"/>
                <w:szCs w:val="24"/>
              </w:rPr>
              <w:t>S7F4</w:t>
            </w:r>
          </w:p>
        </w:tc>
        <w:tc>
          <w:tcPr>
            <w:tcW w:w="4033" w:type="dxa"/>
          </w:tcPr>
          <w:p w14:paraId="57768BB7" w14:textId="14D691D8" w:rsidR="0027317C" w:rsidRPr="00ED3FA6" w:rsidRDefault="0027317C" w:rsidP="00ED3FA6">
            <w:pPr>
              <w:pStyle w:val="ListParagraph"/>
              <w:spacing w:line="360" w:lineRule="auto"/>
              <w:ind w:left="0"/>
              <w:rPr>
                <w:sz w:val="24"/>
                <w:szCs w:val="24"/>
              </w:rPr>
            </w:pPr>
            <w:r w:rsidRPr="00ED3FA6">
              <w:rPr>
                <w:sz w:val="24"/>
                <w:szCs w:val="24"/>
              </w:rPr>
              <w:t xml:space="preserve">Process </w:t>
            </w:r>
            <w:r w:rsidR="00827486" w:rsidRPr="00ED3FA6">
              <w:rPr>
                <w:sz w:val="24"/>
                <w:szCs w:val="24"/>
              </w:rPr>
              <w:t>programs</w:t>
            </w:r>
            <w:r w:rsidRPr="00ED3FA6">
              <w:rPr>
                <w:sz w:val="24"/>
                <w:szCs w:val="24"/>
              </w:rPr>
              <w:t xml:space="preserve"> send</w:t>
            </w:r>
          </w:p>
        </w:tc>
      </w:tr>
      <w:tr w:rsidR="0027317C" w:rsidRPr="00ED3FA6" w14:paraId="38CBB7CA" w14:textId="77777777" w:rsidTr="00E0042F">
        <w:tc>
          <w:tcPr>
            <w:tcW w:w="2034" w:type="dxa"/>
          </w:tcPr>
          <w:p w14:paraId="5CCFFE6B" w14:textId="77777777" w:rsidR="0027317C" w:rsidRPr="00ED3FA6" w:rsidRDefault="0027317C" w:rsidP="00ED3FA6">
            <w:pPr>
              <w:pStyle w:val="ListParagraph"/>
              <w:spacing w:line="360" w:lineRule="auto"/>
              <w:ind w:left="0"/>
              <w:rPr>
                <w:sz w:val="24"/>
                <w:szCs w:val="24"/>
              </w:rPr>
            </w:pPr>
            <w:r w:rsidRPr="00ED3FA6">
              <w:rPr>
                <w:sz w:val="24"/>
                <w:szCs w:val="24"/>
              </w:rPr>
              <w:t>S7F5</w:t>
            </w:r>
          </w:p>
        </w:tc>
        <w:tc>
          <w:tcPr>
            <w:tcW w:w="2067" w:type="dxa"/>
          </w:tcPr>
          <w:p w14:paraId="3260457C" w14:textId="77777777" w:rsidR="0027317C" w:rsidRPr="00ED3FA6" w:rsidRDefault="0027317C" w:rsidP="00ED3FA6">
            <w:pPr>
              <w:pStyle w:val="ListParagraph"/>
              <w:spacing w:line="360" w:lineRule="auto"/>
              <w:ind w:left="0"/>
              <w:rPr>
                <w:sz w:val="24"/>
                <w:szCs w:val="24"/>
              </w:rPr>
            </w:pPr>
            <w:r w:rsidRPr="00ED3FA6">
              <w:rPr>
                <w:sz w:val="24"/>
                <w:szCs w:val="24"/>
              </w:rPr>
              <w:t>S7F6</w:t>
            </w:r>
          </w:p>
        </w:tc>
        <w:tc>
          <w:tcPr>
            <w:tcW w:w="4033" w:type="dxa"/>
          </w:tcPr>
          <w:p w14:paraId="32566E21" w14:textId="77777777" w:rsidR="0027317C" w:rsidRPr="00ED3FA6" w:rsidRDefault="0027317C" w:rsidP="00ED3FA6">
            <w:pPr>
              <w:pStyle w:val="ListParagraph"/>
              <w:spacing w:line="360" w:lineRule="auto"/>
              <w:ind w:left="0"/>
              <w:rPr>
                <w:sz w:val="24"/>
                <w:szCs w:val="24"/>
              </w:rPr>
            </w:pPr>
            <w:r w:rsidRPr="00ED3FA6">
              <w:rPr>
                <w:sz w:val="24"/>
                <w:szCs w:val="24"/>
              </w:rPr>
              <w:t>Process program request</w:t>
            </w:r>
          </w:p>
        </w:tc>
      </w:tr>
      <w:tr w:rsidR="0027317C" w:rsidRPr="00ED3FA6" w14:paraId="05FBFD34" w14:textId="77777777" w:rsidTr="00E0042F">
        <w:tc>
          <w:tcPr>
            <w:tcW w:w="2034" w:type="dxa"/>
          </w:tcPr>
          <w:p w14:paraId="7A568504" w14:textId="77777777" w:rsidR="0027317C" w:rsidRPr="00ED3FA6" w:rsidRDefault="0027317C" w:rsidP="00ED3FA6">
            <w:pPr>
              <w:pStyle w:val="ListParagraph"/>
              <w:spacing w:line="360" w:lineRule="auto"/>
              <w:ind w:left="0"/>
              <w:rPr>
                <w:sz w:val="24"/>
                <w:szCs w:val="24"/>
              </w:rPr>
            </w:pPr>
            <w:r w:rsidRPr="00ED3FA6">
              <w:rPr>
                <w:sz w:val="24"/>
                <w:szCs w:val="24"/>
              </w:rPr>
              <w:t>S7F17</w:t>
            </w:r>
          </w:p>
        </w:tc>
        <w:tc>
          <w:tcPr>
            <w:tcW w:w="2067" w:type="dxa"/>
          </w:tcPr>
          <w:p w14:paraId="6439D2FA" w14:textId="77777777" w:rsidR="0027317C" w:rsidRPr="00ED3FA6" w:rsidRDefault="0027317C" w:rsidP="00ED3FA6">
            <w:pPr>
              <w:pStyle w:val="ListParagraph"/>
              <w:spacing w:line="360" w:lineRule="auto"/>
              <w:ind w:left="0"/>
              <w:rPr>
                <w:sz w:val="24"/>
                <w:szCs w:val="24"/>
              </w:rPr>
            </w:pPr>
            <w:r w:rsidRPr="00ED3FA6">
              <w:rPr>
                <w:sz w:val="24"/>
                <w:szCs w:val="24"/>
              </w:rPr>
              <w:t>S7F18</w:t>
            </w:r>
          </w:p>
        </w:tc>
        <w:tc>
          <w:tcPr>
            <w:tcW w:w="4033" w:type="dxa"/>
          </w:tcPr>
          <w:p w14:paraId="195FA9A6" w14:textId="77777777" w:rsidR="0027317C" w:rsidRPr="00ED3FA6" w:rsidRDefault="0027317C" w:rsidP="00ED3FA6">
            <w:pPr>
              <w:pStyle w:val="ListParagraph"/>
              <w:spacing w:line="360" w:lineRule="auto"/>
              <w:ind w:left="0"/>
              <w:rPr>
                <w:sz w:val="24"/>
                <w:szCs w:val="24"/>
              </w:rPr>
            </w:pPr>
            <w:r w:rsidRPr="00ED3FA6">
              <w:rPr>
                <w:sz w:val="24"/>
                <w:szCs w:val="24"/>
              </w:rPr>
              <w:t>Delete process program send</w:t>
            </w:r>
          </w:p>
        </w:tc>
      </w:tr>
      <w:tr w:rsidR="0027317C" w:rsidRPr="00ED3FA6" w14:paraId="283484D4" w14:textId="77777777" w:rsidTr="00E0042F">
        <w:tc>
          <w:tcPr>
            <w:tcW w:w="2034" w:type="dxa"/>
          </w:tcPr>
          <w:p w14:paraId="2F2D7AB3" w14:textId="77777777" w:rsidR="0027317C" w:rsidRPr="00ED3FA6" w:rsidRDefault="0027317C" w:rsidP="00ED3FA6">
            <w:pPr>
              <w:pStyle w:val="ListParagraph"/>
              <w:spacing w:line="360" w:lineRule="auto"/>
              <w:ind w:left="0"/>
              <w:rPr>
                <w:sz w:val="24"/>
                <w:szCs w:val="24"/>
              </w:rPr>
            </w:pPr>
            <w:r w:rsidRPr="00ED3FA6">
              <w:rPr>
                <w:sz w:val="24"/>
                <w:szCs w:val="24"/>
              </w:rPr>
              <w:t>S7F19</w:t>
            </w:r>
          </w:p>
        </w:tc>
        <w:tc>
          <w:tcPr>
            <w:tcW w:w="2067" w:type="dxa"/>
          </w:tcPr>
          <w:p w14:paraId="7EC8F173" w14:textId="77777777" w:rsidR="0027317C" w:rsidRPr="00ED3FA6" w:rsidRDefault="0027317C" w:rsidP="00ED3FA6">
            <w:pPr>
              <w:pStyle w:val="ListParagraph"/>
              <w:spacing w:line="360" w:lineRule="auto"/>
              <w:ind w:left="0"/>
              <w:rPr>
                <w:sz w:val="24"/>
                <w:szCs w:val="24"/>
              </w:rPr>
            </w:pPr>
            <w:r w:rsidRPr="00ED3FA6">
              <w:rPr>
                <w:sz w:val="24"/>
                <w:szCs w:val="24"/>
              </w:rPr>
              <w:t>S7F20</w:t>
            </w:r>
          </w:p>
        </w:tc>
        <w:tc>
          <w:tcPr>
            <w:tcW w:w="4033" w:type="dxa"/>
          </w:tcPr>
          <w:p w14:paraId="7DE3D377" w14:textId="77777777" w:rsidR="0027317C" w:rsidRPr="00ED3FA6" w:rsidRDefault="0027317C" w:rsidP="00ED3FA6">
            <w:pPr>
              <w:pStyle w:val="ListParagraph"/>
              <w:spacing w:line="360" w:lineRule="auto"/>
              <w:ind w:left="0"/>
              <w:rPr>
                <w:sz w:val="24"/>
                <w:szCs w:val="24"/>
              </w:rPr>
            </w:pPr>
            <w:r w:rsidRPr="00ED3FA6">
              <w:rPr>
                <w:sz w:val="24"/>
                <w:szCs w:val="24"/>
              </w:rPr>
              <w:t>Current EPPD request</w:t>
            </w:r>
          </w:p>
        </w:tc>
      </w:tr>
    </w:tbl>
    <w:p w14:paraId="01D87197" w14:textId="5FFAEBE0" w:rsidR="00242930" w:rsidRDefault="00242930" w:rsidP="00ED3FA6">
      <w:pPr>
        <w:pStyle w:val="ListParagraph"/>
        <w:spacing w:line="360" w:lineRule="auto"/>
        <w:rPr>
          <w:b/>
          <w:bCs/>
          <w:sz w:val="24"/>
          <w:szCs w:val="24"/>
        </w:rPr>
      </w:pPr>
    </w:p>
    <w:p w14:paraId="3837E1F8" w14:textId="77777777" w:rsidR="00242930" w:rsidRDefault="00242930">
      <w:pPr>
        <w:rPr>
          <w:b/>
          <w:bCs/>
          <w:sz w:val="24"/>
          <w:szCs w:val="24"/>
        </w:rPr>
      </w:pPr>
      <w:r>
        <w:rPr>
          <w:b/>
          <w:bCs/>
          <w:sz w:val="24"/>
          <w:szCs w:val="24"/>
        </w:rPr>
        <w:br w:type="page"/>
      </w:r>
    </w:p>
    <w:p w14:paraId="4390E25F" w14:textId="77777777" w:rsidR="0062639E" w:rsidRPr="00ED3FA6" w:rsidRDefault="0062639E" w:rsidP="00ED3FA6">
      <w:pPr>
        <w:pStyle w:val="ListParagraph"/>
        <w:numPr>
          <w:ilvl w:val="1"/>
          <w:numId w:val="1"/>
        </w:numPr>
        <w:spacing w:line="360" w:lineRule="auto"/>
        <w:rPr>
          <w:b/>
          <w:bCs/>
          <w:color w:val="2F5496" w:themeColor="accent1" w:themeShade="BF"/>
          <w:sz w:val="24"/>
          <w:szCs w:val="24"/>
        </w:rPr>
      </w:pPr>
      <w:r w:rsidRPr="00ED3FA6">
        <w:rPr>
          <w:b/>
          <w:bCs/>
          <w:color w:val="2F5496" w:themeColor="accent1" w:themeShade="BF"/>
          <w:sz w:val="24"/>
          <w:szCs w:val="24"/>
        </w:rPr>
        <w:lastRenderedPageBreak/>
        <w:t>Stream 9 – Error Messages</w:t>
      </w:r>
    </w:p>
    <w:tbl>
      <w:tblPr>
        <w:tblStyle w:val="TableGrid"/>
        <w:tblW w:w="0" w:type="auto"/>
        <w:tblInd w:w="792" w:type="dxa"/>
        <w:tblLook w:val="04A0" w:firstRow="1" w:lastRow="0" w:firstColumn="1" w:lastColumn="0" w:noHBand="0" w:noVBand="1"/>
      </w:tblPr>
      <w:tblGrid>
        <w:gridCol w:w="2034"/>
        <w:gridCol w:w="2067"/>
        <w:gridCol w:w="4033"/>
      </w:tblGrid>
      <w:tr w:rsidR="0027317C" w:rsidRPr="00ED3FA6" w14:paraId="1A382ACC" w14:textId="77777777" w:rsidTr="00E0042F">
        <w:tc>
          <w:tcPr>
            <w:tcW w:w="2034" w:type="dxa"/>
          </w:tcPr>
          <w:p w14:paraId="1A9740F5" w14:textId="77777777" w:rsidR="0027317C" w:rsidRPr="00ED3FA6" w:rsidRDefault="0027317C" w:rsidP="00ED3FA6">
            <w:pPr>
              <w:pStyle w:val="ListParagraph"/>
              <w:spacing w:line="360" w:lineRule="auto"/>
              <w:ind w:left="0"/>
              <w:rPr>
                <w:b/>
                <w:bCs/>
                <w:sz w:val="24"/>
                <w:szCs w:val="24"/>
              </w:rPr>
            </w:pPr>
            <w:r w:rsidRPr="00ED3FA6">
              <w:rPr>
                <w:b/>
                <w:bCs/>
                <w:sz w:val="24"/>
                <w:szCs w:val="24"/>
              </w:rPr>
              <w:t>Request</w:t>
            </w:r>
          </w:p>
        </w:tc>
        <w:tc>
          <w:tcPr>
            <w:tcW w:w="2067" w:type="dxa"/>
          </w:tcPr>
          <w:p w14:paraId="37A3AFBA" w14:textId="77777777" w:rsidR="0027317C" w:rsidRPr="00ED3FA6" w:rsidRDefault="0027317C" w:rsidP="00ED3FA6">
            <w:pPr>
              <w:pStyle w:val="ListParagraph"/>
              <w:spacing w:line="360" w:lineRule="auto"/>
              <w:ind w:left="0"/>
              <w:rPr>
                <w:b/>
                <w:bCs/>
                <w:sz w:val="24"/>
                <w:szCs w:val="24"/>
              </w:rPr>
            </w:pPr>
            <w:r w:rsidRPr="00ED3FA6">
              <w:rPr>
                <w:b/>
                <w:bCs/>
                <w:sz w:val="24"/>
                <w:szCs w:val="24"/>
              </w:rPr>
              <w:t>Response</w:t>
            </w:r>
          </w:p>
        </w:tc>
        <w:tc>
          <w:tcPr>
            <w:tcW w:w="4033" w:type="dxa"/>
          </w:tcPr>
          <w:p w14:paraId="1D99394E" w14:textId="77777777" w:rsidR="0027317C" w:rsidRPr="00ED3FA6" w:rsidRDefault="0027317C" w:rsidP="00ED3FA6">
            <w:pPr>
              <w:pStyle w:val="ListParagraph"/>
              <w:spacing w:line="360" w:lineRule="auto"/>
              <w:ind w:left="0"/>
              <w:rPr>
                <w:b/>
                <w:bCs/>
                <w:sz w:val="24"/>
                <w:szCs w:val="24"/>
              </w:rPr>
            </w:pPr>
            <w:r w:rsidRPr="00ED3FA6">
              <w:rPr>
                <w:b/>
                <w:bCs/>
                <w:sz w:val="24"/>
                <w:szCs w:val="24"/>
              </w:rPr>
              <w:t>Description</w:t>
            </w:r>
          </w:p>
        </w:tc>
      </w:tr>
      <w:tr w:rsidR="0027317C" w:rsidRPr="00ED3FA6" w14:paraId="52E908F0" w14:textId="77777777" w:rsidTr="00E0042F">
        <w:tc>
          <w:tcPr>
            <w:tcW w:w="2034" w:type="dxa"/>
          </w:tcPr>
          <w:p w14:paraId="77CE9631" w14:textId="77777777" w:rsidR="0027317C" w:rsidRPr="00ED3FA6" w:rsidRDefault="009A4350" w:rsidP="00ED3FA6">
            <w:pPr>
              <w:pStyle w:val="ListParagraph"/>
              <w:spacing w:line="360" w:lineRule="auto"/>
              <w:ind w:left="0"/>
              <w:rPr>
                <w:sz w:val="24"/>
                <w:szCs w:val="24"/>
              </w:rPr>
            </w:pPr>
            <w:r w:rsidRPr="00ED3FA6">
              <w:rPr>
                <w:sz w:val="24"/>
                <w:szCs w:val="24"/>
              </w:rPr>
              <w:t>S9F1</w:t>
            </w:r>
          </w:p>
        </w:tc>
        <w:tc>
          <w:tcPr>
            <w:tcW w:w="2067" w:type="dxa"/>
          </w:tcPr>
          <w:p w14:paraId="4B64DDF2" w14:textId="77777777" w:rsidR="0027317C" w:rsidRPr="00ED3FA6" w:rsidRDefault="009A4350" w:rsidP="00ED3FA6">
            <w:pPr>
              <w:pStyle w:val="ListParagraph"/>
              <w:spacing w:line="360" w:lineRule="auto"/>
              <w:ind w:left="0"/>
              <w:rPr>
                <w:sz w:val="24"/>
                <w:szCs w:val="24"/>
              </w:rPr>
            </w:pPr>
            <w:r w:rsidRPr="00ED3FA6">
              <w:rPr>
                <w:sz w:val="24"/>
                <w:szCs w:val="24"/>
              </w:rPr>
              <w:t>S9F2</w:t>
            </w:r>
          </w:p>
        </w:tc>
        <w:tc>
          <w:tcPr>
            <w:tcW w:w="4033" w:type="dxa"/>
          </w:tcPr>
          <w:p w14:paraId="77A36866" w14:textId="77777777" w:rsidR="0027317C" w:rsidRPr="00ED3FA6" w:rsidRDefault="009A4350" w:rsidP="00ED3FA6">
            <w:pPr>
              <w:pStyle w:val="ListParagraph"/>
              <w:spacing w:line="360" w:lineRule="auto"/>
              <w:ind w:left="0"/>
              <w:rPr>
                <w:sz w:val="24"/>
                <w:szCs w:val="24"/>
              </w:rPr>
            </w:pPr>
            <w:r w:rsidRPr="00ED3FA6">
              <w:rPr>
                <w:sz w:val="24"/>
                <w:szCs w:val="24"/>
              </w:rPr>
              <w:t>Unrecognized Device ID</w:t>
            </w:r>
          </w:p>
        </w:tc>
      </w:tr>
      <w:tr w:rsidR="0027317C" w:rsidRPr="00ED3FA6" w14:paraId="300F91A0" w14:textId="77777777" w:rsidTr="00E0042F">
        <w:tc>
          <w:tcPr>
            <w:tcW w:w="2034" w:type="dxa"/>
          </w:tcPr>
          <w:p w14:paraId="5108D101" w14:textId="77777777" w:rsidR="0027317C" w:rsidRPr="00ED3FA6" w:rsidRDefault="009A4350" w:rsidP="00ED3FA6">
            <w:pPr>
              <w:pStyle w:val="ListParagraph"/>
              <w:spacing w:line="360" w:lineRule="auto"/>
              <w:ind w:left="0"/>
              <w:rPr>
                <w:sz w:val="24"/>
                <w:szCs w:val="24"/>
              </w:rPr>
            </w:pPr>
            <w:r w:rsidRPr="00ED3FA6">
              <w:rPr>
                <w:sz w:val="24"/>
                <w:szCs w:val="24"/>
              </w:rPr>
              <w:t>S9F3</w:t>
            </w:r>
          </w:p>
        </w:tc>
        <w:tc>
          <w:tcPr>
            <w:tcW w:w="2067" w:type="dxa"/>
          </w:tcPr>
          <w:p w14:paraId="5A46E9D4" w14:textId="77777777" w:rsidR="0027317C" w:rsidRPr="00ED3FA6" w:rsidRDefault="009A4350" w:rsidP="00ED3FA6">
            <w:pPr>
              <w:pStyle w:val="ListParagraph"/>
              <w:spacing w:line="360" w:lineRule="auto"/>
              <w:ind w:left="0"/>
              <w:rPr>
                <w:sz w:val="24"/>
                <w:szCs w:val="24"/>
              </w:rPr>
            </w:pPr>
            <w:r w:rsidRPr="00ED3FA6">
              <w:rPr>
                <w:sz w:val="24"/>
                <w:szCs w:val="24"/>
              </w:rPr>
              <w:t>S9F4</w:t>
            </w:r>
          </w:p>
        </w:tc>
        <w:tc>
          <w:tcPr>
            <w:tcW w:w="4033" w:type="dxa"/>
          </w:tcPr>
          <w:p w14:paraId="6D855B61" w14:textId="77777777" w:rsidR="0027317C" w:rsidRPr="00ED3FA6" w:rsidRDefault="009A4350" w:rsidP="00ED3FA6">
            <w:pPr>
              <w:pStyle w:val="ListParagraph"/>
              <w:spacing w:line="360" w:lineRule="auto"/>
              <w:ind w:left="0"/>
              <w:rPr>
                <w:sz w:val="24"/>
                <w:szCs w:val="24"/>
              </w:rPr>
            </w:pPr>
            <w:r w:rsidRPr="00ED3FA6">
              <w:rPr>
                <w:sz w:val="24"/>
                <w:szCs w:val="24"/>
              </w:rPr>
              <w:t>Unrecognized stream type</w:t>
            </w:r>
          </w:p>
        </w:tc>
      </w:tr>
      <w:tr w:rsidR="0027317C" w:rsidRPr="00ED3FA6" w14:paraId="26D8AB60" w14:textId="77777777" w:rsidTr="00E0042F">
        <w:tc>
          <w:tcPr>
            <w:tcW w:w="2034" w:type="dxa"/>
          </w:tcPr>
          <w:p w14:paraId="6052647D" w14:textId="77777777" w:rsidR="0027317C" w:rsidRPr="00ED3FA6" w:rsidRDefault="009A4350" w:rsidP="00ED3FA6">
            <w:pPr>
              <w:pStyle w:val="ListParagraph"/>
              <w:spacing w:line="360" w:lineRule="auto"/>
              <w:ind w:left="0"/>
              <w:rPr>
                <w:sz w:val="24"/>
                <w:szCs w:val="24"/>
              </w:rPr>
            </w:pPr>
            <w:r w:rsidRPr="00ED3FA6">
              <w:rPr>
                <w:sz w:val="24"/>
                <w:szCs w:val="24"/>
              </w:rPr>
              <w:t>S9F5</w:t>
            </w:r>
          </w:p>
        </w:tc>
        <w:tc>
          <w:tcPr>
            <w:tcW w:w="2067" w:type="dxa"/>
          </w:tcPr>
          <w:p w14:paraId="53E6068C" w14:textId="77777777" w:rsidR="0027317C" w:rsidRPr="00ED3FA6" w:rsidRDefault="009A4350" w:rsidP="00ED3FA6">
            <w:pPr>
              <w:pStyle w:val="ListParagraph"/>
              <w:spacing w:line="360" w:lineRule="auto"/>
              <w:ind w:left="0"/>
              <w:rPr>
                <w:sz w:val="24"/>
                <w:szCs w:val="24"/>
              </w:rPr>
            </w:pPr>
            <w:r w:rsidRPr="00ED3FA6">
              <w:rPr>
                <w:sz w:val="24"/>
                <w:szCs w:val="24"/>
              </w:rPr>
              <w:t>S9F6</w:t>
            </w:r>
          </w:p>
        </w:tc>
        <w:tc>
          <w:tcPr>
            <w:tcW w:w="4033" w:type="dxa"/>
          </w:tcPr>
          <w:p w14:paraId="3A95FB5B" w14:textId="77777777" w:rsidR="0027317C" w:rsidRPr="00ED3FA6" w:rsidRDefault="009A4350" w:rsidP="00ED3FA6">
            <w:pPr>
              <w:pStyle w:val="ListParagraph"/>
              <w:spacing w:line="360" w:lineRule="auto"/>
              <w:ind w:left="0"/>
              <w:rPr>
                <w:sz w:val="24"/>
                <w:szCs w:val="24"/>
              </w:rPr>
            </w:pPr>
            <w:r w:rsidRPr="00ED3FA6">
              <w:rPr>
                <w:sz w:val="24"/>
                <w:szCs w:val="24"/>
              </w:rPr>
              <w:t>Unrecognized function type</w:t>
            </w:r>
          </w:p>
        </w:tc>
      </w:tr>
      <w:tr w:rsidR="009A4350" w:rsidRPr="00ED3FA6" w14:paraId="55BC4BE3" w14:textId="77777777" w:rsidTr="00E0042F">
        <w:tc>
          <w:tcPr>
            <w:tcW w:w="2034" w:type="dxa"/>
          </w:tcPr>
          <w:p w14:paraId="61334921" w14:textId="77777777" w:rsidR="009A4350" w:rsidRPr="00ED3FA6" w:rsidRDefault="009A4350" w:rsidP="00ED3FA6">
            <w:pPr>
              <w:pStyle w:val="ListParagraph"/>
              <w:spacing w:line="360" w:lineRule="auto"/>
              <w:ind w:left="0"/>
              <w:rPr>
                <w:sz w:val="24"/>
                <w:szCs w:val="24"/>
              </w:rPr>
            </w:pPr>
            <w:r w:rsidRPr="00ED3FA6">
              <w:rPr>
                <w:sz w:val="24"/>
                <w:szCs w:val="24"/>
              </w:rPr>
              <w:t>S9F7</w:t>
            </w:r>
          </w:p>
        </w:tc>
        <w:tc>
          <w:tcPr>
            <w:tcW w:w="2067" w:type="dxa"/>
          </w:tcPr>
          <w:p w14:paraId="07896D3B" w14:textId="77777777" w:rsidR="009A4350" w:rsidRPr="00ED3FA6" w:rsidRDefault="009A4350" w:rsidP="00ED3FA6">
            <w:pPr>
              <w:pStyle w:val="ListParagraph"/>
              <w:spacing w:line="360" w:lineRule="auto"/>
              <w:ind w:left="0"/>
              <w:rPr>
                <w:sz w:val="24"/>
                <w:szCs w:val="24"/>
              </w:rPr>
            </w:pPr>
            <w:r w:rsidRPr="00ED3FA6">
              <w:rPr>
                <w:sz w:val="24"/>
                <w:szCs w:val="24"/>
              </w:rPr>
              <w:t>S9F8</w:t>
            </w:r>
          </w:p>
        </w:tc>
        <w:tc>
          <w:tcPr>
            <w:tcW w:w="4033" w:type="dxa"/>
          </w:tcPr>
          <w:p w14:paraId="3E3015AC" w14:textId="77777777" w:rsidR="009A4350" w:rsidRPr="00ED3FA6" w:rsidRDefault="009A4350" w:rsidP="00ED3FA6">
            <w:pPr>
              <w:pStyle w:val="ListParagraph"/>
              <w:spacing w:line="360" w:lineRule="auto"/>
              <w:ind w:left="0"/>
              <w:rPr>
                <w:sz w:val="24"/>
                <w:szCs w:val="24"/>
              </w:rPr>
            </w:pPr>
            <w:r w:rsidRPr="00ED3FA6">
              <w:rPr>
                <w:sz w:val="24"/>
                <w:szCs w:val="24"/>
              </w:rPr>
              <w:t>Illegal data</w:t>
            </w:r>
          </w:p>
        </w:tc>
      </w:tr>
      <w:tr w:rsidR="009A4350" w:rsidRPr="00ED3FA6" w14:paraId="1FC4A77D" w14:textId="77777777" w:rsidTr="00E0042F">
        <w:tc>
          <w:tcPr>
            <w:tcW w:w="2034" w:type="dxa"/>
          </w:tcPr>
          <w:p w14:paraId="33B82C97" w14:textId="77777777" w:rsidR="009A4350" w:rsidRPr="00ED3FA6" w:rsidRDefault="009A4350" w:rsidP="00ED3FA6">
            <w:pPr>
              <w:pStyle w:val="ListParagraph"/>
              <w:spacing w:line="360" w:lineRule="auto"/>
              <w:ind w:left="0"/>
              <w:rPr>
                <w:sz w:val="24"/>
                <w:szCs w:val="24"/>
              </w:rPr>
            </w:pPr>
            <w:r w:rsidRPr="00ED3FA6">
              <w:rPr>
                <w:sz w:val="24"/>
                <w:szCs w:val="24"/>
              </w:rPr>
              <w:t>S9F9</w:t>
            </w:r>
          </w:p>
        </w:tc>
        <w:tc>
          <w:tcPr>
            <w:tcW w:w="2067" w:type="dxa"/>
          </w:tcPr>
          <w:p w14:paraId="3B9370A0" w14:textId="77777777" w:rsidR="009A4350" w:rsidRPr="00ED3FA6" w:rsidRDefault="009A4350" w:rsidP="00ED3FA6">
            <w:pPr>
              <w:pStyle w:val="ListParagraph"/>
              <w:spacing w:line="360" w:lineRule="auto"/>
              <w:ind w:left="0"/>
              <w:rPr>
                <w:sz w:val="24"/>
                <w:szCs w:val="24"/>
              </w:rPr>
            </w:pPr>
            <w:r w:rsidRPr="00ED3FA6">
              <w:rPr>
                <w:sz w:val="24"/>
                <w:szCs w:val="24"/>
              </w:rPr>
              <w:t>S9F10</w:t>
            </w:r>
          </w:p>
        </w:tc>
        <w:tc>
          <w:tcPr>
            <w:tcW w:w="4033" w:type="dxa"/>
          </w:tcPr>
          <w:p w14:paraId="225486D0" w14:textId="77777777" w:rsidR="009A4350" w:rsidRPr="00ED3FA6" w:rsidRDefault="009A4350" w:rsidP="00ED3FA6">
            <w:pPr>
              <w:pStyle w:val="ListParagraph"/>
              <w:spacing w:line="360" w:lineRule="auto"/>
              <w:ind w:left="0"/>
              <w:rPr>
                <w:sz w:val="24"/>
                <w:szCs w:val="24"/>
              </w:rPr>
            </w:pPr>
            <w:r w:rsidRPr="00ED3FA6">
              <w:rPr>
                <w:sz w:val="24"/>
                <w:szCs w:val="24"/>
              </w:rPr>
              <w:t>Transaction timer timeout</w:t>
            </w:r>
          </w:p>
        </w:tc>
      </w:tr>
      <w:tr w:rsidR="009A4350" w:rsidRPr="00ED3FA6" w14:paraId="5E93731E" w14:textId="77777777" w:rsidTr="00E0042F">
        <w:tc>
          <w:tcPr>
            <w:tcW w:w="2034" w:type="dxa"/>
          </w:tcPr>
          <w:p w14:paraId="565A3CA7" w14:textId="77777777" w:rsidR="009A4350" w:rsidRPr="00ED3FA6" w:rsidRDefault="009A4350" w:rsidP="00ED3FA6">
            <w:pPr>
              <w:pStyle w:val="ListParagraph"/>
              <w:spacing w:line="360" w:lineRule="auto"/>
              <w:ind w:left="0"/>
              <w:rPr>
                <w:sz w:val="24"/>
                <w:szCs w:val="24"/>
              </w:rPr>
            </w:pPr>
            <w:r w:rsidRPr="00ED3FA6">
              <w:rPr>
                <w:sz w:val="24"/>
                <w:szCs w:val="24"/>
              </w:rPr>
              <w:t>S9F11</w:t>
            </w:r>
          </w:p>
        </w:tc>
        <w:tc>
          <w:tcPr>
            <w:tcW w:w="2067" w:type="dxa"/>
          </w:tcPr>
          <w:p w14:paraId="5ED5AF21" w14:textId="77777777" w:rsidR="009A4350" w:rsidRPr="00ED3FA6" w:rsidRDefault="009A4350" w:rsidP="00ED3FA6">
            <w:pPr>
              <w:pStyle w:val="ListParagraph"/>
              <w:spacing w:line="360" w:lineRule="auto"/>
              <w:ind w:left="0"/>
              <w:rPr>
                <w:sz w:val="24"/>
                <w:szCs w:val="24"/>
              </w:rPr>
            </w:pPr>
            <w:r w:rsidRPr="00ED3FA6">
              <w:rPr>
                <w:sz w:val="24"/>
                <w:szCs w:val="24"/>
              </w:rPr>
              <w:t>S9F12</w:t>
            </w:r>
          </w:p>
        </w:tc>
        <w:tc>
          <w:tcPr>
            <w:tcW w:w="4033" w:type="dxa"/>
          </w:tcPr>
          <w:p w14:paraId="46AC645F" w14:textId="77777777" w:rsidR="009A4350" w:rsidRPr="00ED3FA6" w:rsidRDefault="009A4350" w:rsidP="00ED3FA6">
            <w:pPr>
              <w:pStyle w:val="ListParagraph"/>
              <w:spacing w:line="360" w:lineRule="auto"/>
              <w:ind w:left="0"/>
              <w:rPr>
                <w:sz w:val="24"/>
                <w:szCs w:val="24"/>
              </w:rPr>
            </w:pPr>
            <w:r w:rsidRPr="00ED3FA6">
              <w:rPr>
                <w:sz w:val="24"/>
                <w:szCs w:val="24"/>
              </w:rPr>
              <w:t>Data too long</w:t>
            </w:r>
          </w:p>
        </w:tc>
      </w:tr>
    </w:tbl>
    <w:p w14:paraId="59B4213C" w14:textId="77777777" w:rsidR="0062639E" w:rsidRPr="00ED3FA6" w:rsidRDefault="0062639E" w:rsidP="00ED3FA6">
      <w:pPr>
        <w:pStyle w:val="ListParagraph"/>
        <w:spacing w:line="360" w:lineRule="auto"/>
        <w:ind w:left="792"/>
        <w:rPr>
          <w:b/>
          <w:bCs/>
          <w:sz w:val="24"/>
          <w:szCs w:val="24"/>
        </w:rPr>
      </w:pPr>
    </w:p>
    <w:p w14:paraId="6E6BE4BE" w14:textId="77777777" w:rsidR="0062639E" w:rsidRPr="00ED3FA6" w:rsidRDefault="0062639E" w:rsidP="00ED3FA6">
      <w:pPr>
        <w:pStyle w:val="ListParagraph"/>
        <w:numPr>
          <w:ilvl w:val="1"/>
          <w:numId w:val="1"/>
        </w:numPr>
        <w:spacing w:line="360" w:lineRule="auto"/>
        <w:rPr>
          <w:b/>
          <w:bCs/>
          <w:color w:val="2F5496" w:themeColor="accent1" w:themeShade="BF"/>
          <w:sz w:val="24"/>
          <w:szCs w:val="24"/>
        </w:rPr>
      </w:pPr>
      <w:r w:rsidRPr="00ED3FA6">
        <w:rPr>
          <w:b/>
          <w:bCs/>
          <w:color w:val="2F5496" w:themeColor="accent1" w:themeShade="BF"/>
          <w:sz w:val="24"/>
          <w:szCs w:val="24"/>
        </w:rPr>
        <w:t>Stream 10 – Terminal Services</w:t>
      </w:r>
    </w:p>
    <w:tbl>
      <w:tblPr>
        <w:tblStyle w:val="TableGrid"/>
        <w:tblW w:w="0" w:type="auto"/>
        <w:tblInd w:w="792" w:type="dxa"/>
        <w:tblLook w:val="04A0" w:firstRow="1" w:lastRow="0" w:firstColumn="1" w:lastColumn="0" w:noHBand="0" w:noVBand="1"/>
      </w:tblPr>
      <w:tblGrid>
        <w:gridCol w:w="2034"/>
        <w:gridCol w:w="2067"/>
        <w:gridCol w:w="4033"/>
      </w:tblGrid>
      <w:tr w:rsidR="0027317C" w:rsidRPr="00ED3FA6" w14:paraId="02500500" w14:textId="77777777" w:rsidTr="00E0042F">
        <w:tc>
          <w:tcPr>
            <w:tcW w:w="2034" w:type="dxa"/>
          </w:tcPr>
          <w:p w14:paraId="163AC66D" w14:textId="534D47D2" w:rsidR="0027317C" w:rsidRPr="00ED3FA6" w:rsidRDefault="0027317C" w:rsidP="00ED3FA6">
            <w:pPr>
              <w:pStyle w:val="ListParagraph"/>
              <w:spacing w:line="360" w:lineRule="auto"/>
              <w:ind w:left="0"/>
              <w:rPr>
                <w:b/>
                <w:bCs/>
                <w:sz w:val="24"/>
                <w:szCs w:val="24"/>
              </w:rPr>
            </w:pPr>
            <w:r w:rsidRPr="00ED3FA6">
              <w:rPr>
                <w:b/>
                <w:bCs/>
                <w:sz w:val="24"/>
                <w:szCs w:val="24"/>
              </w:rPr>
              <w:t xml:space="preserve">  </w:t>
            </w:r>
            <w:r w:rsidR="00242930">
              <w:rPr>
                <w:b/>
                <w:bCs/>
                <w:sz w:val="24"/>
                <w:szCs w:val="24"/>
              </w:rPr>
              <w:tab/>
            </w:r>
            <w:r w:rsidRPr="00ED3FA6">
              <w:rPr>
                <w:b/>
                <w:bCs/>
                <w:sz w:val="24"/>
                <w:szCs w:val="24"/>
              </w:rPr>
              <w:t>Request</w:t>
            </w:r>
          </w:p>
        </w:tc>
        <w:tc>
          <w:tcPr>
            <w:tcW w:w="2067" w:type="dxa"/>
          </w:tcPr>
          <w:p w14:paraId="67DAF63F" w14:textId="77777777" w:rsidR="0027317C" w:rsidRPr="00ED3FA6" w:rsidRDefault="0027317C" w:rsidP="00ED3FA6">
            <w:pPr>
              <w:pStyle w:val="ListParagraph"/>
              <w:spacing w:line="360" w:lineRule="auto"/>
              <w:ind w:left="0"/>
              <w:rPr>
                <w:b/>
                <w:bCs/>
                <w:sz w:val="24"/>
                <w:szCs w:val="24"/>
              </w:rPr>
            </w:pPr>
            <w:r w:rsidRPr="00ED3FA6">
              <w:rPr>
                <w:b/>
                <w:bCs/>
                <w:sz w:val="24"/>
                <w:szCs w:val="24"/>
              </w:rPr>
              <w:t>Response</w:t>
            </w:r>
          </w:p>
        </w:tc>
        <w:tc>
          <w:tcPr>
            <w:tcW w:w="4033" w:type="dxa"/>
          </w:tcPr>
          <w:p w14:paraId="5625C6FF" w14:textId="77777777" w:rsidR="0027317C" w:rsidRPr="00ED3FA6" w:rsidRDefault="0027317C" w:rsidP="00ED3FA6">
            <w:pPr>
              <w:pStyle w:val="ListParagraph"/>
              <w:spacing w:line="360" w:lineRule="auto"/>
              <w:ind w:left="0"/>
              <w:rPr>
                <w:b/>
                <w:bCs/>
                <w:sz w:val="24"/>
                <w:szCs w:val="24"/>
              </w:rPr>
            </w:pPr>
            <w:r w:rsidRPr="00ED3FA6">
              <w:rPr>
                <w:b/>
                <w:bCs/>
                <w:sz w:val="24"/>
                <w:szCs w:val="24"/>
              </w:rPr>
              <w:t>Description</w:t>
            </w:r>
          </w:p>
        </w:tc>
      </w:tr>
      <w:tr w:rsidR="0027317C" w:rsidRPr="00ED3FA6" w14:paraId="7361CFD9" w14:textId="77777777" w:rsidTr="00E0042F">
        <w:tc>
          <w:tcPr>
            <w:tcW w:w="2034" w:type="dxa"/>
          </w:tcPr>
          <w:p w14:paraId="52DC74BD" w14:textId="77777777" w:rsidR="0027317C" w:rsidRPr="00ED3FA6" w:rsidRDefault="0027317C" w:rsidP="00ED3FA6">
            <w:pPr>
              <w:pStyle w:val="ListParagraph"/>
              <w:spacing w:line="360" w:lineRule="auto"/>
              <w:ind w:left="0"/>
              <w:rPr>
                <w:sz w:val="24"/>
                <w:szCs w:val="24"/>
              </w:rPr>
            </w:pPr>
            <w:r w:rsidRPr="00ED3FA6">
              <w:rPr>
                <w:sz w:val="24"/>
                <w:szCs w:val="24"/>
              </w:rPr>
              <w:t>S10F1</w:t>
            </w:r>
          </w:p>
        </w:tc>
        <w:tc>
          <w:tcPr>
            <w:tcW w:w="2067" w:type="dxa"/>
          </w:tcPr>
          <w:p w14:paraId="6E776927" w14:textId="77777777" w:rsidR="0027317C" w:rsidRPr="00ED3FA6" w:rsidRDefault="0027317C" w:rsidP="00ED3FA6">
            <w:pPr>
              <w:pStyle w:val="ListParagraph"/>
              <w:spacing w:line="360" w:lineRule="auto"/>
              <w:ind w:left="0"/>
              <w:rPr>
                <w:sz w:val="24"/>
                <w:szCs w:val="24"/>
              </w:rPr>
            </w:pPr>
            <w:r w:rsidRPr="00ED3FA6">
              <w:rPr>
                <w:sz w:val="24"/>
                <w:szCs w:val="24"/>
              </w:rPr>
              <w:t>S10F2</w:t>
            </w:r>
          </w:p>
        </w:tc>
        <w:tc>
          <w:tcPr>
            <w:tcW w:w="4033" w:type="dxa"/>
          </w:tcPr>
          <w:p w14:paraId="7609DCA0" w14:textId="77777777" w:rsidR="0027317C" w:rsidRPr="00ED3FA6" w:rsidRDefault="0027317C" w:rsidP="00ED3FA6">
            <w:pPr>
              <w:pStyle w:val="ListParagraph"/>
              <w:spacing w:line="360" w:lineRule="auto"/>
              <w:ind w:left="0"/>
              <w:rPr>
                <w:sz w:val="24"/>
                <w:szCs w:val="24"/>
              </w:rPr>
            </w:pPr>
            <w:r w:rsidRPr="00ED3FA6">
              <w:rPr>
                <w:sz w:val="24"/>
                <w:szCs w:val="24"/>
              </w:rPr>
              <w:t>Terminal request</w:t>
            </w:r>
          </w:p>
        </w:tc>
      </w:tr>
      <w:tr w:rsidR="0027317C" w:rsidRPr="00ED3FA6" w14:paraId="38837CD2" w14:textId="77777777" w:rsidTr="00E0042F">
        <w:tc>
          <w:tcPr>
            <w:tcW w:w="2034" w:type="dxa"/>
          </w:tcPr>
          <w:p w14:paraId="0A6F9D10" w14:textId="77777777" w:rsidR="0027317C" w:rsidRPr="00ED3FA6" w:rsidRDefault="0027317C" w:rsidP="00ED3FA6">
            <w:pPr>
              <w:pStyle w:val="ListParagraph"/>
              <w:spacing w:line="360" w:lineRule="auto"/>
              <w:ind w:left="0"/>
              <w:rPr>
                <w:sz w:val="24"/>
                <w:szCs w:val="24"/>
              </w:rPr>
            </w:pPr>
            <w:r w:rsidRPr="00ED3FA6">
              <w:rPr>
                <w:sz w:val="24"/>
                <w:szCs w:val="24"/>
              </w:rPr>
              <w:t>S10F3</w:t>
            </w:r>
          </w:p>
        </w:tc>
        <w:tc>
          <w:tcPr>
            <w:tcW w:w="2067" w:type="dxa"/>
          </w:tcPr>
          <w:p w14:paraId="76E93192" w14:textId="77777777" w:rsidR="0027317C" w:rsidRPr="00ED3FA6" w:rsidRDefault="0027317C" w:rsidP="00ED3FA6">
            <w:pPr>
              <w:pStyle w:val="ListParagraph"/>
              <w:spacing w:line="360" w:lineRule="auto"/>
              <w:ind w:left="0"/>
              <w:rPr>
                <w:sz w:val="24"/>
                <w:szCs w:val="24"/>
              </w:rPr>
            </w:pPr>
            <w:r w:rsidRPr="00ED3FA6">
              <w:rPr>
                <w:sz w:val="24"/>
                <w:szCs w:val="24"/>
              </w:rPr>
              <w:t>S10F4</w:t>
            </w:r>
          </w:p>
        </w:tc>
        <w:tc>
          <w:tcPr>
            <w:tcW w:w="4033" w:type="dxa"/>
          </w:tcPr>
          <w:p w14:paraId="6B1FA82B" w14:textId="77777777" w:rsidR="0027317C" w:rsidRPr="00ED3FA6" w:rsidRDefault="0027317C" w:rsidP="00ED3FA6">
            <w:pPr>
              <w:pStyle w:val="ListParagraph"/>
              <w:spacing w:line="360" w:lineRule="auto"/>
              <w:ind w:left="0"/>
              <w:rPr>
                <w:sz w:val="24"/>
                <w:szCs w:val="24"/>
              </w:rPr>
            </w:pPr>
            <w:r w:rsidRPr="00ED3FA6">
              <w:rPr>
                <w:sz w:val="24"/>
                <w:szCs w:val="24"/>
              </w:rPr>
              <w:t>Terminal display – single</w:t>
            </w:r>
          </w:p>
        </w:tc>
      </w:tr>
      <w:tr w:rsidR="0027317C" w:rsidRPr="00ED3FA6" w14:paraId="21FC9FED" w14:textId="77777777" w:rsidTr="00E0042F">
        <w:tc>
          <w:tcPr>
            <w:tcW w:w="2034" w:type="dxa"/>
          </w:tcPr>
          <w:p w14:paraId="2758603A" w14:textId="77777777" w:rsidR="0027317C" w:rsidRPr="00ED3FA6" w:rsidRDefault="0027317C" w:rsidP="00ED3FA6">
            <w:pPr>
              <w:pStyle w:val="ListParagraph"/>
              <w:spacing w:line="360" w:lineRule="auto"/>
              <w:ind w:left="0"/>
              <w:rPr>
                <w:sz w:val="24"/>
                <w:szCs w:val="24"/>
              </w:rPr>
            </w:pPr>
            <w:r w:rsidRPr="00ED3FA6">
              <w:rPr>
                <w:sz w:val="24"/>
                <w:szCs w:val="24"/>
              </w:rPr>
              <w:t>S10F5</w:t>
            </w:r>
          </w:p>
        </w:tc>
        <w:tc>
          <w:tcPr>
            <w:tcW w:w="2067" w:type="dxa"/>
          </w:tcPr>
          <w:p w14:paraId="0470660B" w14:textId="77777777" w:rsidR="0027317C" w:rsidRPr="00ED3FA6" w:rsidRDefault="0027317C" w:rsidP="00ED3FA6">
            <w:pPr>
              <w:pStyle w:val="ListParagraph"/>
              <w:spacing w:line="360" w:lineRule="auto"/>
              <w:ind w:left="0"/>
              <w:rPr>
                <w:sz w:val="24"/>
                <w:szCs w:val="24"/>
              </w:rPr>
            </w:pPr>
            <w:r w:rsidRPr="00ED3FA6">
              <w:rPr>
                <w:sz w:val="24"/>
                <w:szCs w:val="24"/>
              </w:rPr>
              <w:t>S10F6</w:t>
            </w:r>
          </w:p>
        </w:tc>
        <w:tc>
          <w:tcPr>
            <w:tcW w:w="4033" w:type="dxa"/>
          </w:tcPr>
          <w:p w14:paraId="670766B8" w14:textId="77777777" w:rsidR="0027317C" w:rsidRPr="00ED3FA6" w:rsidRDefault="0027317C" w:rsidP="00ED3FA6">
            <w:pPr>
              <w:pStyle w:val="ListParagraph"/>
              <w:spacing w:line="360" w:lineRule="auto"/>
              <w:ind w:left="0"/>
              <w:rPr>
                <w:sz w:val="24"/>
                <w:szCs w:val="24"/>
              </w:rPr>
            </w:pPr>
            <w:r w:rsidRPr="00ED3FA6">
              <w:rPr>
                <w:sz w:val="24"/>
                <w:szCs w:val="24"/>
              </w:rPr>
              <w:t>Terminal display – multi-block</w:t>
            </w:r>
          </w:p>
        </w:tc>
      </w:tr>
    </w:tbl>
    <w:p w14:paraId="738FFCF8" w14:textId="77777777" w:rsidR="0027317C" w:rsidRPr="00ED3FA6" w:rsidRDefault="0027317C" w:rsidP="00ED3FA6">
      <w:pPr>
        <w:spacing w:line="360" w:lineRule="auto"/>
        <w:rPr>
          <w:b/>
          <w:bCs/>
          <w:sz w:val="24"/>
          <w:szCs w:val="24"/>
        </w:rPr>
      </w:pPr>
    </w:p>
    <w:sectPr w:rsidR="0027317C" w:rsidRPr="00ED3FA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5E87" w14:textId="77777777" w:rsidR="00451F42" w:rsidRDefault="00451F42" w:rsidP="00C8489D">
      <w:pPr>
        <w:spacing w:after="0" w:line="240" w:lineRule="auto"/>
      </w:pPr>
      <w:r>
        <w:separator/>
      </w:r>
    </w:p>
  </w:endnote>
  <w:endnote w:type="continuationSeparator" w:id="0">
    <w:p w14:paraId="2E788AC5" w14:textId="77777777" w:rsidR="00451F42" w:rsidRDefault="00451F42" w:rsidP="00C84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B16E" w14:textId="77777777" w:rsidR="00D62145" w:rsidRDefault="00D621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5078" w14:textId="77777777" w:rsidR="0020662A" w:rsidRDefault="0020662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1871D06" w14:textId="77777777" w:rsidR="0020662A" w:rsidRDefault="002066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159A" w14:textId="77777777" w:rsidR="00D62145" w:rsidRDefault="00D621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90DF1" w14:textId="77777777" w:rsidR="00451F42" w:rsidRDefault="00451F42" w:rsidP="00C8489D">
      <w:pPr>
        <w:spacing w:after="0" w:line="240" w:lineRule="auto"/>
      </w:pPr>
      <w:r>
        <w:separator/>
      </w:r>
    </w:p>
  </w:footnote>
  <w:footnote w:type="continuationSeparator" w:id="0">
    <w:p w14:paraId="7B3BA53E" w14:textId="77777777" w:rsidR="00451F42" w:rsidRDefault="00451F42" w:rsidP="00C84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297EE" w14:textId="77777777" w:rsidR="00D62145" w:rsidRDefault="00D621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0D3" w14:textId="4C4B675D" w:rsidR="00D62145" w:rsidRDefault="00D62145" w:rsidP="00CF6068">
    <w:pPr>
      <w:spacing w:line="360" w:lineRule="aut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53AA" w14:textId="77777777" w:rsidR="00D62145" w:rsidRDefault="00D62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3B"/>
    <w:multiLevelType w:val="hybridMultilevel"/>
    <w:tmpl w:val="8390B99E"/>
    <w:lvl w:ilvl="0" w:tplc="FFFFFFFF">
      <w:start w:val="1"/>
      <w:numFmt w:val="bullet"/>
      <w:lvlText w:val=""/>
      <w:lvlJc w:val="left"/>
      <w:pPr>
        <w:ind w:left="1512" w:hanging="360"/>
      </w:pPr>
      <w:rPr>
        <w:rFonts w:ascii="Symbol" w:hAnsi="Symbol" w:hint="default"/>
      </w:rPr>
    </w:lvl>
    <w:lvl w:ilvl="1" w:tplc="40090001">
      <w:start w:val="1"/>
      <w:numFmt w:val="bullet"/>
      <w:lvlText w:val=""/>
      <w:lvlJc w:val="left"/>
      <w:pPr>
        <w:ind w:left="2232" w:hanging="360"/>
      </w:pPr>
      <w:rPr>
        <w:rFonts w:ascii="Symbol" w:hAnsi="Symbol"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 w15:restartNumberingAfterBreak="0">
    <w:nsid w:val="08111F02"/>
    <w:multiLevelType w:val="hybridMultilevel"/>
    <w:tmpl w:val="8502FC0A"/>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2" w15:restartNumberingAfterBreak="0">
    <w:nsid w:val="095353DD"/>
    <w:multiLevelType w:val="hybridMultilevel"/>
    <w:tmpl w:val="1D883E86"/>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3" w15:restartNumberingAfterBreak="0">
    <w:nsid w:val="0DD727F4"/>
    <w:multiLevelType w:val="hybridMultilevel"/>
    <w:tmpl w:val="00FAD716"/>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4" w15:restartNumberingAfterBreak="0">
    <w:nsid w:val="0FE87779"/>
    <w:multiLevelType w:val="hybridMultilevel"/>
    <w:tmpl w:val="6E46F6F0"/>
    <w:lvl w:ilvl="0" w:tplc="40090001">
      <w:start w:val="1"/>
      <w:numFmt w:val="bullet"/>
      <w:lvlText w:val=""/>
      <w:lvlJc w:val="left"/>
      <w:pPr>
        <w:ind w:left="2304" w:hanging="360"/>
      </w:pPr>
      <w:rPr>
        <w:rFonts w:ascii="Symbol" w:hAnsi="Symbol" w:hint="default"/>
      </w:rPr>
    </w:lvl>
    <w:lvl w:ilvl="1" w:tplc="40090003" w:tentative="1">
      <w:start w:val="1"/>
      <w:numFmt w:val="bullet"/>
      <w:lvlText w:val="o"/>
      <w:lvlJc w:val="left"/>
      <w:pPr>
        <w:ind w:left="3024" w:hanging="360"/>
      </w:pPr>
      <w:rPr>
        <w:rFonts w:ascii="Courier New" w:hAnsi="Courier New" w:cs="Courier New" w:hint="default"/>
      </w:rPr>
    </w:lvl>
    <w:lvl w:ilvl="2" w:tplc="40090005" w:tentative="1">
      <w:start w:val="1"/>
      <w:numFmt w:val="bullet"/>
      <w:lvlText w:val=""/>
      <w:lvlJc w:val="left"/>
      <w:pPr>
        <w:ind w:left="3744" w:hanging="360"/>
      </w:pPr>
      <w:rPr>
        <w:rFonts w:ascii="Wingdings" w:hAnsi="Wingdings" w:hint="default"/>
      </w:rPr>
    </w:lvl>
    <w:lvl w:ilvl="3" w:tplc="40090001" w:tentative="1">
      <w:start w:val="1"/>
      <w:numFmt w:val="bullet"/>
      <w:lvlText w:val=""/>
      <w:lvlJc w:val="left"/>
      <w:pPr>
        <w:ind w:left="4464" w:hanging="360"/>
      </w:pPr>
      <w:rPr>
        <w:rFonts w:ascii="Symbol" w:hAnsi="Symbol" w:hint="default"/>
      </w:rPr>
    </w:lvl>
    <w:lvl w:ilvl="4" w:tplc="40090003" w:tentative="1">
      <w:start w:val="1"/>
      <w:numFmt w:val="bullet"/>
      <w:lvlText w:val="o"/>
      <w:lvlJc w:val="left"/>
      <w:pPr>
        <w:ind w:left="5184" w:hanging="360"/>
      </w:pPr>
      <w:rPr>
        <w:rFonts w:ascii="Courier New" w:hAnsi="Courier New" w:cs="Courier New" w:hint="default"/>
      </w:rPr>
    </w:lvl>
    <w:lvl w:ilvl="5" w:tplc="40090005" w:tentative="1">
      <w:start w:val="1"/>
      <w:numFmt w:val="bullet"/>
      <w:lvlText w:val=""/>
      <w:lvlJc w:val="left"/>
      <w:pPr>
        <w:ind w:left="5904" w:hanging="360"/>
      </w:pPr>
      <w:rPr>
        <w:rFonts w:ascii="Wingdings" w:hAnsi="Wingdings" w:hint="default"/>
      </w:rPr>
    </w:lvl>
    <w:lvl w:ilvl="6" w:tplc="40090001" w:tentative="1">
      <w:start w:val="1"/>
      <w:numFmt w:val="bullet"/>
      <w:lvlText w:val=""/>
      <w:lvlJc w:val="left"/>
      <w:pPr>
        <w:ind w:left="6624" w:hanging="360"/>
      </w:pPr>
      <w:rPr>
        <w:rFonts w:ascii="Symbol" w:hAnsi="Symbol" w:hint="default"/>
      </w:rPr>
    </w:lvl>
    <w:lvl w:ilvl="7" w:tplc="40090003" w:tentative="1">
      <w:start w:val="1"/>
      <w:numFmt w:val="bullet"/>
      <w:lvlText w:val="o"/>
      <w:lvlJc w:val="left"/>
      <w:pPr>
        <w:ind w:left="7344" w:hanging="360"/>
      </w:pPr>
      <w:rPr>
        <w:rFonts w:ascii="Courier New" w:hAnsi="Courier New" w:cs="Courier New" w:hint="default"/>
      </w:rPr>
    </w:lvl>
    <w:lvl w:ilvl="8" w:tplc="40090005" w:tentative="1">
      <w:start w:val="1"/>
      <w:numFmt w:val="bullet"/>
      <w:lvlText w:val=""/>
      <w:lvlJc w:val="left"/>
      <w:pPr>
        <w:ind w:left="8064" w:hanging="360"/>
      </w:pPr>
      <w:rPr>
        <w:rFonts w:ascii="Wingdings" w:hAnsi="Wingdings" w:hint="default"/>
      </w:rPr>
    </w:lvl>
  </w:abstractNum>
  <w:abstractNum w:abstractNumId="5" w15:restartNumberingAfterBreak="0">
    <w:nsid w:val="11DB3666"/>
    <w:multiLevelType w:val="hybridMultilevel"/>
    <w:tmpl w:val="3E76A1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1E1106F"/>
    <w:multiLevelType w:val="hybridMultilevel"/>
    <w:tmpl w:val="41E68F0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379342A"/>
    <w:multiLevelType w:val="multilevel"/>
    <w:tmpl w:val="060435C6"/>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8D3DBC"/>
    <w:multiLevelType w:val="hybridMultilevel"/>
    <w:tmpl w:val="1B96BA2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870249A"/>
    <w:multiLevelType w:val="hybridMultilevel"/>
    <w:tmpl w:val="D0587E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188F6A7D"/>
    <w:multiLevelType w:val="multilevel"/>
    <w:tmpl w:val="F084A096"/>
    <w:lvl w:ilvl="0">
      <w:start w:val="1"/>
      <w:numFmt w:val="decimal"/>
      <w:lvlText w:val="%1."/>
      <w:lvlJc w:val="left"/>
      <w:pPr>
        <w:ind w:left="360" w:hanging="360"/>
      </w:pPr>
      <w:rPr>
        <w:rFonts w:asciiTheme="majorHAnsi" w:eastAsiaTheme="majorEastAsia" w:hAnsiTheme="majorHAns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
      <w:lvlJc w:val="left"/>
      <w:pPr>
        <w:ind w:left="1512"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B95C54"/>
    <w:multiLevelType w:val="hybridMultilevel"/>
    <w:tmpl w:val="B5FADF22"/>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2" w15:restartNumberingAfterBreak="0">
    <w:nsid w:val="23662659"/>
    <w:multiLevelType w:val="hybridMultilevel"/>
    <w:tmpl w:val="9A94A826"/>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3" w15:restartNumberingAfterBreak="0">
    <w:nsid w:val="262750BE"/>
    <w:multiLevelType w:val="hybridMultilevel"/>
    <w:tmpl w:val="FCD6553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512" w:hanging="360"/>
      </w:pPr>
      <w:rPr>
        <w:rFonts w:ascii="Symbol" w:hAnsi="Symbol" w:hint="default"/>
      </w:rPr>
    </w:lvl>
    <w:lvl w:ilvl="2" w:tplc="40090001">
      <w:start w:val="1"/>
      <w:numFmt w:val="bullet"/>
      <w:lvlText w:val=""/>
      <w:lvlJc w:val="left"/>
      <w:pPr>
        <w:ind w:left="1512"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A8C6A3C"/>
    <w:multiLevelType w:val="multilevel"/>
    <w:tmpl w:val="B192E0EA"/>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AC43CB"/>
    <w:multiLevelType w:val="hybridMultilevel"/>
    <w:tmpl w:val="FC76DB28"/>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6" w15:restartNumberingAfterBreak="0">
    <w:nsid w:val="2BEA6ADD"/>
    <w:multiLevelType w:val="hybridMultilevel"/>
    <w:tmpl w:val="B8B446AC"/>
    <w:lvl w:ilvl="0" w:tplc="40090001">
      <w:start w:val="1"/>
      <w:numFmt w:val="bullet"/>
      <w:lvlText w:val=""/>
      <w:lvlJc w:val="left"/>
      <w:pPr>
        <w:ind w:left="2107" w:hanging="360"/>
      </w:pPr>
      <w:rPr>
        <w:rFonts w:ascii="Symbol" w:hAnsi="Symbol"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17" w15:restartNumberingAfterBreak="0">
    <w:nsid w:val="2D46063F"/>
    <w:multiLevelType w:val="hybridMultilevel"/>
    <w:tmpl w:val="BEA6A0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8F376FE"/>
    <w:multiLevelType w:val="hybridMultilevel"/>
    <w:tmpl w:val="A5B234DC"/>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9" w15:restartNumberingAfterBreak="0">
    <w:nsid w:val="3E336966"/>
    <w:multiLevelType w:val="hybridMultilevel"/>
    <w:tmpl w:val="5E6A66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E893FB0"/>
    <w:multiLevelType w:val="hybridMultilevel"/>
    <w:tmpl w:val="EC46F000"/>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21" w15:restartNumberingAfterBreak="0">
    <w:nsid w:val="4BA246A6"/>
    <w:multiLevelType w:val="hybridMultilevel"/>
    <w:tmpl w:val="0A469E0A"/>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22" w15:restartNumberingAfterBreak="0">
    <w:nsid w:val="4D196B2F"/>
    <w:multiLevelType w:val="multilevel"/>
    <w:tmpl w:val="F23808BC"/>
    <w:lvl w:ilvl="0">
      <w:start w:val="1"/>
      <w:numFmt w:val="decimal"/>
      <w:lvlText w:val="%1."/>
      <w:lvlJc w:val="left"/>
      <w:pPr>
        <w:ind w:left="360" w:hanging="360"/>
      </w:pPr>
      <w:rPr>
        <w:rFonts w:asciiTheme="majorHAnsi" w:eastAsiaTheme="majorEastAsia" w:hAnsiTheme="majorHAns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
      <w:lvlJc w:val="left"/>
      <w:pPr>
        <w:ind w:left="1512"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F274A4C"/>
    <w:multiLevelType w:val="hybridMultilevel"/>
    <w:tmpl w:val="2190F9AA"/>
    <w:lvl w:ilvl="0" w:tplc="40090001">
      <w:start w:val="1"/>
      <w:numFmt w:val="bullet"/>
      <w:lvlText w:val=""/>
      <w:lvlJc w:val="left"/>
      <w:pPr>
        <w:ind w:left="2109" w:hanging="360"/>
      </w:pPr>
      <w:rPr>
        <w:rFonts w:ascii="Symbol" w:hAnsi="Symbol" w:hint="default"/>
      </w:rPr>
    </w:lvl>
    <w:lvl w:ilvl="1" w:tplc="40090003" w:tentative="1">
      <w:start w:val="1"/>
      <w:numFmt w:val="bullet"/>
      <w:lvlText w:val="o"/>
      <w:lvlJc w:val="left"/>
      <w:pPr>
        <w:ind w:left="2829" w:hanging="360"/>
      </w:pPr>
      <w:rPr>
        <w:rFonts w:ascii="Courier New" w:hAnsi="Courier New" w:cs="Courier New" w:hint="default"/>
      </w:rPr>
    </w:lvl>
    <w:lvl w:ilvl="2" w:tplc="40090005" w:tentative="1">
      <w:start w:val="1"/>
      <w:numFmt w:val="bullet"/>
      <w:lvlText w:val=""/>
      <w:lvlJc w:val="left"/>
      <w:pPr>
        <w:ind w:left="3549" w:hanging="360"/>
      </w:pPr>
      <w:rPr>
        <w:rFonts w:ascii="Wingdings" w:hAnsi="Wingdings" w:hint="default"/>
      </w:rPr>
    </w:lvl>
    <w:lvl w:ilvl="3" w:tplc="40090001" w:tentative="1">
      <w:start w:val="1"/>
      <w:numFmt w:val="bullet"/>
      <w:lvlText w:val=""/>
      <w:lvlJc w:val="left"/>
      <w:pPr>
        <w:ind w:left="4269" w:hanging="360"/>
      </w:pPr>
      <w:rPr>
        <w:rFonts w:ascii="Symbol" w:hAnsi="Symbol" w:hint="default"/>
      </w:rPr>
    </w:lvl>
    <w:lvl w:ilvl="4" w:tplc="40090003" w:tentative="1">
      <w:start w:val="1"/>
      <w:numFmt w:val="bullet"/>
      <w:lvlText w:val="o"/>
      <w:lvlJc w:val="left"/>
      <w:pPr>
        <w:ind w:left="4989" w:hanging="360"/>
      </w:pPr>
      <w:rPr>
        <w:rFonts w:ascii="Courier New" w:hAnsi="Courier New" w:cs="Courier New" w:hint="default"/>
      </w:rPr>
    </w:lvl>
    <w:lvl w:ilvl="5" w:tplc="40090005" w:tentative="1">
      <w:start w:val="1"/>
      <w:numFmt w:val="bullet"/>
      <w:lvlText w:val=""/>
      <w:lvlJc w:val="left"/>
      <w:pPr>
        <w:ind w:left="5709" w:hanging="360"/>
      </w:pPr>
      <w:rPr>
        <w:rFonts w:ascii="Wingdings" w:hAnsi="Wingdings" w:hint="default"/>
      </w:rPr>
    </w:lvl>
    <w:lvl w:ilvl="6" w:tplc="40090001" w:tentative="1">
      <w:start w:val="1"/>
      <w:numFmt w:val="bullet"/>
      <w:lvlText w:val=""/>
      <w:lvlJc w:val="left"/>
      <w:pPr>
        <w:ind w:left="6429" w:hanging="360"/>
      </w:pPr>
      <w:rPr>
        <w:rFonts w:ascii="Symbol" w:hAnsi="Symbol" w:hint="default"/>
      </w:rPr>
    </w:lvl>
    <w:lvl w:ilvl="7" w:tplc="40090003" w:tentative="1">
      <w:start w:val="1"/>
      <w:numFmt w:val="bullet"/>
      <w:lvlText w:val="o"/>
      <w:lvlJc w:val="left"/>
      <w:pPr>
        <w:ind w:left="7149" w:hanging="360"/>
      </w:pPr>
      <w:rPr>
        <w:rFonts w:ascii="Courier New" w:hAnsi="Courier New" w:cs="Courier New" w:hint="default"/>
      </w:rPr>
    </w:lvl>
    <w:lvl w:ilvl="8" w:tplc="40090005" w:tentative="1">
      <w:start w:val="1"/>
      <w:numFmt w:val="bullet"/>
      <w:lvlText w:val=""/>
      <w:lvlJc w:val="left"/>
      <w:pPr>
        <w:ind w:left="7869" w:hanging="360"/>
      </w:pPr>
      <w:rPr>
        <w:rFonts w:ascii="Wingdings" w:hAnsi="Wingdings" w:hint="default"/>
      </w:rPr>
    </w:lvl>
  </w:abstractNum>
  <w:abstractNum w:abstractNumId="24" w15:restartNumberingAfterBreak="0">
    <w:nsid w:val="527C275E"/>
    <w:multiLevelType w:val="hybridMultilevel"/>
    <w:tmpl w:val="0DEA39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53ED695E"/>
    <w:multiLevelType w:val="hybridMultilevel"/>
    <w:tmpl w:val="EEA84656"/>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26" w15:restartNumberingAfterBreak="0">
    <w:nsid w:val="54825871"/>
    <w:multiLevelType w:val="hybridMultilevel"/>
    <w:tmpl w:val="7D6ABC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597B1740"/>
    <w:multiLevelType w:val="hybridMultilevel"/>
    <w:tmpl w:val="2A160C26"/>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28" w15:restartNumberingAfterBreak="0">
    <w:nsid w:val="5D677C46"/>
    <w:multiLevelType w:val="hybridMultilevel"/>
    <w:tmpl w:val="951E0810"/>
    <w:lvl w:ilvl="0" w:tplc="40090001">
      <w:start w:val="1"/>
      <w:numFmt w:val="bullet"/>
      <w:lvlText w:val=""/>
      <w:lvlJc w:val="left"/>
      <w:pPr>
        <w:ind w:left="2304" w:hanging="360"/>
      </w:pPr>
      <w:rPr>
        <w:rFonts w:ascii="Symbol" w:hAnsi="Symbol" w:hint="default"/>
      </w:rPr>
    </w:lvl>
    <w:lvl w:ilvl="1" w:tplc="40090003" w:tentative="1">
      <w:start w:val="1"/>
      <w:numFmt w:val="bullet"/>
      <w:lvlText w:val="o"/>
      <w:lvlJc w:val="left"/>
      <w:pPr>
        <w:ind w:left="3024" w:hanging="360"/>
      </w:pPr>
      <w:rPr>
        <w:rFonts w:ascii="Courier New" w:hAnsi="Courier New" w:cs="Courier New" w:hint="default"/>
      </w:rPr>
    </w:lvl>
    <w:lvl w:ilvl="2" w:tplc="40090005" w:tentative="1">
      <w:start w:val="1"/>
      <w:numFmt w:val="bullet"/>
      <w:lvlText w:val=""/>
      <w:lvlJc w:val="left"/>
      <w:pPr>
        <w:ind w:left="3744" w:hanging="360"/>
      </w:pPr>
      <w:rPr>
        <w:rFonts w:ascii="Wingdings" w:hAnsi="Wingdings" w:hint="default"/>
      </w:rPr>
    </w:lvl>
    <w:lvl w:ilvl="3" w:tplc="40090001" w:tentative="1">
      <w:start w:val="1"/>
      <w:numFmt w:val="bullet"/>
      <w:lvlText w:val=""/>
      <w:lvlJc w:val="left"/>
      <w:pPr>
        <w:ind w:left="4464" w:hanging="360"/>
      </w:pPr>
      <w:rPr>
        <w:rFonts w:ascii="Symbol" w:hAnsi="Symbol" w:hint="default"/>
      </w:rPr>
    </w:lvl>
    <w:lvl w:ilvl="4" w:tplc="40090003" w:tentative="1">
      <w:start w:val="1"/>
      <w:numFmt w:val="bullet"/>
      <w:lvlText w:val="o"/>
      <w:lvlJc w:val="left"/>
      <w:pPr>
        <w:ind w:left="5184" w:hanging="360"/>
      </w:pPr>
      <w:rPr>
        <w:rFonts w:ascii="Courier New" w:hAnsi="Courier New" w:cs="Courier New" w:hint="default"/>
      </w:rPr>
    </w:lvl>
    <w:lvl w:ilvl="5" w:tplc="40090005" w:tentative="1">
      <w:start w:val="1"/>
      <w:numFmt w:val="bullet"/>
      <w:lvlText w:val=""/>
      <w:lvlJc w:val="left"/>
      <w:pPr>
        <w:ind w:left="5904" w:hanging="360"/>
      </w:pPr>
      <w:rPr>
        <w:rFonts w:ascii="Wingdings" w:hAnsi="Wingdings" w:hint="default"/>
      </w:rPr>
    </w:lvl>
    <w:lvl w:ilvl="6" w:tplc="40090001" w:tentative="1">
      <w:start w:val="1"/>
      <w:numFmt w:val="bullet"/>
      <w:lvlText w:val=""/>
      <w:lvlJc w:val="left"/>
      <w:pPr>
        <w:ind w:left="6624" w:hanging="360"/>
      </w:pPr>
      <w:rPr>
        <w:rFonts w:ascii="Symbol" w:hAnsi="Symbol" w:hint="default"/>
      </w:rPr>
    </w:lvl>
    <w:lvl w:ilvl="7" w:tplc="40090003" w:tentative="1">
      <w:start w:val="1"/>
      <w:numFmt w:val="bullet"/>
      <w:lvlText w:val="o"/>
      <w:lvlJc w:val="left"/>
      <w:pPr>
        <w:ind w:left="7344" w:hanging="360"/>
      </w:pPr>
      <w:rPr>
        <w:rFonts w:ascii="Courier New" w:hAnsi="Courier New" w:cs="Courier New" w:hint="default"/>
      </w:rPr>
    </w:lvl>
    <w:lvl w:ilvl="8" w:tplc="40090005" w:tentative="1">
      <w:start w:val="1"/>
      <w:numFmt w:val="bullet"/>
      <w:lvlText w:val=""/>
      <w:lvlJc w:val="left"/>
      <w:pPr>
        <w:ind w:left="8064" w:hanging="360"/>
      </w:pPr>
      <w:rPr>
        <w:rFonts w:ascii="Wingdings" w:hAnsi="Wingdings" w:hint="default"/>
      </w:rPr>
    </w:lvl>
  </w:abstractNum>
  <w:abstractNum w:abstractNumId="29" w15:restartNumberingAfterBreak="0">
    <w:nsid w:val="5F1F67D0"/>
    <w:multiLevelType w:val="multilevel"/>
    <w:tmpl w:val="F8A21E86"/>
    <w:lvl w:ilvl="0">
      <w:start w:val="1"/>
      <w:numFmt w:val="decimal"/>
      <w:lvlText w:val="%1."/>
      <w:lvlJc w:val="left"/>
      <w:pPr>
        <w:ind w:left="360" w:hanging="360"/>
      </w:pPr>
      <w:rPr>
        <w:rFonts w:asciiTheme="majorHAnsi" w:eastAsiaTheme="majorEastAsia" w:hAnsiTheme="majorHAnsi" w:cstheme="majorBidi"/>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944"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56D44F0"/>
    <w:multiLevelType w:val="hybridMultilevel"/>
    <w:tmpl w:val="EF424CE4"/>
    <w:lvl w:ilvl="0" w:tplc="40090001">
      <w:start w:val="1"/>
      <w:numFmt w:val="bullet"/>
      <w:lvlText w:val=""/>
      <w:lvlJc w:val="left"/>
      <w:pPr>
        <w:ind w:left="2053" w:hanging="360"/>
      </w:pPr>
      <w:rPr>
        <w:rFonts w:ascii="Symbol" w:hAnsi="Symbol" w:hint="default"/>
      </w:rPr>
    </w:lvl>
    <w:lvl w:ilvl="1" w:tplc="40090003" w:tentative="1">
      <w:start w:val="1"/>
      <w:numFmt w:val="bullet"/>
      <w:lvlText w:val="o"/>
      <w:lvlJc w:val="left"/>
      <w:pPr>
        <w:ind w:left="2773" w:hanging="360"/>
      </w:pPr>
      <w:rPr>
        <w:rFonts w:ascii="Courier New" w:hAnsi="Courier New" w:cs="Courier New" w:hint="default"/>
      </w:rPr>
    </w:lvl>
    <w:lvl w:ilvl="2" w:tplc="40090005" w:tentative="1">
      <w:start w:val="1"/>
      <w:numFmt w:val="bullet"/>
      <w:lvlText w:val=""/>
      <w:lvlJc w:val="left"/>
      <w:pPr>
        <w:ind w:left="3493" w:hanging="360"/>
      </w:pPr>
      <w:rPr>
        <w:rFonts w:ascii="Wingdings" w:hAnsi="Wingdings" w:hint="default"/>
      </w:rPr>
    </w:lvl>
    <w:lvl w:ilvl="3" w:tplc="40090001" w:tentative="1">
      <w:start w:val="1"/>
      <w:numFmt w:val="bullet"/>
      <w:lvlText w:val=""/>
      <w:lvlJc w:val="left"/>
      <w:pPr>
        <w:ind w:left="4213" w:hanging="360"/>
      </w:pPr>
      <w:rPr>
        <w:rFonts w:ascii="Symbol" w:hAnsi="Symbol" w:hint="default"/>
      </w:rPr>
    </w:lvl>
    <w:lvl w:ilvl="4" w:tplc="40090003" w:tentative="1">
      <w:start w:val="1"/>
      <w:numFmt w:val="bullet"/>
      <w:lvlText w:val="o"/>
      <w:lvlJc w:val="left"/>
      <w:pPr>
        <w:ind w:left="4933" w:hanging="360"/>
      </w:pPr>
      <w:rPr>
        <w:rFonts w:ascii="Courier New" w:hAnsi="Courier New" w:cs="Courier New" w:hint="default"/>
      </w:rPr>
    </w:lvl>
    <w:lvl w:ilvl="5" w:tplc="40090005" w:tentative="1">
      <w:start w:val="1"/>
      <w:numFmt w:val="bullet"/>
      <w:lvlText w:val=""/>
      <w:lvlJc w:val="left"/>
      <w:pPr>
        <w:ind w:left="5653" w:hanging="360"/>
      </w:pPr>
      <w:rPr>
        <w:rFonts w:ascii="Wingdings" w:hAnsi="Wingdings" w:hint="default"/>
      </w:rPr>
    </w:lvl>
    <w:lvl w:ilvl="6" w:tplc="40090001" w:tentative="1">
      <w:start w:val="1"/>
      <w:numFmt w:val="bullet"/>
      <w:lvlText w:val=""/>
      <w:lvlJc w:val="left"/>
      <w:pPr>
        <w:ind w:left="6373" w:hanging="360"/>
      </w:pPr>
      <w:rPr>
        <w:rFonts w:ascii="Symbol" w:hAnsi="Symbol" w:hint="default"/>
      </w:rPr>
    </w:lvl>
    <w:lvl w:ilvl="7" w:tplc="40090003" w:tentative="1">
      <w:start w:val="1"/>
      <w:numFmt w:val="bullet"/>
      <w:lvlText w:val="o"/>
      <w:lvlJc w:val="left"/>
      <w:pPr>
        <w:ind w:left="7093" w:hanging="360"/>
      </w:pPr>
      <w:rPr>
        <w:rFonts w:ascii="Courier New" w:hAnsi="Courier New" w:cs="Courier New" w:hint="default"/>
      </w:rPr>
    </w:lvl>
    <w:lvl w:ilvl="8" w:tplc="40090005" w:tentative="1">
      <w:start w:val="1"/>
      <w:numFmt w:val="bullet"/>
      <w:lvlText w:val=""/>
      <w:lvlJc w:val="left"/>
      <w:pPr>
        <w:ind w:left="7813" w:hanging="360"/>
      </w:pPr>
      <w:rPr>
        <w:rFonts w:ascii="Wingdings" w:hAnsi="Wingdings" w:hint="default"/>
      </w:rPr>
    </w:lvl>
  </w:abstractNum>
  <w:abstractNum w:abstractNumId="31" w15:restartNumberingAfterBreak="0">
    <w:nsid w:val="75AE6EA2"/>
    <w:multiLevelType w:val="hybridMultilevel"/>
    <w:tmpl w:val="2688BB72"/>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32" w15:restartNumberingAfterBreak="0">
    <w:nsid w:val="76932B67"/>
    <w:multiLevelType w:val="hybridMultilevel"/>
    <w:tmpl w:val="A30EBF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7CB037DD"/>
    <w:multiLevelType w:val="hybridMultilevel"/>
    <w:tmpl w:val="9D0414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7E9E49DE"/>
    <w:multiLevelType w:val="multilevel"/>
    <w:tmpl w:val="41A25B3C"/>
    <w:lvl w:ilvl="0">
      <w:start w:val="1"/>
      <w:numFmt w:val="decimal"/>
      <w:lvlText w:val="%1."/>
      <w:lvlJc w:val="left"/>
      <w:pPr>
        <w:ind w:left="360" w:hanging="360"/>
      </w:pPr>
      <w:rPr>
        <w:rFonts w:asciiTheme="majorHAnsi" w:eastAsiaTheme="majorEastAsia" w:hAnsiTheme="majorHAnsi" w:cstheme="majorBidi"/>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Jc w:val="left"/>
      <w:pPr>
        <w:ind w:left="1512" w:hanging="360"/>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1971305">
    <w:abstractNumId w:val="14"/>
  </w:num>
  <w:num w:numId="2" w16cid:durableId="1711690658">
    <w:abstractNumId w:val="0"/>
  </w:num>
  <w:num w:numId="3" w16cid:durableId="641345361">
    <w:abstractNumId w:val="8"/>
  </w:num>
  <w:num w:numId="4" w16cid:durableId="983388705">
    <w:abstractNumId w:val="2"/>
  </w:num>
  <w:num w:numId="5" w16cid:durableId="1871213106">
    <w:abstractNumId w:val="18"/>
  </w:num>
  <w:num w:numId="6" w16cid:durableId="967317327">
    <w:abstractNumId w:val="30"/>
  </w:num>
  <w:num w:numId="7" w16cid:durableId="641345412">
    <w:abstractNumId w:val="16"/>
  </w:num>
  <w:num w:numId="8" w16cid:durableId="1580213859">
    <w:abstractNumId w:val="27"/>
  </w:num>
  <w:num w:numId="9" w16cid:durableId="1014381158">
    <w:abstractNumId w:val="3"/>
  </w:num>
  <w:num w:numId="10" w16cid:durableId="1971158685">
    <w:abstractNumId w:val="15"/>
  </w:num>
  <w:num w:numId="11" w16cid:durableId="481779101">
    <w:abstractNumId w:val="1"/>
  </w:num>
  <w:num w:numId="12" w16cid:durableId="709453460">
    <w:abstractNumId w:val="31"/>
  </w:num>
  <w:num w:numId="13" w16cid:durableId="834496460">
    <w:abstractNumId w:val="21"/>
  </w:num>
  <w:num w:numId="14" w16cid:durableId="1476869412">
    <w:abstractNumId w:val="20"/>
  </w:num>
  <w:num w:numId="15" w16cid:durableId="1672902924">
    <w:abstractNumId w:val="4"/>
  </w:num>
  <w:num w:numId="16" w16cid:durableId="727724238">
    <w:abstractNumId w:val="11"/>
  </w:num>
  <w:num w:numId="17" w16cid:durableId="607204921">
    <w:abstractNumId w:val="28"/>
  </w:num>
  <w:num w:numId="18" w16cid:durableId="226428426">
    <w:abstractNumId w:val="25"/>
  </w:num>
  <w:num w:numId="19" w16cid:durableId="527719261">
    <w:abstractNumId w:val="23"/>
  </w:num>
  <w:num w:numId="20" w16cid:durableId="1860855377">
    <w:abstractNumId w:val="29"/>
  </w:num>
  <w:num w:numId="21" w16cid:durableId="733822585">
    <w:abstractNumId w:val="22"/>
  </w:num>
  <w:num w:numId="22" w16cid:durableId="1066302255">
    <w:abstractNumId w:val="13"/>
  </w:num>
  <w:num w:numId="23" w16cid:durableId="251549739">
    <w:abstractNumId w:val="34"/>
  </w:num>
  <w:num w:numId="24" w16cid:durableId="191959954">
    <w:abstractNumId w:val="10"/>
  </w:num>
  <w:num w:numId="25" w16cid:durableId="1781489047">
    <w:abstractNumId w:val="12"/>
  </w:num>
  <w:num w:numId="26" w16cid:durableId="2015297636">
    <w:abstractNumId w:val="17"/>
  </w:num>
  <w:num w:numId="27" w16cid:durableId="1968393978">
    <w:abstractNumId w:val="6"/>
  </w:num>
  <w:num w:numId="28" w16cid:durableId="1560290118">
    <w:abstractNumId w:val="32"/>
  </w:num>
  <w:num w:numId="29" w16cid:durableId="1570844154">
    <w:abstractNumId w:val="5"/>
  </w:num>
  <w:num w:numId="30" w16cid:durableId="1727602717">
    <w:abstractNumId w:val="19"/>
  </w:num>
  <w:num w:numId="31" w16cid:durableId="1997681065">
    <w:abstractNumId w:val="26"/>
  </w:num>
  <w:num w:numId="32" w16cid:durableId="758257318">
    <w:abstractNumId w:val="9"/>
  </w:num>
  <w:num w:numId="33" w16cid:durableId="67700472">
    <w:abstractNumId w:val="33"/>
  </w:num>
  <w:num w:numId="34" w16cid:durableId="1254121590">
    <w:abstractNumId w:val="24"/>
  </w:num>
  <w:num w:numId="35" w16cid:durableId="1832984487">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14"/>
    <w:rsid w:val="000065F7"/>
    <w:rsid w:val="00006901"/>
    <w:rsid w:val="00017E16"/>
    <w:rsid w:val="00032AC1"/>
    <w:rsid w:val="00050227"/>
    <w:rsid w:val="0005257E"/>
    <w:rsid w:val="0005679E"/>
    <w:rsid w:val="000703D5"/>
    <w:rsid w:val="00094688"/>
    <w:rsid w:val="000C386F"/>
    <w:rsid w:val="000C3B67"/>
    <w:rsid w:val="000C7913"/>
    <w:rsid w:val="000D7074"/>
    <w:rsid w:val="000E5F49"/>
    <w:rsid w:val="000F4167"/>
    <w:rsid w:val="00125FFF"/>
    <w:rsid w:val="00131B22"/>
    <w:rsid w:val="00161459"/>
    <w:rsid w:val="00163E1D"/>
    <w:rsid w:val="0016474F"/>
    <w:rsid w:val="00171806"/>
    <w:rsid w:val="00197B8D"/>
    <w:rsid w:val="001C34FD"/>
    <w:rsid w:val="001E5395"/>
    <w:rsid w:val="0020662A"/>
    <w:rsid w:val="00210C3A"/>
    <w:rsid w:val="00216F1C"/>
    <w:rsid w:val="00242930"/>
    <w:rsid w:val="002508CC"/>
    <w:rsid w:val="00255FFE"/>
    <w:rsid w:val="002703AE"/>
    <w:rsid w:val="0027317C"/>
    <w:rsid w:val="00274C84"/>
    <w:rsid w:val="00281C14"/>
    <w:rsid w:val="0029059D"/>
    <w:rsid w:val="002C0B5C"/>
    <w:rsid w:val="00301C8A"/>
    <w:rsid w:val="00325F93"/>
    <w:rsid w:val="00340064"/>
    <w:rsid w:val="00392997"/>
    <w:rsid w:val="0039394C"/>
    <w:rsid w:val="00396BAE"/>
    <w:rsid w:val="003A0A8F"/>
    <w:rsid w:val="003A4AD1"/>
    <w:rsid w:val="003B0A9F"/>
    <w:rsid w:val="003E3CE7"/>
    <w:rsid w:val="003E6D44"/>
    <w:rsid w:val="003F6148"/>
    <w:rsid w:val="003F6B0D"/>
    <w:rsid w:val="00402018"/>
    <w:rsid w:val="004218D0"/>
    <w:rsid w:val="00451F42"/>
    <w:rsid w:val="00482E10"/>
    <w:rsid w:val="004C1116"/>
    <w:rsid w:val="004C1466"/>
    <w:rsid w:val="004C3A31"/>
    <w:rsid w:val="004D3ACD"/>
    <w:rsid w:val="004D6B38"/>
    <w:rsid w:val="004E50DF"/>
    <w:rsid w:val="00503715"/>
    <w:rsid w:val="005109CF"/>
    <w:rsid w:val="005159D8"/>
    <w:rsid w:val="00545628"/>
    <w:rsid w:val="00545CBB"/>
    <w:rsid w:val="00564924"/>
    <w:rsid w:val="00591F84"/>
    <w:rsid w:val="005B561D"/>
    <w:rsid w:val="005C2FFF"/>
    <w:rsid w:val="00602083"/>
    <w:rsid w:val="00614C44"/>
    <w:rsid w:val="0062639E"/>
    <w:rsid w:val="00627B24"/>
    <w:rsid w:val="00633BA2"/>
    <w:rsid w:val="00636AA7"/>
    <w:rsid w:val="006418FA"/>
    <w:rsid w:val="006A3A9A"/>
    <w:rsid w:val="006D1BCA"/>
    <w:rsid w:val="007259D8"/>
    <w:rsid w:val="00774BE4"/>
    <w:rsid w:val="00790B78"/>
    <w:rsid w:val="00797518"/>
    <w:rsid w:val="007B55AA"/>
    <w:rsid w:val="007B6419"/>
    <w:rsid w:val="007F6BB9"/>
    <w:rsid w:val="0080248B"/>
    <w:rsid w:val="00810BA6"/>
    <w:rsid w:val="008164D1"/>
    <w:rsid w:val="00827486"/>
    <w:rsid w:val="008370EF"/>
    <w:rsid w:val="00845026"/>
    <w:rsid w:val="00847E75"/>
    <w:rsid w:val="0086485F"/>
    <w:rsid w:val="00884527"/>
    <w:rsid w:val="008A2EAC"/>
    <w:rsid w:val="008B3392"/>
    <w:rsid w:val="008C3C8D"/>
    <w:rsid w:val="008C75E3"/>
    <w:rsid w:val="008E4D59"/>
    <w:rsid w:val="0090671C"/>
    <w:rsid w:val="00912151"/>
    <w:rsid w:val="009250DF"/>
    <w:rsid w:val="009439A2"/>
    <w:rsid w:val="00955864"/>
    <w:rsid w:val="009620C7"/>
    <w:rsid w:val="009643D3"/>
    <w:rsid w:val="00965C8B"/>
    <w:rsid w:val="009671FD"/>
    <w:rsid w:val="009A4350"/>
    <w:rsid w:val="009C5559"/>
    <w:rsid w:val="009E6DD3"/>
    <w:rsid w:val="009F2C80"/>
    <w:rsid w:val="00A00DF7"/>
    <w:rsid w:val="00A341FE"/>
    <w:rsid w:val="00A450BE"/>
    <w:rsid w:val="00A50359"/>
    <w:rsid w:val="00A711B7"/>
    <w:rsid w:val="00A90B5A"/>
    <w:rsid w:val="00A9333B"/>
    <w:rsid w:val="00B36BAB"/>
    <w:rsid w:val="00B44A06"/>
    <w:rsid w:val="00B910B3"/>
    <w:rsid w:val="00B9335E"/>
    <w:rsid w:val="00BD1BD3"/>
    <w:rsid w:val="00BD2E9C"/>
    <w:rsid w:val="00BD6F37"/>
    <w:rsid w:val="00C00A01"/>
    <w:rsid w:val="00C3175C"/>
    <w:rsid w:val="00C60BDD"/>
    <w:rsid w:val="00C8489D"/>
    <w:rsid w:val="00CA727B"/>
    <w:rsid w:val="00CB2B2D"/>
    <w:rsid w:val="00CC47FE"/>
    <w:rsid w:val="00CD6DC5"/>
    <w:rsid w:val="00CF6068"/>
    <w:rsid w:val="00D117F2"/>
    <w:rsid w:val="00D256B1"/>
    <w:rsid w:val="00D25C7D"/>
    <w:rsid w:val="00D36060"/>
    <w:rsid w:val="00D379DB"/>
    <w:rsid w:val="00D41107"/>
    <w:rsid w:val="00D546FF"/>
    <w:rsid w:val="00D62145"/>
    <w:rsid w:val="00D80E1A"/>
    <w:rsid w:val="00D9043B"/>
    <w:rsid w:val="00DA251A"/>
    <w:rsid w:val="00DF4AD8"/>
    <w:rsid w:val="00E115F2"/>
    <w:rsid w:val="00E17C98"/>
    <w:rsid w:val="00E41E9C"/>
    <w:rsid w:val="00E66BF9"/>
    <w:rsid w:val="00E96E7B"/>
    <w:rsid w:val="00EB67B7"/>
    <w:rsid w:val="00EC529B"/>
    <w:rsid w:val="00ED1B3F"/>
    <w:rsid w:val="00ED3FA6"/>
    <w:rsid w:val="00F03AF0"/>
    <w:rsid w:val="00F45A35"/>
    <w:rsid w:val="00F97FA0"/>
    <w:rsid w:val="00FB3834"/>
    <w:rsid w:val="00FF4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96E3"/>
  <w15:chartTrackingRefBased/>
  <w15:docId w15:val="{50376593-2971-4DBF-AB65-556DE0B0B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1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1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1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1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C14"/>
    <w:rPr>
      <w:rFonts w:eastAsiaTheme="majorEastAsia" w:cstheme="majorBidi"/>
      <w:color w:val="272727" w:themeColor="text1" w:themeTint="D8"/>
    </w:rPr>
  </w:style>
  <w:style w:type="paragraph" w:styleId="Title">
    <w:name w:val="Title"/>
    <w:basedOn w:val="Normal"/>
    <w:next w:val="Normal"/>
    <w:link w:val="TitleChar"/>
    <w:uiPriority w:val="10"/>
    <w:qFormat/>
    <w:rsid w:val="00281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C14"/>
    <w:pPr>
      <w:spacing w:before="160"/>
      <w:jc w:val="center"/>
    </w:pPr>
    <w:rPr>
      <w:i/>
      <w:iCs/>
      <w:color w:val="404040" w:themeColor="text1" w:themeTint="BF"/>
    </w:rPr>
  </w:style>
  <w:style w:type="character" w:customStyle="1" w:styleId="QuoteChar">
    <w:name w:val="Quote Char"/>
    <w:basedOn w:val="DefaultParagraphFont"/>
    <w:link w:val="Quote"/>
    <w:uiPriority w:val="29"/>
    <w:rsid w:val="00281C14"/>
    <w:rPr>
      <w:i/>
      <w:iCs/>
      <w:color w:val="404040" w:themeColor="text1" w:themeTint="BF"/>
    </w:rPr>
  </w:style>
  <w:style w:type="paragraph" w:styleId="ListParagraph">
    <w:name w:val="List Paragraph"/>
    <w:basedOn w:val="Normal"/>
    <w:uiPriority w:val="34"/>
    <w:qFormat/>
    <w:rsid w:val="00281C14"/>
    <w:pPr>
      <w:ind w:left="720"/>
      <w:contextualSpacing/>
    </w:pPr>
  </w:style>
  <w:style w:type="character" w:styleId="IntenseEmphasis">
    <w:name w:val="Intense Emphasis"/>
    <w:basedOn w:val="DefaultParagraphFont"/>
    <w:uiPriority w:val="21"/>
    <w:qFormat/>
    <w:rsid w:val="00281C14"/>
    <w:rPr>
      <w:i/>
      <w:iCs/>
      <w:color w:val="2F5496" w:themeColor="accent1" w:themeShade="BF"/>
    </w:rPr>
  </w:style>
  <w:style w:type="paragraph" w:styleId="IntenseQuote">
    <w:name w:val="Intense Quote"/>
    <w:basedOn w:val="Normal"/>
    <w:next w:val="Normal"/>
    <w:link w:val="IntenseQuoteChar"/>
    <w:uiPriority w:val="30"/>
    <w:qFormat/>
    <w:rsid w:val="00281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C14"/>
    <w:rPr>
      <w:i/>
      <w:iCs/>
      <w:color w:val="2F5496" w:themeColor="accent1" w:themeShade="BF"/>
    </w:rPr>
  </w:style>
  <w:style w:type="character" w:styleId="IntenseReference">
    <w:name w:val="Intense Reference"/>
    <w:basedOn w:val="DefaultParagraphFont"/>
    <w:uiPriority w:val="32"/>
    <w:qFormat/>
    <w:rsid w:val="00281C14"/>
    <w:rPr>
      <w:b/>
      <w:bCs/>
      <w:smallCaps/>
      <w:color w:val="2F5496" w:themeColor="accent1" w:themeShade="BF"/>
      <w:spacing w:val="5"/>
    </w:rPr>
  </w:style>
  <w:style w:type="paragraph" w:styleId="NormalWeb">
    <w:name w:val="Normal (Web)"/>
    <w:basedOn w:val="Normal"/>
    <w:uiPriority w:val="99"/>
    <w:semiHidden/>
    <w:unhideWhenUsed/>
    <w:rsid w:val="00281C14"/>
    <w:rPr>
      <w:rFonts w:ascii="Times New Roman" w:hAnsi="Times New Roman" w:cs="Times New Roman"/>
      <w:sz w:val="24"/>
      <w:szCs w:val="24"/>
    </w:rPr>
  </w:style>
  <w:style w:type="paragraph" w:styleId="TOCHeading">
    <w:name w:val="TOC Heading"/>
    <w:basedOn w:val="Heading1"/>
    <w:next w:val="Normal"/>
    <w:uiPriority w:val="39"/>
    <w:unhideWhenUsed/>
    <w:qFormat/>
    <w:rsid w:val="00FB3834"/>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C848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89D"/>
  </w:style>
  <w:style w:type="paragraph" w:styleId="Footer">
    <w:name w:val="footer"/>
    <w:basedOn w:val="Normal"/>
    <w:link w:val="FooterChar"/>
    <w:uiPriority w:val="99"/>
    <w:unhideWhenUsed/>
    <w:rsid w:val="00C848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89D"/>
  </w:style>
  <w:style w:type="paragraph" w:styleId="TOC1">
    <w:name w:val="toc 1"/>
    <w:basedOn w:val="Normal"/>
    <w:next w:val="Normal"/>
    <w:autoRedefine/>
    <w:uiPriority w:val="39"/>
    <w:unhideWhenUsed/>
    <w:rsid w:val="00C8489D"/>
    <w:pPr>
      <w:spacing w:after="100"/>
    </w:pPr>
  </w:style>
  <w:style w:type="paragraph" w:styleId="TOC2">
    <w:name w:val="toc 2"/>
    <w:basedOn w:val="Normal"/>
    <w:next w:val="Normal"/>
    <w:autoRedefine/>
    <w:uiPriority w:val="39"/>
    <w:unhideWhenUsed/>
    <w:rsid w:val="00C8489D"/>
    <w:pPr>
      <w:spacing w:after="100"/>
      <w:ind w:left="220"/>
    </w:pPr>
  </w:style>
  <w:style w:type="character" w:styleId="Hyperlink">
    <w:name w:val="Hyperlink"/>
    <w:basedOn w:val="DefaultParagraphFont"/>
    <w:uiPriority w:val="99"/>
    <w:unhideWhenUsed/>
    <w:rsid w:val="00C8489D"/>
    <w:rPr>
      <w:color w:val="0563C1" w:themeColor="hyperlink"/>
      <w:u w:val="single"/>
    </w:rPr>
  </w:style>
  <w:style w:type="table" w:styleId="TableGrid">
    <w:name w:val="Table Grid"/>
    <w:basedOn w:val="TableNormal"/>
    <w:uiPriority w:val="39"/>
    <w:rsid w:val="00482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2EE3E-BBE8-4613-A7C7-60CA04029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36</Pages>
  <Words>6294</Words>
  <Characters>38899</Characters>
  <Application>Microsoft Office Word</Application>
  <DocSecurity>0</DocSecurity>
  <Lines>1144</Lines>
  <Paragraphs>886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dc:creator>
  <cp:keywords/>
  <dc:description/>
  <cp:lastModifiedBy>Ramkumar Murugan</cp:lastModifiedBy>
  <cp:revision>33</cp:revision>
  <dcterms:created xsi:type="dcterms:W3CDTF">2025-12-24T11:13:00Z</dcterms:created>
  <dcterms:modified xsi:type="dcterms:W3CDTF">2025-12-26T05:22:00Z</dcterms:modified>
</cp:coreProperties>
</file>