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en-US"/>
        </w:rPr>
      </w:pPr>
      <w:r>
        <w:rPr>
          <w:lang w:val="en-US"/>
        </w:rPr>
        <w:t xml:space="preserve">FORM UANG MUKA BIAYA KANTOR / PANJAR 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Unit Kerja : …..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1"/>
        <w:gridCol w:w="2655"/>
        <w:gridCol w:w="2655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Nilai Uang Muka Biaya Kantor</w:t>
            </w:r>
          </w:p>
        </w:tc>
        <w:tc>
          <w:tcPr>
            <w:tcW w:w="2655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Tujuan Penggunaan </w:t>
            </w:r>
          </w:p>
        </w:tc>
        <w:tc>
          <w:tcPr>
            <w:tcW w:w="2671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Estimasi Biaya Penggunaan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1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</w:p>
        </w:tc>
        <w:tc>
          <w:tcPr>
            <w:tcW w:w="2655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16.709.669,00</w:t>
            </w:r>
          </w:p>
        </w:tc>
        <w:tc>
          <w:tcPr>
            <w:tcW w:w="2655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Pembayaran Pajak Dinas Pendidikan Kabupaten Banjar </w:t>
            </w:r>
          </w:p>
        </w:tc>
        <w:tc>
          <w:tcPr>
            <w:tcW w:w="2671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Rp. 16.709.669,00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1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dst</w:t>
            </w:r>
          </w:p>
        </w:tc>
        <w:tc>
          <w:tcPr>
            <w:tcW w:w="2655" w:type="dxa"/>
          </w:tcPr>
          <w:p>
            <w:pPr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2655" w:type="dxa"/>
          </w:tcPr>
          <w:p>
            <w:pPr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both"/>
              <w:rPr>
                <w:vertAlign w:val="baseline"/>
                <w:lang w:val="en-US"/>
              </w:rPr>
            </w:pPr>
          </w:p>
        </w:tc>
      </w:tr>
    </w:tbl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ind w:left="1680" w:leftChars="0" w:firstLine="420" w:firstLineChars="0"/>
        <w:jc w:val="both"/>
        <w:rPr>
          <w:lang w:val="en-US"/>
        </w:rPr>
      </w:pP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Martapura, 30 Desember 2022</w:t>
      </w:r>
    </w:p>
    <w:p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 xml:space="preserve">   BANK KALSEL </w:t>
      </w:r>
    </w:p>
    <w:p>
      <w:pPr>
        <w:ind w:left="840" w:leftChars="0" w:firstLine="420" w:firstLineChars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/>
      </w:r>
      <w:r>
        <w:rPr>
          <w:b/>
          <w:bCs/>
          <w:lang w:val="en-US"/>
        </w:rPr>
        <w:tab/>
        <w:t>CABANG MARTAPURA</w:t>
      </w:r>
    </w:p>
    <w:p>
      <w:pPr>
        <w:ind w:left="840" w:leftChars="0" w:firstLine="420" w:firstLineChars="0"/>
        <w:jc w:val="both"/>
        <w:rPr>
          <w:b/>
          <w:bCs/>
          <w:lang w:val="en-US"/>
        </w:rPr>
      </w:pPr>
    </w:p>
    <w:p>
      <w:pPr>
        <w:ind w:left="840" w:leftChars="0" w:firstLine="420" w:firstLineChars="0"/>
        <w:jc w:val="both"/>
        <w:rPr>
          <w:b/>
          <w:bCs/>
          <w:lang w:val="en-US"/>
        </w:rPr>
      </w:pPr>
    </w:p>
    <w:p>
      <w:pPr>
        <w:ind w:left="1260" w:leftChars="0" w:firstLine="420" w:firstLineChars="0"/>
        <w:jc w:val="both"/>
        <w:rPr>
          <w:b/>
          <w:bCs/>
          <w:lang w:val="en-US"/>
        </w:rPr>
      </w:pPr>
    </w:p>
    <w:p>
      <w:pPr>
        <w:ind w:left="5460" w:leftChars="0" w:firstLine="420" w:firstLineChars="0"/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Akhmad Fauzi Noor</w:t>
      </w:r>
    </w:p>
    <w:p>
      <w:pPr>
        <w:ind w:left="5460" w:leftChars="0" w:firstLine="420" w:firstLineChars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Kepala</w:t>
      </w:r>
    </w:p>
    <w:p>
      <w:pPr>
        <w:jc w:val="both"/>
        <w:rPr>
          <w:b/>
          <w:bCs/>
          <w:lang w:val="en-US"/>
        </w:rPr>
      </w:pPr>
    </w:p>
    <w:p>
      <w:pPr>
        <w:jc w:val="both"/>
        <w:rPr>
          <w:b/>
          <w:bCs/>
          <w:lang w:val="en-US"/>
        </w:rPr>
      </w:pPr>
    </w:p>
    <w:p>
      <w:pPr>
        <w:jc w:val="both"/>
        <w:rPr>
          <w:b/>
          <w:bCs/>
          <w:lang w:val="en-US"/>
        </w:rPr>
      </w:pPr>
      <w:bookmarkStart w:id="0" w:name="_GoBack"/>
      <w:bookmarkEnd w:id="0"/>
    </w:p>
    <w:p>
      <w:pPr>
        <w:ind w:firstLine="420" w:firstLineChars="0"/>
        <w:jc w:val="both"/>
        <w:rPr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16736"/>
    <w:rsid w:val="63C16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2022-12-30T09:14:00Z</dcterms:created>
  <dc:creator>kasmobmtp</dc:creator>
  <cp:lastModifiedBy>kasmobmtp</cp:lastModifiedBy>
  <dcterms:modified xsi:type="dcterms:W3CDTF">2022-12-30T09:34:03Z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